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AF1CF3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71780C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5950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AF1CF3" w:rsidTr="00134977">
        <w:trPr>
          <w:trHeight w:val="3662"/>
          <w:jc w:val="center"/>
        </w:trPr>
        <w:tc>
          <w:tcPr>
            <w:tcW w:w="2211" w:type="pct"/>
          </w:tcPr>
          <w:p w:rsidR="001D7C14" w:rsidRDefault="0071780C" w:rsidP="00FC664D">
            <w:pPr>
              <w:jc w:val="center"/>
              <w:rPr>
                <w:b/>
                <w:sz w:val="16"/>
              </w:rPr>
            </w:pPr>
            <w:r>
              <w:rPr>
                <w:b/>
                <w:sz w:val="22"/>
              </w:rPr>
              <w:t>ДЕПАРТАМЕНТ ТУРИЗМА</w:t>
            </w:r>
            <w:r w:rsidR="00FC664D"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71780C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г. Ярославль,</w:t>
            </w:r>
            <w:r w:rsidR="001F394D">
              <w:rPr>
                <w:sz w:val="22"/>
                <w:szCs w:val="22"/>
              </w:rPr>
              <w:t xml:space="preserve"> ул. </w:t>
            </w:r>
            <w:r w:rsidR="00570391">
              <w:rPr>
                <w:sz w:val="22"/>
                <w:szCs w:val="22"/>
              </w:rPr>
              <w:t>Свободы</w:t>
            </w:r>
            <w:r w:rsidR="001F394D">
              <w:rPr>
                <w:sz w:val="22"/>
                <w:szCs w:val="22"/>
              </w:rPr>
              <w:t>, д.</w:t>
            </w:r>
            <w:r w:rsidR="00570391">
              <w:rPr>
                <w:sz w:val="22"/>
                <w:szCs w:val="22"/>
              </w:rPr>
              <w:t>62</w:t>
            </w:r>
            <w:r w:rsidRPr="00FC664D">
              <w:rPr>
                <w:sz w:val="22"/>
                <w:szCs w:val="22"/>
              </w:rPr>
              <w:t xml:space="preserve"> 1500</w:t>
            </w:r>
            <w:r w:rsidR="00D750EE" w:rsidRPr="00BA6645">
              <w:rPr>
                <w:sz w:val="22"/>
                <w:szCs w:val="22"/>
              </w:rPr>
              <w:t>14</w:t>
            </w:r>
          </w:p>
          <w:p w:rsidR="00FC664D" w:rsidRPr="00FC664D" w:rsidRDefault="0071780C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(4852) 40-</w:t>
            </w:r>
            <w:r w:rsidR="0057039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-0</w:t>
            </w:r>
            <w:r w:rsidR="00D750EE" w:rsidRPr="00BA6645">
              <w:rPr>
                <w:sz w:val="22"/>
                <w:szCs w:val="22"/>
              </w:rPr>
              <w:t>0</w:t>
            </w:r>
          </w:p>
          <w:p w:rsidR="00FC664D" w:rsidRPr="00BA6645" w:rsidRDefault="0071780C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BA6645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BA6645">
              <w:rPr>
                <w:sz w:val="22"/>
                <w:szCs w:val="22"/>
              </w:rPr>
              <w:t xml:space="preserve">: </w:t>
            </w:r>
            <w:r w:rsidR="00684D43" w:rsidRPr="00684D43">
              <w:rPr>
                <w:color w:val="000000"/>
                <w:sz w:val="22"/>
                <w:szCs w:val="22"/>
                <w:lang w:val="en-US"/>
              </w:rPr>
              <w:t>at</w:t>
            </w:r>
            <w:r w:rsidR="00684D43" w:rsidRPr="00BA6645">
              <w:rPr>
                <w:color w:val="000000"/>
                <w:sz w:val="22"/>
                <w:szCs w:val="22"/>
              </w:rPr>
              <w:t>@</w:t>
            </w:r>
            <w:proofErr w:type="spellStart"/>
            <w:r w:rsidR="00570391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="00684D43" w:rsidRPr="00BA6645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684D43" w:rsidRPr="00684D43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71780C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r w:rsidR="00BB7B3A">
              <w:rPr>
                <w:color w:val="000000"/>
                <w:sz w:val="22"/>
                <w:szCs w:val="22"/>
                <w:lang w:val="en-US"/>
              </w:rPr>
              <w:t>Tourism</w:t>
            </w:r>
          </w:p>
          <w:p w:rsidR="001D7C14" w:rsidRPr="00A55D70" w:rsidRDefault="0071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  <w:r w:rsidR="00D0746E" w:rsidRPr="00D0746E">
              <w:rPr>
                <w:sz w:val="22"/>
                <w:szCs w:val="22"/>
              </w:rPr>
              <w:t xml:space="preserve"> 12679267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BB7B3A">
              <w:rPr>
                <w:sz w:val="22"/>
                <w:szCs w:val="22"/>
              </w:rPr>
              <w:t>1</w:t>
            </w:r>
            <w:r w:rsidR="00BB7B3A" w:rsidRPr="00BB7B3A">
              <w:rPr>
                <w:sz w:val="22"/>
                <w:szCs w:val="22"/>
              </w:rPr>
              <w:t>127604016330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4D2349" w:rsidRDefault="0071780C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ИНН/КПП </w:t>
            </w:r>
            <w:r w:rsidR="00BB7B3A">
              <w:rPr>
                <w:sz w:val="22"/>
                <w:szCs w:val="22"/>
              </w:rPr>
              <w:t>760</w:t>
            </w:r>
            <w:r w:rsidR="00BB7B3A" w:rsidRPr="00BB7B3A">
              <w:rPr>
                <w:sz w:val="22"/>
                <w:szCs w:val="22"/>
              </w:rPr>
              <w:t>4233716</w:t>
            </w:r>
            <w:r w:rsidR="00FC664D" w:rsidRPr="00FC664D">
              <w:rPr>
                <w:sz w:val="22"/>
                <w:szCs w:val="22"/>
              </w:rPr>
              <w:t>/</w:t>
            </w:r>
            <w:r w:rsidR="00D0746E" w:rsidRPr="00D0746E">
              <w:rPr>
                <w:sz w:val="22"/>
                <w:szCs w:val="22"/>
              </w:rPr>
              <w:t>760601001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71780C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</w:p>
          <w:bookmarkEnd w:id="0"/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71780C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AF1CF3" w:rsidRPr="00AF1CF3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AF1CF3" w:rsidRPr="00AF1CF3">
              <w:rPr>
                <w:sz w:val="18"/>
                <w:szCs w:val="18"/>
              </w:rPr>
              <w:fldChar w:fldCharType="separate"/>
            </w:r>
            <w:r w:rsidR="00B27296">
              <w:rPr>
                <w:sz w:val="18"/>
                <w:szCs w:val="18"/>
              </w:rPr>
              <w:t xml:space="preserve"> </w:t>
            </w:r>
            <w:r w:rsidR="00AF1CF3" w:rsidRPr="00AF1CF3">
              <w:rPr>
                <w:sz w:val="18"/>
                <w:szCs w:val="18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AF1CF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AF1CF3" w:rsidRPr="00B6112C">
              <w:rPr>
                <w:sz w:val="18"/>
                <w:szCs w:val="18"/>
                <w:u w:val="single"/>
              </w:rPr>
              <w:fldChar w:fldCharType="separate"/>
            </w:r>
            <w:r w:rsidR="00B27296">
              <w:rPr>
                <w:sz w:val="18"/>
                <w:szCs w:val="18"/>
                <w:u w:val="single"/>
              </w:rPr>
              <w:t xml:space="preserve"> </w:t>
            </w:r>
            <w:r w:rsidR="00AF1CF3" w:rsidRPr="00B6112C">
              <w:rPr>
                <w:sz w:val="18"/>
                <w:szCs w:val="18"/>
                <w:u w:val="single"/>
              </w:rPr>
              <w:fldChar w:fldCharType="end"/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BA6645" w:rsidRPr="00427BA3" w:rsidRDefault="00BA6645" w:rsidP="00BA6645">
            <w:pPr>
              <w:rPr>
                <w:szCs w:val="28"/>
              </w:rPr>
            </w:pPr>
            <w:r w:rsidRPr="00427BA3">
              <w:rPr>
                <w:szCs w:val="28"/>
              </w:rPr>
              <w:t xml:space="preserve">Директору департамента образования Ярославской области </w:t>
            </w:r>
          </w:p>
          <w:p w:rsidR="00BA6645" w:rsidRPr="00427BA3" w:rsidRDefault="00BA6645" w:rsidP="00BA6645">
            <w:pPr>
              <w:rPr>
                <w:szCs w:val="28"/>
              </w:rPr>
            </w:pPr>
          </w:p>
          <w:p w:rsidR="00BA6645" w:rsidRPr="00427BA3" w:rsidRDefault="00BA6645" w:rsidP="00BA6645">
            <w:pPr>
              <w:rPr>
                <w:szCs w:val="28"/>
              </w:rPr>
            </w:pPr>
            <w:r w:rsidRPr="00427BA3">
              <w:rPr>
                <w:szCs w:val="28"/>
              </w:rPr>
              <w:t xml:space="preserve">И.В. Лободе </w:t>
            </w:r>
          </w:p>
          <w:p w:rsidR="00BA6645" w:rsidRDefault="00BA6645" w:rsidP="00BA6645">
            <w:pPr>
              <w:rPr>
                <w:szCs w:val="28"/>
              </w:rPr>
            </w:pPr>
          </w:p>
          <w:p w:rsidR="00BA6645" w:rsidRPr="00427BA3" w:rsidRDefault="00BA6645" w:rsidP="00BA6645">
            <w:pPr>
              <w:rPr>
                <w:szCs w:val="28"/>
              </w:rPr>
            </w:pPr>
            <w:r w:rsidRPr="00427BA3">
              <w:rPr>
                <w:szCs w:val="28"/>
              </w:rPr>
              <w:t>Директору департамента общественных связей Ярославской области</w:t>
            </w:r>
          </w:p>
          <w:p w:rsidR="00BA6645" w:rsidRPr="00427BA3" w:rsidRDefault="00BA6645" w:rsidP="00BA6645">
            <w:pPr>
              <w:rPr>
                <w:szCs w:val="28"/>
              </w:rPr>
            </w:pPr>
          </w:p>
          <w:p w:rsidR="00BA6645" w:rsidRDefault="00BA6645" w:rsidP="00BA6645">
            <w:pPr>
              <w:rPr>
                <w:szCs w:val="28"/>
              </w:rPr>
            </w:pPr>
            <w:r w:rsidRPr="00427BA3">
              <w:rPr>
                <w:szCs w:val="28"/>
              </w:rPr>
              <w:t>И.Л. Бенке</w:t>
            </w:r>
          </w:p>
          <w:p w:rsidR="00BA6645" w:rsidRDefault="00BA6645" w:rsidP="00BA6645">
            <w:pPr>
              <w:rPr>
                <w:szCs w:val="28"/>
              </w:rPr>
            </w:pPr>
          </w:p>
          <w:p w:rsidR="00DF08BD" w:rsidRPr="00F221E9" w:rsidRDefault="00DF08BD" w:rsidP="00DF08BD">
            <w:pPr>
              <w:rPr>
                <w:szCs w:val="28"/>
              </w:rPr>
            </w:pPr>
            <w:r w:rsidRPr="00F221E9">
              <w:rPr>
                <w:szCs w:val="28"/>
              </w:rPr>
              <w:t>Директору департамента по физической культуре, спорту и молодёжной политике Ярославской области</w:t>
            </w:r>
          </w:p>
          <w:p w:rsidR="00DF08BD" w:rsidRPr="00F221E9" w:rsidRDefault="00DF08BD" w:rsidP="00DF08BD">
            <w:pPr>
              <w:rPr>
                <w:szCs w:val="28"/>
              </w:rPr>
            </w:pPr>
          </w:p>
          <w:p w:rsidR="00DF08BD" w:rsidRPr="00F221E9" w:rsidRDefault="00DF08BD" w:rsidP="00DF08BD">
            <w:pPr>
              <w:rPr>
                <w:szCs w:val="28"/>
              </w:rPr>
            </w:pPr>
            <w:r w:rsidRPr="00F221E9">
              <w:rPr>
                <w:szCs w:val="28"/>
              </w:rPr>
              <w:t xml:space="preserve">С.А. </w:t>
            </w:r>
            <w:proofErr w:type="spellStart"/>
            <w:r w:rsidRPr="00F221E9">
              <w:rPr>
                <w:szCs w:val="28"/>
              </w:rPr>
              <w:t>Панчишному</w:t>
            </w:r>
            <w:proofErr w:type="spellEnd"/>
            <w:r w:rsidRPr="00F221E9">
              <w:rPr>
                <w:szCs w:val="28"/>
              </w:rPr>
              <w:t xml:space="preserve"> </w:t>
            </w:r>
          </w:p>
          <w:p w:rsidR="00DF08BD" w:rsidRPr="00427BA3" w:rsidRDefault="00DF08BD" w:rsidP="00BA6645">
            <w:pPr>
              <w:rPr>
                <w:szCs w:val="28"/>
              </w:rPr>
            </w:pPr>
          </w:p>
          <w:p w:rsidR="00BA6645" w:rsidRPr="00427BA3" w:rsidRDefault="00BA6645" w:rsidP="00BA6645">
            <w:pPr>
              <w:tabs>
                <w:tab w:val="left" w:pos="1170"/>
              </w:tabs>
              <w:rPr>
                <w:szCs w:val="28"/>
                <w:shd w:val="clear" w:color="auto" w:fill="FFFFFF"/>
              </w:rPr>
            </w:pPr>
            <w:r w:rsidRPr="00427BA3">
              <w:rPr>
                <w:szCs w:val="28"/>
                <w:shd w:val="clear" w:color="auto" w:fill="FFFFFF"/>
              </w:rPr>
              <w:t>Директору государственного образовательного учреждения Ярославской области «Центр детского и юношеского туризма и экскурсий» </w:t>
            </w:r>
          </w:p>
          <w:p w:rsidR="001D7C14" w:rsidRPr="00BA6645" w:rsidRDefault="00BA6645" w:rsidP="00BA6645">
            <w:pPr>
              <w:pStyle w:val="ab"/>
              <w:shd w:val="clear" w:color="auto" w:fill="FFFFFF"/>
              <w:spacing w:line="332" w:lineRule="atLeast"/>
              <w:jc w:val="both"/>
              <w:rPr>
                <w:color w:val="2E364B"/>
                <w:sz w:val="28"/>
                <w:szCs w:val="28"/>
              </w:rPr>
            </w:pPr>
            <w:r w:rsidRPr="00427BA3">
              <w:rPr>
                <w:sz w:val="28"/>
                <w:szCs w:val="28"/>
                <w:shd w:val="clear" w:color="auto" w:fill="FFFFFF"/>
              </w:rPr>
              <w:t>А.Н. Логиновой</w:t>
            </w: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AF1CF3" w:rsidTr="0055487F">
        <w:tc>
          <w:tcPr>
            <w:tcW w:w="3969" w:type="dxa"/>
          </w:tcPr>
          <w:p w:rsidR="00FC6F70" w:rsidRPr="009C74F6" w:rsidRDefault="000168EB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71780C" w:rsidRPr="00134977">
                <w:rPr>
                  <w:szCs w:val="24"/>
                </w:rPr>
                <w:t>Об участии в конкурсе «Живые уроки Победы»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BA6645" w:rsidRDefault="00BA6645" w:rsidP="00E9164F">
      <w:pPr>
        <w:jc w:val="center"/>
        <w:rPr>
          <w:szCs w:val="28"/>
        </w:rPr>
      </w:pPr>
      <w:r>
        <w:rPr>
          <w:szCs w:val="28"/>
        </w:rPr>
        <w:t>Уважаем</w:t>
      </w:r>
      <w:r w:rsidRPr="00BA6645">
        <w:rPr>
          <w:szCs w:val="28"/>
        </w:rPr>
        <w:t>ые коллеги!</w:t>
      </w:r>
    </w:p>
    <w:p w:rsidR="00BA6645" w:rsidRPr="00BA6645" w:rsidRDefault="00BA6645" w:rsidP="00E9164F">
      <w:pPr>
        <w:jc w:val="center"/>
        <w:rPr>
          <w:szCs w:val="28"/>
        </w:rPr>
      </w:pP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sz w:val="28"/>
          <w:szCs w:val="28"/>
        </w:rPr>
      </w:pPr>
      <w:r w:rsidRPr="00154819">
        <w:rPr>
          <w:sz w:val="28"/>
          <w:szCs w:val="28"/>
        </w:rPr>
        <w:t xml:space="preserve">Комитет по </w:t>
      </w:r>
      <w:proofErr w:type="gramStart"/>
      <w:r w:rsidRPr="00154819">
        <w:rPr>
          <w:sz w:val="28"/>
          <w:szCs w:val="28"/>
        </w:rPr>
        <w:t>детскому</w:t>
      </w:r>
      <w:proofErr w:type="gramEnd"/>
      <w:r w:rsidRPr="00154819">
        <w:rPr>
          <w:sz w:val="28"/>
          <w:szCs w:val="28"/>
        </w:rPr>
        <w:t xml:space="preserve"> и семейному туризму, созданный Общенациональным Союзом Индустрии Гостеприимства</w:t>
      </w:r>
      <w:r>
        <w:rPr>
          <w:sz w:val="28"/>
          <w:szCs w:val="28"/>
        </w:rPr>
        <w:t>,</w:t>
      </w:r>
      <w:r w:rsidRPr="00154819">
        <w:rPr>
          <w:sz w:val="28"/>
          <w:szCs w:val="28"/>
        </w:rPr>
        <w:t xml:space="preserve"> совместно с Федеральным проектом «Живые уроки» при поддержке Федерального агентства по туризму (Ростуризм) запускает конкурс для школьников и семей с детьми «Живые уроки Победы» (далее – Конкурс). </w:t>
      </w:r>
    </w:p>
    <w:p w:rsidR="00BA6645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sz w:val="28"/>
          <w:szCs w:val="28"/>
        </w:rPr>
      </w:pPr>
      <w:r w:rsidRPr="00154819">
        <w:rPr>
          <w:sz w:val="28"/>
          <w:szCs w:val="28"/>
        </w:rPr>
        <w:t xml:space="preserve">Главная цель </w:t>
      </w:r>
      <w:r>
        <w:rPr>
          <w:sz w:val="28"/>
          <w:szCs w:val="28"/>
        </w:rPr>
        <w:t>К</w:t>
      </w:r>
      <w:r w:rsidRPr="00154819">
        <w:rPr>
          <w:sz w:val="28"/>
          <w:szCs w:val="28"/>
        </w:rPr>
        <w:t xml:space="preserve">онкурса -  создание детских и семейных маршрутов, связанных со знаковыми событиями военных лет, разработка патриотических экскурсий на основе семейных историй, поскольку у каждой семьи есть свой уникальный «маршрут Победы». 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sz w:val="28"/>
          <w:szCs w:val="28"/>
        </w:rPr>
      </w:pPr>
      <w:r w:rsidRPr="00154819">
        <w:rPr>
          <w:sz w:val="28"/>
          <w:szCs w:val="28"/>
        </w:rPr>
        <w:t xml:space="preserve">Ввиду приближающегося праздника 75-летия Великой Победы и в условиях сохраняющейся угрозы распространения коронавирусной инфекции организаторами Конкурса принято решение использовать </w:t>
      </w:r>
      <w:r w:rsidRPr="00154819">
        <w:rPr>
          <w:sz w:val="28"/>
          <w:szCs w:val="28"/>
        </w:rPr>
        <w:lastRenderedPageBreak/>
        <w:t>интернет-пространство для совершения виртуального путешествия по местам боевой и трудовой славы.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trike/>
          <w:sz w:val="20"/>
          <w:szCs w:val="20"/>
        </w:rPr>
      </w:pPr>
      <w:r w:rsidRPr="00154819">
        <w:rPr>
          <w:sz w:val="28"/>
          <w:szCs w:val="28"/>
        </w:rPr>
        <w:t>В условиях карантина, пока дети  находятся дома вместе с родителями</w:t>
      </w:r>
      <w:r>
        <w:rPr>
          <w:sz w:val="28"/>
          <w:szCs w:val="28"/>
        </w:rPr>
        <w:t>,</w:t>
      </w:r>
      <w:r w:rsidRPr="00154819">
        <w:rPr>
          <w:sz w:val="28"/>
          <w:szCs w:val="28"/>
        </w:rPr>
        <w:t xml:space="preserve"> организаторы конкурса предлагают попробовать свои силы в восстановлении маршрутов боевых и трудовых подвигов своих дедушек и прадедов.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 w:rsidRPr="00154819">
        <w:rPr>
          <w:sz w:val="28"/>
          <w:szCs w:val="28"/>
        </w:rPr>
        <w:t>Конкурс посвящен 75-летию Победы в Великой Отечественной и Второй мировой войнах, воинской славе и трудовой доблести народов России.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>
        <w:rPr>
          <w:sz w:val="28"/>
          <w:szCs w:val="28"/>
        </w:rPr>
        <w:t>Номинации К</w:t>
      </w:r>
      <w:r w:rsidRPr="00154819">
        <w:rPr>
          <w:sz w:val="28"/>
          <w:szCs w:val="28"/>
        </w:rPr>
        <w:t>онкурса: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 w:rsidRPr="00154819">
        <w:rPr>
          <w:sz w:val="28"/>
          <w:szCs w:val="28"/>
        </w:rPr>
        <w:t>-</w:t>
      </w:r>
      <w:r w:rsidRPr="00154819">
        <w:rPr>
          <w:rStyle w:val="apple-converted-space"/>
          <w:sz w:val="28"/>
          <w:szCs w:val="28"/>
        </w:rPr>
        <w:t> </w:t>
      </w:r>
      <w:r w:rsidRPr="00154819">
        <w:rPr>
          <w:sz w:val="28"/>
          <w:szCs w:val="28"/>
        </w:rPr>
        <w:t>Лучший семейный патриотический маршрут (по страницам семейных историй)</w:t>
      </w:r>
      <w:r>
        <w:rPr>
          <w:sz w:val="28"/>
          <w:szCs w:val="28"/>
        </w:rPr>
        <w:t>;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 w:rsidRPr="00154819">
        <w:rPr>
          <w:sz w:val="28"/>
          <w:szCs w:val="28"/>
        </w:rPr>
        <w:t>- </w:t>
      </w:r>
      <w:r w:rsidRPr="00154819">
        <w:rPr>
          <w:rStyle w:val="apple-converted-space"/>
          <w:sz w:val="28"/>
          <w:szCs w:val="28"/>
        </w:rPr>
        <w:t> </w:t>
      </w:r>
      <w:r w:rsidRPr="00154819">
        <w:rPr>
          <w:sz w:val="28"/>
          <w:szCs w:val="28"/>
        </w:rPr>
        <w:t>Лучший патриотический маршрут по родному краю для школьников</w:t>
      </w:r>
      <w:r>
        <w:rPr>
          <w:sz w:val="28"/>
          <w:szCs w:val="28"/>
        </w:rPr>
        <w:t>;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 w:rsidRPr="00154819">
        <w:rPr>
          <w:sz w:val="28"/>
          <w:szCs w:val="28"/>
        </w:rPr>
        <w:t>- </w:t>
      </w:r>
      <w:r w:rsidRPr="00154819">
        <w:rPr>
          <w:rStyle w:val="apple-converted-space"/>
          <w:sz w:val="28"/>
          <w:szCs w:val="28"/>
        </w:rPr>
        <w:t> </w:t>
      </w:r>
      <w:r w:rsidRPr="00154819">
        <w:rPr>
          <w:sz w:val="28"/>
          <w:szCs w:val="28"/>
        </w:rPr>
        <w:t>Лучший патриотический маршрут по родной стране для школьников</w:t>
      </w:r>
      <w:r w:rsidR="00544F2B">
        <w:rPr>
          <w:sz w:val="28"/>
          <w:szCs w:val="28"/>
        </w:rPr>
        <w:t>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 w:rsidRPr="00154819">
        <w:rPr>
          <w:sz w:val="28"/>
          <w:szCs w:val="28"/>
        </w:rPr>
        <w:t xml:space="preserve">Конкурсные материалы должны состоять из трех частей: аннотации, презентации и описания маршрута. </w:t>
      </w:r>
      <w:proofErr w:type="gramStart"/>
      <w:r w:rsidRPr="00154819">
        <w:rPr>
          <w:sz w:val="28"/>
          <w:szCs w:val="28"/>
        </w:rPr>
        <w:t>В презентации важно отразить карту будущей экскурсии или путешествия, где нужно указать основные объекты посещения (места боевых действий, основные эвакуационные пункты, госпитали, музеи,  предприятия и др.), последовательность их показа, дать краткую характеристику объектов и описание экскурсионной программы.</w:t>
      </w:r>
      <w:proofErr w:type="gramEnd"/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sz w:val="28"/>
          <w:szCs w:val="28"/>
        </w:rPr>
      </w:pPr>
      <w:r w:rsidRPr="00154819">
        <w:rPr>
          <w:sz w:val="28"/>
          <w:szCs w:val="28"/>
        </w:rPr>
        <w:t>В первой номинации предлагается принять участие школьникам и  родителям вместе с детьми, что послужит объединению всей семьи. Используя свободное время и интернет-пространство, семьи смогут поделиться  семейными историями о боевых и трудовых подвигах дедов и прадедов, бабушек и прабабушек, блокадном времени, лечении в госпиталях,  фронтовых и эвакуационных маршрутах ваших родственников в военные годы, присылайте на конкурс  фотографии.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sz w:val="28"/>
          <w:szCs w:val="28"/>
        </w:rPr>
      </w:pPr>
      <w:r w:rsidRPr="00154819">
        <w:rPr>
          <w:sz w:val="28"/>
          <w:szCs w:val="28"/>
        </w:rPr>
        <w:t xml:space="preserve">Вторая и третья номинации предполагают участие, как семей с детьми, так и групп учащихся под руководством педагогов. Во второй номинации необходимо рассказать о воинской славе и трудовой доблести своих земляков,  о боевых сражениях,  проходивших в регионе или фронтовой продукции, которую выпускали предприятия. Предлагается в яркой и увлекательной форме включать в маршрут достопримечательности, музеи и памятные места, которые семьи с детьми любят посещать. 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 w:rsidRPr="00154819">
        <w:rPr>
          <w:sz w:val="28"/>
          <w:szCs w:val="28"/>
        </w:rPr>
        <w:t>Третья номинация предусматривает составление маршрута по желанию участника. В ней можно рассказать о  городах-героях, городах воинской славы или городах тыла (достопримечательностях, музеях, местах сражений), где ковалась победа.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 w:rsidRPr="00154819">
        <w:rPr>
          <w:sz w:val="28"/>
          <w:szCs w:val="28"/>
        </w:rPr>
        <w:t xml:space="preserve">Заявки на конкурс принимаются до </w:t>
      </w:r>
      <w:r w:rsidR="00F221E9">
        <w:rPr>
          <w:sz w:val="28"/>
          <w:szCs w:val="28"/>
        </w:rPr>
        <w:t>0</w:t>
      </w:r>
      <w:r w:rsidRPr="00154819">
        <w:rPr>
          <w:sz w:val="28"/>
          <w:szCs w:val="28"/>
        </w:rPr>
        <w:t>8 июня на почту</w:t>
      </w:r>
      <w:r w:rsidR="00F221E9">
        <w:rPr>
          <w:sz w:val="28"/>
          <w:szCs w:val="28"/>
        </w:rPr>
        <w:t>:</w:t>
      </w:r>
      <w:r w:rsidRPr="00154819">
        <w:rPr>
          <w:rStyle w:val="apple-converted-space"/>
          <w:sz w:val="28"/>
          <w:szCs w:val="28"/>
        </w:rPr>
        <w:t> </w:t>
      </w:r>
      <w:hyperlink r:id="rId9" w:history="1">
        <w:r>
          <w:rPr>
            <w:rStyle w:val="a4"/>
            <w:sz w:val="28"/>
            <w:szCs w:val="28"/>
          </w:rPr>
          <w:t>detcom@ocig.ru</w:t>
        </w:r>
      </w:hyperlink>
      <w:r>
        <w:rPr>
          <w:color w:val="2E364B"/>
          <w:sz w:val="28"/>
          <w:szCs w:val="28"/>
        </w:rPr>
        <w:t>.</w:t>
      </w:r>
      <w:r>
        <w:rPr>
          <w:rStyle w:val="apple-converted-space"/>
          <w:color w:val="2E364B"/>
          <w:sz w:val="28"/>
          <w:szCs w:val="28"/>
        </w:rPr>
        <w:t> </w:t>
      </w:r>
      <w:r w:rsidRPr="00154819">
        <w:rPr>
          <w:sz w:val="28"/>
          <w:szCs w:val="28"/>
        </w:rPr>
        <w:t>Итоги будут опубликованы 22 июня 2020 года. С положением можно ознакомиться в приложении.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 w:rsidRPr="00154819">
        <w:rPr>
          <w:sz w:val="28"/>
          <w:szCs w:val="28"/>
        </w:rPr>
        <w:t xml:space="preserve">Победители каждой номинации получат дипломы и памятные призы. Лучшие работы будут представлены на онлайн-выставке «Живые уроки </w:t>
      </w:r>
      <w:r w:rsidRPr="00154819">
        <w:rPr>
          <w:sz w:val="28"/>
          <w:szCs w:val="28"/>
        </w:rPr>
        <w:lastRenderedPageBreak/>
        <w:t>Победы»</w:t>
      </w:r>
      <w:r w:rsidRPr="00154819">
        <w:rPr>
          <w:rStyle w:val="apple-converted-space"/>
          <w:sz w:val="28"/>
          <w:szCs w:val="28"/>
        </w:rPr>
        <w:t> </w:t>
      </w:r>
      <w:bookmarkStart w:id="1" w:name="__DdeLink__17072_4015996448"/>
      <w:bookmarkEnd w:id="1"/>
      <w:r w:rsidRPr="00154819">
        <w:rPr>
          <w:sz w:val="28"/>
          <w:szCs w:val="28"/>
        </w:rPr>
        <w:t>и войдут в региональные экскурсионные программы с указанием авторов.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rFonts w:ascii="Roboto" w:hAnsi="Roboto"/>
          <w:sz w:val="20"/>
          <w:szCs w:val="20"/>
        </w:rPr>
      </w:pPr>
      <w:r>
        <w:rPr>
          <w:sz w:val="28"/>
          <w:szCs w:val="28"/>
        </w:rPr>
        <w:t>Организаторы К</w:t>
      </w:r>
      <w:r w:rsidRPr="00154819">
        <w:rPr>
          <w:sz w:val="28"/>
          <w:szCs w:val="28"/>
        </w:rPr>
        <w:t>онкурса предполагают, что во время осенних каникул появится возможность отправиться в реальное путешествие по выбранному маршруту и услышать от экскурсовода частички своих семейных историй.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sz w:val="28"/>
          <w:szCs w:val="28"/>
        </w:rPr>
      </w:pPr>
      <w:r w:rsidRPr="00154819">
        <w:rPr>
          <w:sz w:val="28"/>
          <w:szCs w:val="28"/>
        </w:rPr>
        <w:t>Просим Вас привлечь к уча</w:t>
      </w:r>
      <w:r>
        <w:rPr>
          <w:sz w:val="28"/>
          <w:szCs w:val="28"/>
        </w:rPr>
        <w:t>стию в К</w:t>
      </w:r>
      <w:r w:rsidRPr="00154819">
        <w:rPr>
          <w:sz w:val="28"/>
          <w:szCs w:val="28"/>
        </w:rPr>
        <w:t>онкурсе образовательные, общественные</w:t>
      </w:r>
      <w:r w:rsidR="00E175E5">
        <w:rPr>
          <w:sz w:val="28"/>
          <w:szCs w:val="28"/>
        </w:rPr>
        <w:t>, подведомственные</w:t>
      </w:r>
      <w:r w:rsidRPr="00154819">
        <w:rPr>
          <w:sz w:val="28"/>
          <w:szCs w:val="28"/>
        </w:rPr>
        <w:t xml:space="preserve"> и иные заинт</w:t>
      </w:r>
      <w:r w:rsidR="00D777B5">
        <w:rPr>
          <w:sz w:val="28"/>
          <w:szCs w:val="28"/>
        </w:rPr>
        <w:t xml:space="preserve">ересованные организации и лица, а также </w:t>
      </w:r>
      <w:proofErr w:type="gramStart"/>
      <w:r w:rsidR="00D777B5">
        <w:rPr>
          <w:sz w:val="28"/>
          <w:szCs w:val="28"/>
        </w:rPr>
        <w:t>разместить информацию</w:t>
      </w:r>
      <w:proofErr w:type="gramEnd"/>
      <w:r w:rsidR="00D777B5">
        <w:rPr>
          <w:sz w:val="28"/>
          <w:szCs w:val="28"/>
        </w:rPr>
        <w:t xml:space="preserve"> о Конкурсе на своих информационных ресурсах.</w:t>
      </w:r>
    </w:p>
    <w:p w:rsidR="00BA6645" w:rsidRPr="00154819" w:rsidRDefault="00BA6645" w:rsidP="00BA6645">
      <w:pPr>
        <w:pStyle w:val="ab"/>
        <w:shd w:val="clear" w:color="auto" w:fill="FFFFFF"/>
        <w:spacing w:before="0" w:beforeAutospacing="0" w:after="0" w:afterAutospacing="0" w:line="332" w:lineRule="atLeast"/>
        <w:ind w:firstLine="709"/>
        <w:jc w:val="both"/>
        <w:rPr>
          <w:sz w:val="28"/>
          <w:szCs w:val="28"/>
        </w:rPr>
      </w:pPr>
      <w:r w:rsidRPr="00154819">
        <w:rPr>
          <w:sz w:val="28"/>
          <w:szCs w:val="28"/>
        </w:rPr>
        <w:t>Помимо заявок просим Вас направлять свои пожелания по маршрутам будущих  путешествий</w:t>
      </w:r>
      <w:r>
        <w:rPr>
          <w:sz w:val="28"/>
          <w:szCs w:val="28"/>
        </w:rPr>
        <w:t xml:space="preserve"> </w:t>
      </w:r>
      <w:r w:rsidRPr="00154819">
        <w:rPr>
          <w:sz w:val="28"/>
          <w:szCs w:val="28"/>
        </w:rPr>
        <w:t>на почту</w:t>
      </w:r>
      <w:r w:rsidRPr="00154819">
        <w:rPr>
          <w:rStyle w:val="apple-converted-space"/>
          <w:sz w:val="28"/>
          <w:szCs w:val="28"/>
        </w:rPr>
        <w:t> </w:t>
      </w:r>
      <w:hyperlink r:id="rId10" w:history="1">
        <w:r>
          <w:rPr>
            <w:rStyle w:val="a4"/>
            <w:sz w:val="28"/>
            <w:szCs w:val="28"/>
          </w:rPr>
          <w:t>detcom@ocig.ru</w:t>
        </w:r>
      </w:hyperlink>
      <w:r>
        <w:rPr>
          <w:color w:val="2E364B"/>
          <w:sz w:val="28"/>
          <w:szCs w:val="28"/>
        </w:rPr>
        <w:t>.</w:t>
      </w:r>
      <w:r>
        <w:rPr>
          <w:rStyle w:val="apple-converted-space"/>
          <w:color w:val="2E364B"/>
          <w:sz w:val="28"/>
          <w:szCs w:val="28"/>
        </w:rPr>
        <w:t> </w:t>
      </w:r>
    </w:p>
    <w:p w:rsidR="00F221E9" w:rsidRDefault="00F221E9" w:rsidP="00D777B5">
      <w:pPr>
        <w:ind w:firstLine="709"/>
        <w:jc w:val="both"/>
      </w:pPr>
    </w:p>
    <w:p w:rsidR="00F714BC" w:rsidRDefault="00BA6645" w:rsidP="00F221E9">
      <w:pPr>
        <w:jc w:val="both"/>
      </w:pPr>
      <w:r>
        <w:t>Приложение</w:t>
      </w:r>
      <w:r w:rsidR="00F221E9">
        <w:t>:</w:t>
      </w:r>
      <w:r>
        <w:t xml:space="preserve"> на 6 л. в 1 экз.</w:t>
      </w:r>
    </w:p>
    <w:p w:rsidR="00BA6645" w:rsidRDefault="00BA6645" w:rsidP="00910985">
      <w:pPr>
        <w:jc w:val="both"/>
      </w:pPr>
    </w:p>
    <w:p w:rsidR="00BA6645" w:rsidRDefault="00BA6645" w:rsidP="00910985">
      <w:pPr>
        <w:jc w:val="both"/>
        <w:rPr>
          <w:szCs w:val="28"/>
        </w:rPr>
      </w:pPr>
    </w:p>
    <w:p w:rsidR="00BA6645" w:rsidRPr="00267EF0" w:rsidRDefault="00BA6645" w:rsidP="00910985">
      <w:pPr>
        <w:jc w:val="both"/>
        <w:rPr>
          <w:szCs w:val="28"/>
        </w:rPr>
      </w:pPr>
    </w:p>
    <w:tbl>
      <w:tblPr>
        <w:tblW w:w="45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711"/>
      </w:tblGrid>
      <w:tr w:rsidR="00AF1CF3" w:rsidTr="00B73E63">
        <w:trPr>
          <w:trHeight w:val="605"/>
        </w:trPr>
        <w:tc>
          <w:tcPr>
            <w:tcW w:w="4678" w:type="dxa"/>
          </w:tcPr>
          <w:p w:rsidR="001766C8" w:rsidRDefault="000168EB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71780C">
                <w:rPr>
                  <w:szCs w:val="28"/>
                </w:rPr>
                <w:t>Директор департамента</w:t>
              </w:r>
            </w:fldSimple>
          </w:p>
          <w:p w:rsidR="001766C8" w:rsidRDefault="001766C8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3711" w:type="dxa"/>
            <w:vAlign w:val="bottom"/>
          </w:tcPr>
          <w:p w:rsidR="001766C8" w:rsidRDefault="000168EB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71780C">
                <w:rPr>
                  <w:szCs w:val="28"/>
                </w:rPr>
                <w:t>Ю.Л. Рыбакова</w:t>
              </w:r>
            </w:fldSimple>
          </w:p>
          <w:p w:rsidR="001766C8" w:rsidRDefault="001766C8">
            <w:pPr>
              <w:jc w:val="right"/>
              <w:rPr>
                <w:szCs w:val="28"/>
                <w:lang w:val="en-US"/>
              </w:rPr>
            </w:pPr>
          </w:p>
        </w:tc>
      </w:tr>
      <w:tr w:rsidR="00AF1CF3" w:rsidTr="00F42CFE">
        <w:trPr>
          <w:trHeight w:val="1531"/>
        </w:trPr>
        <w:tc>
          <w:tcPr>
            <w:tcW w:w="8389" w:type="dxa"/>
            <w:gridSpan w:val="2"/>
          </w:tcPr>
          <w:p w:rsidR="001766C8" w:rsidRDefault="001766C8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Default="00352147" w:rsidP="00095DA7">
      <w:pPr>
        <w:jc w:val="both"/>
        <w:rPr>
          <w:szCs w:val="28"/>
        </w:rPr>
      </w:pPr>
    </w:p>
    <w:p w:rsidR="00BA6645" w:rsidRDefault="00BA6645" w:rsidP="00095DA7">
      <w:pPr>
        <w:jc w:val="both"/>
        <w:rPr>
          <w:szCs w:val="28"/>
        </w:rPr>
      </w:pPr>
    </w:p>
    <w:p w:rsidR="00BA6645" w:rsidRDefault="00BA6645" w:rsidP="00095DA7">
      <w:pPr>
        <w:jc w:val="both"/>
        <w:rPr>
          <w:szCs w:val="28"/>
        </w:rPr>
      </w:pPr>
    </w:p>
    <w:p w:rsidR="00BA6645" w:rsidRDefault="00BA6645" w:rsidP="00095DA7">
      <w:pPr>
        <w:jc w:val="both"/>
        <w:rPr>
          <w:szCs w:val="28"/>
        </w:rPr>
      </w:pPr>
    </w:p>
    <w:p w:rsidR="00BA6645" w:rsidRDefault="00BA6645" w:rsidP="00095DA7">
      <w:pPr>
        <w:jc w:val="both"/>
        <w:rPr>
          <w:szCs w:val="28"/>
        </w:rPr>
      </w:pPr>
    </w:p>
    <w:p w:rsidR="00BA6645" w:rsidRDefault="00BA6645" w:rsidP="00095DA7">
      <w:pPr>
        <w:jc w:val="both"/>
        <w:rPr>
          <w:szCs w:val="28"/>
        </w:rPr>
      </w:pPr>
    </w:p>
    <w:p w:rsidR="00BA6645" w:rsidRDefault="00BA6645" w:rsidP="00095DA7">
      <w:pPr>
        <w:jc w:val="both"/>
        <w:rPr>
          <w:szCs w:val="28"/>
        </w:rPr>
      </w:pPr>
    </w:p>
    <w:p w:rsidR="00BA6645" w:rsidRDefault="00BA6645" w:rsidP="00095DA7">
      <w:pPr>
        <w:jc w:val="both"/>
        <w:rPr>
          <w:szCs w:val="28"/>
        </w:rPr>
      </w:pPr>
    </w:p>
    <w:p w:rsidR="00BA6645" w:rsidRDefault="00BA6645" w:rsidP="00095DA7">
      <w:pPr>
        <w:jc w:val="both"/>
        <w:rPr>
          <w:szCs w:val="28"/>
        </w:rPr>
      </w:pPr>
      <w:bookmarkStart w:id="3" w:name="_GoBack"/>
      <w:bookmarkEnd w:id="3"/>
    </w:p>
    <w:p w:rsidR="00BA6645" w:rsidRDefault="00BA6645" w:rsidP="00095DA7">
      <w:pPr>
        <w:jc w:val="both"/>
        <w:rPr>
          <w:szCs w:val="28"/>
        </w:rPr>
      </w:pPr>
    </w:p>
    <w:p w:rsidR="00BA6645" w:rsidRPr="00BA6645" w:rsidRDefault="00BA6645" w:rsidP="00095DA7">
      <w:pPr>
        <w:jc w:val="both"/>
        <w:rPr>
          <w:szCs w:val="28"/>
        </w:rPr>
      </w:pPr>
    </w:p>
    <w:p w:rsidR="00FC6F70" w:rsidRPr="00A55D70" w:rsidRDefault="000168EB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71780C" w:rsidRPr="00A55D70">
          <w:rPr>
            <w:sz w:val="24"/>
            <w:szCs w:val="24"/>
          </w:rPr>
          <w:t>Минина Елена Викторовна</w:t>
        </w:r>
      </w:fldSimple>
    </w:p>
    <w:p w:rsidR="005936EB" w:rsidRPr="00A55D70" w:rsidRDefault="000168EB" w:rsidP="00565617">
      <w:pPr>
        <w:jc w:val="both"/>
        <w:rPr>
          <w:sz w:val="24"/>
          <w:szCs w:val="24"/>
        </w:rPr>
      </w:pPr>
      <w:fldSimple w:instr="DOCPROPERTY &quot;Р*Исполнитель...*Телефон&quot; \* MERGEFORMAT">
        <w:r w:rsidR="00565617" w:rsidRPr="00A55D70">
          <w:rPr>
            <w:sz w:val="24"/>
            <w:szCs w:val="24"/>
            <w:lang w:val="en-US"/>
          </w:rPr>
          <w:t>(4852) 400-049</w:t>
        </w:r>
      </w:fldSimple>
    </w:p>
    <w:sectPr w:rsidR="005936EB" w:rsidRPr="00A55D70" w:rsidSect="008C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17" w:rsidRDefault="00BB6417" w:rsidP="00AF1CF3">
      <w:r>
        <w:separator/>
      </w:r>
    </w:p>
  </w:endnote>
  <w:endnote w:type="continuationSeparator" w:id="0">
    <w:p w:rsidR="00BB6417" w:rsidRDefault="00BB6417" w:rsidP="00A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5A" w:rsidRDefault="00603A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0168EB" w:rsidP="00352147">
    <w:pPr>
      <w:pStyle w:val="a8"/>
      <w:rPr>
        <w:sz w:val="16"/>
        <w:lang w:val="en-US"/>
      </w:rPr>
    </w:pPr>
    <w:fldSimple w:instr=" DOCPROPERTY &quot;ИД&quot; \* MERGEFORMAT ">
      <w:r w:rsidR="00B27296" w:rsidRPr="00B27296">
        <w:rPr>
          <w:sz w:val="16"/>
        </w:rPr>
        <w:t>13250425</w:t>
      </w:r>
    </w:fldSimple>
    <w:r w:rsidR="0071780C" w:rsidRPr="00A33B5F">
      <w:rPr>
        <w:sz w:val="16"/>
        <w:lang w:val="en-US"/>
      </w:rPr>
      <w:t>v</w:t>
    </w:r>
    <w:fldSimple w:instr=" DOCPROPERTY &quot;Номер версии&quot; \* MERGEFORMAT ">
      <w:r w:rsidR="00F221E9" w:rsidRPr="00F221E9">
        <w:rPr>
          <w:sz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0168EB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B27296" w:rsidRPr="00B27296">
        <w:rPr>
          <w:sz w:val="18"/>
          <w:szCs w:val="18"/>
        </w:rPr>
        <w:t>13250425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F221E9" w:rsidRPr="00F221E9">
        <w:rPr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17" w:rsidRDefault="00BB6417" w:rsidP="00AF1CF3">
      <w:r>
        <w:separator/>
      </w:r>
    </w:p>
  </w:footnote>
  <w:footnote w:type="continuationSeparator" w:id="0">
    <w:p w:rsidR="00BB6417" w:rsidRDefault="00BB6417" w:rsidP="00A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AF1CF3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78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AF1CF3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71780C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F221E9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168EB"/>
    <w:rsid w:val="00020697"/>
    <w:rsid w:val="00033AF8"/>
    <w:rsid w:val="00035B3F"/>
    <w:rsid w:val="0005079F"/>
    <w:rsid w:val="00051078"/>
    <w:rsid w:val="00057B1B"/>
    <w:rsid w:val="000663B2"/>
    <w:rsid w:val="00091CE6"/>
    <w:rsid w:val="00095DA7"/>
    <w:rsid w:val="000C4C30"/>
    <w:rsid w:val="000D55E1"/>
    <w:rsid w:val="000E3D8C"/>
    <w:rsid w:val="00102136"/>
    <w:rsid w:val="001161FD"/>
    <w:rsid w:val="00134977"/>
    <w:rsid w:val="001412D6"/>
    <w:rsid w:val="00143CA1"/>
    <w:rsid w:val="00143E74"/>
    <w:rsid w:val="00166D24"/>
    <w:rsid w:val="00175F02"/>
    <w:rsid w:val="001766C8"/>
    <w:rsid w:val="00180475"/>
    <w:rsid w:val="001827CE"/>
    <w:rsid w:val="001D7C14"/>
    <w:rsid w:val="001E0E71"/>
    <w:rsid w:val="001F14D1"/>
    <w:rsid w:val="001F1F55"/>
    <w:rsid w:val="001F2665"/>
    <w:rsid w:val="001F394D"/>
    <w:rsid w:val="00210AE7"/>
    <w:rsid w:val="0022272F"/>
    <w:rsid w:val="002321FE"/>
    <w:rsid w:val="002326E3"/>
    <w:rsid w:val="00247871"/>
    <w:rsid w:val="00247B75"/>
    <w:rsid w:val="002639A3"/>
    <w:rsid w:val="00267EF0"/>
    <w:rsid w:val="00282F59"/>
    <w:rsid w:val="0028500D"/>
    <w:rsid w:val="0029507F"/>
    <w:rsid w:val="002A301A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D2349"/>
    <w:rsid w:val="004F0BA6"/>
    <w:rsid w:val="004F5B56"/>
    <w:rsid w:val="004F5FCE"/>
    <w:rsid w:val="005153A9"/>
    <w:rsid w:val="00516303"/>
    <w:rsid w:val="00517029"/>
    <w:rsid w:val="00523688"/>
    <w:rsid w:val="005448B5"/>
    <w:rsid w:val="00544F2B"/>
    <w:rsid w:val="005507A1"/>
    <w:rsid w:val="0055487F"/>
    <w:rsid w:val="0056426B"/>
    <w:rsid w:val="00565617"/>
    <w:rsid w:val="005674E6"/>
    <w:rsid w:val="00570391"/>
    <w:rsid w:val="0058529C"/>
    <w:rsid w:val="00585302"/>
    <w:rsid w:val="005936EB"/>
    <w:rsid w:val="005A376F"/>
    <w:rsid w:val="005A7282"/>
    <w:rsid w:val="005C3BA8"/>
    <w:rsid w:val="005C4D12"/>
    <w:rsid w:val="005D1AA0"/>
    <w:rsid w:val="005D2B6D"/>
    <w:rsid w:val="005D3E47"/>
    <w:rsid w:val="005E09E1"/>
    <w:rsid w:val="005E719A"/>
    <w:rsid w:val="005F7339"/>
    <w:rsid w:val="00603A5A"/>
    <w:rsid w:val="00607527"/>
    <w:rsid w:val="0061137B"/>
    <w:rsid w:val="00616E1B"/>
    <w:rsid w:val="006342D8"/>
    <w:rsid w:val="00643CED"/>
    <w:rsid w:val="0067235C"/>
    <w:rsid w:val="00684D43"/>
    <w:rsid w:val="0069635A"/>
    <w:rsid w:val="006A0365"/>
    <w:rsid w:val="006C3294"/>
    <w:rsid w:val="006D3CC5"/>
    <w:rsid w:val="006E2583"/>
    <w:rsid w:val="006F6AA5"/>
    <w:rsid w:val="00710083"/>
    <w:rsid w:val="0071780C"/>
    <w:rsid w:val="00731823"/>
    <w:rsid w:val="00737D9D"/>
    <w:rsid w:val="00761EB2"/>
    <w:rsid w:val="00772602"/>
    <w:rsid w:val="00791794"/>
    <w:rsid w:val="007A6943"/>
    <w:rsid w:val="007A6E55"/>
    <w:rsid w:val="007B3F54"/>
    <w:rsid w:val="007D39B3"/>
    <w:rsid w:val="007F1331"/>
    <w:rsid w:val="007F5A97"/>
    <w:rsid w:val="008225B3"/>
    <w:rsid w:val="00824D97"/>
    <w:rsid w:val="00844F21"/>
    <w:rsid w:val="0084708D"/>
    <w:rsid w:val="0085483A"/>
    <w:rsid w:val="00865E19"/>
    <w:rsid w:val="00881CD8"/>
    <w:rsid w:val="008823A1"/>
    <w:rsid w:val="0089152B"/>
    <w:rsid w:val="00892E28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3648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464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1266"/>
    <w:rsid w:val="00AB3C32"/>
    <w:rsid w:val="00AC3A45"/>
    <w:rsid w:val="00AC7169"/>
    <w:rsid w:val="00AD42F9"/>
    <w:rsid w:val="00AD734F"/>
    <w:rsid w:val="00AF025D"/>
    <w:rsid w:val="00AF1CF3"/>
    <w:rsid w:val="00AF7478"/>
    <w:rsid w:val="00B179A6"/>
    <w:rsid w:val="00B268B9"/>
    <w:rsid w:val="00B27296"/>
    <w:rsid w:val="00B3710A"/>
    <w:rsid w:val="00B5176A"/>
    <w:rsid w:val="00B51F7E"/>
    <w:rsid w:val="00B526D3"/>
    <w:rsid w:val="00B6112C"/>
    <w:rsid w:val="00B71884"/>
    <w:rsid w:val="00B72A14"/>
    <w:rsid w:val="00B73E63"/>
    <w:rsid w:val="00BA52D1"/>
    <w:rsid w:val="00BA5972"/>
    <w:rsid w:val="00BA6645"/>
    <w:rsid w:val="00BA6922"/>
    <w:rsid w:val="00BB6417"/>
    <w:rsid w:val="00BB69E8"/>
    <w:rsid w:val="00BB7B3A"/>
    <w:rsid w:val="00BC5B33"/>
    <w:rsid w:val="00BD0BFE"/>
    <w:rsid w:val="00BD5DC7"/>
    <w:rsid w:val="00BF4148"/>
    <w:rsid w:val="00C16515"/>
    <w:rsid w:val="00C3328E"/>
    <w:rsid w:val="00C340E2"/>
    <w:rsid w:val="00C5025A"/>
    <w:rsid w:val="00C5140E"/>
    <w:rsid w:val="00C516AF"/>
    <w:rsid w:val="00C619EB"/>
    <w:rsid w:val="00C720EB"/>
    <w:rsid w:val="00CA2B1F"/>
    <w:rsid w:val="00CD430D"/>
    <w:rsid w:val="00CE1CDA"/>
    <w:rsid w:val="00CE22A1"/>
    <w:rsid w:val="00CE451F"/>
    <w:rsid w:val="00CF362E"/>
    <w:rsid w:val="00CF659C"/>
    <w:rsid w:val="00CF7925"/>
    <w:rsid w:val="00D00240"/>
    <w:rsid w:val="00D0746E"/>
    <w:rsid w:val="00D16D31"/>
    <w:rsid w:val="00D21EA1"/>
    <w:rsid w:val="00D259A6"/>
    <w:rsid w:val="00D42F9E"/>
    <w:rsid w:val="00D7160D"/>
    <w:rsid w:val="00D750EE"/>
    <w:rsid w:val="00D777B5"/>
    <w:rsid w:val="00D85E62"/>
    <w:rsid w:val="00D871C5"/>
    <w:rsid w:val="00D87611"/>
    <w:rsid w:val="00D93F47"/>
    <w:rsid w:val="00D941E8"/>
    <w:rsid w:val="00D9463C"/>
    <w:rsid w:val="00DB57BB"/>
    <w:rsid w:val="00DB7AD2"/>
    <w:rsid w:val="00DE1C2A"/>
    <w:rsid w:val="00DE4A1A"/>
    <w:rsid w:val="00DE77BD"/>
    <w:rsid w:val="00DF08BD"/>
    <w:rsid w:val="00E02FF2"/>
    <w:rsid w:val="00E10549"/>
    <w:rsid w:val="00E16114"/>
    <w:rsid w:val="00E175E5"/>
    <w:rsid w:val="00E23E8E"/>
    <w:rsid w:val="00E24CE3"/>
    <w:rsid w:val="00E308A6"/>
    <w:rsid w:val="00E55F5E"/>
    <w:rsid w:val="00E64A5B"/>
    <w:rsid w:val="00E67B15"/>
    <w:rsid w:val="00E67C4D"/>
    <w:rsid w:val="00E9164F"/>
    <w:rsid w:val="00EA11FE"/>
    <w:rsid w:val="00EA27FF"/>
    <w:rsid w:val="00EB0237"/>
    <w:rsid w:val="00EB3469"/>
    <w:rsid w:val="00EB5250"/>
    <w:rsid w:val="00EC3BE7"/>
    <w:rsid w:val="00ED7F0D"/>
    <w:rsid w:val="00EF09A6"/>
    <w:rsid w:val="00EF6139"/>
    <w:rsid w:val="00EF6631"/>
    <w:rsid w:val="00F03897"/>
    <w:rsid w:val="00F221E9"/>
    <w:rsid w:val="00F24E07"/>
    <w:rsid w:val="00F42CFE"/>
    <w:rsid w:val="00F431FB"/>
    <w:rsid w:val="00F60984"/>
    <w:rsid w:val="00F629F1"/>
    <w:rsid w:val="00F70F16"/>
    <w:rsid w:val="00F714BC"/>
    <w:rsid w:val="00F73C1B"/>
    <w:rsid w:val="00F81637"/>
    <w:rsid w:val="00F857B0"/>
    <w:rsid w:val="00F93CAA"/>
    <w:rsid w:val="00F96592"/>
    <w:rsid w:val="00FA5911"/>
    <w:rsid w:val="00FB6CA2"/>
    <w:rsid w:val="00FC664D"/>
    <w:rsid w:val="00FC6F70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F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1">
    <w:name w:val="itemtext1"/>
    <w:basedOn w:val="a0"/>
    <w:rsid w:val="00E02FF2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BA66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A6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etcom@oci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com@ocig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45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Гурова Татьяна Генадьевна</cp:lastModifiedBy>
  <cp:revision>39</cp:revision>
  <cp:lastPrinted>2011-06-07T12:47:00Z</cp:lastPrinted>
  <dcterms:created xsi:type="dcterms:W3CDTF">2012-10-31T12:22:00Z</dcterms:created>
  <dcterms:modified xsi:type="dcterms:W3CDTF">2020-04-14T13:29:00Z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  <property fmtid="{D5CDD505-2E9C-101B-9397-08002B2CF9AE}" pid="3" name="SYS_CODE_DIRECTUM">
    <vt:lpwstr>DIRECTUM</vt:lpwstr>
  </property>
  <property fmtid="{D5CDD505-2E9C-101B-9397-08002B2CF9AE}" pid="4" name="Заголовок">
    <vt:lpwstr>Об участии в конкурсе «Живые уроки Победы»</vt:lpwstr>
  </property>
  <property fmtid="{D5CDD505-2E9C-101B-9397-08002B2CF9AE}" pid="5" name="ИД">
    <vt:lpwstr>13250425</vt:lpwstr>
  </property>
  <property fmtid="{D5CDD505-2E9C-101B-9397-08002B2CF9AE}" pid="6" name="На №">
    <vt:lpwstr> </vt:lpwstr>
  </property>
  <property fmtid="{D5CDD505-2E9C-101B-9397-08002B2CF9AE}" pid="7" name="Номер версии">
    <vt:lpwstr>2</vt:lpwstr>
  </property>
  <property fmtid="{D5CDD505-2E9C-101B-9397-08002B2CF9AE}" pid="8" name="от">
    <vt:lpwstr> </vt:lpwstr>
  </property>
  <property fmtid="{D5CDD505-2E9C-101B-9397-08002B2CF9AE}" pid="9" name="Р*Исполнитель...*ИОФамилия">
    <vt:lpwstr>Е.В. Минина</vt:lpwstr>
  </property>
  <property fmtid="{D5CDD505-2E9C-101B-9397-08002B2CF9AE}" pid="10" name="Р*Исполнитель...*Телефон">
    <vt:lpwstr>(4852) 400-049</vt:lpwstr>
  </property>
  <property fmtid="{D5CDD505-2E9C-101B-9397-08002B2CF9AE}" pid="11" name="Р*Исполнитель...*Фамилия И.О.">
    <vt:lpwstr>Минина Елена Викторовна</vt:lpwstr>
  </property>
  <property fmtid="{D5CDD505-2E9C-101B-9397-08002B2CF9AE}" pid="12" name="Р*Подписант...*Должность">
    <vt:lpwstr>Директор департамента</vt:lpwstr>
  </property>
  <property fmtid="{D5CDD505-2E9C-101B-9397-08002B2CF9AE}" pid="13" name="Р*Подписант...*ИОФамилия">
    <vt:lpwstr>Ю.Л. Рыбакова</vt:lpwstr>
  </property>
</Properties>
</file>