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FFC59" w14:textId="77777777" w:rsidR="00E17E2A" w:rsidRDefault="00E17E2A" w:rsidP="00E17E2A">
      <w:pPr>
        <w:pStyle w:val="20"/>
        <w:shd w:val="clear" w:color="auto" w:fill="auto"/>
        <w:spacing w:after="268"/>
        <w:ind w:left="40" w:firstLine="0"/>
        <w:rPr>
          <w:noProof/>
        </w:rPr>
      </w:pPr>
    </w:p>
    <w:p w14:paraId="4D06AE06" w14:textId="758A5C33" w:rsidR="00E17E2A" w:rsidRDefault="00E17E2A" w:rsidP="00E17E2A">
      <w:pPr>
        <w:pStyle w:val="20"/>
        <w:shd w:val="clear" w:color="auto" w:fill="auto"/>
        <w:spacing w:after="268"/>
        <w:ind w:left="40" w:firstLine="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3AA8635" wp14:editId="4AB0A3D7">
            <wp:simplePos x="0" y="0"/>
            <wp:positionH relativeFrom="column">
              <wp:posOffset>26898</wp:posOffset>
            </wp:positionH>
            <wp:positionV relativeFrom="paragraph">
              <wp:posOffset>-359</wp:posOffset>
            </wp:positionV>
            <wp:extent cx="6025515" cy="8512810"/>
            <wp:effectExtent l="0" t="0" r="0" b="254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51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EA01B" w14:textId="0938399B" w:rsidR="006C219C" w:rsidRPr="00E1620B" w:rsidRDefault="00E17E2A" w:rsidP="00E17E2A">
      <w:pPr>
        <w:pStyle w:val="20"/>
        <w:shd w:val="clear" w:color="auto" w:fill="auto"/>
        <w:spacing w:after="268"/>
        <w:ind w:left="40" w:firstLine="0"/>
        <w:rPr>
          <w:b/>
          <w:bCs/>
        </w:rPr>
      </w:pPr>
      <w:r w:rsidRPr="00E1620B">
        <w:rPr>
          <w:b/>
          <w:bCs/>
        </w:rPr>
        <w:lastRenderedPageBreak/>
        <w:t xml:space="preserve"> </w:t>
      </w:r>
      <w:r w:rsidR="00E84391" w:rsidRPr="00E1620B">
        <w:rPr>
          <w:b/>
          <w:bCs/>
        </w:rPr>
        <w:t>Общие положения</w:t>
      </w:r>
    </w:p>
    <w:p w14:paraId="2B10D64B" w14:textId="77777777" w:rsidR="006C219C" w:rsidRDefault="00E84391">
      <w:pPr>
        <w:pStyle w:val="20"/>
        <w:shd w:val="clear" w:color="auto" w:fill="auto"/>
        <w:spacing w:after="0" w:line="274" w:lineRule="exact"/>
        <w:ind w:firstLine="780"/>
        <w:jc w:val="both"/>
      </w:pPr>
      <w:r>
        <w:t>1</w:t>
      </w:r>
      <w:r w:rsidR="00582AF1">
        <w:t>.1</w:t>
      </w:r>
      <w:r>
        <w:t xml:space="preserve">. Положение об электронной информационно-образовательной среде в ГПОАУ ЯО </w:t>
      </w:r>
      <w:r w:rsidR="00C77433">
        <w:t xml:space="preserve"> </w:t>
      </w:r>
      <w:proofErr w:type="spellStart"/>
      <w:r w:rsidR="00C77433">
        <w:t>Любимском</w:t>
      </w:r>
      <w:proofErr w:type="spellEnd"/>
      <w:r w:rsidR="00C77433">
        <w:t xml:space="preserve"> аграрно-политехническом </w:t>
      </w:r>
      <w:r>
        <w:t xml:space="preserve"> колледже (далее - Положение) разработано в соответствии с Федеральным законом от 29Л2.2012 № 273-ФЗ «Об образовании в Российской Федерации», Федеральным законом от 27.07.2006 № 152-ФЗ «О персональных данных», Федеральным законом от 27.07.2006 № 149-ФЗ «Об информации, информационных технологиях и о защите информации», Федеральными государственными образовательными стандартами среднего профессионального образования, Уставом ГПОАУ ЯО </w:t>
      </w:r>
      <w:r w:rsidR="00C77433">
        <w:t xml:space="preserve">Любимского аграрно-политехнического </w:t>
      </w:r>
      <w:r>
        <w:t xml:space="preserve"> колледжа (далее - Колледж).</w:t>
      </w:r>
    </w:p>
    <w:p w14:paraId="3FF9D4B6" w14:textId="77777777" w:rsidR="006C219C" w:rsidRDefault="00E84391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after="0" w:line="274" w:lineRule="exact"/>
        <w:ind w:firstLine="780"/>
        <w:jc w:val="both"/>
      </w:pPr>
      <w:r>
        <w:t>Положение является нормативным документом, обязательным для администрации, сотрудников структурных подразделений, преподавателей и студентов Колледжа, определяет назначение, задачи, принципы создания и функционирования, структуру и ресурсы (возможности), предъявляемые требования, порядок поддержки пользователей электронной информационно-образовательной среды (далее - Э</w:t>
      </w:r>
      <w:r w:rsidR="00582AF1">
        <w:t>И</w:t>
      </w:r>
      <w:r>
        <w:t>ОС) в Колледже.</w:t>
      </w:r>
    </w:p>
    <w:p w14:paraId="6E621F4F" w14:textId="77777777" w:rsidR="006C219C" w:rsidRDefault="00E84391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after="0" w:line="274" w:lineRule="exact"/>
        <w:ind w:firstLine="780"/>
        <w:jc w:val="both"/>
      </w:pPr>
      <w:r>
        <w:t>Э</w:t>
      </w:r>
      <w:r w:rsidR="00582AF1">
        <w:t>И</w:t>
      </w:r>
      <w:r>
        <w:t>ОС - совокупность информационных технологий, технических средств, электронных информационных ресурсов, электронных образовательных ресурсов, которые содержат электронные учебно-методические материалы, а также включающая в себя государственные информационные системы, и обеспечивающая опосредованное (на расстоянии) взаимодействие всех участников образовательного процесса, а также предоставление доступа к ресурсам Колледжа участникам образовательного процесса.</w:t>
      </w:r>
    </w:p>
    <w:p w14:paraId="455807B2" w14:textId="77777777" w:rsidR="006C219C" w:rsidRDefault="00E84391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after="0" w:line="274" w:lineRule="exact"/>
        <w:ind w:firstLine="780"/>
        <w:jc w:val="both"/>
      </w:pPr>
      <w:r>
        <w:t>Назначение (цель) Э</w:t>
      </w:r>
      <w:r w:rsidR="00582AF1">
        <w:t>И</w:t>
      </w:r>
      <w:r>
        <w:t>ОС - обеспечение информационной открытости Колледжа в соответствии с требованиями действующего законодательства Российской Федерации в сфере образования, создание условий для эффективной организации образовательной деятельности в Колледже, включая взаимодействие участников образовательного процесса, и обеспечение доступа обучающихся и сотрудников Колледжа к ресурсам ЭПОС.</w:t>
      </w:r>
    </w:p>
    <w:p w14:paraId="5D2C0404" w14:textId="77777777" w:rsidR="006C219C" w:rsidRDefault="00E84391">
      <w:pPr>
        <w:pStyle w:val="20"/>
        <w:numPr>
          <w:ilvl w:val="1"/>
          <w:numId w:val="1"/>
        </w:numPr>
        <w:shd w:val="clear" w:color="auto" w:fill="auto"/>
        <w:tabs>
          <w:tab w:val="left" w:pos="1242"/>
        </w:tabs>
        <w:spacing w:after="0" w:line="274" w:lineRule="exact"/>
        <w:ind w:firstLine="780"/>
        <w:jc w:val="both"/>
      </w:pPr>
      <w:r>
        <w:t>Также в Положении применяются следующие сокращения и определения:</w:t>
      </w:r>
    </w:p>
    <w:p w14:paraId="7CA2EACF" w14:textId="77777777" w:rsidR="006C219C" w:rsidRDefault="00E84391">
      <w:pPr>
        <w:pStyle w:val="20"/>
        <w:shd w:val="clear" w:color="auto" w:fill="auto"/>
        <w:spacing w:after="0" w:line="274" w:lineRule="exact"/>
        <w:ind w:firstLine="780"/>
        <w:jc w:val="both"/>
      </w:pPr>
      <w:r>
        <w:rPr>
          <w:rStyle w:val="2105pt"/>
        </w:rPr>
        <w:t xml:space="preserve">- информационные технологии (далее — ИТ) — процессы, использующие </w:t>
      </w:r>
      <w:r>
        <w:t>совокупность средств и методов сбора, обработки, накопления и передачи данных(первичной информации) для получения информации нового качества о состоянии объекта, процесса, явления, информационного продукта, а также распространение информации и способы осуществления таких процессов и методов.</w:t>
      </w:r>
    </w:p>
    <w:p w14:paraId="111713D8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after="0" w:line="283" w:lineRule="exact"/>
        <w:ind w:firstLine="760"/>
        <w:jc w:val="both"/>
      </w:pPr>
      <w:r>
        <w:t>технические средства (далее — ТС) — совокупность технических устройств с программным обеспечением, применяемых для предъявления и обработки информации с целью его оптимизации;</w:t>
      </w:r>
    </w:p>
    <w:p w14:paraId="3D60F6B2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spacing w:after="0" w:line="274" w:lineRule="exact"/>
        <w:ind w:firstLine="760"/>
        <w:jc w:val="both"/>
      </w:pPr>
      <w:r>
        <w:t>электронные информационные ресурсы (далее - ЭИР) - источники информации, пользование которыми возможно только при помощи компьютера, подключенных к нему периферийных устройств или иных электронных устройств;</w:t>
      </w:r>
    </w:p>
    <w:p w14:paraId="4BE4F177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spacing w:after="0" w:line="274" w:lineRule="exact"/>
        <w:ind w:firstLine="760"/>
        <w:jc w:val="both"/>
      </w:pPr>
      <w:r>
        <w:t>электронные образовательные ресурсы (далее - ЭОР) - образовательные ресурсы, представленные в электронно-цифровой форме;</w:t>
      </w:r>
    </w:p>
    <w:p w14:paraId="2910442A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spacing w:after="0" w:line="274" w:lineRule="exact"/>
        <w:ind w:firstLine="760"/>
        <w:jc w:val="both"/>
      </w:pPr>
      <w:r>
        <w:t>государственные информационные системы (далее - ГИС)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органов.</w:t>
      </w:r>
    </w:p>
    <w:p w14:paraId="7013C23E" w14:textId="77777777" w:rsidR="006C219C" w:rsidRDefault="00E84391">
      <w:pPr>
        <w:pStyle w:val="20"/>
        <w:numPr>
          <w:ilvl w:val="1"/>
          <w:numId w:val="1"/>
        </w:numPr>
        <w:shd w:val="clear" w:color="auto" w:fill="auto"/>
        <w:tabs>
          <w:tab w:val="left" w:pos="1205"/>
        </w:tabs>
        <w:spacing w:after="0" w:line="274" w:lineRule="exact"/>
        <w:ind w:firstLine="760"/>
        <w:jc w:val="both"/>
      </w:pPr>
      <w:r>
        <w:t>Доступ к ЭИОС обеспечивается из любой точки, в которой имеется доступ к информационно-коммуникационной сети Интернет как на территории Колледжа, так и вне ее.</w:t>
      </w:r>
    </w:p>
    <w:p w14:paraId="410FAD33" w14:textId="77777777" w:rsidR="006C219C" w:rsidRDefault="00E84391">
      <w:pPr>
        <w:pStyle w:val="20"/>
        <w:numPr>
          <w:ilvl w:val="1"/>
          <w:numId w:val="1"/>
        </w:numPr>
        <w:shd w:val="clear" w:color="auto" w:fill="auto"/>
        <w:tabs>
          <w:tab w:val="left" w:pos="1209"/>
        </w:tabs>
        <w:spacing w:after="0" w:line="274" w:lineRule="exact"/>
        <w:ind w:firstLine="760"/>
        <w:jc w:val="both"/>
      </w:pPr>
      <w:r>
        <w:t>Для обеспечения доступа обучающихся, в том числе лиц с ограниченными возможностями здоровья и инвалидов, в ЭИОС, Колледж оснащен помещениями с компьютерной техникой с возможностью подключения к информационно</w:t>
      </w:r>
      <w:r w:rsidR="00E1620B">
        <w:t xml:space="preserve">й </w:t>
      </w:r>
      <w:r>
        <w:lastRenderedPageBreak/>
        <w:t>телекоммуникационной сети «Интернет».</w:t>
      </w:r>
    </w:p>
    <w:p w14:paraId="11744DEE" w14:textId="77777777" w:rsidR="006C219C" w:rsidRDefault="00E84391">
      <w:pPr>
        <w:pStyle w:val="20"/>
        <w:numPr>
          <w:ilvl w:val="1"/>
          <w:numId w:val="1"/>
        </w:numPr>
        <w:shd w:val="clear" w:color="auto" w:fill="auto"/>
        <w:tabs>
          <w:tab w:val="left" w:pos="1209"/>
        </w:tabs>
        <w:spacing w:after="280" w:line="274" w:lineRule="exact"/>
        <w:ind w:firstLine="760"/>
        <w:jc w:val="both"/>
      </w:pPr>
      <w:r>
        <w:t>В настоящем Положении понятия «обучающийся», «студент» считаются тождественными.</w:t>
      </w:r>
    </w:p>
    <w:p w14:paraId="35DE531E" w14:textId="77777777" w:rsidR="006C219C" w:rsidRPr="00E1620B" w:rsidRDefault="00E84391" w:rsidP="00E1620B">
      <w:pPr>
        <w:pStyle w:val="20"/>
        <w:numPr>
          <w:ilvl w:val="0"/>
          <w:numId w:val="1"/>
        </w:numPr>
        <w:shd w:val="clear" w:color="auto" w:fill="auto"/>
        <w:tabs>
          <w:tab w:val="left" w:pos="612"/>
        </w:tabs>
        <w:spacing w:after="0" w:line="274" w:lineRule="exact"/>
        <w:ind w:left="300" w:firstLine="0"/>
        <w:rPr>
          <w:b/>
          <w:bCs/>
        </w:rPr>
      </w:pPr>
      <w:r w:rsidRPr="00E1620B">
        <w:rPr>
          <w:b/>
          <w:bCs/>
        </w:rPr>
        <w:t>Задачи электронной информационно-образовательной среды, принципы создания и</w:t>
      </w:r>
      <w:r w:rsidR="00E1620B" w:rsidRPr="00E1620B">
        <w:rPr>
          <w:b/>
          <w:bCs/>
        </w:rPr>
        <w:t xml:space="preserve"> </w:t>
      </w:r>
      <w:r w:rsidRPr="00E1620B">
        <w:rPr>
          <w:b/>
          <w:bCs/>
        </w:rPr>
        <w:t>функционирования</w:t>
      </w:r>
    </w:p>
    <w:p w14:paraId="2D276D75" w14:textId="77777777" w:rsidR="00E1620B" w:rsidRPr="00E1620B" w:rsidRDefault="00E1620B" w:rsidP="00E1620B">
      <w:pPr>
        <w:pStyle w:val="20"/>
        <w:shd w:val="clear" w:color="auto" w:fill="auto"/>
        <w:tabs>
          <w:tab w:val="left" w:pos="612"/>
        </w:tabs>
        <w:spacing w:after="0" w:line="274" w:lineRule="exact"/>
        <w:ind w:left="300" w:firstLine="0"/>
        <w:jc w:val="left"/>
        <w:rPr>
          <w:b/>
          <w:bCs/>
        </w:rPr>
      </w:pPr>
    </w:p>
    <w:p w14:paraId="5C9EE6E3" w14:textId="77777777" w:rsidR="006C219C" w:rsidRDefault="00E84391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spacing w:after="0" w:line="274" w:lineRule="exact"/>
        <w:ind w:firstLine="760"/>
        <w:jc w:val="both"/>
      </w:pPr>
      <w:r>
        <w:t>Основными задачами ЭИОС Колледжа являются следующие:</w:t>
      </w:r>
    </w:p>
    <w:p w14:paraId="570C73F2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spacing w:after="0" w:line="274" w:lineRule="exact"/>
        <w:ind w:firstLine="760"/>
        <w:jc w:val="both"/>
      </w:pPr>
      <w:r>
        <w:t>создание на основе современных информационных технологий единого образовательного пространства;</w:t>
      </w:r>
    </w:p>
    <w:p w14:paraId="13C8F0D2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after="0" w:line="274" w:lineRule="exact"/>
        <w:ind w:firstLine="760"/>
        <w:jc w:val="both"/>
      </w:pPr>
      <w:r>
        <w:t>информационное обеспечение образовательного процесса;</w:t>
      </w:r>
    </w:p>
    <w:p w14:paraId="1ECB5CF7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spacing w:after="0" w:line="274" w:lineRule="exact"/>
        <w:ind w:firstLine="760"/>
        <w:jc w:val="both"/>
      </w:pPr>
      <w:r>
        <w:t>организация доступа участников образовательного процесса к основным профессиональным образовательным программам по реализуемым в Колледже специальностям;</w:t>
      </w:r>
    </w:p>
    <w:p w14:paraId="7ABA3DCD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36"/>
        </w:tabs>
        <w:spacing w:after="0" w:line="274" w:lineRule="exact"/>
        <w:ind w:firstLine="760"/>
        <w:jc w:val="both"/>
      </w:pPr>
      <w:r>
        <w:t>организация доступа участников образовательного процесса к локальным нормативным актам, регламентирующим деятельность Колледжа;</w:t>
      </w:r>
    </w:p>
    <w:p w14:paraId="55E1EC04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after="0" w:line="274" w:lineRule="exact"/>
        <w:ind w:firstLine="760"/>
        <w:jc w:val="both"/>
      </w:pPr>
      <w:r>
        <w:t>организация доступа участников образовательного процесса к ЭИР и ЭОР;</w:t>
      </w:r>
    </w:p>
    <w:p w14:paraId="572829BF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spacing w:after="0" w:line="274" w:lineRule="exact"/>
        <w:ind w:firstLine="760"/>
        <w:jc w:val="both"/>
      </w:pPr>
      <w: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Интернет;</w:t>
      </w:r>
    </w:p>
    <w:p w14:paraId="3AD66B7D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36"/>
        </w:tabs>
        <w:spacing w:after="0" w:line="269" w:lineRule="exact"/>
        <w:ind w:firstLine="760"/>
        <w:jc w:val="both"/>
      </w:pPr>
      <w:r>
        <w:t>создание возможности проведения на основе сервисов ЭИОС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 (в случае их реализации);</w:t>
      </w:r>
    </w:p>
    <w:p w14:paraId="4EE671DA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after="0" w:line="266" w:lineRule="exact"/>
        <w:ind w:firstLine="760"/>
        <w:jc w:val="both"/>
      </w:pPr>
      <w:r>
        <w:t>обеспечение информационной базы управления образовательным процессом.</w:t>
      </w:r>
    </w:p>
    <w:p w14:paraId="79AA910F" w14:textId="77777777" w:rsidR="006C219C" w:rsidRDefault="00E84391">
      <w:pPr>
        <w:pStyle w:val="20"/>
        <w:numPr>
          <w:ilvl w:val="0"/>
          <w:numId w:val="3"/>
        </w:numPr>
        <w:shd w:val="clear" w:color="auto" w:fill="auto"/>
        <w:tabs>
          <w:tab w:val="left" w:pos="1209"/>
        </w:tabs>
        <w:spacing w:after="0" w:line="254" w:lineRule="exact"/>
        <w:ind w:firstLine="760"/>
        <w:jc w:val="both"/>
      </w:pPr>
      <w:r>
        <w:t>Основными принципами создания и функционирования ЭИОС в Колледже являются следующие:</w:t>
      </w:r>
    </w:p>
    <w:p w14:paraId="1F8BD6A0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after="0" w:line="266" w:lineRule="exact"/>
        <w:ind w:firstLine="760"/>
        <w:jc w:val="both"/>
      </w:pPr>
      <w:r>
        <w:t>доступность и открытость;</w:t>
      </w:r>
    </w:p>
    <w:p w14:paraId="52B57A70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after="0" w:line="266" w:lineRule="exact"/>
        <w:ind w:firstLine="760"/>
        <w:jc w:val="both"/>
      </w:pPr>
      <w:r>
        <w:t>разграничение доступа к информации, содержащейся в ЭИОС;</w:t>
      </w:r>
    </w:p>
    <w:p w14:paraId="1726EB03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after="0" w:line="266" w:lineRule="exact"/>
        <w:ind w:firstLine="760"/>
        <w:jc w:val="both"/>
      </w:pPr>
      <w:r>
        <w:t>системность и многофункциональность;</w:t>
      </w:r>
    </w:p>
    <w:p w14:paraId="4B12A124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36"/>
        </w:tabs>
        <w:spacing w:after="0" w:line="250" w:lineRule="exact"/>
        <w:ind w:firstLine="760"/>
        <w:jc w:val="both"/>
      </w:pPr>
      <w:r>
        <w:t>интеграция всех компонентов ЭИОС Колледжа в единое образовательное пространство;</w:t>
      </w:r>
    </w:p>
    <w:p w14:paraId="24BCADC2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266" w:lineRule="exact"/>
        <w:ind w:firstLine="760"/>
        <w:jc w:val="both"/>
      </w:pPr>
      <w:r>
        <w:t>ориентированность на пользователя;</w:t>
      </w:r>
    </w:p>
    <w:p w14:paraId="7562B07C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after="309" w:line="259" w:lineRule="exact"/>
        <w:ind w:firstLine="760"/>
        <w:jc w:val="both"/>
      </w:pPr>
      <w:r>
        <w:t>выполнение требований нормативных правовых актов в области информационной безопасности.</w:t>
      </w:r>
    </w:p>
    <w:p w14:paraId="66196A0C" w14:textId="77777777" w:rsidR="006C219C" w:rsidRDefault="00E84391" w:rsidP="00E1620B">
      <w:pPr>
        <w:pStyle w:val="20"/>
        <w:numPr>
          <w:ilvl w:val="0"/>
          <w:numId w:val="1"/>
        </w:numPr>
        <w:shd w:val="clear" w:color="auto" w:fill="auto"/>
        <w:tabs>
          <w:tab w:val="left" w:pos="1814"/>
        </w:tabs>
        <w:spacing w:after="0" w:line="274" w:lineRule="exact"/>
        <w:ind w:left="3000"/>
        <w:jc w:val="left"/>
        <w:rPr>
          <w:b/>
          <w:bCs/>
        </w:rPr>
      </w:pPr>
      <w:r w:rsidRPr="00E1620B">
        <w:rPr>
          <w:b/>
          <w:bCs/>
        </w:rPr>
        <w:t>Структура и ресурсы (возможности) электронно</w:t>
      </w:r>
      <w:r w:rsidR="00E1620B" w:rsidRPr="00E1620B">
        <w:rPr>
          <w:b/>
          <w:bCs/>
        </w:rPr>
        <w:t xml:space="preserve">й </w:t>
      </w:r>
      <w:r w:rsidRPr="00E1620B">
        <w:rPr>
          <w:b/>
          <w:bCs/>
        </w:rPr>
        <w:t>информационно- образовательной среды</w:t>
      </w:r>
      <w:r w:rsidR="00E1620B" w:rsidRPr="00E1620B">
        <w:rPr>
          <w:b/>
          <w:bCs/>
        </w:rPr>
        <w:t xml:space="preserve"> </w:t>
      </w:r>
      <w:r w:rsidRPr="00E1620B">
        <w:rPr>
          <w:b/>
          <w:bCs/>
        </w:rPr>
        <w:t>Колледжа</w:t>
      </w:r>
    </w:p>
    <w:p w14:paraId="780648DD" w14:textId="77777777" w:rsidR="00E1620B" w:rsidRPr="00E1620B" w:rsidRDefault="00E1620B" w:rsidP="00E1620B">
      <w:pPr>
        <w:pStyle w:val="20"/>
        <w:shd w:val="clear" w:color="auto" w:fill="auto"/>
        <w:tabs>
          <w:tab w:val="left" w:pos="1814"/>
        </w:tabs>
        <w:spacing w:after="0" w:line="274" w:lineRule="exact"/>
        <w:ind w:left="3000" w:firstLine="0"/>
        <w:jc w:val="left"/>
        <w:rPr>
          <w:b/>
          <w:bCs/>
        </w:rPr>
      </w:pPr>
    </w:p>
    <w:p w14:paraId="242645D1" w14:textId="77777777" w:rsidR="006C219C" w:rsidRDefault="00E84391">
      <w:pPr>
        <w:pStyle w:val="20"/>
        <w:numPr>
          <w:ilvl w:val="0"/>
          <w:numId w:val="4"/>
        </w:numPr>
        <w:shd w:val="clear" w:color="auto" w:fill="auto"/>
        <w:tabs>
          <w:tab w:val="left" w:pos="1210"/>
        </w:tabs>
        <w:spacing w:after="0" w:line="274" w:lineRule="exact"/>
        <w:ind w:firstLine="760"/>
        <w:jc w:val="both"/>
      </w:pPr>
      <w:r>
        <w:t>ЭИОС представляет собой отдельные элементы, связанные между собой посредством совокупности технических и программных средств, обеспечивающих функционирование ЭИОС.</w:t>
      </w:r>
    </w:p>
    <w:p w14:paraId="6B511C65" w14:textId="77777777" w:rsidR="006C219C" w:rsidRDefault="00E84391">
      <w:pPr>
        <w:pStyle w:val="20"/>
        <w:numPr>
          <w:ilvl w:val="0"/>
          <w:numId w:val="4"/>
        </w:numPr>
        <w:shd w:val="clear" w:color="auto" w:fill="auto"/>
        <w:tabs>
          <w:tab w:val="left" w:pos="1236"/>
        </w:tabs>
        <w:spacing w:after="0" w:line="274" w:lineRule="exact"/>
        <w:ind w:firstLine="760"/>
        <w:jc w:val="both"/>
      </w:pPr>
      <w:r>
        <w:t>Основные элементы ЭИОС в Колледже:</w:t>
      </w:r>
    </w:p>
    <w:p w14:paraId="21BB34BF" w14:textId="77777777" w:rsidR="006C219C" w:rsidRDefault="00E84391">
      <w:pPr>
        <w:pStyle w:val="20"/>
        <w:numPr>
          <w:ilvl w:val="0"/>
          <w:numId w:val="5"/>
        </w:numPr>
        <w:shd w:val="clear" w:color="auto" w:fill="auto"/>
        <w:tabs>
          <w:tab w:val="left" w:pos="1444"/>
        </w:tabs>
        <w:spacing w:after="0" w:line="274" w:lineRule="exact"/>
        <w:ind w:firstLine="760"/>
        <w:jc w:val="both"/>
      </w:pPr>
      <w:r>
        <w:t xml:space="preserve">Информационные технологии (ИТ) — совокупность средств, способов, методов автоматизированного сбора, обработки, хранения, передачи, использования, продуцирования информации для получения определенных, заведомо ожидаемых результатов: технологии баз данных, гипертекстовые технологии, мультимедийные технологии, телекоммуникационные технологии, технологии защиты информации, облачные технологии, технологии виртуальной реальности, дистанционные технологии, </w:t>
      </w:r>
      <w:r>
        <w:rPr>
          <w:lang w:val="en-US" w:eastAsia="en-US" w:bidi="en-US"/>
        </w:rPr>
        <w:t>SMART</w:t>
      </w:r>
      <w:r>
        <w:t>-технологии и др. Применение ИТ в образовании являются взаимопроникающими и взаимодополняющими, и их разделение условно.</w:t>
      </w:r>
    </w:p>
    <w:p w14:paraId="25E34626" w14:textId="77777777" w:rsidR="006C219C" w:rsidRDefault="00E1620B" w:rsidP="00E1620B">
      <w:pPr>
        <w:pStyle w:val="20"/>
        <w:shd w:val="clear" w:color="auto" w:fill="auto"/>
        <w:tabs>
          <w:tab w:val="left" w:pos="2914"/>
        </w:tabs>
        <w:spacing w:after="0" w:line="274" w:lineRule="exact"/>
        <w:ind w:firstLine="0"/>
        <w:jc w:val="both"/>
      </w:pPr>
      <w:r>
        <w:t xml:space="preserve">          </w:t>
      </w:r>
      <w:r w:rsidR="00E84391">
        <w:t>Основными инструментами информационных технологий являются технические и программные средства.</w:t>
      </w:r>
      <w:r w:rsidR="00E84391">
        <w:tab/>
        <w:t xml:space="preserve">Программные средства </w:t>
      </w:r>
      <w:proofErr w:type="gramStart"/>
      <w:r w:rsidR="00E84391">
        <w:t>- это</w:t>
      </w:r>
      <w:proofErr w:type="gramEnd"/>
      <w:r w:rsidR="00E84391">
        <w:t xml:space="preserve"> системное и прикладное</w:t>
      </w:r>
      <w:r>
        <w:t xml:space="preserve"> </w:t>
      </w:r>
      <w:r w:rsidR="00E84391">
        <w:lastRenderedPageBreak/>
        <w:t>программное обеспечение, содержащее текстовые процессоры, электронные таблицы, системы управления базами данных, системы компьютерной графики (компьютерных презентаций), системы работы с компьютерными телекоммуникациями, конструкторы тестов, офисные программы и т.д.</w:t>
      </w:r>
    </w:p>
    <w:p w14:paraId="1B06F394" w14:textId="77777777" w:rsidR="006C219C" w:rsidRDefault="00E84391">
      <w:pPr>
        <w:pStyle w:val="20"/>
        <w:numPr>
          <w:ilvl w:val="0"/>
          <w:numId w:val="5"/>
        </w:numPr>
        <w:shd w:val="clear" w:color="auto" w:fill="auto"/>
        <w:tabs>
          <w:tab w:val="left" w:pos="1444"/>
        </w:tabs>
        <w:spacing w:after="0" w:line="274" w:lineRule="exact"/>
        <w:ind w:firstLine="760"/>
        <w:jc w:val="both"/>
      </w:pPr>
      <w:r>
        <w:t>Технические средства (ТС) - совокупность оборудования, устройств, комплексов, приборов и иных объектов, предназначенных для осуществления задач потребительского, образовательного, информационного и иного назначения. В образовательном процессе эти устройства помогают педагогу обеспечивать информацией обучающихся, управлять процессами понимания, запоминания и применения знаний, контролировать результаты обучения.</w:t>
      </w:r>
    </w:p>
    <w:p w14:paraId="74BB2B16" w14:textId="77777777" w:rsidR="006C219C" w:rsidRDefault="00E84391">
      <w:pPr>
        <w:pStyle w:val="20"/>
        <w:shd w:val="clear" w:color="auto" w:fill="auto"/>
        <w:spacing w:after="0" w:line="274" w:lineRule="exact"/>
        <w:ind w:firstLine="760"/>
        <w:jc w:val="both"/>
      </w:pPr>
      <w:r>
        <w:t>ТС включают в себя следующее: персональные компьютеры с лицензионным программным обеспечением и подключением веб-камеры и микрофона, компьютерные системы (аудитории, кабинеты, лаборатории), проекторы, документ-камеры, планшеты, оргтехника, интерактивное оборудование (интерактивные панели (доски), кубы, песочница), цифровое оборудование (микроскопы, лаборатории) и т.д.</w:t>
      </w:r>
    </w:p>
    <w:p w14:paraId="4B70DF48" w14:textId="77777777" w:rsidR="006C219C" w:rsidRDefault="00E84391">
      <w:pPr>
        <w:pStyle w:val="20"/>
        <w:numPr>
          <w:ilvl w:val="0"/>
          <w:numId w:val="5"/>
        </w:numPr>
        <w:shd w:val="clear" w:color="auto" w:fill="auto"/>
        <w:tabs>
          <w:tab w:val="left" w:pos="1713"/>
        </w:tabs>
        <w:spacing w:after="0" w:line="274" w:lineRule="exact"/>
        <w:ind w:firstLine="760"/>
        <w:jc w:val="both"/>
      </w:pPr>
      <w:r>
        <w:t>Электронные информационные ресурсы (ЭИР) - открытая коммуникационная структура, представляющая собой совокупность технических, программных, телекоммуникационных и методических средств, позволяющих оптимально использовать новые информационные технологии в сфере образования, внедрять их во все виды и формы образовательной деятельности.</w:t>
      </w:r>
    </w:p>
    <w:p w14:paraId="4432A366" w14:textId="77777777" w:rsidR="006C219C" w:rsidRDefault="00E84391">
      <w:pPr>
        <w:pStyle w:val="20"/>
        <w:shd w:val="clear" w:color="auto" w:fill="auto"/>
        <w:spacing w:after="0" w:line="274" w:lineRule="exact"/>
        <w:ind w:firstLine="760"/>
        <w:jc w:val="both"/>
      </w:pPr>
      <w:r>
        <w:t>ЭИР включают в себя следующее: локальная сеть «Интернет» Колледжа с системой образовательных порталов, которая предоставляет средства для информационного поиска и профессионального общения, официальный сайт Колледжа, личные сайты преподавателей, электронная почта, системы дистанционного обучения (</w:t>
      </w:r>
      <w:proofErr w:type="spellStart"/>
      <w:r>
        <w:t>Сферум</w:t>
      </w:r>
      <w:proofErr w:type="spellEnd"/>
      <w:r>
        <w:t xml:space="preserve">,), автоматизированная система информационного обеспечения управления (АСИОУ), группы в социальных сетях (Одноклассники, </w:t>
      </w:r>
      <w:proofErr w:type="spellStart"/>
      <w:r>
        <w:t>ВКонтакте</w:t>
      </w:r>
      <w:proofErr w:type="spellEnd"/>
      <w:r>
        <w:t xml:space="preserve"> и др.), виртуальные среды учебно-практической деятельности, компьютерные демонстрации, обучающие игры, виртуальные профессиональные сообщества и др.</w:t>
      </w:r>
    </w:p>
    <w:p w14:paraId="65B35C84" w14:textId="77777777" w:rsidR="006C219C" w:rsidRDefault="00E84391">
      <w:pPr>
        <w:pStyle w:val="20"/>
        <w:numPr>
          <w:ilvl w:val="0"/>
          <w:numId w:val="5"/>
        </w:numPr>
        <w:shd w:val="clear" w:color="auto" w:fill="auto"/>
        <w:tabs>
          <w:tab w:val="left" w:pos="1444"/>
        </w:tabs>
        <w:spacing w:after="0" w:line="274" w:lineRule="exact"/>
        <w:ind w:firstLine="760"/>
        <w:jc w:val="both"/>
      </w:pPr>
      <w:r>
        <w:t>Электронные образовательные ресурсы (ЭОР) - учебные материалы, для</w:t>
      </w:r>
    </w:p>
    <w:p w14:paraId="2CF11357" w14:textId="77777777" w:rsidR="006C219C" w:rsidRDefault="00E84391">
      <w:pPr>
        <w:pStyle w:val="20"/>
        <w:shd w:val="clear" w:color="auto" w:fill="auto"/>
        <w:tabs>
          <w:tab w:val="left" w:pos="8078"/>
        </w:tabs>
        <w:spacing w:after="0" w:line="274" w:lineRule="exact"/>
        <w:ind w:firstLine="0"/>
        <w:jc w:val="both"/>
      </w:pPr>
      <w:r>
        <w:t>воспроизведения которых используются электронные устройства:</w:t>
      </w:r>
      <w:r>
        <w:tab/>
        <w:t>электронные</w:t>
      </w:r>
    </w:p>
    <w:p w14:paraId="377FACD9" w14:textId="77777777" w:rsidR="006C219C" w:rsidRDefault="00E84391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библиотечные системы (Просвещение, </w:t>
      </w:r>
      <w:proofErr w:type="spellStart"/>
      <w:r>
        <w:t>Юрайт</w:t>
      </w:r>
      <w:proofErr w:type="spellEnd"/>
      <w:r w:rsidR="00E1620B">
        <w:t xml:space="preserve">, </w:t>
      </w:r>
      <w:proofErr w:type="spellStart"/>
      <w:r w:rsidR="00E1620B">
        <w:t>Знаниум</w:t>
      </w:r>
      <w:proofErr w:type="spellEnd"/>
      <w:r w:rsidR="00E1620B">
        <w:t>, Лань</w:t>
      </w:r>
      <w:r>
        <w:t xml:space="preserve"> и др.), электронные образовательные ресурсы, входящие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образовательные интернет-ресурсы (</w:t>
      </w:r>
      <w:proofErr w:type="spellStart"/>
      <w:r>
        <w:t>ЯКласс</w:t>
      </w:r>
      <w:proofErr w:type="spellEnd"/>
      <w:r>
        <w:t>, Яндекс.</w:t>
      </w:r>
      <w:r w:rsidR="00E1620B">
        <w:t xml:space="preserve"> </w:t>
      </w:r>
      <w:r>
        <w:t>Учебник,), платформы онлайн-курсов (</w:t>
      </w:r>
      <w:proofErr w:type="spellStart"/>
      <w:r>
        <w:t>Инфоурок</w:t>
      </w:r>
      <w:proofErr w:type="spellEnd"/>
      <w:r>
        <w:t>, Открытое образование), методические разработки студентов и преподавателей, размещенные на сайте Колледжа (Виртуальный методический кабинет), аудиовизуальные средства обучения и др.</w:t>
      </w:r>
    </w:p>
    <w:p w14:paraId="3816DC2C" w14:textId="77777777" w:rsidR="006C219C" w:rsidRDefault="00E84391">
      <w:pPr>
        <w:pStyle w:val="20"/>
        <w:numPr>
          <w:ilvl w:val="0"/>
          <w:numId w:val="5"/>
        </w:numPr>
        <w:shd w:val="clear" w:color="auto" w:fill="auto"/>
        <w:tabs>
          <w:tab w:val="left" w:pos="1384"/>
        </w:tabs>
        <w:spacing w:after="0" w:line="274" w:lineRule="exact"/>
        <w:ind w:firstLine="760"/>
        <w:jc w:val="both"/>
      </w:pPr>
      <w:r>
        <w:t>Государственные информационные системы (ГИС) - федеральные системы и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органов. Информационные системы представляют собой информацию, которая находится в базе данных, а также технологические средства, которые отвечают за ее обработку.</w:t>
      </w:r>
    </w:p>
    <w:p w14:paraId="60094791" w14:textId="77777777" w:rsidR="006C219C" w:rsidRDefault="00E84391">
      <w:pPr>
        <w:pStyle w:val="20"/>
        <w:shd w:val="clear" w:color="auto" w:fill="auto"/>
        <w:spacing w:after="0" w:line="274" w:lineRule="exact"/>
        <w:ind w:firstLine="760"/>
        <w:jc w:val="both"/>
      </w:pPr>
      <w:r>
        <w:t>ГИС включают в себя следующее: справочная правовая система «Консультант Плюс», Единый портал государственных услуг, федеральная информационная система «Федеральный реестр сведений о документах об образовании и (или) о квалификации, документах об обучении» (ФИС ФРДО) и др.</w:t>
      </w:r>
    </w:p>
    <w:p w14:paraId="5F0B7FBB" w14:textId="77777777" w:rsidR="006C219C" w:rsidRDefault="00E84391">
      <w:pPr>
        <w:pStyle w:val="20"/>
        <w:numPr>
          <w:ilvl w:val="0"/>
          <w:numId w:val="5"/>
        </w:numPr>
        <w:shd w:val="clear" w:color="auto" w:fill="auto"/>
        <w:tabs>
          <w:tab w:val="left" w:pos="1384"/>
        </w:tabs>
        <w:spacing w:after="0" w:line="274" w:lineRule="exact"/>
        <w:ind w:firstLine="760"/>
        <w:jc w:val="both"/>
      </w:pPr>
      <w:r>
        <w:t>Основными ресурсами (возможностями) ЭИОС в Колледже являются следующие:</w:t>
      </w:r>
    </w:p>
    <w:p w14:paraId="57302504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4" w:lineRule="exact"/>
        <w:ind w:firstLine="760"/>
        <w:jc w:val="both"/>
      </w:pPr>
      <w:r>
        <w:t>поддержка информационного взаимодействия участников образовательного процесса;</w:t>
      </w:r>
    </w:p>
    <w:p w14:paraId="6D08DC7F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0" w:line="274" w:lineRule="exact"/>
        <w:ind w:firstLine="760"/>
        <w:jc w:val="both"/>
      </w:pPr>
      <w:r>
        <w:t>хранение больших объемов учебной информации;</w:t>
      </w:r>
    </w:p>
    <w:p w14:paraId="07FFF05F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0" w:line="274" w:lineRule="exact"/>
        <w:ind w:firstLine="760"/>
        <w:jc w:val="both"/>
      </w:pPr>
      <w:r>
        <w:lastRenderedPageBreak/>
        <w:t>поддержка удаленного доступа к образовательным ресурсам;</w:t>
      </w:r>
    </w:p>
    <w:p w14:paraId="00B52649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0" w:line="274" w:lineRule="exact"/>
        <w:ind w:firstLine="760"/>
        <w:jc w:val="both"/>
      </w:pPr>
      <w:r>
        <w:t>визуализация учебной информации об изучаемом объекте, процессе;</w:t>
      </w:r>
    </w:p>
    <w:p w14:paraId="408A73B8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4" w:lineRule="exact"/>
        <w:ind w:firstLine="760"/>
        <w:jc w:val="both"/>
      </w:pPr>
      <w:r>
        <w:t>моделирование изучаемых объектов и процессов, их отношений, проведение виртуальных экспериментов;</w:t>
      </w:r>
    </w:p>
    <w:p w14:paraId="1A863256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0" w:line="274" w:lineRule="exact"/>
        <w:ind w:firstLine="760"/>
        <w:jc w:val="both"/>
      </w:pPr>
      <w:r>
        <w:t>индивидуализация и дифференциация процесса обучения;</w:t>
      </w:r>
    </w:p>
    <w:p w14:paraId="2945E00A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spacing w:after="0" w:line="274" w:lineRule="exact"/>
        <w:ind w:firstLine="760"/>
        <w:jc w:val="both"/>
      </w:pPr>
      <w:r>
        <w:t>технологическое обеспечение реализации гибких и персонализированных способов обучения;</w:t>
      </w:r>
    </w:p>
    <w:p w14:paraId="78B0AE74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0" w:line="274" w:lineRule="exact"/>
        <w:ind w:firstLine="760"/>
        <w:jc w:val="both"/>
      </w:pPr>
      <w:r>
        <w:t>стимулирование самостоятельной работы студентов;</w:t>
      </w:r>
    </w:p>
    <w:p w14:paraId="2D219BA4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4" w:lineRule="exact"/>
        <w:ind w:firstLine="760"/>
        <w:jc w:val="both"/>
      </w:pPr>
      <w:r>
        <w:t>адаптация образовательного процесса для лиц с ограниченными возможностями здоровья и инвалидов;</w:t>
      </w:r>
    </w:p>
    <w:p w14:paraId="7D5CB406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4" w:lineRule="exact"/>
        <w:ind w:firstLine="760"/>
        <w:jc w:val="both"/>
      </w:pPr>
      <w:r>
        <w:t>автоматизация процессов управления образовательной деятельностью и контроля за результатами образовательной деятельности;</w:t>
      </w:r>
    </w:p>
    <w:p w14:paraId="68733506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after="0" w:line="274" w:lineRule="exact"/>
        <w:ind w:firstLine="760"/>
        <w:jc w:val="both"/>
      </w:pPr>
      <w:r>
        <w:t>представление и манипулирование текстовой, графической, аудиовизуальной учебной информацией;</w:t>
      </w:r>
    </w:p>
    <w:p w14:paraId="26C62848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0" w:line="274" w:lineRule="exact"/>
        <w:ind w:firstLine="760"/>
        <w:jc w:val="both"/>
      </w:pPr>
      <w:r>
        <w:t>интерактивное взаимодействие с виртуальными объектами предметной среды;</w:t>
      </w:r>
    </w:p>
    <w:p w14:paraId="1B042AB9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4" w:lineRule="exact"/>
        <w:ind w:firstLine="760"/>
        <w:jc w:val="both"/>
      </w:pPr>
      <w:r>
        <w:t>демонстрация реально протекающих событий в реальном времени с возможностью «наложения» графической, аудиовизуальной информации, вкрапления анимационных эффектов;</w:t>
      </w:r>
    </w:p>
    <w:p w14:paraId="09E7C983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after="0" w:line="274" w:lineRule="exact"/>
        <w:ind w:firstLine="760"/>
        <w:jc w:val="both"/>
      </w:pPr>
      <w:r>
        <w:t>создание виртуального образа объекта, процесса, явления, адекватно отражающего существенные признаки его реального аналога, наделение его динамикой развития, адекватно отражающей закономерности реального развития;</w:t>
      </w:r>
    </w:p>
    <w:p w14:paraId="1C2A52F3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74" w:lineRule="exact"/>
        <w:ind w:firstLine="760"/>
        <w:jc w:val="both"/>
      </w:pPr>
      <w:r>
        <w:t xml:space="preserve">расширение доступа к образовательным ресурсам, включая учебную, </w:t>
      </w:r>
      <w:proofErr w:type="spellStart"/>
      <w:r>
        <w:t>учебно</w:t>
      </w:r>
      <w:r>
        <w:softHyphen/>
        <w:t>методическую</w:t>
      </w:r>
      <w:proofErr w:type="spellEnd"/>
      <w:r>
        <w:t xml:space="preserve"> и иную информацию по вопросам образования;</w:t>
      </w:r>
    </w:p>
    <w:p w14:paraId="1EBCFC23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74" w:lineRule="exact"/>
        <w:ind w:firstLine="760"/>
        <w:jc w:val="both"/>
      </w:pPr>
      <w:r>
        <w:t>общение через электронные средства связи (электронная почта, интернет- конференции, видеоконференции - парные или групповые, вебинары и т. д.);</w:t>
      </w:r>
    </w:p>
    <w:p w14:paraId="5321859C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274" w:lineRule="exact"/>
        <w:ind w:firstLine="760"/>
        <w:jc w:val="both"/>
      </w:pPr>
      <w:r>
        <w:t>организация оперативной консультационной помощи обучающимся;</w:t>
      </w:r>
    </w:p>
    <w:p w14:paraId="480F82AB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74" w:lineRule="exact"/>
        <w:ind w:firstLine="760"/>
        <w:jc w:val="both"/>
      </w:pPr>
      <w:r>
        <w:t>индивидуализация обучения, развитие ресурсной базы и технологий для самостоятельного обучения;</w:t>
      </w:r>
    </w:p>
    <w:p w14:paraId="1614C186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59" w:lineRule="exact"/>
        <w:ind w:firstLine="760"/>
        <w:jc w:val="both"/>
      </w:pPr>
      <w:r>
        <w:t>проведение виртуальных учебных занятий (семинаров, уроков и т.п.) в режиме реального времени;</w:t>
      </w:r>
    </w:p>
    <w:p w14:paraId="3550FEA2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0" w:line="266" w:lineRule="exact"/>
        <w:ind w:firstLine="760"/>
        <w:jc w:val="both"/>
      </w:pPr>
      <w:r>
        <w:t>дистанционное обучение (при необходимости);</w:t>
      </w:r>
    </w:p>
    <w:p w14:paraId="7F45553B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54" w:lineRule="exact"/>
        <w:ind w:firstLine="760"/>
        <w:jc w:val="both"/>
      </w:pPr>
      <w:r>
        <w:t>доступ к уникальному оборудованию, моделированию сложных объектов, явлений или процессов;</w:t>
      </w:r>
    </w:p>
    <w:p w14:paraId="21E3A41C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spacing w:after="0" w:line="274" w:lineRule="exact"/>
        <w:ind w:firstLine="760"/>
        <w:jc w:val="both"/>
      </w:pPr>
      <w:r>
        <w:t>формирование сетевых сообществ педагогов;</w:t>
      </w:r>
    </w:p>
    <w:p w14:paraId="351B7A66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spacing w:after="0" w:line="274" w:lineRule="exact"/>
        <w:ind w:firstLine="760"/>
        <w:jc w:val="both"/>
      </w:pPr>
      <w:r>
        <w:t>формирование сетевых сообществ обучающихся;</w:t>
      </w:r>
    </w:p>
    <w:p w14:paraId="7A3365AE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spacing w:after="0" w:line="274" w:lineRule="exact"/>
        <w:ind w:firstLine="760"/>
        <w:jc w:val="both"/>
      </w:pPr>
      <w:r>
        <w:t>создание групповых учебных телекоммуникационных проектов;</w:t>
      </w:r>
    </w:p>
    <w:p w14:paraId="20D0C11E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spacing w:after="260" w:line="274" w:lineRule="exact"/>
        <w:ind w:firstLine="760"/>
        <w:jc w:val="both"/>
      </w:pPr>
      <w:r>
        <w:t>проведение совместных исследовательских работ и др.</w:t>
      </w:r>
    </w:p>
    <w:p w14:paraId="038D6DF3" w14:textId="77777777" w:rsidR="006C219C" w:rsidRDefault="00E84391" w:rsidP="00096936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ind w:right="700" w:firstLine="0"/>
        <w:rPr>
          <w:b/>
          <w:bCs/>
        </w:rPr>
      </w:pPr>
      <w:r w:rsidRPr="00096936">
        <w:rPr>
          <w:b/>
          <w:bCs/>
        </w:rPr>
        <w:t>Требования, предъявляемые к электронной</w:t>
      </w:r>
      <w:r w:rsidRPr="00096936">
        <w:rPr>
          <w:b/>
          <w:bCs/>
        </w:rPr>
        <w:br/>
        <w:t>информационно-образовательной среде</w:t>
      </w:r>
    </w:p>
    <w:p w14:paraId="63BFB2C8" w14:textId="77777777" w:rsidR="00096936" w:rsidRPr="00096936" w:rsidRDefault="00096936" w:rsidP="00096936">
      <w:pPr>
        <w:pStyle w:val="20"/>
        <w:shd w:val="clear" w:color="auto" w:fill="auto"/>
        <w:spacing w:after="0" w:line="274" w:lineRule="exact"/>
        <w:ind w:right="700" w:firstLine="0"/>
        <w:jc w:val="left"/>
        <w:rPr>
          <w:b/>
          <w:bCs/>
        </w:rPr>
      </w:pPr>
    </w:p>
    <w:p w14:paraId="4C3A82A4" w14:textId="77777777" w:rsidR="006C219C" w:rsidRDefault="00096936" w:rsidP="00096936">
      <w:pPr>
        <w:pStyle w:val="20"/>
        <w:shd w:val="clear" w:color="auto" w:fill="auto"/>
        <w:tabs>
          <w:tab w:val="left" w:pos="1277"/>
        </w:tabs>
        <w:spacing w:after="0" w:line="274" w:lineRule="exact"/>
        <w:ind w:firstLine="0"/>
        <w:jc w:val="both"/>
      </w:pPr>
      <w:r>
        <w:t xml:space="preserve">             4.1</w:t>
      </w:r>
      <w:r w:rsidR="00E84391">
        <w:t>Функционирование ЭИОС обеспечивается соответствующими средствами информационно-коммуникационных технологий и квалификацией сотрудников, ее использующих и поддерживающих.</w:t>
      </w:r>
    </w:p>
    <w:p w14:paraId="7BB29B33" w14:textId="77777777" w:rsidR="006C219C" w:rsidRDefault="00E84391" w:rsidP="00096936">
      <w:pPr>
        <w:pStyle w:val="20"/>
        <w:numPr>
          <w:ilvl w:val="1"/>
          <w:numId w:val="9"/>
        </w:numPr>
        <w:shd w:val="clear" w:color="auto" w:fill="auto"/>
        <w:tabs>
          <w:tab w:val="left" w:pos="1277"/>
        </w:tabs>
        <w:spacing w:after="0" w:line="274" w:lineRule="exact"/>
        <w:jc w:val="both"/>
      </w:pPr>
      <w:r>
        <w:t>В целях обеспечения защиты информации, соблюдения конфиденциальности</w:t>
      </w:r>
    </w:p>
    <w:p w14:paraId="0DF8FAA0" w14:textId="77777777" w:rsidR="006C219C" w:rsidRDefault="00E84391">
      <w:pPr>
        <w:pStyle w:val="20"/>
        <w:shd w:val="clear" w:color="auto" w:fill="auto"/>
        <w:tabs>
          <w:tab w:val="left" w:pos="1642"/>
          <w:tab w:val="left" w:pos="8606"/>
        </w:tabs>
        <w:spacing w:after="0" w:line="274" w:lineRule="exact"/>
        <w:ind w:firstLine="0"/>
        <w:jc w:val="both"/>
      </w:pPr>
      <w:r>
        <w:t>информации ограниченного доступа и реализации права на доступ к информации для надежного,</w:t>
      </w:r>
      <w:r>
        <w:tab/>
        <w:t>безотказного и производительного функционирования</w:t>
      </w:r>
      <w:r>
        <w:tab/>
        <w:t>ЭИОС</w:t>
      </w:r>
    </w:p>
    <w:p w14:paraId="23B392C9" w14:textId="77777777" w:rsidR="006C219C" w:rsidRDefault="00E84391">
      <w:pPr>
        <w:pStyle w:val="20"/>
        <w:shd w:val="clear" w:color="auto" w:fill="auto"/>
        <w:spacing w:after="0" w:line="274" w:lineRule="exact"/>
        <w:ind w:firstLine="0"/>
        <w:jc w:val="both"/>
      </w:pPr>
      <w:r>
        <w:t>устанавливаются следующие требования:</w:t>
      </w:r>
    </w:p>
    <w:p w14:paraId="3B12E783" w14:textId="77777777" w:rsidR="006C219C" w:rsidRDefault="00096936" w:rsidP="00096936">
      <w:pPr>
        <w:pStyle w:val="20"/>
        <w:shd w:val="clear" w:color="auto" w:fill="auto"/>
        <w:tabs>
          <w:tab w:val="left" w:pos="1400"/>
        </w:tabs>
        <w:spacing w:after="0" w:line="274" w:lineRule="exact"/>
        <w:ind w:firstLine="0"/>
        <w:jc w:val="both"/>
      </w:pPr>
      <w:r>
        <w:t xml:space="preserve">            4.2.1</w:t>
      </w:r>
      <w:r w:rsidR="00E84391">
        <w:t>ЭИОС Колледжа и отдельные ее элементы соответствуют действующему законодательству Российской Федерации в области образования, защиты авторских прав, защиты информации, защиты персональных данных.</w:t>
      </w:r>
    </w:p>
    <w:p w14:paraId="5F4852CC" w14:textId="77777777" w:rsidR="006C219C" w:rsidRDefault="00096936" w:rsidP="00096936">
      <w:pPr>
        <w:pStyle w:val="20"/>
        <w:shd w:val="clear" w:color="auto" w:fill="auto"/>
        <w:tabs>
          <w:tab w:val="left" w:pos="1395"/>
        </w:tabs>
        <w:spacing w:after="0" w:line="274" w:lineRule="exact"/>
        <w:ind w:left="360" w:firstLine="0"/>
        <w:jc w:val="both"/>
      </w:pPr>
      <w:r>
        <w:t xml:space="preserve">     4.2.2</w:t>
      </w:r>
      <w:r w:rsidR="00E84391">
        <w:t xml:space="preserve">Порядок доступа и работы с ресурсами ЭИОС Колледжа регулируется следующими локальными нормативными актами Колледжа (включая, но не </w:t>
      </w:r>
      <w:r w:rsidR="00E84391">
        <w:lastRenderedPageBreak/>
        <w:t>ограничиваясь):</w:t>
      </w:r>
    </w:p>
    <w:p w14:paraId="749D3D83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spacing w:after="0" w:line="274" w:lineRule="exact"/>
        <w:ind w:firstLine="760"/>
        <w:jc w:val="both"/>
      </w:pPr>
      <w:r>
        <w:t>инструкция о порядке действий при осуществлении контроля за использованием обучающимися сети Интернет;</w:t>
      </w:r>
    </w:p>
    <w:p w14:paraId="4F4DCFE3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74" w:lineRule="exact"/>
        <w:ind w:firstLine="760"/>
        <w:jc w:val="both"/>
      </w:pPr>
      <w:r>
        <w:t>положение об ограничении доступа обучающихся к видам информации, распространяемой посредством сети Интернет, причиняющей вред здоровью и (или) развитию обучающихся, а также не соответствующей задачам образования;</w:t>
      </w:r>
    </w:p>
    <w:p w14:paraId="772D16B2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spacing w:after="0" w:line="274" w:lineRule="exact"/>
        <w:ind w:firstLine="760"/>
        <w:jc w:val="both"/>
      </w:pPr>
      <w:r>
        <w:t>положение о работе обучающихся и сотрудников ГПОАУ ЯО Ярославского педагогического колледжа в сети Интернет;</w:t>
      </w:r>
    </w:p>
    <w:p w14:paraId="17CCA5B3" w14:textId="77777777" w:rsidR="006C219C" w:rsidRDefault="00E84391">
      <w:pPr>
        <w:pStyle w:val="20"/>
        <w:shd w:val="clear" w:color="auto" w:fill="auto"/>
        <w:spacing w:after="0" w:line="274" w:lineRule="exact"/>
        <w:ind w:firstLine="1100"/>
        <w:jc w:val="both"/>
      </w:pPr>
      <w:r>
        <w:t>политика информационной безопасности в ГПОАУ ЯО Ярославском педагогическом колледже.</w:t>
      </w:r>
    </w:p>
    <w:p w14:paraId="20FD8165" w14:textId="77777777" w:rsidR="006C219C" w:rsidRDefault="00E84391" w:rsidP="00096936">
      <w:pPr>
        <w:pStyle w:val="20"/>
        <w:numPr>
          <w:ilvl w:val="1"/>
          <w:numId w:val="9"/>
        </w:numPr>
        <w:shd w:val="clear" w:color="auto" w:fill="auto"/>
        <w:tabs>
          <w:tab w:val="left" w:pos="1395"/>
        </w:tabs>
        <w:spacing w:after="0" w:line="274" w:lineRule="exact"/>
        <w:jc w:val="both"/>
      </w:pPr>
      <w:r>
        <w:t>Пользователи имеют соответствующую подготовку по работе с ресурсами ЭИОС колледжа:</w:t>
      </w:r>
    </w:p>
    <w:p w14:paraId="3859D077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74" w:lineRule="exact"/>
        <w:ind w:firstLine="760"/>
        <w:jc w:val="both"/>
      </w:pPr>
      <w:r>
        <w:t>обучающиеся: наличие базовых навыков работы с ТС, ознакомление с инструкцией по технике безопасности, порядком доступа и работы с ресурсами ЭИОС колледжа;</w:t>
      </w:r>
    </w:p>
    <w:p w14:paraId="689F37B9" w14:textId="77777777" w:rsidR="006C219C" w:rsidRDefault="00E84391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after="266" w:line="274" w:lineRule="exact"/>
        <w:ind w:firstLine="760"/>
        <w:jc w:val="both"/>
      </w:pPr>
      <w:r>
        <w:t>сотрудники колледжа, административный персонал: наличие базовых навыков работы с ТС, прохождение повышения квалификации соответствующей направленности с целью приобретения и развития компетенций, необходимых для работы с ЭИОС колледжа.</w:t>
      </w:r>
    </w:p>
    <w:p w14:paraId="3F29B3E3" w14:textId="77777777" w:rsidR="00096936" w:rsidRDefault="00E84391" w:rsidP="00096936">
      <w:pPr>
        <w:pStyle w:val="20"/>
        <w:numPr>
          <w:ilvl w:val="0"/>
          <w:numId w:val="1"/>
        </w:numPr>
        <w:shd w:val="clear" w:color="auto" w:fill="auto"/>
        <w:spacing w:after="0" w:line="266" w:lineRule="exact"/>
        <w:ind w:right="700" w:firstLine="0"/>
        <w:rPr>
          <w:b/>
          <w:bCs/>
        </w:rPr>
      </w:pPr>
      <w:r w:rsidRPr="00096936">
        <w:rPr>
          <w:b/>
          <w:bCs/>
        </w:rPr>
        <w:t>Порядок поддержки пользователей ЭИОС Колледжа</w:t>
      </w:r>
    </w:p>
    <w:p w14:paraId="3DE6D2B9" w14:textId="77777777" w:rsidR="00096936" w:rsidRPr="00096936" w:rsidRDefault="00096936" w:rsidP="00096936">
      <w:pPr>
        <w:pStyle w:val="20"/>
        <w:shd w:val="clear" w:color="auto" w:fill="auto"/>
        <w:spacing w:after="0" w:line="266" w:lineRule="exact"/>
        <w:ind w:right="700" w:firstLine="0"/>
        <w:jc w:val="left"/>
        <w:rPr>
          <w:b/>
          <w:bCs/>
        </w:rPr>
      </w:pPr>
    </w:p>
    <w:p w14:paraId="5B2ED314" w14:textId="77777777" w:rsidR="006C219C" w:rsidRDefault="00096936" w:rsidP="00096936">
      <w:pPr>
        <w:pStyle w:val="20"/>
        <w:shd w:val="clear" w:color="auto" w:fill="auto"/>
        <w:tabs>
          <w:tab w:val="left" w:pos="1277"/>
        </w:tabs>
        <w:spacing w:after="0" w:line="266" w:lineRule="exact"/>
        <w:ind w:left="760" w:firstLine="0"/>
        <w:jc w:val="both"/>
      </w:pPr>
      <w:r>
        <w:t xml:space="preserve">5.1 </w:t>
      </w:r>
      <w:r w:rsidR="00E84391">
        <w:t>Пользователями ЭИОС являются обучающиеся и работники Колледжа.</w:t>
      </w:r>
    </w:p>
    <w:p w14:paraId="2E64983C" w14:textId="77777777" w:rsidR="006C219C" w:rsidRDefault="00096936" w:rsidP="00096936">
      <w:pPr>
        <w:pStyle w:val="20"/>
        <w:shd w:val="clear" w:color="auto" w:fill="auto"/>
        <w:tabs>
          <w:tab w:val="left" w:pos="1277"/>
        </w:tabs>
        <w:spacing w:after="0" w:line="293" w:lineRule="exact"/>
        <w:ind w:firstLine="760"/>
        <w:jc w:val="both"/>
      </w:pPr>
      <w:r>
        <w:t xml:space="preserve">5.2 </w:t>
      </w:r>
      <w:r w:rsidR="00E84391">
        <w:t>Каждый пользователь имеет право на получение методической и технической поддержки при работе с ЭИОС Колледжа.</w:t>
      </w:r>
    </w:p>
    <w:p w14:paraId="6430F3D6" w14:textId="77777777" w:rsidR="006C219C" w:rsidRDefault="00E84391" w:rsidP="00096936">
      <w:pPr>
        <w:pStyle w:val="20"/>
        <w:numPr>
          <w:ilvl w:val="1"/>
          <w:numId w:val="10"/>
        </w:numPr>
        <w:shd w:val="clear" w:color="auto" w:fill="auto"/>
        <w:tabs>
          <w:tab w:val="left" w:pos="1277"/>
        </w:tabs>
        <w:spacing w:after="0" w:line="274" w:lineRule="exact"/>
        <w:ind w:left="0" w:firstLine="760"/>
        <w:jc w:val="both"/>
      </w:pPr>
      <w:r>
        <w:t>Методическую поддержку, разъяснения и консультации по вопросам использования ЭИОС Колледжа оказывают структурные подразделения Колледжа, отвечающие за сопровождение элементов/модулей ЭИОС.</w:t>
      </w:r>
    </w:p>
    <w:p w14:paraId="450741DE" w14:textId="77777777" w:rsidR="006C219C" w:rsidRDefault="00E84391" w:rsidP="00096936">
      <w:pPr>
        <w:pStyle w:val="20"/>
        <w:numPr>
          <w:ilvl w:val="1"/>
          <w:numId w:val="10"/>
        </w:numPr>
        <w:shd w:val="clear" w:color="auto" w:fill="auto"/>
        <w:tabs>
          <w:tab w:val="left" w:pos="1277"/>
        </w:tabs>
        <w:spacing w:after="0" w:line="274" w:lineRule="exact"/>
        <w:ind w:left="0" w:firstLine="760"/>
        <w:jc w:val="both"/>
      </w:pPr>
      <w:r>
        <w:t>Техническую поддержку по вопросам установки и настройки технических (стационарных и мобильных) устройств и программных средств, обеспечивающих комфортную и эффективную работу с сервисами ЭИОС Колледжа, оказывают системные администраторы.</w:t>
      </w:r>
    </w:p>
    <w:sectPr w:rsidR="006C219C">
      <w:pgSz w:w="11900" w:h="16840"/>
      <w:pgMar w:top="1097" w:right="796" w:bottom="1275" w:left="16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6AF6B" w14:textId="77777777" w:rsidR="00CA7733" w:rsidRDefault="00CA7733">
      <w:r>
        <w:separator/>
      </w:r>
    </w:p>
  </w:endnote>
  <w:endnote w:type="continuationSeparator" w:id="0">
    <w:p w14:paraId="2A943D85" w14:textId="77777777" w:rsidR="00CA7733" w:rsidRDefault="00CA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49705" w14:textId="77777777" w:rsidR="00CA7733" w:rsidRDefault="00CA7733"/>
  </w:footnote>
  <w:footnote w:type="continuationSeparator" w:id="0">
    <w:p w14:paraId="5E9E2F1E" w14:textId="77777777" w:rsidR="00CA7733" w:rsidRDefault="00CA77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83B"/>
    <w:multiLevelType w:val="multilevel"/>
    <w:tmpl w:val="656417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1" w15:restartNumberingAfterBreak="0">
    <w:nsid w:val="116D3B6A"/>
    <w:multiLevelType w:val="multilevel"/>
    <w:tmpl w:val="174062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773980"/>
    <w:multiLevelType w:val="multilevel"/>
    <w:tmpl w:val="22E89B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DA292B"/>
    <w:multiLevelType w:val="multilevel"/>
    <w:tmpl w:val="0DFCE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D008C1"/>
    <w:multiLevelType w:val="multilevel"/>
    <w:tmpl w:val="FD4864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5" w15:restartNumberingAfterBreak="0">
    <w:nsid w:val="27D43303"/>
    <w:multiLevelType w:val="multilevel"/>
    <w:tmpl w:val="8B3CE50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CC76EE"/>
    <w:multiLevelType w:val="multilevel"/>
    <w:tmpl w:val="9E524F1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0525C6"/>
    <w:multiLevelType w:val="multilevel"/>
    <w:tmpl w:val="9348D8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187FA3"/>
    <w:multiLevelType w:val="multilevel"/>
    <w:tmpl w:val="B2D88C4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E83B8D"/>
    <w:multiLevelType w:val="multilevel"/>
    <w:tmpl w:val="98E40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9C"/>
    <w:rsid w:val="00096936"/>
    <w:rsid w:val="003B4E24"/>
    <w:rsid w:val="00582AF1"/>
    <w:rsid w:val="006C219C"/>
    <w:rsid w:val="00772E2A"/>
    <w:rsid w:val="00C77433"/>
    <w:rsid w:val="00CA7733"/>
    <w:rsid w:val="00E1620B"/>
    <w:rsid w:val="00E17E2A"/>
    <w:rsid w:val="00E8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65ED"/>
  <w15:docId w15:val="{324CA414-9B7F-438A-B234-9B02A9BD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8" w:lineRule="exact"/>
      <w:ind w:hanging="148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168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</cp:revision>
  <dcterms:created xsi:type="dcterms:W3CDTF">2023-10-11T12:52:00Z</dcterms:created>
  <dcterms:modified xsi:type="dcterms:W3CDTF">2023-10-13T09:33:00Z</dcterms:modified>
</cp:coreProperties>
</file>