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8D" w:rsidRDefault="000E5D8D" w:rsidP="00CF3A20">
      <w:pPr>
        <w:keepNext/>
        <w:tabs>
          <w:tab w:val="left" w:pos="4984"/>
        </w:tabs>
        <w:jc w:val="center"/>
        <w:outlineLvl w:val="2"/>
        <w:rPr>
          <w:rFonts w:ascii="Times New Roman" w:hAnsi="Times New Roman"/>
          <w:b/>
          <w:sz w:val="26"/>
          <w:szCs w:val="26"/>
          <w:lang w:eastAsia="ar-SA"/>
        </w:rPr>
      </w:pPr>
    </w:p>
    <w:p w:rsidR="000E5D8D" w:rsidRDefault="000E5D8D" w:rsidP="00CF3A20">
      <w:pPr>
        <w:keepNext/>
        <w:tabs>
          <w:tab w:val="left" w:pos="4984"/>
        </w:tabs>
        <w:jc w:val="center"/>
        <w:outlineLvl w:val="2"/>
        <w:rPr>
          <w:rFonts w:ascii="Times New Roman" w:hAnsi="Times New Roman"/>
          <w:b/>
          <w:sz w:val="26"/>
          <w:szCs w:val="26"/>
          <w:lang w:eastAsia="ar-SA"/>
        </w:rPr>
      </w:pPr>
    </w:p>
    <w:p w:rsidR="000E5D8D" w:rsidRDefault="000E5D8D" w:rsidP="00CF3A20">
      <w:pPr>
        <w:keepNext/>
        <w:tabs>
          <w:tab w:val="left" w:pos="4984"/>
        </w:tabs>
        <w:jc w:val="center"/>
        <w:outlineLvl w:val="2"/>
        <w:rPr>
          <w:rFonts w:ascii="Times New Roman" w:hAnsi="Times New Roman"/>
          <w:b/>
          <w:sz w:val="26"/>
          <w:szCs w:val="26"/>
          <w:lang w:eastAsia="ar-SA"/>
        </w:rPr>
      </w:pPr>
    </w:p>
    <w:p w:rsidR="000E5D8D" w:rsidRPr="000E5D8D" w:rsidRDefault="000E5D8D" w:rsidP="000E5D8D">
      <w:pPr>
        <w:jc w:val="center"/>
        <w:rPr>
          <w:rFonts w:ascii="Times New Roman" w:hAnsi="Times New Roman"/>
          <w:sz w:val="40"/>
          <w:szCs w:val="28"/>
        </w:rPr>
      </w:pPr>
      <w:r w:rsidRPr="000E5D8D">
        <w:rPr>
          <w:rFonts w:ascii="Times New Roman" w:hAnsi="Times New Roman"/>
          <w:sz w:val="40"/>
          <w:szCs w:val="28"/>
        </w:rPr>
        <w:t xml:space="preserve">Государственное профессиональное образовательное автономное учреждение Ярославской области </w:t>
      </w:r>
    </w:p>
    <w:p w:rsidR="000E5D8D" w:rsidRDefault="000E5D8D" w:rsidP="000E5D8D">
      <w:pPr>
        <w:jc w:val="center"/>
        <w:rPr>
          <w:rFonts w:ascii="Times New Roman" w:hAnsi="Times New Roman"/>
          <w:sz w:val="40"/>
          <w:szCs w:val="28"/>
        </w:rPr>
      </w:pPr>
      <w:proofErr w:type="spellStart"/>
      <w:r w:rsidRPr="000E5D8D">
        <w:rPr>
          <w:rFonts w:ascii="Times New Roman" w:hAnsi="Times New Roman"/>
          <w:sz w:val="40"/>
          <w:szCs w:val="28"/>
        </w:rPr>
        <w:t>Любимский</w:t>
      </w:r>
      <w:proofErr w:type="spellEnd"/>
      <w:r w:rsidRPr="000E5D8D">
        <w:rPr>
          <w:rFonts w:ascii="Times New Roman" w:hAnsi="Times New Roman"/>
          <w:sz w:val="40"/>
          <w:szCs w:val="28"/>
        </w:rPr>
        <w:t xml:space="preserve"> аграрно-политехнический колледж</w:t>
      </w:r>
    </w:p>
    <w:p w:rsidR="000E5D8D" w:rsidRDefault="000E5D8D" w:rsidP="000E5D8D">
      <w:pPr>
        <w:jc w:val="center"/>
        <w:rPr>
          <w:rFonts w:ascii="Times New Roman" w:hAnsi="Times New Roman"/>
          <w:sz w:val="40"/>
          <w:szCs w:val="28"/>
        </w:rPr>
      </w:pPr>
    </w:p>
    <w:p w:rsidR="000E5D8D" w:rsidRDefault="000E5D8D" w:rsidP="000E5D8D">
      <w:pPr>
        <w:jc w:val="center"/>
        <w:rPr>
          <w:rFonts w:ascii="Times New Roman" w:hAnsi="Times New Roman"/>
          <w:sz w:val="40"/>
          <w:szCs w:val="28"/>
        </w:rPr>
      </w:pPr>
    </w:p>
    <w:p w:rsidR="000E5D8D" w:rsidRDefault="000E5D8D" w:rsidP="000E5D8D">
      <w:pPr>
        <w:jc w:val="center"/>
        <w:rPr>
          <w:rFonts w:ascii="Times New Roman" w:hAnsi="Times New Roman"/>
          <w:sz w:val="40"/>
          <w:szCs w:val="28"/>
        </w:rPr>
      </w:pPr>
    </w:p>
    <w:p w:rsidR="000E5D8D" w:rsidRDefault="000E5D8D" w:rsidP="000E5D8D">
      <w:pPr>
        <w:jc w:val="center"/>
        <w:rPr>
          <w:rFonts w:ascii="Times New Roman" w:hAnsi="Times New Roman"/>
          <w:sz w:val="40"/>
          <w:szCs w:val="28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6237"/>
      </w:tblGrid>
      <w:tr w:rsidR="000E5D8D" w:rsidTr="000E5D8D">
        <w:tc>
          <w:tcPr>
            <w:tcW w:w="7371" w:type="dxa"/>
          </w:tcPr>
          <w:p w:rsidR="000E5D8D" w:rsidRPr="000E5D8D" w:rsidRDefault="000E5D8D" w:rsidP="00EF67FA">
            <w:pPr>
              <w:rPr>
                <w:rFonts w:ascii="Times New Roman" w:hAnsi="Times New Roman"/>
                <w:sz w:val="28"/>
                <w:szCs w:val="28"/>
              </w:rPr>
            </w:pPr>
            <w:r w:rsidRPr="000E5D8D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0E5D8D" w:rsidRPr="000E5D8D" w:rsidRDefault="000E5D8D" w:rsidP="00EF67FA">
            <w:pPr>
              <w:rPr>
                <w:rFonts w:ascii="Times New Roman" w:hAnsi="Times New Roman"/>
                <w:sz w:val="28"/>
                <w:szCs w:val="28"/>
              </w:rPr>
            </w:pPr>
            <w:r w:rsidRPr="000E5D8D">
              <w:rPr>
                <w:rFonts w:ascii="Times New Roman" w:hAnsi="Times New Roman"/>
                <w:sz w:val="28"/>
                <w:szCs w:val="28"/>
              </w:rPr>
              <w:t>На методическом совете</w:t>
            </w:r>
          </w:p>
          <w:p w:rsidR="000E5D8D" w:rsidRPr="000E5D8D" w:rsidRDefault="000E5D8D" w:rsidP="00EF67FA">
            <w:pPr>
              <w:rPr>
                <w:rFonts w:ascii="Times New Roman" w:hAnsi="Times New Roman"/>
                <w:sz w:val="28"/>
                <w:szCs w:val="28"/>
              </w:rPr>
            </w:pPr>
            <w:r w:rsidRPr="000E5D8D">
              <w:rPr>
                <w:rFonts w:ascii="Times New Roman" w:hAnsi="Times New Roman"/>
                <w:sz w:val="28"/>
                <w:szCs w:val="28"/>
              </w:rPr>
              <w:t xml:space="preserve"> 30.08.2023 г Протокол №1 </w:t>
            </w:r>
          </w:p>
          <w:p w:rsidR="000E5D8D" w:rsidRPr="000E5D8D" w:rsidRDefault="000E5D8D" w:rsidP="00EF67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5D8D" w:rsidRPr="000E5D8D" w:rsidRDefault="000E5D8D" w:rsidP="00EF67FA">
            <w:pPr>
              <w:rPr>
                <w:rFonts w:ascii="Times New Roman" w:hAnsi="Times New Roman"/>
                <w:sz w:val="28"/>
                <w:szCs w:val="28"/>
              </w:rPr>
            </w:pPr>
            <w:r w:rsidRPr="000E5D8D">
              <w:rPr>
                <w:rFonts w:ascii="Times New Roman" w:hAnsi="Times New Roman"/>
                <w:sz w:val="28"/>
                <w:szCs w:val="28"/>
              </w:rPr>
              <w:t xml:space="preserve">Председатель МС _______Н.А. Морозова </w:t>
            </w:r>
          </w:p>
        </w:tc>
        <w:tc>
          <w:tcPr>
            <w:tcW w:w="6237" w:type="dxa"/>
          </w:tcPr>
          <w:p w:rsidR="000E5D8D" w:rsidRPr="000E5D8D" w:rsidRDefault="000E5D8D" w:rsidP="00EF67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5D8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E5D8D" w:rsidRPr="000E5D8D" w:rsidRDefault="000E5D8D" w:rsidP="00EF67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5D8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ГПОАУ ЯО </w:t>
            </w:r>
            <w:proofErr w:type="spellStart"/>
            <w:r w:rsidRPr="000E5D8D">
              <w:rPr>
                <w:rFonts w:ascii="Times New Roman" w:hAnsi="Times New Roman"/>
                <w:sz w:val="28"/>
                <w:szCs w:val="28"/>
              </w:rPr>
              <w:t>Любимского</w:t>
            </w:r>
            <w:proofErr w:type="spellEnd"/>
            <w:r w:rsidRPr="000E5D8D">
              <w:rPr>
                <w:rFonts w:ascii="Times New Roman" w:hAnsi="Times New Roman"/>
                <w:sz w:val="28"/>
                <w:szCs w:val="28"/>
              </w:rPr>
              <w:t xml:space="preserve"> аграрно-политехнического колледжа </w:t>
            </w:r>
          </w:p>
          <w:p w:rsidR="000E5D8D" w:rsidRPr="000E5D8D" w:rsidRDefault="000E5D8D" w:rsidP="00EF67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5D8D">
              <w:rPr>
                <w:rFonts w:ascii="Times New Roman" w:hAnsi="Times New Roman"/>
                <w:sz w:val="28"/>
                <w:szCs w:val="28"/>
              </w:rPr>
              <w:t>____________И.В. Самойлова</w:t>
            </w:r>
          </w:p>
          <w:p w:rsidR="000E5D8D" w:rsidRPr="000E5D8D" w:rsidRDefault="000E5D8D" w:rsidP="00EF67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5D8D">
              <w:rPr>
                <w:rFonts w:ascii="Times New Roman" w:hAnsi="Times New Roman"/>
                <w:sz w:val="28"/>
                <w:szCs w:val="28"/>
              </w:rPr>
              <w:t>30.08.2023 г</w:t>
            </w:r>
          </w:p>
        </w:tc>
      </w:tr>
    </w:tbl>
    <w:p w:rsidR="000E5D8D" w:rsidRDefault="000E5D8D" w:rsidP="000E5D8D">
      <w:pPr>
        <w:jc w:val="center"/>
        <w:rPr>
          <w:rFonts w:ascii="Times New Roman" w:hAnsi="Times New Roman"/>
          <w:sz w:val="40"/>
          <w:szCs w:val="28"/>
        </w:rPr>
      </w:pPr>
    </w:p>
    <w:p w:rsidR="000E5D8D" w:rsidRPr="002A13C7" w:rsidRDefault="000E5D8D" w:rsidP="000E5D8D">
      <w:pPr>
        <w:keepNext/>
        <w:tabs>
          <w:tab w:val="left" w:pos="4984"/>
        </w:tabs>
        <w:jc w:val="center"/>
        <w:outlineLvl w:val="2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Поурочное</w:t>
      </w:r>
      <w:r w:rsidRPr="002A13C7">
        <w:rPr>
          <w:rFonts w:ascii="Times New Roman" w:hAnsi="Times New Roman"/>
          <w:b/>
          <w:sz w:val="26"/>
          <w:szCs w:val="26"/>
          <w:lang w:eastAsia="ar-SA"/>
        </w:rPr>
        <w:t xml:space="preserve">  планирование</w:t>
      </w:r>
    </w:p>
    <w:p w:rsidR="000E5D8D" w:rsidRPr="002A13C7" w:rsidRDefault="000E5D8D" w:rsidP="000E5D8D">
      <w:pPr>
        <w:keepNext/>
        <w:tabs>
          <w:tab w:val="left" w:pos="4984"/>
        </w:tabs>
        <w:jc w:val="center"/>
        <w:outlineLvl w:val="2"/>
        <w:rPr>
          <w:rFonts w:ascii="Times New Roman" w:hAnsi="Times New Roman"/>
          <w:b/>
          <w:sz w:val="26"/>
          <w:szCs w:val="26"/>
          <w:lang w:eastAsia="ar-SA"/>
        </w:rPr>
      </w:pPr>
      <w:r w:rsidRPr="002A13C7">
        <w:rPr>
          <w:rFonts w:ascii="Times New Roman" w:hAnsi="Times New Roman"/>
          <w:b/>
          <w:sz w:val="26"/>
          <w:szCs w:val="26"/>
          <w:lang w:eastAsia="ar-SA"/>
        </w:rPr>
        <w:t>учебной дисциплины «Биология»</w:t>
      </w:r>
    </w:p>
    <w:p w:rsidR="000E5D8D" w:rsidRPr="002A13C7" w:rsidRDefault="000E5D8D" w:rsidP="000E5D8D">
      <w:pPr>
        <w:tabs>
          <w:tab w:val="left" w:pos="4984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 курс (36 часов</w:t>
      </w:r>
      <w:r w:rsidRPr="002A13C7">
        <w:rPr>
          <w:rFonts w:ascii="Times New Roman" w:hAnsi="Times New Roman"/>
          <w:b/>
          <w:bCs/>
          <w:sz w:val="26"/>
          <w:szCs w:val="26"/>
        </w:rPr>
        <w:t>)</w:t>
      </w:r>
    </w:p>
    <w:p w:rsidR="000E5D8D" w:rsidRPr="002A13C7" w:rsidRDefault="000E5D8D" w:rsidP="000E5D8D">
      <w:pPr>
        <w:tabs>
          <w:tab w:val="left" w:pos="4984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Профиль: технический  ППКРС</w:t>
      </w:r>
    </w:p>
    <w:p w:rsidR="000E5D8D" w:rsidRPr="002A13C7" w:rsidRDefault="000E5D8D" w:rsidP="000E5D8D">
      <w:pPr>
        <w:tabs>
          <w:tab w:val="left" w:pos="4984"/>
        </w:tabs>
        <w:jc w:val="center"/>
        <w:rPr>
          <w:rFonts w:ascii="Times New Roman" w:hAnsi="Times New Roman"/>
          <w:bCs/>
          <w:sz w:val="26"/>
          <w:szCs w:val="26"/>
        </w:rPr>
      </w:pPr>
      <w:r w:rsidRPr="002A13C7">
        <w:rPr>
          <w:rFonts w:ascii="Times New Roman" w:hAnsi="Times New Roman"/>
          <w:bCs/>
          <w:sz w:val="26"/>
          <w:szCs w:val="26"/>
        </w:rPr>
        <w:t>Уровень изучения дисциплины: базовый</w:t>
      </w:r>
    </w:p>
    <w:p w:rsidR="000E5D8D" w:rsidRPr="002A13C7" w:rsidRDefault="000E5D8D" w:rsidP="000E5D8D">
      <w:pPr>
        <w:tabs>
          <w:tab w:val="left" w:pos="4984"/>
        </w:tabs>
        <w:jc w:val="both"/>
        <w:rPr>
          <w:rFonts w:ascii="Times New Roman" w:hAnsi="Times New Roman"/>
          <w:sz w:val="26"/>
          <w:szCs w:val="26"/>
        </w:rPr>
      </w:pPr>
    </w:p>
    <w:p w:rsidR="000E5D8D" w:rsidRPr="000E5D8D" w:rsidRDefault="000E5D8D" w:rsidP="000E5D8D">
      <w:pPr>
        <w:jc w:val="center"/>
        <w:rPr>
          <w:rFonts w:ascii="Times New Roman" w:hAnsi="Times New Roman"/>
          <w:sz w:val="40"/>
          <w:szCs w:val="28"/>
        </w:rPr>
      </w:pPr>
    </w:p>
    <w:p w:rsidR="000E5D8D" w:rsidRDefault="000E5D8D" w:rsidP="000E5D8D">
      <w:pPr>
        <w:keepNext/>
        <w:tabs>
          <w:tab w:val="left" w:pos="4984"/>
        </w:tabs>
        <w:outlineLvl w:val="2"/>
        <w:rPr>
          <w:rFonts w:ascii="Times New Roman" w:hAnsi="Times New Roman"/>
          <w:b/>
          <w:sz w:val="26"/>
          <w:szCs w:val="26"/>
          <w:lang w:eastAsia="ar-SA"/>
        </w:rPr>
      </w:pPr>
    </w:p>
    <w:p w:rsidR="00CF3A20" w:rsidRDefault="00CF3A20" w:rsidP="00CF3A20">
      <w:pPr>
        <w:tabs>
          <w:tab w:val="left" w:pos="4984"/>
        </w:tabs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0E5D8D" w:rsidRDefault="000E5D8D" w:rsidP="00CF3A20">
      <w:pPr>
        <w:tabs>
          <w:tab w:val="left" w:pos="4984"/>
        </w:tabs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0E5D8D" w:rsidRPr="002A13C7" w:rsidRDefault="000E5D8D" w:rsidP="00CF3A20">
      <w:pPr>
        <w:tabs>
          <w:tab w:val="left" w:pos="4984"/>
        </w:tabs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4956"/>
        <w:gridCol w:w="9781"/>
      </w:tblGrid>
      <w:tr w:rsidR="00CF3A20" w:rsidRPr="002A13C7" w:rsidTr="00CF3A20">
        <w:trPr>
          <w:trHeight w:val="119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п\</w:t>
            </w:r>
            <w:proofErr w:type="gramStart"/>
            <w:r w:rsidRPr="002A13C7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2A13C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урока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A20" w:rsidRPr="002A13C7" w:rsidRDefault="00CF3A20" w:rsidP="0094469F">
            <w:pPr>
              <w:tabs>
                <w:tab w:val="left" w:pos="498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материала, практические и контрольные занятия</w:t>
            </w:r>
          </w:p>
        </w:tc>
      </w:tr>
      <w:tr w:rsidR="00CF3A20" w:rsidRPr="002A13C7" w:rsidTr="00D74940">
        <w:trPr>
          <w:cantSplit/>
          <w:trHeight w:val="196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keepNext/>
              <w:tabs>
                <w:tab w:val="left" w:pos="4984"/>
              </w:tabs>
              <w:jc w:val="center"/>
              <w:outlineLvl w:val="1"/>
              <w:rPr>
                <w:rFonts w:ascii="Times New Roman" w:hAnsi="Times New Roman"/>
                <w:b/>
                <w:iCs/>
                <w:sz w:val="26"/>
                <w:szCs w:val="26"/>
                <w:lang w:eastAsia="ar-SA"/>
              </w:rPr>
            </w:pPr>
            <w:r w:rsidRPr="002A13C7">
              <w:rPr>
                <w:rFonts w:ascii="Times New Roman" w:hAnsi="Times New Roman"/>
                <w:b/>
                <w:iCs/>
                <w:sz w:val="26"/>
                <w:szCs w:val="26"/>
                <w:lang w:eastAsia="ar-SA"/>
              </w:rPr>
              <w:t>Введение</w:t>
            </w:r>
          </w:p>
        </w:tc>
      </w:tr>
      <w:tr w:rsidR="00CF3A20" w:rsidRPr="002A13C7" w:rsidTr="00CF3A2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eastAsia="ar-SA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Методы познания живой природы. Общие закономерности биологии.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Значение биологии при освоении профессий и специальностей среднего профессионального образования.</w:t>
            </w:r>
          </w:p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Объект изучения биологии – живая природа.  Признаки живых организмов и их  многообразие.  Уровневая  организация живой природы и эволюция.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Методы познания живой природы. Общие закономерности биологии.   Роль биологии  в формировании современной </w:t>
            </w:r>
            <w:proofErr w:type="gramStart"/>
            <w:r w:rsidRPr="002A13C7">
              <w:rPr>
                <w:rFonts w:ascii="Times New Roman" w:hAnsi="Times New Roman"/>
                <w:sz w:val="26"/>
                <w:szCs w:val="26"/>
              </w:rPr>
              <w:t>естественно-научной</w:t>
            </w:r>
            <w:proofErr w:type="gramEnd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картины мира и практической деятельности людей. Значение биологии при освоении профессий и специальностей среднего профессионального образования.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A20" w:rsidRPr="002A13C7" w:rsidTr="00D8339D">
        <w:trPr>
          <w:cantSplit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 1.</w:t>
            </w:r>
            <w:r w:rsidRPr="002A13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Учение о клетке</w:t>
            </w:r>
          </w:p>
        </w:tc>
      </w:tr>
      <w:tr w:rsidR="00CF3A20" w:rsidRPr="002A13C7" w:rsidTr="006A2D42">
        <w:trPr>
          <w:cantSplit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13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Тема: Химическая организация клетки.</w:t>
            </w:r>
          </w:p>
        </w:tc>
      </w:tr>
      <w:tr w:rsidR="00CF3A20" w:rsidRPr="002A13C7" w:rsidTr="00CF3A2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Клетка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Химическая организация  клетки.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Практическая  работа №1.</w:t>
            </w:r>
          </w:p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Наблюдение клеток растений и животных под микроскопом на готовых микропрепаратах и их описание.</w:t>
            </w:r>
          </w:p>
          <w:p w:rsidR="00CF3A20" w:rsidRPr="002A13C7" w:rsidRDefault="00CF3A20" w:rsidP="00CF3A20">
            <w:pPr>
              <w:tabs>
                <w:tab w:val="left" w:pos="4984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   Клетка – элементарная живая система и основная структурно-функциональная единица всех живых организмов. </w:t>
            </w:r>
            <w:r w:rsidRPr="002A13C7">
              <w:rPr>
                <w:rFonts w:ascii="Times New Roman" w:hAnsi="Times New Roman"/>
                <w:i/>
                <w:sz w:val="26"/>
                <w:szCs w:val="26"/>
              </w:rPr>
              <w:t>Краткая история изучения клетки.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Химическая организация  клетки.  Органические и неорганические вещества клетки и живых  организмов. Белки, углеводы, липиды, нуклеиновые кислоты и их роль в клетке.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Практическая  работа №1.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Наблюдение клеток растений и животных под микроскопом на готовых микропрепаратах и их описание.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A20" w:rsidRPr="002A13C7" w:rsidTr="009F7C1C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Тема: Строение и функции клетки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Строение и функции клетки.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Строение и функции клетки. Цитоплазма и клеточная мембрана. Органоиды клетки. 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Прокариотические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эукариотические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клетки. Вирусы как неклеточная форма жизни и их значение. Борьба с вирусными заболеваниями (СПИД и др.)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Практическая  работа №2</w:t>
            </w:r>
          </w:p>
          <w:p w:rsidR="00CF3A20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Приготовление и описание микропрепаратов клеток растений. Сравнение строения клеток растений и животных.</w:t>
            </w:r>
          </w:p>
          <w:p w:rsidR="00CF3A20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 №3</w:t>
            </w:r>
          </w:p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lastRenderedPageBreak/>
              <w:t>Сравнение строения клеток растений и животных по готовым микропрепаратам.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lastRenderedPageBreak/>
              <w:t>Практическая  работа №2</w:t>
            </w:r>
          </w:p>
          <w:p w:rsidR="00CF3A20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Приготовление и описание микропрепаратов клеток растений. Сравнение строения клеток растений и животных.</w:t>
            </w:r>
          </w:p>
          <w:p w:rsidR="00CF3A20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Практическая работа №3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Сравнение строения клеток растений и животных по готовым микропрепаратам.</w:t>
            </w:r>
          </w:p>
        </w:tc>
      </w:tr>
      <w:tr w:rsidR="00CF3A20" w:rsidRPr="002A13C7" w:rsidTr="00CF3A20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Тема: Обмен веществ и превращение энергии в клетке.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Обмен веществ и превращение энергии в клетке.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Обмен веществ и превращение энергии в клетке. Пластический и энергетический обмен.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Строение и функции хромосом. ДНК – носитель наследственной информации.  Ген.  Генетический код. Биосинтез белка.</w:t>
            </w:r>
          </w:p>
        </w:tc>
      </w:tr>
      <w:tr w:rsidR="00CF3A20" w:rsidRPr="002A13C7" w:rsidTr="00AD1E8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Тема: Жизненный цикл клетки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Клетки и их разнообразие в многоклеточном организме. Митоз.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Клетки и их разнообразие в многоклеточном организме. Дифференцировка клеток. Клеточная теория строения организмов. Митоз. Цитокинез.</w:t>
            </w:r>
          </w:p>
        </w:tc>
      </w:tr>
      <w:tr w:rsidR="00CF3A20" w:rsidRPr="002A13C7" w:rsidTr="003B21A3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2. </w:t>
            </w:r>
            <w:r w:rsidRPr="002A13C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Организм. Размножение и индивидуальное развитие организмов.</w:t>
            </w:r>
          </w:p>
        </w:tc>
      </w:tr>
      <w:tr w:rsidR="00CF3A20" w:rsidRPr="002A13C7" w:rsidTr="00AD3526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Тема: Размножение организмов.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Многообразие организмов.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Размножение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. Половое и бесполое размножение.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Мейоз.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Организм – единое целое. Многообразие организмов.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Размножение – важнейшее свойство живых организмов. Половое и бесполое размножение.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Мейоз. Образование половых клеток и   оплодотворение.</w:t>
            </w:r>
          </w:p>
        </w:tc>
      </w:tr>
      <w:tr w:rsidR="00CF3A20" w:rsidRPr="002A13C7" w:rsidTr="00B56EE6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Тема: Индивидуальное развитие организма.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Эмбриональный этап онтогенеза.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Причины нарушений  развития организмов.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Эмбриональный этап онтогенеза. Основные стадии эмбрионального развития.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i/>
                <w:sz w:val="26"/>
                <w:szCs w:val="26"/>
              </w:rPr>
              <w:t>Органогенез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2A13C7">
              <w:rPr>
                <w:rFonts w:ascii="Times New Roman" w:hAnsi="Times New Roman"/>
                <w:i/>
                <w:sz w:val="26"/>
                <w:szCs w:val="26"/>
              </w:rPr>
              <w:t>Постэмбриональное развитие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. Сходство зародышей представителей разных групп позвоночных как свидетельство их эволюционного родства. Причины нарушений  развития организмов.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A20" w:rsidRPr="002A13C7" w:rsidTr="0028440E">
        <w:tc>
          <w:tcPr>
            <w:tcW w:w="15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Тема: Индивидуальное развитие человека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Индивидуальное развитие человека. Репродуктивное здоровье.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Индивидуальное развитие человека. Репродуктивное здоровье. Последствия влияния алкоголя, никотина, наркотических веществ, загрязнения среды  на развитие  человека.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 работа №4. </w:t>
            </w:r>
          </w:p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Выявление  и описание  признаков сходства зародышей человека и других позвоночных  как доказательство их эволюционного  родства.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 работа №4.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Выявление  и описание  признаков сходства зародышей человека и других позвоночных  как доказательство их эволюционного  родства.</w:t>
            </w:r>
          </w:p>
        </w:tc>
      </w:tr>
      <w:tr w:rsidR="00CF3A20" w:rsidRPr="002A13C7" w:rsidTr="000E7DE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3. </w:t>
            </w:r>
            <w:r w:rsidRPr="002A13C7">
              <w:rPr>
                <w:rFonts w:ascii="Times New Roman" w:hAnsi="Times New Roman" w:cs="Times New Roman"/>
                <w:b/>
                <w:sz w:val="26"/>
                <w:szCs w:val="26"/>
              </w:rPr>
              <w:t>Основы генетики и селекции.</w:t>
            </w:r>
          </w:p>
        </w:tc>
      </w:tr>
      <w:tr w:rsidR="00CF3A20" w:rsidRPr="002A13C7" w:rsidTr="00CF3A20">
        <w:trPr>
          <w:cantSplit/>
          <w:trHeight w:val="419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bCs/>
                <w:sz w:val="26"/>
                <w:szCs w:val="26"/>
              </w:rPr>
              <w:t>Тема: Закономерности  изменчивости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Генетика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Законы генетики, установленные Г. Менделем.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Генетика – наука о закономерностях наследственности и изменчивости организмов. Г. Мендель – основоположник генетики. Генетическая терминология и символика.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Законы генетики, установленные Г. Менделем. Моногибридное и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дигибридное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скрещивание. Хромосомная теория наследственности.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Практическая  работа №5.</w:t>
            </w:r>
          </w:p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Составление простейших схем моногибридного и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дигибридного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скрещивания.               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Практическая  работа №5.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Составление простейших схем моногибридного и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дигибридного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скрещивания.                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Взаимодействие генов. Генетика пола.  </w:t>
            </w:r>
          </w:p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 работа №6.              </w:t>
            </w:r>
          </w:p>
          <w:p w:rsidR="00CF3A20" w:rsidRPr="002A13C7" w:rsidRDefault="00CF3A20" w:rsidP="00CF3A20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Решение генетических задач.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Взаимодействие генов. Генетика пола.  </w:t>
            </w:r>
            <w:r w:rsidRPr="002A13C7">
              <w:rPr>
                <w:rFonts w:ascii="Times New Roman" w:hAnsi="Times New Roman"/>
                <w:i/>
                <w:sz w:val="26"/>
                <w:szCs w:val="26"/>
              </w:rPr>
              <w:t>Сцепленное с полом наследование.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Значение генетики для  селекции и медицины. Наследственные болезни человека, их причины и профилактика.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 работа №6.             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Решение генетических задач.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</w:t>
            </w:r>
            <w:r w:rsidRPr="002A13C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зменчивость.</w:t>
            </w: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 работа №7.              </w:t>
            </w:r>
          </w:p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Анализ фенотипической изменчивости.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Наследственная или генотипическая изменчивость.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Модификационная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или ненаследственная изменчивость.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 работа №7.             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Анализ фенотипической изменчивости.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Генетика человека.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Генетика популяций.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Генетика человека. Генетика и медицина.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Материальные основы наследственности и изменчивости. Генетика и эволюционная теория. Генетика популяций.</w:t>
            </w:r>
          </w:p>
        </w:tc>
      </w:tr>
      <w:tr w:rsidR="00CF3A20" w:rsidRPr="002A13C7" w:rsidTr="00B627D3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Тема: Основы селекции растений, животных и микроорганизмов.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pStyle w:val="a3"/>
              <w:numPr>
                <w:ilvl w:val="0"/>
                <w:numId w:val="1"/>
              </w:numPr>
              <w:tabs>
                <w:tab w:val="left" w:pos="49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Селекция.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Основные методы селекции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Биотехнология.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 работа №8. </w:t>
            </w:r>
          </w:p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Выявление  мутагенов в окружающей среде и  косвенная оценка возможного   их влияния на  организм.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Генетика – теоретическая основа селекции. Одомашнивание животных и выращивание культурных растений – начальные этапы селекции.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Учение Н.И. Вавилова о центрах многообразия и происхождения культурных растений. Основные методы селекции: гибридизация и искусственный отбор.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Основные достижения современной селекции культурных растений, домашних животных и микроорганизмов. Биотехнология, ее достижения и перспективы развития. Этические аспекты развития некоторых исследований в биотехнологии. Клонирование животных  </w:t>
            </w:r>
            <w:proofErr w:type="gramStart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2A13C7">
              <w:rPr>
                <w:rFonts w:ascii="Times New Roman" w:hAnsi="Times New Roman"/>
                <w:sz w:val="26"/>
                <w:szCs w:val="26"/>
              </w:rPr>
              <w:t>проблемы клонирования человека).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 работа №8.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Выявление  мутагенов в окружающей среде и  косвенная оценка возможного   их влияния на  организм.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BD3AD0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17.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Экскурсия. Многообразие сортов культурных растений и пород домашних животных, методы их выведения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Экскурсия. Многообразие сортов культурных растений и пород домашних животных, методы их выведения (селекционная станция, племенная ферма, сельскохозяйственная выставка).</w:t>
            </w:r>
          </w:p>
        </w:tc>
      </w:tr>
      <w:tr w:rsidR="00CF3A20" w:rsidRPr="002A13C7" w:rsidTr="00C9542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4. </w:t>
            </w:r>
            <w:r w:rsidRPr="002A13C7">
              <w:rPr>
                <w:rFonts w:ascii="Times New Roman" w:hAnsi="Times New Roman" w:cs="Times New Roman"/>
                <w:b/>
                <w:sz w:val="26"/>
                <w:szCs w:val="26"/>
              </w:rPr>
              <w:t>Происхождение и развитие жизни на Земле. Эволюционное учение.</w:t>
            </w:r>
          </w:p>
        </w:tc>
      </w:tr>
      <w:tr w:rsidR="00CF3A20" w:rsidRPr="002A13C7" w:rsidTr="00BD5967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Тема: Происхождение и начальные этапы развития жизни на Земле.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Гипотезы происхождения жизни.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Усложнение живых организмов в процессе эволюции.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Гипотезы происхождения жизни.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Изучение основных закономерностей возникновения, развития и существования жизни на Земле. Усложнение живых организмов в процессе эволюции.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Многообразие живого мира на Земле и современная его организация.</w:t>
            </w:r>
          </w:p>
        </w:tc>
      </w:tr>
      <w:tr w:rsidR="00CF3A20" w:rsidRPr="002A13C7" w:rsidTr="001D074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Тема: История развития эволюционных идей.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Значение работ К. Линнея, Ж.Б. Ламарка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F3A20" w:rsidRPr="002A13C7" w:rsidRDefault="00CF3A20" w:rsidP="00CF3A20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Эволюционное учение Ч. Дарвина.  Естественный отбор.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Значение работ К. Линнея, Ж.Б. Ламарка в развитии эволюционных идей в биологии.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Эволюционное учение Ч. Дарвина.  Естественный отбор.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Роль эволюционного учения в формировании современной естественнонаучной картины мира.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A20" w:rsidRPr="002A13C7" w:rsidTr="00452048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 xml:space="preserve">Тема: </w:t>
            </w:r>
            <w:proofErr w:type="spellStart"/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Микроэволюция</w:t>
            </w:r>
            <w:proofErr w:type="spellEnd"/>
            <w:r w:rsidRPr="002A13C7">
              <w:rPr>
                <w:rFonts w:ascii="Times New Roman" w:hAnsi="Times New Roman"/>
                <w:b/>
                <w:sz w:val="26"/>
                <w:szCs w:val="26"/>
              </w:rPr>
              <w:t xml:space="preserve"> и макроэволюция.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Концепция вида, его критерии.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работа №9.</w:t>
            </w:r>
          </w:p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Описание особей одного вида по морфологическому критерию.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Концепция вида, его критерии.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работа №9.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Описание особей одного вида по морфологическому критерию.</w:t>
            </w:r>
          </w:p>
        </w:tc>
      </w:tr>
      <w:tr w:rsidR="00CF3A20" w:rsidRPr="002A13C7" w:rsidTr="000E5D8D">
        <w:trPr>
          <w:trHeight w:val="12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CF3A20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Популяция – структурная единица вида и  эволюции.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Популяция – структурная единица вида и  эволюции.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Движущие силы эволюции.  Синтетическая теория эволюции.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  <w:lang w:eastAsia="ru-RU"/>
              </w:rPr>
              <w:t>Микроэволюция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Современные представления о видообразовании (С.С. Четвериков, И.И. Шмальгаузен).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Default="00CF3A20" w:rsidP="00CF3A20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Макроэв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олюция. </w:t>
            </w:r>
          </w:p>
          <w:p w:rsidR="00CF3A20" w:rsidRPr="002A13C7" w:rsidRDefault="00CF3A20" w:rsidP="00CF3A20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работа № 10</w:t>
            </w:r>
          </w:p>
          <w:p w:rsidR="00CF3A20" w:rsidRPr="002A13C7" w:rsidRDefault="00CF3A20" w:rsidP="00CF3A20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Приспособление организмов к разным средам обитания (к </w:t>
            </w:r>
            <w:proofErr w:type="gramStart"/>
            <w:r w:rsidRPr="002A13C7">
              <w:rPr>
                <w:rFonts w:ascii="Times New Roman" w:hAnsi="Times New Roman"/>
                <w:sz w:val="26"/>
                <w:szCs w:val="26"/>
              </w:rPr>
              <w:t>водной</w:t>
            </w:r>
            <w:proofErr w:type="gramEnd"/>
            <w:r w:rsidRPr="002A13C7">
              <w:rPr>
                <w:rFonts w:ascii="Times New Roman" w:hAnsi="Times New Roman"/>
                <w:sz w:val="26"/>
                <w:szCs w:val="26"/>
              </w:rPr>
              <w:t>, наземно-воздушной, почвенной).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Макроэволюция. Доказательства эволюции.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работа № 10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Приспособление организмов к разным средам обитания (к </w:t>
            </w:r>
            <w:proofErr w:type="gramStart"/>
            <w:r w:rsidRPr="002A13C7">
              <w:rPr>
                <w:rFonts w:ascii="Times New Roman" w:hAnsi="Times New Roman"/>
                <w:sz w:val="26"/>
                <w:szCs w:val="26"/>
              </w:rPr>
              <w:t>водной</w:t>
            </w:r>
            <w:proofErr w:type="gramEnd"/>
            <w:r w:rsidRPr="002A13C7">
              <w:rPr>
                <w:rFonts w:ascii="Times New Roman" w:hAnsi="Times New Roman"/>
                <w:sz w:val="26"/>
                <w:szCs w:val="26"/>
              </w:rPr>
              <w:t>, наземно-воздушной, почвенной).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2702CB">
            <w:pPr>
              <w:tabs>
                <w:tab w:val="left" w:pos="4984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Биологический прогресс и биологический регресс.</w:t>
            </w:r>
          </w:p>
          <w:p w:rsidR="00CF3A20" w:rsidRPr="002A13C7" w:rsidRDefault="00CF3A20" w:rsidP="00CF3A20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работа № 11 </w:t>
            </w:r>
          </w:p>
          <w:p w:rsidR="00CF3A20" w:rsidRPr="002A13C7" w:rsidRDefault="00CF3A20" w:rsidP="002702CB">
            <w:pPr>
              <w:tabs>
                <w:tab w:val="left" w:pos="4984"/>
              </w:tabs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Анализ и оценка различных теорий происхождения жизни.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Сохранение биологического  многообразия   как основа устойчивости   биосферы и прогрессивного ее развития. Причины вымирания видов. Основные направления эволюционного прогресса. Биологический прогресс и биологический регресс.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работа № 11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Анализ и оценка различных теорий происхождения жизни.</w:t>
            </w:r>
          </w:p>
        </w:tc>
      </w:tr>
      <w:tr w:rsidR="002702CB" w:rsidRPr="002A13C7" w:rsidTr="002702CB">
        <w:trPr>
          <w:cantSplit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Default="002702CB" w:rsidP="0094469F">
            <w:pPr>
              <w:pStyle w:val="a3"/>
              <w:tabs>
                <w:tab w:val="left" w:pos="4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Раздел 5. </w:t>
            </w:r>
            <w:r w:rsidRPr="002A13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Происхождение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2702CB" w:rsidRPr="002A13C7" w:rsidRDefault="002702CB" w:rsidP="0094469F">
            <w:pPr>
              <w:pStyle w:val="a3"/>
              <w:tabs>
                <w:tab w:val="left" w:pos="4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02CB" w:rsidRPr="002A13C7" w:rsidTr="002702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1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Тема: Антропогенез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2702CB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Эволюция приматов. Современные гипотезы о происхождении человека.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Эволюция приматов. Современные гипотезы о происхождении человека.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Доказательства родства человека с млекопитающими животными.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Этапы эволюции человека.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2702CB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 работа № 12.</w:t>
            </w:r>
          </w:p>
          <w:p w:rsidR="00CF3A20" w:rsidRPr="002A13C7" w:rsidRDefault="002702CB" w:rsidP="002702CB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Анализ и оценка различных гипотез происхождения  человека.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 работа № 12.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Анализ и оценка различных гипотез происхождения  человека.</w:t>
            </w:r>
          </w:p>
        </w:tc>
      </w:tr>
      <w:tr w:rsidR="002702CB" w:rsidRPr="002A13C7" w:rsidTr="00C5775D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Тема: Человеческие расы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2702CB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Родство и единство происхождения человеческих рас.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Критика расизма.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Родство и единство происхождения человеческих рас.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Критика расизма.</w:t>
            </w:r>
          </w:p>
        </w:tc>
      </w:tr>
      <w:tr w:rsidR="002702CB" w:rsidRPr="002A13C7" w:rsidTr="00207EEC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Default="002702CB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Раздел 6. </w:t>
            </w: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Основы экологии.</w:t>
            </w:r>
          </w:p>
          <w:p w:rsidR="002702CB" w:rsidRPr="002A13C7" w:rsidRDefault="002702CB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02CB" w:rsidRPr="002A13C7" w:rsidTr="00AE6606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  <w:r w:rsidRPr="002A13C7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Тема: Экология – наука о взаимоотношениях организмов между собой и окружающей средой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2702CB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Экологические факторы, их значение в жизни организмов.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Экологические факторы, их значение в жизни организмов.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Экологические системы. Видовая и пространственная структура  экосистем.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Пищевые связи, круговорот веществ и превращение энергии в экосистемах.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2702CB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Межвидовые взаимоотношения</w:t>
            </w: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в экосистеме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Межвидовые взаимоотношения</w:t>
            </w: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в экосистеме: конкуренция, симбиоз, хищничество, паразитизм.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i/>
                <w:sz w:val="26"/>
                <w:szCs w:val="26"/>
              </w:rPr>
              <w:t xml:space="preserve">Причины устойчивости и смены экосистем. Сукцессии.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Искуственные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сообщества –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агроэкосистемы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урбоэкосистемы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A20" w:rsidRPr="002A13C7" w:rsidTr="000E5D8D">
        <w:trPr>
          <w:trHeight w:val="4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2702CB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работа №13.</w:t>
            </w:r>
          </w:p>
          <w:p w:rsidR="002702CB" w:rsidRPr="002A13C7" w:rsidRDefault="002702CB" w:rsidP="002702CB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 xml:space="preserve"> Описание антропогенных изменений в естественных природных ландшафтах своей местности.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работа №13.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 xml:space="preserve"> Описание антропогенных изменений в естественных природных ландшафтах своей местности.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2702CB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работа №14.</w:t>
            </w:r>
          </w:p>
          <w:p w:rsidR="002702CB" w:rsidRPr="002A13C7" w:rsidRDefault="002702CB" w:rsidP="002702CB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 xml:space="preserve"> Сравнительное описание одной из естественных природных систе</w:t>
            </w:r>
            <w:proofErr w:type="gramStart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м(</w:t>
            </w:r>
            <w:proofErr w:type="gramEnd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 xml:space="preserve"> например, леса) и какой – </w:t>
            </w:r>
            <w:proofErr w:type="spellStart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нибудь</w:t>
            </w:r>
            <w:proofErr w:type="spellEnd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агроэкосистемы</w:t>
            </w:r>
            <w:proofErr w:type="spellEnd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 xml:space="preserve"> ( например, пшеничного поля).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работа №14.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 xml:space="preserve"> Сравнительное описание одной из естественных природных систе</w:t>
            </w:r>
            <w:proofErr w:type="gramStart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м(</w:t>
            </w:r>
            <w:proofErr w:type="gramEnd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 xml:space="preserve"> например, леса) и какой – </w:t>
            </w:r>
            <w:proofErr w:type="spellStart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нибудь</w:t>
            </w:r>
            <w:proofErr w:type="spellEnd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агроэкосистемы</w:t>
            </w:r>
            <w:proofErr w:type="spellEnd"/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 xml:space="preserve"> ( например, пшеничного поля).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2702CB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t>Практическая  работа № 15.</w:t>
            </w:r>
          </w:p>
          <w:p w:rsidR="002702CB" w:rsidRPr="002A13C7" w:rsidRDefault="002702CB" w:rsidP="002702CB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Составление схем передачи веществ и энергии  по цепям питания в природной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экосистеме и в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агроценозе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Практическая  работа № 15.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Составление схем передачи веществ и энергии  по цепям питания в природной экосистеме и в </w:t>
            </w:r>
            <w:proofErr w:type="spellStart"/>
            <w:r w:rsidRPr="002A13C7">
              <w:rPr>
                <w:rFonts w:ascii="Times New Roman" w:hAnsi="Times New Roman"/>
                <w:sz w:val="26"/>
                <w:szCs w:val="26"/>
              </w:rPr>
              <w:t>агроценозе</w:t>
            </w:r>
            <w:proofErr w:type="spellEnd"/>
            <w:r w:rsidRPr="002A13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02CB" w:rsidRPr="002A13C7" w:rsidTr="00170F78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94469F">
            <w:pPr>
              <w:tabs>
                <w:tab w:val="left" w:pos="4984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Тема: Биосфера – глобальная экосистема.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2702CB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Учение В.И. Вернадского о биосфере.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Учение В.И. Вернадского о биосфере.  Роль живых организмов в биосфере. Биомасса.  Круговорот важнейших биогенных элементов (на примере углерода, азота и др.) в биосфере.</w:t>
            </w:r>
          </w:p>
        </w:tc>
      </w:tr>
      <w:tr w:rsidR="002702CB" w:rsidRPr="002A13C7" w:rsidTr="008C1B9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13C7">
              <w:rPr>
                <w:rFonts w:ascii="Times New Roman" w:hAnsi="Times New Roman"/>
                <w:b/>
                <w:sz w:val="26"/>
                <w:szCs w:val="26"/>
              </w:rPr>
              <w:t>Тема: Биосфера и человек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2702CB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Изменения в биосфере.  </w:t>
            </w:r>
            <w:r>
              <w:rPr>
                <w:rFonts w:ascii="Times New Roman" w:hAnsi="Times New Roman"/>
                <w:sz w:val="26"/>
                <w:szCs w:val="26"/>
              </w:rPr>
              <w:t>Ноосфера.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Изменения в биосфере.  Последствия деятельности человека в окружающей среде. Воздействие производственной де</w:t>
            </w:r>
            <w:r>
              <w:rPr>
                <w:rFonts w:ascii="Times New Roman" w:hAnsi="Times New Roman"/>
                <w:sz w:val="26"/>
                <w:szCs w:val="26"/>
              </w:rPr>
              <w:t>ятельности  на окружающую среду</w:t>
            </w:r>
          </w:p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 в области своей будущей профессии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2A13C7">
              <w:rPr>
                <w:rFonts w:ascii="Times New Roman" w:hAnsi="Times New Roman"/>
                <w:i/>
                <w:sz w:val="26"/>
                <w:szCs w:val="26"/>
              </w:rPr>
              <w:t>Глобальные экологические проблемы и пути их решения.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Экология как теоретическая основа рационального природопользования и охраны природы.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Ноосфера. Правила поведения людей в окружающей  природной среде. Бережное отношение к биологическим объекта</w:t>
            </w:r>
            <w:proofErr w:type="gramStart"/>
            <w:r w:rsidRPr="002A13C7">
              <w:rPr>
                <w:rFonts w:ascii="Times New Roman" w:hAnsi="Times New Roman"/>
                <w:sz w:val="26"/>
                <w:szCs w:val="26"/>
              </w:rPr>
              <w:t>м(</w:t>
            </w:r>
            <w:proofErr w:type="gramEnd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 растениям и животным и их сообществам) и их охрана.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2702CB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работа №16 </w:t>
            </w:r>
          </w:p>
          <w:p w:rsidR="00CF3A20" w:rsidRPr="002A13C7" w:rsidRDefault="002702CB" w:rsidP="002702CB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Описание и практическое создание искусственной экосистемы </w:t>
            </w:r>
            <w:proofErr w:type="gramStart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2A13C7">
              <w:rPr>
                <w:rFonts w:ascii="Times New Roman" w:hAnsi="Times New Roman"/>
                <w:sz w:val="26"/>
                <w:szCs w:val="26"/>
              </w:rPr>
              <w:t>пресноводный аквариум). Решение экологических задач.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Практическая работа №16 </w:t>
            </w:r>
          </w:p>
          <w:p w:rsidR="00CF3A20" w:rsidRPr="002A13C7" w:rsidRDefault="00CF3A20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 xml:space="preserve">Описание и практическое создание искусственной экосистемы </w:t>
            </w:r>
            <w:proofErr w:type="gramStart"/>
            <w:r w:rsidRPr="002A13C7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2A13C7">
              <w:rPr>
                <w:rFonts w:ascii="Times New Roman" w:hAnsi="Times New Roman"/>
                <w:sz w:val="26"/>
                <w:szCs w:val="26"/>
              </w:rPr>
              <w:t>пресноводный аквариум). Решение экологических задач.</w:t>
            </w:r>
          </w:p>
        </w:tc>
      </w:tr>
      <w:tr w:rsidR="002702CB" w:rsidRPr="002A13C7" w:rsidTr="00DB73C4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94469F">
            <w:pPr>
              <w:pStyle w:val="a3"/>
              <w:tabs>
                <w:tab w:val="left" w:pos="49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7. </w:t>
            </w:r>
            <w:r w:rsidRPr="002A13C7">
              <w:rPr>
                <w:rFonts w:ascii="Times New Roman" w:hAnsi="Times New Roman" w:cs="Times New Roman"/>
                <w:b/>
                <w:sz w:val="26"/>
                <w:szCs w:val="26"/>
              </w:rPr>
              <w:t>Бионика</w:t>
            </w:r>
          </w:p>
        </w:tc>
      </w:tr>
      <w:tr w:rsidR="00CF3A20" w:rsidRPr="002A13C7" w:rsidTr="000E5D8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Pr="002A13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2702CB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Бионика как одно из направлений биологии и кибернетики.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0" w:rsidRPr="002A13C7" w:rsidRDefault="00CF3A20" w:rsidP="0094469F">
            <w:pPr>
              <w:tabs>
                <w:tab w:val="left" w:pos="49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13C7">
              <w:rPr>
                <w:rFonts w:ascii="Times New Roman" w:hAnsi="Times New Roman"/>
                <w:sz w:val="26"/>
                <w:szCs w:val="26"/>
              </w:rPr>
              <w:t>Бионика как одно из направлений биологии и кибернетики.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13C7">
              <w:rPr>
                <w:rFonts w:ascii="Times New Roman" w:hAnsi="Times New Roman"/>
                <w:sz w:val="26"/>
                <w:szCs w:val="26"/>
              </w:rPr>
              <w:t>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</w:t>
            </w:r>
          </w:p>
        </w:tc>
      </w:tr>
      <w:tr w:rsidR="002702CB" w:rsidRPr="002A13C7" w:rsidTr="00067EC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94469F">
            <w:pPr>
              <w:pStyle w:val="a3"/>
              <w:tabs>
                <w:tab w:val="left" w:pos="49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CB" w:rsidRPr="002A13C7" w:rsidRDefault="002702CB" w:rsidP="0094469F">
            <w:pPr>
              <w:tabs>
                <w:tab w:val="left" w:pos="49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Дифференцированный зачет</w:t>
            </w:r>
          </w:p>
        </w:tc>
      </w:tr>
    </w:tbl>
    <w:p w:rsidR="00CF3A20" w:rsidRPr="002A13C7" w:rsidRDefault="00CF3A20" w:rsidP="00CF3A20">
      <w:pPr>
        <w:tabs>
          <w:tab w:val="left" w:pos="4984"/>
        </w:tabs>
        <w:jc w:val="both"/>
        <w:rPr>
          <w:rFonts w:ascii="Times New Roman" w:hAnsi="Times New Roman"/>
          <w:color w:val="8064A2" w:themeColor="accent4"/>
          <w:sz w:val="26"/>
          <w:szCs w:val="26"/>
        </w:rPr>
      </w:pPr>
    </w:p>
    <w:p w:rsidR="00CF3A20" w:rsidRPr="002A13C7" w:rsidRDefault="00CF3A20" w:rsidP="00CF3A20">
      <w:pPr>
        <w:tabs>
          <w:tab w:val="left" w:pos="4984"/>
        </w:tabs>
        <w:jc w:val="both"/>
        <w:rPr>
          <w:rFonts w:ascii="Times New Roman" w:hAnsi="Times New Roman"/>
          <w:b/>
          <w:bCs/>
          <w:color w:val="8064A2" w:themeColor="accent4"/>
          <w:sz w:val="26"/>
          <w:szCs w:val="26"/>
        </w:rPr>
      </w:pPr>
    </w:p>
    <w:p w:rsidR="00CF3A20" w:rsidRPr="002A13C7" w:rsidRDefault="00CF3A20" w:rsidP="00CF3A20">
      <w:pPr>
        <w:tabs>
          <w:tab w:val="left" w:pos="4984"/>
        </w:tabs>
        <w:rPr>
          <w:rFonts w:ascii="Times New Roman" w:hAnsi="Times New Roman"/>
          <w:b/>
          <w:color w:val="8064A2" w:themeColor="accent4"/>
          <w:sz w:val="26"/>
          <w:szCs w:val="26"/>
          <w:lang w:eastAsia="ar-SA"/>
        </w:rPr>
      </w:pPr>
    </w:p>
    <w:p w:rsidR="00CF3A20" w:rsidRPr="002A13C7" w:rsidRDefault="00CF3A20" w:rsidP="00CF3A20">
      <w:pPr>
        <w:tabs>
          <w:tab w:val="left" w:pos="4984"/>
        </w:tabs>
        <w:ind w:firstLine="709"/>
        <w:jc w:val="both"/>
        <w:rPr>
          <w:rFonts w:ascii="Times New Roman" w:hAnsi="Times New Roman"/>
          <w:color w:val="8064A2" w:themeColor="accent4"/>
          <w:sz w:val="26"/>
          <w:szCs w:val="26"/>
        </w:rPr>
      </w:pPr>
    </w:p>
    <w:p w:rsidR="00044F7C" w:rsidRDefault="00044F7C" w:rsidP="00CF3A20"/>
    <w:sectPr w:rsidR="00044F7C" w:rsidSect="000E5D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212F"/>
    <w:multiLevelType w:val="hybridMultilevel"/>
    <w:tmpl w:val="9558F2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20"/>
    <w:rsid w:val="00044F7C"/>
    <w:rsid w:val="000E5D8D"/>
    <w:rsid w:val="002702CB"/>
    <w:rsid w:val="00C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0E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0E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dcterms:created xsi:type="dcterms:W3CDTF">2020-11-09T17:57:00Z</dcterms:created>
  <dcterms:modified xsi:type="dcterms:W3CDTF">2024-01-17T11:57:00Z</dcterms:modified>
</cp:coreProperties>
</file>