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9" w:type="pct"/>
        <w:tblInd w:w="-601" w:type="dxa"/>
        <w:tblLook w:val="04A0" w:firstRow="1" w:lastRow="0" w:firstColumn="1" w:lastColumn="0" w:noHBand="0" w:noVBand="1"/>
      </w:tblPr>
      <w:tblGrid>
        <w:gridCol w:w="5254"/>
        <w:gridCol w:w="5104"/>
      </w:tblGrid>
      <w:tr w:rsidR="00CA4395" w:rsidRPr="000773F4" w:rsidTr="00FB2CB2">
        <w:trPr>
          <w:trHeight w:val="2126"/>
        </w:trPr>
        <w:tc>
          <w:tcPr>
            <w:tcW w:w="5000" w:type="pct"/>
            <w:gridSpan w:val="2"/>
            <w:shd w:val="clear" w:color="auto" w:fill="auto"/>
            <w:hideMark/>
          </w:tcPr>
          <w:p w:rsidR="00CA4395" w:rsidRPr="000773F4" w:rsidRDefault="00CA4395" w:rsidP="00CA4395">
            <w:pPr>
              <w:contextualSpacing/>
              <w:jc w:val="center"/>
              <w:rPr>
                <w:rFonts w:ascii="Times New Roman" w:eastAsia="Calibri" w:hAnsi="Times New Roman" w:cs="Times New Roman"/>
                <w:b/>
                <w:lang w:eastAsia="en-US"/>
              </w:rPr>
            </w:pPr>
            <w:r w:rsidRPr="000773F4">
              <w:rPr>
                <w:rFonts w:ascii="Times New Roman" w:eastAsia="Calibri" w:hAnsi="Times New Roman" w:cs="Times New Roman"/>
                <w:b/>
                <w:lang w:eastAsia="en-US"/>
              </w:rPr>
              <w:t xml:space="preserve">ГОСУДАРСТВЕННОЕ ПРОФЕССИОНАЛЬНОЕ ОБРАЗОВАТЕЛЬНОЕ </w:t>
            </w:r>
          </w:p>
          <w:p w:rsidR="00CA4395" w:rsidRPr="000773F4" w:rsidRDefault="00CA4395" w:rsidP="00CA4395">
            <w:pPr>
              <w:contextualSpacing/>
              <w:jc w:val="center"/>
              <w:rPr>
                <w:rFonts w:ascii="Times New Roman" w:eastAsia="Calibri" w:hAnsi="Times New Roman" w:cs="Times New Roman"/>
                <w:b/>
                <w:lang w:eastAsia="en-US"/>
              </w:rPr>
            </w:pPr>
            <w:r w:rsidRPr="000773F4">
              <w:rPr>
                <w:rFonts w:ascii="Times New Roman" w:eastAsia="Calibri" w:hAnsi="Times New Roman" w:cs="Times New Roman"/>
                <w:b/>
                <w:lang w:eastAsia="en-US"/>
              </w:rPr>
              <w:t xml:space="preserve">АВТОНОМНОЕ УЧРЕЖДЕНИЕ ЯРОСЛАВСКОЙ ОБЛАСТИ </w:t>
            </w:r>
          </w:p>
          <w:p w:rsidR="00CA4395" w:rsidRPr="000773F4" w:rsidRDefault="00CA4395" w:rsidP="00CA4395">
            <w:pPr>
              <w:contextualSpacing/>
              <w:jc w:val="center"/>
              <w:rPr>
                <w:rFonts w:ascii="Times New Roman" w:eastAsia="Calibri" w:hAnsi="Times New Roman" w:cs="Times New Roman"/>
                <w:lang w:eastAsia="en-US"/>
              </w:rPr>
            </w:pPr>
            <w:r w:rsidRPr="000773F4">
              <w:rPr>
                <w:rFonts w:ascii="Times New Roman" w:eastAsia="Calibri" w:hAnsi="Times New Roman" w:cs="Times New Roman"/>
                <w:b/>
                <w:lang w:eastAsia="en-US"/>
              </w:rPr>
              <w:t>ЛЮБИМСКИЙ АГРАРНО-ПОЛИТЕХНИЧЕСКИЙ КОЛЛЕДЖ</w:t>
            </w:r>
          </w:p>
        </w:tc>
      </w:tr>
      <w:tr w:rsidR="00CA4395" w:rsidRPr="000773F4" w:rsidTr="00FB2CB2">
        <w:trPr>
          <w:trHeight w:val="1594"/>
        </w:trPr>
        <w:tc>
          <w:tcPr>
            <w:tcW w:w="2536" w:type="pct"/>
            <w:shd w:val="clear" w:color="auto" w:fill="auto"/>
          </w:tcPr>
          <w:p w:rsidR="00CA4395" w:rsidRPr="000773F4" w:rsidRDefault="00CA4395" w:rsidP="00FB2CB2">
            <w:pPr>
              <w:rPr>
                <w:rFonts w:ascii="Times New Roman" w:eastAsia="Calibri" w:hAnsi="Times New Roman" w:cs="Times New Roman"/>
                <w:b/>
                <w:lang w:eastAsia="en-US"/>
              </w:rPr>
            </w:pPr>
            <w:r w:rsidRPr="000773F4">
              <w:rPr>
                <w:rFonts w:ascii="Times New Roman" w:eastAsia="Calibri" w:hAnsi="Times New Roman" w:cs="Times New Roman"/>
                <w:b/>
                <w:lang w:eastAsia="en-US"/>
              </w:rPr>
              <w:t xml:space="preserve">РАССМОТРЕНО </w:t>
            </w:r>
          </w:p>
          <w:p w:rsidR="00CA4395" w:rsidRPr="000773F4" w:rsidRDefault="00CA4395" w:rsidP="00FB2CB2">
            <w:pPr>
              <w:rPr>
                <w:rFonts w:ascii="Times New Roman" w:eastAsia="Calibri" w:hAnsi="Times New Roman" w:cs="Times New Roman"/>
                <w:lang w:eastAsia="en-US"/>
              </w:rPr>
            </w:pPr>
            <w:r w:rsidRPr="000773F4">
              <w:rPr>
                <w:rFonts w:ascii="Times New Roman" w:eastAsia="Calibri" w:hAnsi="Times New Roman" w:cs="Times New Roman"/>
                <w:lang w:eastAsia="en-US"/>
              </w:rPr>
              <w:t>на заседании методического совета</w:t>
            </w:r>
          </w:p>
          <w:p w:rsidR="00CA4395" w:rsidRPr="000773F4" w:rsidRDefault="00CA4395" w:rsidP="00FB2CB2">
            <w:pPr>
              <w:rPr>
                <w:rFonts w:ascii="Times New Roman" w:eastAsia="Calibri" w:hAnsi="Times New Roman" w:cs="Times New Roman"/>
                <w:lang w:eastAsia="en-US"/>
              </w:rPr>
            </w:pPr>
            <w:r w:rsidRPr="000773F4">
              <w:rPr>
                <w:rFonts w:ascii="Times New Roman" w:eastAsia="Calibri" w:hAnsi="Times New Roman" w:cs="Times New Roman"/>
                <w:lang w:eastAsia="en-US"/>
              </w:rPr>
              <w:t>Протокол ___ от «__»_____________</w:t>
            </w:r>
            <w:r>
              <w:rPr>
                <w:rFonts w:ascii="Times New Roman" w:eastAsia="Calibri" w:hAnsi="Times New Roman" w:cs="Times New Roman"/>
                <w:lang w:eastAsia="en-US"/>
              </w:rPr>
              <w:t>2018</w:t>
            </w:r>
            <w:r w:rsidRPr="000773F4">
              <w:rPr>
                <w:rFonts w:ascii="Times New Roman" w:eastAsia="Calibri" w:hAnsi="Times New Roman" w:cs="Times New Roman"/>
                <w:lang w:eastAsia="en-US"/>
              </w:rPr>
              <w:t>г.</w:t>
            </w:r>
          </w:p>
          <w:p w:rsidR="00CA4395" w:rsidRPr="000773F4" w:rsidRDefault="00CA4395" w:rsidP="00FB2CB2">
            <w:pPr>
              <w:rPr>
                <w:rFonts w:ascii="Times New Roman" w:eastAsia="Calibri" w:hAnsi="Times New Roman" w:cs="Times New Roman"/>
                <w:lang w:eastAsia="en-US"/>
              </w:rPr>
            </w:pPr>
            <w:r w:rsidRPr="000773F4">
              <w:rPr>
                <w:rFonts w:ascii="Times New Roman" w:eastAsia="Calibri" w:hAnsi="Times New Roman" w:cs="Times New Roman"/>
                <w:lang w:eastAsia="en-US"/>
              </w:rPr>
              <w:t>Председатель МС________ Т.М. Смирнова</w:t>
            </w:r>
          </w:p>
          <w:p w:rsidR="00CA4395" w:rsidRPr="000773F4" w:rsidRDefault="00CA4395" w:rsidP="00FB2CB2">
            <w:pPr>
              <w:spacing w:line="276" w:lineRule="auto"/>
              <w:rPr>
                <w:rFonts w:ascii="Times New Roman" w:eastAsia="Calibri" w:hAnsi="Times New Roman" w:cs="Times New Roman"/>
                <w:lang w:eastAsia="en-US"/>
              </w:rPr>
            </w:pPr>
            <w:r w:rsidRPr="000773F4">
              <w:rPr>
                <w:rFonts w:ascii="Times New Roman" w:eastAsia="Calibri" w:hAnsi="Times New Roman" w:cs="Times New Roman"/>
                <w:lang w:eastAsia="en-US"/>
              </w:rPr>
              <w:t>«____» __________________</w:t>
            </w:r>
            <w:r>
              <w:rPr>
                <w:rFonts w:ascii="Times New Roman" w:eastAsia="Calibri" w:hAnsi="Times New Roman" w:cs="Times New Roman"/>
                <w:lang w:eastAsia="en-US"/>
              </w:rPr>
              <w:t>2018</w:t>
            </w:r>
            <w:r w:rsidRPr="000773F4">
              <w:rPr>
                <w:rFonts w:ascii="Times New Roman" w:eastAsia="Calibri" w:hAnsi="Times New Roman" w:cs="Times New Roman"/>
                <w:lang w:eastAsia="en-US"/>
              </w:rPr>
              <w:t xml:space="preserve"> г.</w:t>
            </w:r>
          </w:p>
        </w:tc>
        <w:tc>
          <w:tcPr>
            <w:tcW w:w="2464" w:type="pct"/>
            <w:shd w:val="clear" w:color="auto" w:fill="auto"/>
          </w:tcPr>
          <w:p w:rsidR="00CA4395" w:rsidRPr="000773F4" w:rsidRDefault="00CA4395" w:rsidP="00FB2CB2">
            <w:pPr>
              <w:jc w:val="right"/>
              <w:rPr>
                <w:rFonts w:ascii="Times New Roman" w:eastAsia="Calibri" w:hAnsi="Times New Roman" w:cs="Times New Roman"/>
                <w:b/>
                <w:lang w:eastAsia="en-US"/>
              </w:rPr>
            </w:pPr>
            <w:r w:rsidRPr="000773F4">
              <w:rPr>
                <w:rFonts w:ascii="Times New Roman" w:eastAsia="Calibri" w:hAnsi="Times New Roman" w:cs="Times New Roman"/>
                <w:b/>
                <w:lang w:eastAsia="en-US"/>
              </w:rPr>
              <w:t>УТВЕРЖДАЮ</w:t>
            </w:r>
          </w:p>
          <w:p w:rsidR="00CA4395" w:rsidRPr="000773F4" w:rsidRDefault="00CA4395" w:rsidP="00FB2CB2">
            <w:pPr>
              <w:jc w:val="right"/>
              <w:rPr>
                <w:rFonts w:ascii="Times New Roman" w:eastAsia="Calibri" w:hAnsi="Times New Roman" w:cs="Times New Roman"/>
                <w:lang w:eastAsia="en-US"/>
              </w:rPr>
            </w:pPr>
            <w:r w:rsidRPr="000773F4">
              <w:rPr>
                <w:rFonts w:ascii="Times New Roman" w:eastAsia="Calibri" w:hAnsi="Times New Roman" w:cs="Times New Roman"/>
                <w:lang w:eastAsia="en-US"/>
              </w:rPr>
              <w:t xml:space="preserve">Зам. директора по </w:t>
            </w:r>
            <w:proofErr w:type="gramStart"/>
            <w:r w:rsidRPr="000773F4">
              <w:rPr>
                <w:rFonts w:ascii="Times New Roman" w:eastAsia="Calibri" w:hAnsi="Times New Roman" w:cs="Times New Roman"/>
                <w:lang w:eastAsia="en-US"/>
              </w:rPr>
              <w:t>УПР</w:t>
            </w:r>
            <w:proofErr w:type="gramEnd"/>
          </w:p>
          <w:p w:rsidR="00CA4395" w:rsidRPr="000773F4" w:rsidRDefault="00CA4395" w:rsidP="00FB2CB2">
            <w:pPr>
              <w:jc w:val="right"/>
              <w:rPr>
                <w:rFonts w:ascii="Times New Roman" w:eastAsia="Calibri" w:hAnsi="Times New Roman" w:cs="Times New Roman"/>
                <w:lang w:eastAsia="en-US"/>
              </w:rPr>
            </w:pPr>
            <w:r w:rsidRPr="000773F4">
              <w:rPr>
                <w:rFonts w:ascii="Times New Roman" w:eastAsia="Calibri" w:hAnsi="Times New Roman" w:cs="Times New Roman"/>
                <w:lang w:eastAsia="en-US"/>
              </w:rPr>
              <w:t>__________________   Е.В. Веселова</w:t>
            </w:r>
          </w:p>
          <w:p w:rsidR="00CA4395" w:rsidRPr="000773F4" w:rsidRDefault="00CA4395" w:rsidP="00FB2CB2">
            <w:pPr>
              <w:spacing w:line="276" w:lineRule="auto"/>
              <w:jc w:val="right"/>
              <w:rPr>
                <w:rFonts w:ascii="Times New Roman" w:eastAsia="Calibri" w:hAnsi="Times New Roman" w:cs="Times New Roman"/>
                <w:lang w:eastAsia="en-US"/>
              </w:rPr>
            </w:pPr>
            <w:r w:rsidRPr="000773F4">
              <w:rPr>
                <w:rFonts w:ascii="Times New Roman" w:eastAsia="Calibri" w:hAnsi="Times New Roman" w:cs="Times New Roman"/>
                <w:lang w:eastAsia="en-US"/>
              </w:rPr>
              <w:t>«____» __________________</w:t>
            </w:r>
            <w:r>
              <w:rPr>
                <w:rFonts w:ascii="Times New Roman" w:eastAsia="Calibri" w:hAnsi="Times New Roman" w:cs="Times New Roman"/>
                <w:lang w:eastAsia="en-US"/>
              </w:rPr>
              <w:t>2018</w:t>
            </w:r>
            <w:r w:rsidRPr="000773F4">
              <w:rPr>
                <w:rFonts w:ascii="Times New Roman" w:eastAsia="Calibri" w:hAnsi="Times New Roman" w:cs="Times New Roman"/>
                <w:lang w:eastAsia="en-US"/>
              </w:rPr>
              <w:t xml:space="preserve"> г.</w:t>
            </w:r>
          </w:p>
        </w:tc>
      </w:tr>
      <w:tr w:rsidR="00947098" w:rsidRPr="000773F4" w:rsidTr="00FB2CB2">
        <w:trPr>
          <w:trHeight w:val="1594"/>
        </w:trPr>
        <w:tc>
          <w:tcPr>
            <w:tcW w:w="2536" w:type="pct"/>
            <w:shd w:val="clear" w:color="auto" w:fill="auto"/>
          </w:tcPr>
          <w:p w:rsidR="00947098" w:rsidRPr="00A051B2" w:rsidRDefault="00947098" w:rsidP="00947098">
            <w:pPr>
              <w:spacing w:line="276" w:lineRule="auto"/>
              <w:ind w:left="34"/>
              <w:contextualSpacing/>
              <w:jc w:val="both"/>
              <w:rPr>
                <w:rFonts w:ascii="Times New Roman" w:hAnsi="Times New Roman" w:cs="Times New Roman"/>
                <w:b/>
              </w:rPr>
            </w:pPr>
            <w:r w:rsidRPr="00A051B2">
              <w:rPr>
                <w:rFonts w:ascii="Times New Roman" w:hAnsi="Times New Roman" w:cs="Times New Roman"/>
                <w:b/>
              </w:rPr>
              <w:t>СОГЛАСОВАНО:</w:t>
            </w:r>
          </w:p>
          <w:p w:rsidR="00947098" w:rsidRDefault="00947098" w:rsidP="00947098">
            <w:pPr>
              <w:spacing w:line="276" w:lineRule="auto"/>
              <w:ind w:left="34"/>
              <w:contextualSpacing/>
              <w:jc w:val="both"/>
              <w:rPr>
                <w:rFonts w:ascii="Times New Roman" w:hAnsi="Times New Roman" w:cs="Times New Roman"/>
              </w:rPr>
            </w:pPr>
            <w:r w:rsidRPr="004E3FDE">
              <w:rPr>
                <w:rFonts w:ascii="Times New Roman" w:hAnsi="Times New Roman" w:cs="Times New Roman"/>
              </w:rPr>
              <w:t xml:space="preserve">Глава администрации городского поселения </w:t>
            </w:r>
          </w:p>
          <w:p w:rsidR="00947098" w:rsidRDefault="00947098" w:rsidP="00947098">
            <w:pPr>
              <w:spacing w:line="276" w:lineRule="auto"/>
              <w:ind w:left="34"/>
              <w:contextualSpacing/>
              <w:jc w:val="both"/>
              <w:rPr>
                <w:rFonts w:ascii="Times New Roman" w:hAnsi="Times New Roman" w:cs="Times New Roman"/>
              </w:rPr>
            </w:pPr>
            <w:r w:rsidRPr="004E3FDE">
              <w:rPr>
                <w:rFonts w:ascii="Times New Roman" w:hAnsi="Times New Roman" w:cs="Times New Roman"/>
              </w:rPr>
              <w:t>Любим Ярославской области</w:t>
            </w:r>
          </w:p>
          <w:p w:rsidR="00947098" w:rsidRPr="004E3FDE" w:rsidRDefault="00947098" w:rsidP="00947098">
            <w:pPr>
              <w:spacing w:line="276" w:lineRule="auto"/>
              <w:ind w:left="34"/>
              <w:contextualSpacing/>
              <w:jc w:val="both"/>
              <w:rPr>
                <w:rFonts w:ascii="Times New Roman" w:hAnsi="Times New Roman" w:cs="Times New Roman"/>
              </w:rPr>
            </w:pPr>
            <w:r w:rsidRPr="004E3FDE">
              <w:rPr>
                <w:rFonts w:ascii="Times New Roman" w:hAnsi="Times New Roman" w:cs="Times New Roman"/>
              </w:rPr>
              <w:t xml:space="preserve"> </w:t>
            </w:r>
            <w:r>
              <w:rPr>
                <w:rFonts w:ascii="Times New Roman" w:hAnsi="Times New Roman" w:cs="Times New Roman"/>
              </w:rPr>
              <w:t>____</w:t>
            </w:r>
            <w:r w:rsidRPr="004E3FDE">
              <w:rPr>
                <w:rFonts w:ascii="Times New Roman" w:hAnsi="Times New Roman" w:cs="Times New Roman"/>
              </w:rPr>
              <w:t>______</w:t>
            </w:r>
            <w:r>
              <w:rPr>
                <w:rFonts w:ascii="Times New Roman" w:hAnsi="Times New Roman" w:cs="Times New Roman"/>
              </w:rPr>
              <w:t>__</w:t>
            </w:r>
            <w:r w:rsidRPr="004E3FDE">
              <w:rPr>
                <w:rFonts w:ascii="Times New Roman" w:hAnsi="Times New Roman" w:cs="Times New Roman"/>
              </w:rPr>
              <w:t>_______ А.С. Козлова</w:t>
            </w:r>
          </w:p>
          <w:p w:rsidR="00947098" w:rsidRPr="000773F4" w:rsidRDefault="00947098" w:rsidP="0094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left="34"/>
              <w:contextualSpacing/>
              <w:jc w:val="both"/>
              <w:rPr>
                <w:rFonts w:ascii="Times New Roman" w:hAnsi="Times New Roman" w:cs="Times New Roman"/>
                <w:b/>
                <w:bCs/>
              </w:rPr>
            </w:pPr>
            <w:r>
              <w:rPr>
                <w:rFonts w:ascii="Times New Roman" w:hAnsi="Times New Roman" w:cs="Times New Roman"/>
              </w:rPr>
              <w:t>«___» _______________ 2018</w:t>
            </w:r>
            <w:r w:rsidRPr="004E3FDE">
              <w:rPr>
                <w:rFonts w:ascii="Times New Roman" w:hAnsi="Times New Roman" w:cs="Times New Roman"/>
              </w:rPr>
              <w:t>г.</w:t>
            </w:r>
          </w:p>
          <w:p w:rsidR="00947098" w:rsidRPr="000773F4" w:rsidRDefault="00947098" w:rsidP="00947098">
            <w:pPr>
              <w:ind w:left="34"/>
              <w:rPr>
                <w:rFonts w:ascii="Times New Roman" w:eastAsia="Calibri" w:hAnsi="Times New Roman" w:cs="Times New Roman"/>
                <w:b/>
                <w:lang w:eastAsia="en-US"/>
              </w:rPr>
            </w:pPr>
          </w:p>
        </w:tc>
        <w:tc>
          <w:tcPr>
            <w:tcW w:w="2464" w:type="pct"/>
            <w:shd w:val="clear" w:color="auto" w:fill="auto"/>
          </w:tcPr>
          <w:p w:rsidR="00947098" w:rsidRPr="000773F4" w:rsidRDefault="00947098" w:rsidP="00FB2CB2">
            <w:pPr>
              <w:jc w:val="right"/>
              <w:rPr>
                <w:rFonts w:ascii="Times New Roman" w:eastAsia="Calibri" w:hAnsi="Times New Roman" w:cs="Times New Roman"/>
                <w:b/>
                <w:lang w:eastAsia="en-US"/>
              </w:rPr>
            </w:pPr>
          </w:p>
        </w:tc>
      </w:tr>
    </w:tbl>
    <w:p w:rsidR="00CA4395" w:rsidRPr="000773F4" w:rsidRDefault="00CA4395" w:rsidP="00CA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b/>
          <w:bCs/>
        </w:rPr>
      </w:pPr>
    </w:p>
    <w:p w:rsidR="00CA4395" w:rsidRPr="000773F4" w:rsidRDefault="00CA4395" w:rsidP="00CA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b/>
          <w:bCs/>
        </w:rPr>
      </w:pPr>
    </w:p>
    <w:p w:rsidR="00CA4395" w:rsidRPr="000773F4" w:rsidRDefault="00CA4395" w:rsidP="00CA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cs="Times New Roman"/>
          <w:b/>
          <w:bCs/>
        </w:rPr>
      </w:pPr>
      <w:bookmarkStart w:id="0" w:name="_GoBack"/>
      <w:bookmarkEnd w:id="0"/>
    </w:p>
    <w:p w:rsidR="00CA4395" w:rsidRPr="000773F4" w:rsidRDefault="00CA4395" w:rsidP="00CA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bCs/>
        </w:rPr>
      </w:pPr>
      <w:r w:rsidRPr="000773F4">
        <w:rPr>
          <w:rFonts w:ascii="Times New Roman" w:hAnsi="Times New Roman" w:cs="Times New Roman"/>
          <w:b/>
          <w:bCs/>
        </w:rPr>
        <w:t xml:space="preserve">РАБОЧАЯ ПРОГРАММА </w:t>
      </w:r>
      <w:r>
        <w:rPr>
          <w:rFonts w:ascii="Times New Roman" w:hAnsi="Times New Roman" w:cs="Times New Roman"/>
          <w:b/>
          <w:bCs/>
        </w:rPr>
        <w:t>ПРЕДДИПЛОМНОЙ</w:t>
      </w:r>
      <w:r w:rsidRPr="000773F4">
        <w:rPr>
          <w:rFonts w:ascii="Times New Roman" w:hAnsi="Times New Roman" w:cs="Times New Roman"/>
          <w:b/>
          <w:bCs/>
        </w:rPr>
        <w:t xml:space="preserve"> ПРАКТИКИ </w:t>
      </w:r>
    </w:p>
    <w:p w:rsidR="00CA4395" w:rsidRPr="000773F4" w:rsidRDefault="00CA4395" w:rsidP="00CA4395">
      <w:pPr>
        <w:spacing w:line="360" w:lineRule="auto"/>
        <w:jc w:val="center"/>
        <w:rPr>
          <w:rFonts w:ascii="Times New Roman" w:hAnsi="Times New Roman" w:cs="Times New Roman"/>
          <w:b/>
          <w:spacing w:val="4"/>
        </w:rPr>
      </w:pPr>
      <w:r w:rsidRPr="000773F4">
        <w:rPr>
          <w:rFonts w:ascii="Times New Roman" w:hAnsi="Times New Roman" w:cs="Times New Roman"/>
          <w:b/>
          <w:spacing w:val="4"/>
        </w:rPr>
        <w:t>основной профессиональной образовательной программы</w:t>
      </w:r>
    </w:p>
    <w:p w:rsidR="00CA4395" w:rsidRPr="000773F4" w:rsidRDefault="00CA4395" w:rsidP="00CA4395">
      <w:pPr>
        <w:spacing w:line="360" w:lineRule="auto"/>
        <w:jc w:val="center"/>
        <w:rPr>
          <w:rFonts w:ascii="Times New Roman" w:hAnsi="Times New Roman" w:cs="Times New Roman"/>
          <w:b/>
          <w:spacing w:val="4"/>
        </w:rPr>
      </w:pPr>
      <w:r w:rsidRPr="000773F4">
        <w:rPr>
          <w:rFonts w:ascii="Times New Roman" w:hAnsi="Times New Roman" w:cs="Times New Roman"/>
          <w:b/>
          <w:spacing w:val="4"/>
        </w:rPr>
        <w:t>по специальности</w:t>
      </w:r>
    </w:p>
    <w:p w:rsidR="00CA4395" w:rsidRPr="000773F4" w:rsidRDefault="00CA4395" w:rsidP="00CA4395">
      <w:pPr>
        <w:spacing w:line="360" w:lineRule="auto"/>
        <w:jc w:val="center"/>
        <w:rPr>
          <w:rFonts w:ascii="Times New Roman" w:hAnsi="Times New Roman" w:cs="Times New Roman"/>
          <w:b/>
          <w:spacing w:val="4"/>
        </w:rPr>
      </w:pPr>
      <w:r w:rsidRPr="000773F4">
        <w:rPr>
          <w:rFonts w:ascii="Times New Roman" w:hAnsi="Times New Roman" w:cs="Times New Roman"/>
          <w:b/>
          <w:spacing w:val="4"/>
        </w:rPr>
        <w:t>09.02.04 Информационные системы (по отраслям)</w:t>
      </w:r>
    </w:p>
    <w:p w:rsidR="00CA4395" w:rsidRPr="000773F4" w:rsidRDefault="00CA4395" w:rsidP="00CA4395">
      <w:pPr>
        <w:jc w:val="center"/>
        <w:rPr>
          <w:rFonts w:ascii="Times New Roman" w:hAnsi="Times New Roman" w:cs="Times New Roman"/>
        </w:rPr>
      </w:pPr>
    </w:p>
    <w:p w:rsidR="00CA4395" w:rsidRPr="000773F4" w:rsidRDefault="00CA4395" w:rsidP="00CA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cs="Times New Roman"/>
          <w:b/>
          <w:spacing w:val="-3"/>
        </w:rPr>
      </w:pPr>
    </w:p>
    <w:p w:rsidR="00CA4395" w:rsidRPr="000773F4" w:rsidRDefault="00CA4395" w:rsidP="00CA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cs="Times New Roman"/>
          <w:b/>
          <w:spacing w:val="-3"/>
        </w:rPr>
      </w:pPr>
    </w:p>
    <w:p w:rsidR="00CA4395" w:rsidRPr="000773F4" w:rsidRDefault="00CA4395" w:rsidP="00CA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cs="Times New Roman"/>
          <w:b/>
          <w:spacing w:val="-3"/>
        </w:rPr>
      </w:pPr>
    </w:p>
    <w:p w:rsidR="00CA4395" w:rsidRPr="000773F4" w:rsidRDefault="00CA4395" w:rsidP="00CA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cs="Times New Roman"/>
          <w:b/>
          <w:spacing w:val="-3"/>
        </w:rPr>
      </w:pPr>
    </w:p>
    <w:p w:rsidR="00CA4395" w:rsidRDefault="00CA4395" w:rsidP="00CA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cs="Times New Roman"/>
          <w:b/>
          <w:spacing w:val="-3"/>
        </w:rPr>
      </w:pPr>
    </w:p>
    <w:p w:rsidR="00CA4395" w:rsidRDefault="00CA4395" w:rsidP="00CA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cs="Times New Roman"/>
          <w:b/>
          <w:spacing w:val="-3"/>
        </w:rPr>
      </w:pPr>
    </w:p>
    <w:p w:rsidR="00CA4395" w:rsidRPr="000773F4" w:rsidRDefault="00CA4395" w:rsidP="00CA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cs="Times New Roman"/>
          <w:b/>
          <w:spacing w:val="-3"/>
        </w:rPr>
      </w:pPr>
    </w:p>
    <w:p w:rsidR="00CA4395" w:rsidRPr="000773F4" w:rsidRDefault="00CA4395" w:rsidP="00CA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cs="Times New Roman"/>
          <w:b/>
          <w:spacing w:val="-3"/>
        </w:rPr>
      </w:pPr>
    </w:p>
    <w:p w:rsidR="00CA4395" w:rsidRDefault="00CA4395" w:rsidP="00CA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cs="Times New Roman"/>
          <w:b/>
          <w:spacing w:val="-3"/>
        </w:rPr>
      </w:pPr>
    </w:p>
    <w:p w:rsidR="00CA4395" w:rsidRPr="000773F4" w:rsidRDefault="00CA4395" w:rsidP="00CA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cs="Times New Roman"/>
          <w:b/>
          <w:spacing w:val="-3"/>
        </w:rPr>
      </w:pPr>
    </w:p>
    <w:p w:rsidR="00CA4395" w:rsidRPr="000773F4" w:rsidRDefault="00CA4395" w:rsidP="00CA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cs="Times New Roman"/>
          <w:b/>
          <w:spacing w:val="-3"/>
        </w:rPr>
      </w:pPr>
    </w:p>
    <w:p w:rsidR="00CA4395" w:rsidRPr="000773F4" w:rsidRDefault="00CA4395" w:rsidP="00CA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spacing w:val="-3"/>
        </w:rPr>
      </w:pPr>
    </w:p>
    <w:p w:rsidR="00CA4395" w:rsidRPr="000773F4" w:rsidRDefault="00CA4395" w:rsidP="00CA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cs="Times New Roman"/>
          <w:b/>
          <w:spacing w:val="-3"/>
        </w:rPr>
      </w:pPr>
    </w:p>
    <w:p w:rsidR="00CA4395" w:rsidRPr="000773F4" w:rsidRDefault="00CA4395" w:rsidP="00CA4395">
      <w:pPr>
        <w:spacing w:after="200" w:line="276" w:lineRule="auto"/>
        <w:jc w:val="center"/>
        <w:rPr>
          <w:rFonts w:ascii="Times New Roman" w:hAnsi="Times New Roman" w:cs="Times New Roman"/>
          <w:b/>
          <w:spacing w:val="-3"/>
        </w:rPr>
      </w:pPr>
      <w:r w:rsidRPr="000773F4">
        <w:rPr>
          <w:rFonts w:ascii="Times New Roman" w:eastAsia="Calibri" w:hAnsi="Times New Roman" w:cs="Times New Roman"/>
          <w:b/>
          <w:lang w:eastAsia="en-US"/>
        </w:rPr>
        <w:t xml:space="preserve">г. Любим, </w:t>
      </w:r>
      <w:r>
        <w:rPr>
          <w:rFonts w:ascii="Times New Roman" w:eastAsia="Calibri" w:hAnsi="Times New Roman" w:cs="Times New Roman"/>
          <w:b/>
          <w:lang w:eastAsia="en-US"/>
        </w:rPr>
        <w:t>2018</w:t>
      </w:r>
      <w:r w:rsidRPr="000773F4">
        <w:rPr>
          <w:rFonts w:ascii="Times New Roman" w:eastAsia="Calibri" w:hAnsi="Times New Roman" w:cs="Times New Roman"/>
          <w:b/>
          <w:lang w:eastAsia="en-US"/>
        </w:rPr>
        <w:t xml:space="preserve"> год</w:t>
      </w:r>
    </w:p>
    <w:p w:rsidR="00CA4395" w:rsidRPr="00CA4395" w:rsidRDefault="00CA4395" w:rsidP="00CA4395">
      <w:pPr>
        <w:spacing w:line="360" w:lineRule="auto"/>
        <w:jc w:val="both"/>
        <w:rPr>
          <w:rFonts w:ascii="Times New Roman" w:hAnsi="Times New Roman" w:cs="Times New Roman"/>
          <w:b/>
        </w:rPr>
      </w:pPr>
      <w:r w:rsidRPr="000773F4">
        <w:rPr>
          <w:rFonts w:ascii="Times New Roman" w:hAnsi="Times New Roman" w:cs="Times New Roman"/>
        </w:rPr>
        <w:br w:type="page"/>
      </w:r>
      <w:r w:rsidRPr="00CA4395">
        <w:rPr>
          <w:rFonts w:ascii="Times New Roman" w:hAnsi="Times New Roman" w:cs="Times New Roman"/>
        </w:rPr>
        <w:lastRenderedPageBreak/>
        <w:t xml:space="preserve">Рабочая  программа практики разработана на основе Федерального государственного образовательного стандарта </w:t>
      </w:r>
      <w:r>
        <w:rPr>
          <w:rFonts w:ascii="Times New Roman" w:hAnsi="Times New Roman" w:cs="Times New Roman"/>
        </w:rPr>
        <w:t xml:space="preserve">(ФГОС) </w:t>
      </w:r>
      <w:r w:rsidRPr="00CA4395">
        <w:rPr>
          <w:rFonts w:ascii="Times New Roman" w:hAnsi="Times New Roman" w:cs="Times New Roman"/>
        </w:rPr>
        <w:t xml:space="preserve">среднего профессионального образования по программе подготовки специалистов среднего звена </w:t>
      </w:r>
      <w:r w:rsidRPr="00CA4395">
        <w:rPr>
          <w:rFonts w:ascii="Times New Roman" w:hAnsi="Times New Roman" w:cs="Times New Roman"/>
          <w:b/>
        </w:rPr>
        <w:t>09.02.04 Информационные системы (по отраслям) базовой подготовки</w:t>
      </w:r>
    </w:p>
    <w:p w:rsidR="00CA4395" w:rsidRPr="000773F4" w:rsidRDefault="00CA4395" w:rsidP="00CA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rPr>
      </w:pPr>
    </w:p>
    <w:p w:rsidR="00CA4395" w:rsidRPr="000773F4" w:rsidRDefault="00CA4395" w:rsidP="00CA4395">
      <w:pPr>
        <w:ind w:firstLine="708"/>
        <w:jc w:val="both"/>
        <w:rPr>
          <w:rFonts w:ascii="Times New Roman" w:hAnsi="Times New Roman" w:cs="Times New Roman"/>
        </w:rPr>
      </w:pPr>
      <w:r w:rsidRPr="000773F4">
        <w:rPr>
          <w:rFonts w:ascii="Times New Roman" w:hAnsi="Times New Roman" w:cs="Times New Roman"/>
        </w:rPr>
        <w:t>Организация-разработчик: ГПОАУ ЯО Любимский аграрно-политехнический колледж</w:t>
      </w:r>
    </w:p>
    <w:p w:rsidR="00CA4395" w:rsidRPr="000773F4" w:rsidRDefault="00CA4395" w:rsidP="00CA4395">
      <w:pPr>
        <w:jc w:val="both"/>
        <w:rPr>
          <w:rFonts w:ascii="Times New Roman" w:hAnsi="Times New Roman" w:cs="Times New Roman"/>
        </w:rPr>
      </w:pPr>
    </w:p>
    <w:p w:rsidR="00CA4395" w:rsidRPr="000773F4" w:rsidRDefault="00CA4395" w:rsidP="00CA4395">
      <w:pPr>
        <w:jc w:val="both"/>
        <w:rPr>
          <w:rFonts w:ascii="Times New Roman" w:hAnsi="Times New Roman" w:cs="Times New Roman"/>
        </w:rPr>
      </w:pPr>
    </w:p>
    <w:p w:rsidR="00CA4395" w:rsidRPr="000773F4" w:rsidRDefault="00CA4395" w:rsidP="00CA4395">
      <w:pPr>
        <w:ind w:firstLine="708"/>
        <w:jc w:val="both"/>
        <w:rPr>
          <w:rFonts w:ascii="Times New Roman" w:hAnsi="Times New Roman" w:cs="Times New Roman"/>
        </w:rPr>
      </w:pPr>
      <w:r w:rsidRPr="000773F4">
        <w:rPr>
          <w:rFonts w:ascii="Times New Roman" w:hAnsi="Times New Roman" w:cs="Times New Roman"/>
        </w:rPr>
        <w:t xml:space="preserve">Разработчик: Смирнова Светлана Сергеевна </w:t>
      </w:r>
      <w:r>
        <w:rPr>
          <w:rFonts w:ascii="Times New Roman" w:hAnsi="Times New Roman" w:cs="Times New Roman"/>
        </w:rPr>
        <w:t>–</w:t>
      </w:r>
      <w:r w:rsidRPr="000773F4">
        <w:rPr>
          <w:rFonts w:ascii="Times New Roman" w:hAnsi="Times New Roman" w:cs="Times New Roman"/>
        </w:rPr>
        <w:t xml:space="preserve"> </w:t>
      </w:r>
      <w:r>
        <w:rPr>
          <w:rFonts w:ascii="Times New Roman" w:hAnsi="Times New Roman" w:cs="Times New Roman"/>
        </w:rPr>
        <w:t>преподаватель первой квалификационной категории</w:t>
      </w:r>
      <w:r w:rsidRPr="000773F4">
        <w:rPr>
          <w:rFonts w:ascii="Times New Roman" w:hAnsi="Times New Roman" w:cs="Times New Roman"/>
        </w:rPr>
        <w:t xml:space="preserve"> ГПОАУ ЯО Любимского аграрно-политехнического колледжа</w:t>
      </w:r>
    </w:p>
    <w:p w:rsidR="00CA4395" w:rsidRPr="000773F4" w:rsidRDefault="00CA4395" w:rsidP="00CA4395">
      <w:pPr>
        <w:ind w:firstLine="708"/>
        <w:jc w:val="both"/>
        <w:rPr>
          <w:rFonts w:ascii="Times New Roman" w:hAnsi="Times New Roman" w:cs="Times New Roman"/>
        </w:rPr>
      </w:pPr>
    </w:p>
    <w:p w:rsidR="00CA4395" w:rsidRPr="000773F4" w:rsidRDefault="00CA4395" w:rsidP="00CA4395">
      <w:pPr>
        <w:tabs>
          <w:tab w:val="left" w:pos="0"/>
        </w:tabs>
        <w:suppressAutoHyphens/>
        <w:rPr>
          <w:rFonts w:ascii="Times New Roman" w:hAnsi="Times New Roman" w:cs="Times New Roman"/>
          <w:vertAlign w:val="superscript"/>
        </w:rPr>
      </w:pPr>
    </w:p>
    <w:p w:rsidR="00CA4395" w:rsidRPr="000773F4" w:rsidRDefault="00CA4395" w:rsidP="00CA4395">
      <w:pPr>
        <w:tabs>
          <w:tab w:val="left" w:pos="142"/>
        </w:tabs>
        <w:suppressAutoHyphens/>
        <w:ind w:left="142"/>
        <w:rPr>
          <w:rFonts w:ascii="Times New Roman" w:hAnsi="Times New Roman" w:cs="Times New Roman"/>
          <w:vertAlign w:val="superscript"/>
        </w:rPr>
      </w:pPr>
    </w:p>
    <w:p w:rsidR="00CA4395" w:rsidRPr="000773F4" w:rsidRDefault="00CA4395" w:rsidP="00CA4395">
      <w:pPr>
        <w:tabs>
          <w:tab w:val="left" w:pos="0"/>
        </w:tabs>
        <w:suppressAutoHyphens/>
        <w:rPr>
          <w:rFonts w:ascii="Times New Roman" w:hAnsi="Times New Roman" w:cs="Times New Roman"/>
          <w:i/>
          <w:vertAlign w:val="superscript"/>
        </w:rPr>
      </w:pPr>
    </w:p>
    <w:p w:rsidR="00CA4395" w:rsidRPr="000773F4" w:rsidRDefault="00CA4395" w:rsidP="00CA4395">
      <w:pPr>
        <w:tabs>
          <w:tab w:val="left" w:pos="0"/>
        </w:tabs>
        <w:suppressAutoHyphens/>
        <w:rPr>
          <w:rFonts w:ascii="Times New Roman" w:hAnsi="Times New Roman" w:cs="Times New Roman"/>
          <w:i/>
          <w:vertAlign w:val="superscript"/>
        </w:rPr>
      </w:pPr>
    </w:p>
    <w:p w:rsidR="00CA4395" w:rsidRPr="00D57C8A" w:rsidRDefault="00CA4395" w:rsidP="00CA4395">
      <w:pPr>
        <w:pStyle w:val="20"/>
        <w:shd w:val="clear" w:color="auto" w:fill="auto"/>
        <w:spacing w:before="0" w:after="844" w:line="310" w:lineRule="exact"/>
        <w:ind w:firstLine="0"/>
        <w:rPr>
          <w:b/>
        </w:rPr>
      </w:pPr>
      <w:r w:rsidRPr="000773F4">
        <w:rPr>
          <w:b/>
          <w:bCs/>
          <w:sz w:val="24"/>
          <w:szCs w:val="24"/>
        </w:rPr>
        <w:br w:type="page"/>
      </w:r>
      <w:r w:rsidRPr="00D57C8A">
        <w:rPr>
          <w:b/>
        </w:rPr>
        <w:lastRenderedPageBreak/>
        <w:t>СОДЕРЖАНИЕ</w:t>
      </w:r>
    </w:p>
    <w:tbl>
      <w:tblPr>
        <w:tblW w:w="9954" w:type="dxa"/>
        <w:tblLook w:val="01E0" w:firstRow="1" w:lastRow="1" w:firstColumn="1" w:lastColumn="1" w:noHBand="0" w:noVBand="0"/>
      </w:tblPr>
      <w:tblGrid>
        <w:gridCol w:w="8046"/>
        <w:gridCol w:w="1908"/>
      </w:tblGrid>
      <w:tr w:rsidR="00CA4395" w:rsidRPr="004354FF" w:rsidTr="00FB2CB2">
        <w:trPr>
          <w:trHeight w:val="158"/>
        </w:trPr>
        <w:tc>
          <w:tcPr>
            <w:tcW w:w="8046" w:type="dxa"/>
            <w:shd w:val="clear" w:color="auto" w:fill="auto"/>
          </w:tcPr>
          <w:p w:rsidR="00CA4395" w:rsidRPr="004354FF" w:rsidRDefault="00CA4395" w:rsidP="00FB2CB2">
            <w:pPr>
              <w:pStyle w:val="1"/>
              <w:ind w:left="426" w:firstLine="316"/>
              <w:rPr>
                <w:rFonts w:ascii="Times New Roman" w:hAnsi="Times New Roman" w:cs="Times New Roman"/>
                <w:sz w:val="24"/>
                <w:szCs w:val="24"/>
              </w:rPr>
            </w:pPr>
          </w:p>
        </w:tc>
        <w:tc>
          <w:tcPr>
            <w:tcW w:w="1908" w:type="dxa"/>
            <w:shd w:val="clear" w:color="auto" w:fill="auto"/>
          </w:tcPr>
          <w:p w:rsidR="00CA4395" w:rsidRPr="004354FF" w:rsidRDefault="00CA4395" w:rsidP="00FB2CB2">
            <w:pPr>
              <w:ind w:left="426" w:hanging="426"/>
              <w:rPr>
                <w:b/>
              </w:rPr>
            </w:pPr>
          </w:p>
        </w:tc>
      </w:tr>
      <w:tr w:rsidR="00CA4395" w:rsidRPr="004354FF" w:rsidTr="00FB2CB2">
        <w:trPr>
          <w:trHeight w:val="564"/>
        </w:trPr>
        <w:tc>
          <w:tcPr>
            <w:tcW w:w="8046" w:type="dxa"/>
            <w:shd w:val="clear" w:color="auto" w:fill="auto"/>
          </w:tcPr>
          <w:p w:rsidR="00CA4395" w:rsidRPr="004354FF" w:rsidRDefault="00CA4395" w:rsidP="00FB2CB2">
            <w:pPr>
              <w:pStyle w:val="1"/>
              <w:spacing w:before="0" w:after="0"/>
              <w:ind w:left="426" w:firstLine="284"/>
              <w:rPr>
                <w:rFonts w:ascii="Times New Roman" w:hAnsi="Times New Roman" w:cs="Times New Roman"/>
                <w:caps/>
                <w:sz w:val="24"/>
                <w:szCs w:val="24"/>
              </w:rPr>
            </w:pPr>
            <w:r w:rsidRPr="004354FF">
              <w:rPr>
                <w:rFonts w:ascii="Times New Roman" w:hAnsi="Times New Roman" w:cs="Times New Roman"/>
                <w:sz w:val="24"/>
                <w:szCs w:val="24"/>
              </w:rPr>
              <w:t>1. ПАСПОРТ РАБОЧЕЙ ПРОГРАММЫ ПРАКТИКИ</w:t>
            </w:r>
          </w:p>
        </w:tc>
        <w:tc>
          <w:tcPr>
            <w:tcW w:w="1908" w:type="dxa"/>
            <w:shd w:val="clear" w:color="auto" w:fill="auto"/>
          </w:tcPr>
          <w:p w:rsidR="00CA4395" w:rsidRPr="00D57C8A" w:rsidRDefault="00CA4395" w:rsidP="00FB2CB2">
            <w:pPr>
              <w:ind w:left="34" w:firstLine="283"/>
              <w:jc w:val="center"/>
              <w:rPr>
                <w:rFonts w:ascii="Times New Roman" w:eastAsia="Times New Roman" w:hAnsi="Times New Roman" w:cs="Times New Roman"/>
                <w:b/>
                <w:bCs/>
                <w:color w:val="auto"/>
                <w:kern w:val="32"/>
                <w:lang w:bidi="ar-SA"/>
              </w:rPr>
            </w:pPr>
            <w:r w:rsidRPr="00D57C8A">
              <w:rPr>
                <w:rFonts w:ascii="Times New Roman" w:eastAsia="Times New Roman" w:hAnsi="Times New Roman" w:cs="Times New Roman"/>
                <w:b/>
                <w:bCs/>
                <w:color w:val="auto"/>
                <w:kern w:val="32"/>
                <w:lang w:bidi="ar-SA"/>
              </w:rPr>
              <w:t>4</w:t>
            </w:r>
          </w:p>
        </w:tc>
      </w:tr>
      <w:tr w:rsidR="00CA4395" w:rsidRPr="004354FF" w:rsidTr="00FB2CB2">
        <w:trPr>
          <w:trHeight w:val="571"/>
        </w:trPr>
        <w:tc>
          <w:tcPr>
            <w:tcW w:w="8046" w:type="dxa"/>
            <w:shd w:val="clear" w:color="auto" w:fill="auto"/>
          </w:tcPr>
          <w:p w:rsidR="00CA4395" w:rsidRPr="004354FF" w:rsidRDefault="00CA4395" w:rsidP="00FB2CB2">
            <w:pPr>
              <w:ind w:left="426" w:firstLine="284"/>
              <w:rPr>
                <w:b/>
                <w:caps/>
              </w:rPr>
            </w:pPr>
            <w:r w:rsidRPr="004354FF">
              <w:rPr>
                <w:b/>
              </w:rPr>
              <w:t>2</w:t>
            </w:r>
            <w:r w:rsidRPr="00D57C8A">
              <w:rPr>
                <w:rFonts w:ascii="Times New Roman" w:eastAsia="Times New Roman" w:hAnsi="Times New Roman" w:cs="Times New Roman"/>
                <w:b/>
                <w:bCs/>
                <w:color w:val="auto"/>
                <w:kern w:val="32"/>
                <w:lang w:bidi="ar-SA"/>
              </w:rPr>
              <w:t>.  СТРУКТУРА И СОДЕРЖАНИЕ ПРАКТИКИ</w:t>
            </w:r>
          </w:p>
        </w:tc>
        <w:tc>
          <w:tcPr>
            <w:tcW w:w="1908" w:type="dxa"/>
            <w:shd w:val="clear" w:color="auto" w:fill="auto"/>
          </w:tcPr>
          <w:p w:rsidR="00CA4395" w:rsidRPr="00D57C8A" w:rsidRDefault="00097F59" w:rsidP="00FB2CB2">
            <w:pPr>
              <w:tabs>
                <w:tab w:val="left" w:pos="930"/>
                <w:tab w:val="center" w:pos="1004"/>
              </w:tabs>
              <w:ind w:left="34" w:firstLine="283"/>
              <w:rPr>
                <w:rFonts w:ascii="Times New Roman" w:eastAsia="Times New Roman" w:hAnsi="Times New Roman" w:cs="Times New Roman"/>
                <w:b/>
                <w:bCs/>
                <w:color w:val="auto"/>
                <w:kern w:val="32"/>
                <w:lang w:bidi="ar-SA"/>
              </w:rPr>
            </w:pPr>
            <w:r>
              <w:rPr>
                <w:rFonts w:ascii="Times New Roman" w:eastAsia="Times New Roman" w:hAnsi="Times New Roman" w:cs="Times New Roman"/>
                <w:b/>
                <w:bCs/>
                <w:color w:val="auto"/>
                <w:kern w:val="32"/>
                <w:lang w:bidi="ar-SA"/>
              </w:rPr>
              <w:tab/>
              <w:t>8</w:t>
            </w:r>
          </w:p>
        </w:tc>
      </w:tr>
      <w:tr w:rsidR="00CA4395" w:rsidRPr="004354FF" w:rsidTr="00FB2CB2">
        <w:trPr>
          <w:trHeight w:val="565"/>
        </w:trPr>
        <w:tc>
          <w:tcPr>
            <w:tcW w:w="8046" w:type="dxa"/>
            <w:shd w:val="clear" w:color="auto" w:fill="auto"/>
          </w:tcPr>
          <w:p w:rsidR="00CA4395" w:rsidRPr="004354FF" w:rsidRDefault="00CA4395" w:rsidP="00FB2CB2">
            <w:pPr>
              <w:pStyle w:val="1"/>
              <w:spacing w:before="0" w:after="0"/>
              <w:ind w:left="426" w:firstLine="284"/>
              <w:rPr>
                <w:rFonts w:ascii="Times New Roman" w:hAnsi="Times New Roman" w:cs="Times New Roman"/>
                <w:caps/>
                <w:sz w:val="24"/>
                <w:szCs w:val="24"/>
              </w:rPr>
            </w:pPr>
            <w:r w:rsidRPr="004354FF">
              <w:rPr>
                <w:rFonts w:ascii="Times New Roman" w:hAnsi="Times New Roman" w:cs="Times New Roman"/>
                <w:sz w:val="24"/>
                <w:szCs w:val="24"/>
              </w:rPr>
              <w:t>3. УСЛОВИЯ РЕАЛИЗАЦИИ ПРАКТИКИ</w:t>
            </w:r>
          </w:p>
        </w:tc>
        <w:tc>
          <w:tcPr>
            <w:tcW w:w="1908" w:type="dxa"/>
            <w:shd w:val="clear" w:color="auto" w:fill="auto"/>
          </w:tcPr>
          <w:p w:rsidR="00CA4395" w:rsidRPr="00D57C8A" w:rsidRDefault="00CA4395" w:rsidP="00FB2CB2">
            <w:pPr>
              <w:ind w:left="34" w:firstLine="283"/>
              <w:jc w:val="center"/>
              <w:rPr>
                <w:rFonts w:ascii="Times New Roman" w:eastAsia="Times New Roman" w:hAnsi="Times New Roman" w:cs="Times New Roman"/>
                <w:b/>
                <w:bCs/>
                <w:color w:val="auto"/>
                <w:kern w:val="32"/>
                <w:lang w:bidi="ar-SA"/>
              </w:rPr>
            </w:pPr>
            <w:r>
              <w:rPr>
                <w:rFonts w:ascii="Times New Roman" w:eastAsia="Times New Roman" w:hAnsi="Times New Roman" w:cs="Times New Roman"/>
                <w:b/>
                <w:bCs/>
                <w:color w:val="auto"/>
                <w:kern w:val="32"/>
                <w:lang w:bidi="ar-SA"/>
              </w:rPr>
              <w:t>9</w:t>
            </w:r>
          </w:p>
        </w:tc>
      </w:tr>
      <w:tr w:rsidR="00CA4395" w:rsidRPr="004354FF" w:rsidTr="00FB2CB2">
        <w:trPr>
          <w:trHeight w:val="692"/>
        </w:trPr>
        <w:tc>
          <w:tcPr>
            <w:tcW w:w="8046" w:type="dxa"/>
            <w:shd w:val="clear" w:color="auto" w:fill="auto"/>
          </w:tcPr>
          <w:p w:rsidR="00CA4395" w:rsidRPr="004354FF" w:rsidRDefault="00CA4395" w:rsidP="00FB2CB2">
            <w:pPr>
              <w:pStyle w:val="1"/>
              <w:spacing w:before="0" w:after="0"/>
              <w:ind w:left="426" w:firstLine="284"/>
              <w:rPr>
                <w:rFonts w:ascii="Times New Roman" w:hAnsi="Times New Roman" w:cs="Times New Roman"/>
                <w:caps/>
                <w:sz w:val="24"/>
                <w:szCs w:val="24"/>
              </w:rPr>
            </w:pPr>
            <w:r w:rsidRPr="004354FF">
              <w:rPr>
                <w:rFonts w:ascii="Times New Roman" w:hAnsi="Times New Roman" w:cs="Times New Roman"/>
                <w:sz w:val="24"/>
                <w:szCs w:val="24"/>
              </w:rPr>
              <w:t xml:space="preserve">4. КОНТРОЛЬ И ОЦЕНКА РЕЗУЛЬТАТОВ ОСВОЕНИЯ </w:t>
            </w:r>
          </w:p>
        </w:tc>
        <w:tc>
          <w:tcPr>
            <w:tcW w:w="1908" w:type="dxa"/>
            <w:shd w:val="clear" w:color="auto" w:fill="auto"/>
          </w:tcPr>
          <w:p w:rsidR="00CA4395" w:rsidRPr="00D57C8A" w:rsidRDefault="00CA4395" w:rsidP="00FB2CB2">
            <w:pPr>
              <w:ind w:left="34" w:firstLine="283"/>
              <w:jc w:val="center"/>
              <w:rPr>
                <w:rFonts w:ascii="Times New Roman" w:eastAsia="Times New Roman" w:hAnsi="Times New Roman" w:cs="Times New Roman"/>
                <w:b/>
                <w:bCs/>
                <w:color w:val="auto"/>
                <w:kern w:val="32"/>
                <w:lang w:bidi="ar-SA"/>
              </w:rPr>
            </w:pPr>
            <w:r w:rsidRPr="00D57C8A">
              <w:rPr>
                <w:rFonts w:ascii="Times New Roman" w:eastAsia="Times New Roman" w:hAnsi="Times New Roman" w:cs="Times New Roman"/>
                <w:b/>
                <w:bCs/>
                <w:color w:val="auto"/>
                <w:kern w:val="32"/>
                <w:lang w:bidi="ar-SA"/>
              </w:rPr>
              <w:t>1</w:t>
            </w:r>
            <w:r w:rsidR="00097F59">
              <w:rPr>
                <w:rFonts w:ascii="Times New Roman" w:eastAsia="Times New Roman" w:hAnsi="Times New Roman" w:cs="Times New Roman"/>
                <w:b/>
                <w:bCs/>
                <w:color w:val="auto"/>
                <w:kern w:val="32"/>
                <w:lang w:bidi="ar-SA"/>
              </w:rPr>
              <w:t>2</w:t>
            </w:r>
          </w:p>
        </w:tc>
      </w:tr>
    </w:tbl>
    <w:p w:rsidR="00CA4395" w:rsidRDefault="00CA4395" w:rsidP="00CA4395">
      <w:pPr>
        <w:pStyle w:val="20"/>
        <w:shd w:val="clear" w:color="auto" w:fill="auto"/>
        <w:spacing w:before="0" w:after="844" w:line="310" w:lineRule="exact"/>
        <w:ind w:firstLine="0"/>
      </w:pPr>
    </w:p>
    <w:p w:rsidR="00CA4395" w:rsidRDefault="00CA4395" w:rsidP="00CA4395">
      <w:pPr>
        <w:pStyle w:val="20"/>
        <w:shd w:val="clear" w:color="auto" w:fill="auto"/>
        <w:spacing w:before="0" w:after="844" w:line="310" w:lineRule="exact"/>
        <w:ind w:firstLine="0"/>
      </w:pPr>
    </w:p>
    <w:p w:rsidR="00CA4395" w:rsidRDefault="00CA4395" w:rsidP="00CA4395">
      <w:pPr>
        <w:rPr>
          <w:rFonts w:ascii="Times New Roman" w:hAnsi="Times New Roman" w:cs="Times New Roman"/>
          <w:b/>
          <w:caps/>
        </w:rPr>
      </w:pPr>
      <w:r>
        <w:rPr>
          <w:rFonts w:ascii="Times New Roman" w:hAnsi="Times New Roman" w:cs="Times New Roman"/>
          <w:b/>
          <w:caps/>
        </w:rPr>
        <w:br w:type="page"/>
      </w:r>
    </w:p>
    <w:p w:rsidR="00CA4395" w:rsidRPr="00FC290E" w:rsidRDefault="00CA4395" w:rsidP="00CA4395">
      <w:pPr>
        <w:tabs>
          <w:tab w:val="left" w:pos="9781"/>
        </w:tabs>
        <w:overflowPunct w:val="0"/>
        <w:autoSpaceDE w:val="0"/>
        <w:autoSpaceDN w:val="0"/>
        <w:adjustRightInd w:val="0"/>
        <w:ind w:right="41"/>
        <w:jc w:val="center"/>
        <w:rPr>
          <w:rFonts w:ascii="Times New Roman" w:hAnsi="Times New Roman" w:cs="Times New Roman"/>
          <w:lang w:bidi="ar-SA"/>
        </w:rPr>
      </w:pPr>
      <w:r w:rsidRPr="00FC290E">
        <w:rPr>
          <w:rFonts w:ascii="Times New Roman" w:hAnsi="Times New Roman" w:cs="Times New Roman"/>
          <w:b/>
          <w:bCs/>
          <w:lang w:bidi="ar-SA"/>
        </w:rPr>
        <w:lastRenderedPageBreak/>
        <w:t>1. ПАСПОРТ ПРОГРАММЫ ПРЕДДИПЛОМНОЙ ПРАКТИКИ</w:t>
      </w:r>
    </w:p>
    <w:p w:rsidR="00CA4395" w:rsidRPr="00FC290E" w:rsidRDefault="00CA4395" w:rsidP="00CA4395">
      <w:pPr>
        <w:tabs>
          <w:tab w:val="left" w:pos="9781"/>
        </w:tabs>
        <w:autoSpaceDE w:val="0"/>
        <w:autoSpaceDN w:val="0"/>
        <w:adjustRightInd w:val="0"/>
        <w:ind w:right="41"/>
        <w:rPr>
          <w:rFonts w:ascii="Times New Roman" w:hAnsi="Times New Roman" w:cs="Times New Roman"/>
          <w:lang w:bidi="ar-SA"/>
        </w:rPr>
      </w:pPr>
    </w:p>
    <w:p w:rsidR="00CA4395" w:rsidRPr="00FC290E" w:rsidRDefault="00CA4395" w:rsidP="00CA4395">
      <w:pPr>
        <w:tabs>
          <w:tab w:val="left" w:pos="9781"/>
        </w:tabs>
        <w:autoSpaceDE w:val="0"/>
        <w:autoSpaceDN w:val="0"/>
        <w:adjustRightInd w:val="0"/>
        <w:ind w:right="41"/>
        <w:rPr>
          <w:rFonts w:ascii="Times New Roman" w:hAnsi="Times New Roman" w:cs="Times New Roman"/>
          <w:lang w:bidi="ar-SA"/>
        </w:rPr>
      </w:pPr>
      <w:r w:rsidRPr="00FC290E">
        <w:rPr>
          <w:rFonts w:ascii="Times New Roman" w:hAnsi="Times New Roman" w:cs="Times New Roman"/>
          <w:b/>
          <w:bCs/>
          <w:lang w:bidi="ar-SA"/>
        </w:rPr>
        <w:t>1.1. Область применения программы</w:t>
      </w:r>
    </w:p>
    <w:p w:rsidR="00CA4395" w:rsidRPr="00FC290E" w:rsidRDefault="00CA4395" w:rsidP="00CA4395">
      <w:pPr>
        <w:tabs>
          <w:tab w:val="left" w:pos="9781"/>
        </w:tabs>
        <w:overflowPunct w:val="0"/>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 xml:space="preserve">Рабочая программа преддипломной практики (по профилю специальности) является частью основной профессиональной образовательной программы в соответствии с ФГОС СПО по специальности </w:t>
      </w:r>
      <w:r w:rsidRPr="00FC290E">
        <w:rPr>
          <w:rFonts w:ascii="Times New Roman" w:hAnsi="Times New Roman" w:cs="Times New Roman"/>
          <w:b/>
          <w:lang w:bidi="ar-SA"/>
        </w:rPr>
        <w:t>09.02.04 Информационные системы (по отраслям)</w:t>
      </w:r>
      <w:r w:rsidRPr="00FC290E">
        <w:rPr>
          <w:rFonts w:ascii="Times New Roman" w:hAnsi="Times New Roman" w:cs="Times New Roman"/>
          <w:lang w:bidi="ar-SA"/>
        </w:rPr>
        <w:t xml:space="preserve"> в части освоения квалификаций:</w:t>
      </w:r>
      <w:r w:rsidRPr="00FC290E">
        <w:rPr>
          <w:rFonts w:ascii="Times New Roman" w:hAnsi="Times New Roman" w:cs="Times New Roman"/>
          <w:b/>
          <w:bCs/>
          <w:lang w:bidi="ar-SA"/>
        </w:rPr>
        <w:t xml:space="preserve"> техник</w:t>
      </w:r>
      <w:r w:rsidRPr="00FC290E">
        <w:rPr>
          <w:rFonts w:ascii="Times New Roman" w:hAnsi="Times New Roman" w:cs="Times New Roman"/>
          <w:lang w:bidi="ar-SA"/>
        </w:rPr>
        <w:t xml:space="preserve"> по информационным системам.</w:t>
      </w:r>
    </w:p>
    <w:p w:rsidR="00CA4395" w:rsidRPr="00FC290E" w:rsidRDefault="00CA4395" w:rsidP="00CA4395">
      <w:pPr>
        <w:tabs>
          <w:tab w:val="left" w:pos="9781"/>
        </w:tabs>
        <w:overflowPunct w:val="0"/>
        <w:autoSpaceDE w:val="0"/>
        <w:autoSpaceDN w:val="0"/>
        <w:adjustRightInd w:val="0"/>
        <w:ind w:right="41" w:firstLine="567"/>
        <w:jc w:val="both"/>
        <w:rPr>
          <w:rFonts w:ascii="Times New Roman" w:hAnsi="Times New Roman" w:cs="Times New Roman"/>
          <w:lang w:bidi="ar-SA"/>
        </w:rPr>
      </w:pPr>
      <w:proofErr w:type="gramStart"/>
      <w:r w:rsidRPr="00FC290E">
        <w:rPr>
          <w:rFonts w:ascii="Times New Roman" w:hAnsi="Times New Roman" w:cs="Times New Roman"/>
          <w:lang w:bidi="ar-SA"/>
        </w:rPr>
        <w:t xml:space="preserve">Основные видов профессиональной деятельности (ВПД): </w:t>
      </w:r>
      <w:proofErr w:type="gramEnd"/>
    </w:p>
    <w:p w:rsidR="00CA4395" w:rsidRPr="00FC290E" w:rsidRDefault="00CA4395" w:rsidP="00CA4395">
      <w:pPr>
        <w:widowControl/>
        <w:tabs>
          <w:tab w:val="left" w:pos="1714"/>
          <w:tab w:val="left" w:pos="9781"/>
        </w:tabs>
        <w:autoSpaceDE w:val="0"/>
        <w:autoSpaceDN w:val="0"/>
        <w:adjustRightInd w:val="0"/>
        <w:ind w:right="41" w:firstLine="567"/>
        <w:jc w:val="both"/>
        <w:rPr>
          <w:rFonts w:ascii="Times New Roman" w:eastAsia="Times New Roman" w:hAnsi="Times New Roman" w:cs="Times New Roman"/>
          <w:color w:val="auto"/>
          <w:lang w:bidi="ar-SA"/>
        </w:rPr>
      </w:pPr>
      <w:r w:rsidRPr="00FC290E">
        <w:rPr>
          <w:rFonts w:ascii="Times New Roman" w:eastAsia="Times New Roman" w:hAnsi="Times New Roman" w:cs="Times New Roman"/>
          <w:color w:val="auto"/>
          <w:lang w:bidi="ar-SA"/>
        </w:rPr>
        <w:t>1. Эксплуатация и модификация информационных систем</w:t>
      </w:r>
    </w:p>
    <w:p w:rsidR="00CA4395" w:rsidRPr="00FC290E" w:rsidRDefault="00CA4395" w:rsidP="00CA4395">
      <w:pPr>
        <w:widowControl/>
        <w:tabs>
          <w:tab w:val="left" w:pos="1714"/>
          <w:tab w:val="left" w:pos="9781"/>
        </w:tabs>
        <w:autoSpaceDE w:val="0"/>
        <w:autoSpaceDN w:val="0"/>
        <w:adjustRightInd w:val="0"/>
        <w:ind w:right="41" w:firstLine="567"/>
        <w:jc w:val="both"/>
        <w:rPr>
          <w:rFonts w:ascii="Times New Roman" w:eastAsia="Times New Roman" w:hAnsi="Times New Roman" w:cs="Times New Roman"/>
          <w:color w:val="auto"/>
          <w:lang w:bidi="ar-SA"/>
        </w:rPr>
      </w:pPr>
      <w:r w:rsidRPr="00FC290E">
        <w:rPr>
          <w:rFonts w:ascii="Times New Roman" w:eastAsia="Times New Roman" w:hAnsi="Times New Roman" w:cs="Times New Roman"/>
          <w:color w:val="auto"/>
          <w:lang w:bidi="ar-SA"/>
        </w:rPr>
        <w:t>2. Участие в разработке информационных систем.</w:t>
      </w:r>
    </w:p>
    <w:p w:rsidR="003C42D6" w:rsidRPr="00FC290E" w:rsidRDefault="00CA4395" w:rsidP="003C42D6">
      <w:pPr>
        <w:tabs>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Рабочая программа</w:t>
      </w:r>
      <w:r w:rsidR="003C42D6" w:rsidRPr="00FC290E">
        <w:rPr>
          <w:rFonts w:ascii="Times New Roman" w:hAnsi="Times New Roman" w:cs="Times New Roman"/>
          <w:lang w:bidi="ar-SA"/>
        </w:rPr>
        <w:t xml:space="preserve"> производственной</w:t>
      </w:r>
      <w:r w:rsidRPr="00FC290E">
        <w:rPr>
          <w:rFonts w:ascii="Times New Roman" w:hAnsi="Times New Roman" w:cs="Times New Roman"/>
          <w:lang w:bidi="ar-SA"/>
        </w:rPr>
        <w:t xml:space="preserve"> преддипломной практики предназначена для подготовки студентов к выполнению профессиональных задач, приобретения практических навыков работы и соответствующих профессиональных компетенций (ПК)</w:t>
      </w:r>
      <w:r w:rsidR="003C42D6" w:rsidRPr="00FC290E">
        <w:t xml:space="preserve"> </w:t>
      </w:r>
      <w:r w:rsidR="003C42D6" w:rsidRPr="00FC290E">
        <w:rPr>
          <w:rFonts w:ascii="Times New Roman" w:hAnsi="Times New Roman" w:cs="Times New Roman"/>
          <w:lang w:bidi="ar-SA"/>
        </w:rPr>
        <w:t>соответствующих основным видам профессиональной деятельности:</w:t>
      </w:r>
    </w:p>
    <w:p w:rsidR="00CA4395" w:rsidRPr="00FC290E" w:rsidRDefault="003C42D6" w:rsidP="003C42D6">
      <w:pPr>
        <w:tabs>
          <w:tab w:val="left" w:pos="9781"/>
        </w:tabs>
        <w:autoSpaceDE w:val="0"/>
        <w:autoSpaceDN w:val="0"/>
        <w:adjustRightInd w:val="0"/>
        <w:ind w:right="41" w:firstLine="567"/>
        <w:jc w:val="both"/>
        <w:rPr>
          <w:rFonts w:ascii="Times New Roman" w:hAnsi="Times New Roman" w:cs="Times New Roman"/>
          <w:b/>
          <w:lang w:bidi="ar-SA"/>
        </w:rPr>
      </w:pPr>
      <w:r w:rsidRPr="00FC290E">
        <w:rPr>
          <w:rFonts w:ascii="Times New Roman" w:hAnsi="Times New Roman" w:cs="Times New Roman"/>
          <w:b/>
          <w:lang w:bidi="ar-SA"/>
        </w:rPr>
        <w:t>ПМ.01  Эксплуатация и модификация информационных систем:</w:t>
      </w:r>
    </w:p>
    <w:p w:rsidR="00CA4395" w:rsidRPr="00FC290E" w:rsidRDefault="00CA4395" w:rsidP="00CA4395">
      <w:pPr>
        <w:tabs>
          <w:tab w:val="left" w:pos="851"/>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CA4395" w:rsidRPr="00FC290E" w:rsidRDefault="00CA4395" w:rsidP="00CA4395">
      <w:pPr>
        <w:tabs>
          <w:tab w:val="left" w:pos="851"/>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CA4395" w:rsidRPr="00FC290E" w:rsidRDefault="00CA4395" w:rsidP="00CA4395">
      <w:pPr>
        <w:tabs>
          <w:tab w:val="left" w:pos="851"/>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1.3. Производить модификацию отдельных модулей информационной системы в соответствии с рабочим заданием, документировать произведенные изменения</w:t>
      </w:r>
    </w:p>
    <w:p w:rsidR="00CA4395" w:rsidRPr="00FC290E" w:rsidRDefault="00CA4395" w:rsidP="00CA4395">
      <w:pPr>
        <w:tabs>
          <w:tab w:val="left" w:pos="851"/>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1.4.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p w:rsidR="00CA4395" w:rsidRPr="00FC290E" w:rsidRDefault="00CA4395" w:rsidP="00CA4395">
      <w:pPr>
        <w:tabs>
          <w:tab w:val="left" w:pos="851"/>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1.5. Разрабатывать фрагменты технической документации по эксплуатации информационной системы</w:t>
      </w:r>
    </w:p>
    <w:p w:rsidR="00CA4395" w:rsidRPr="00FC290E" w:rsidRDefault="00CA4395" w:rsidP="00CA4395">
      <w:pPr>
        <w:tabs>
          <w:tab w:val="left" w:pos="851"/>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1.6. Участвовать в оценке качества и экономической эффективности информационной системы</w:t>
      </w:r>
    </w:p>
    <w:p w:rsidR="00CA4395" w:rsidRPr="00FC290E" w:rsidRDefault="00CA4395" w:rsidP="00CA4395">
      <w:pPr>
        <w:tabs>
          <w:tab w:val="left" w:pos="851"/>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1.7. Производить инсталляцию и настройку информационной системы в рамках своей компетенции, документировать результаты работ</w:t>
      </w:r>
    </w:p>
    <w:p w:rsidR="00CA4395" w:rsidRPr="00FC290E" w:rsidRDefault="00CA4395" w:rsidP="00CA4395">
      <w:pPr>
        <w:tabs>
          <w:tab w:val="left" w:pos="851"/>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1.8. Консультировать пользователей информационной системы и разрабатывать фрагменты методики обучения пользователей информационной системы</w:t>
      </w:r>
    </w:p>
    <w:p w:rsidR="00CA4395" w:rsidRPr="00FC290E" w:rsidRDefault="00CA4395" w:rsidP="00CA4395">
      <w:pPr>
        <w:tabs>
          <w:tab w:val="left" w:pos="851"/>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CA4395" w:rsidRPr="00FC290E" w:rsidRDefault="00CA4395" w:rsidP="00CA4395">
      <w:pPr>
        <w:tabs>
          <w:tab w:val="left" w:pos="851"/>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1.10. Обеспечивать организацию доступа пользователей информационной системы в рамках своей компетенции.</w:t>
      </w:r>
    </w:p>
    <w:p w:rsidR="003C42D6" w:rsidRPr="00FC290E" w:rsidRDefault="003C42D6" w:rsidP="00CA4395">
      <w:pPr>
        <w:tabs>
          <w:tab w:val="left" w:pos="851"/>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b/>
          <w:lang w:bidi="ar-SA"/>
        </w:rPr>
        <w:t>ПМ.02 Участие в разработке информационных систем</w:t>
      </w:r>
      <w:r w:rsidRPr="00FC290E">
        <w:rPr>
          <w:rFonts w:ascii="Times New Roman" w:hAnsi="Times New Roman" w:cs="Times New Roman"/>
          <w:lang w:bidi="ar-SA"/>
        </w:rPr>
        <w:t xml:space="preserve"> </w:t>
      </w:r>
    </w:p>
    <w:p w:rsidR="00CA4395" w:rsidRPr="00FC290E" w:rsidRDefault="00CA4395" w:rsidP="00CA4395">
      <w:pPr>
        <w:tabs>
          <w:tab w:val="left" w:pos="851"/>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2.1. Участвовать в разработке технического задания.</w:t>
      </w:r>
    </w:p>
    <w:p w:rsidR="00CA4395" w:rsidRPr="00FC290E" w:rsidRDefault="00CA4395" w:rsidP="00CA4395">
      <w:pPr>
        <w:tabs>
          <w:tab w:val="left" w:pos="851"/>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2.2. Программировать в соответствии с требованиями технического задания.</w:t>
      </w:r>
    </w:p>
    <w:p w:rsidR="00CA4395" w:rsidRPr="00FC290E" w:rsidRDefault="00CA4395" w:rsidP="00CA4395">
      <w:pPr>
        <w:tabs>
          <w:tab w:val="left" w:pos="851"/>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2.3. Применять методики тестирования разрабатываемых приложений.</w:t>
      </w:r>
    </w:p>
    <w:p w:rsidR="00CA4395" w:rsidRPr="00FC290E" w:rsidRDefault="00CA4395" w:rsidP="00CA4395">
      <w:pPr>
        <w:tabs>
          <w:tab w:val="left" w:pos="851"/>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2.4. Формировать отчетную документацию по результатам работ.</w:t>
      </w:r>
    </w:p>
    <w:p w:rsidR="00CA4395" w:rsidRPr="00FC290E" w:rsidRDefault="00CA4395" w:rsidP="00CA4395">
      <w:pPr>
        <w:tabs>
          <w:tab w:val="left" w:pos="851"/>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2.5. Оформлять программную документацию в соответствии с принятыми стандартами.</w:t>
      </w:r>
    </w:p>
    <w:p w:rsidR="00CA4395" w:rsidRPr="00FC290E" w:rsidRDefault="00CA4395" w:rsidP="00CA4395">
      <w:pPr>
        <w:tabs>
          <w:tab w:val="left" w:pos="851"/>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2.6. Использовать критерии оценки качества и надежности функционирования информационной системы.</w:t>
      </w:r>
    </w:p>
    <w:p w:rsidR="00A149A1" w:rsidRPr="00FC290E" w:rsidRDefault="00A149A1"/>
    <w:p w:rsidR="003C42D6" w:rsidRPr="00FC290E" w:rsidRDefault="003C42D6" w:rsidP="003C42D6">
      <w:pPr>
        <w:tabs>
          <w:tab w:val="left" w:pos="9781"/>
        </w:tabs>
        <w:overflowPunct w:val="0"/>
        <w:autoSpaceDE w:val="0"/>
        <w:autoSpaceDN w:val="0"/>
        <w:adjustRightInd w:val="0"/>
        <w:ind w:right="41"/>
        <w:jc w:val="both"/>
        <w:rPr>
          <w:rFonts w:ascii="Times New Roman" w:hAnsi="Times New Roman" w:cs="Times New Roman"/>
          <w:b/>
          <w:bCs/>
          <w:lang w:bidi="ar-SA"/>
        </w:rPr>
      </w:pPr>
      <w:r w:rsidRPr="00FC290E">
        <w:rPr>
          <w:rFonts w:ascii="Times New Roman" w:hAnsi="Times New Roman" w:cs="Times New Roman"/>
          <w:b/>
          <w:bCs/>
          <w:lang w:bidi="ar-SA"/>
        </w:rPr>
        <w:t xml:space="preserve">1.2. Цели и задачи преддипломной практики </w:t>
      </w:r>
    </w:p>
    <w:p w:rsidR="003C42D6" w:rsidRPr="00FC290E" w:rsidRDefault="003C42D6" w:rsidP="003C42D6">
      <w:pPr>
        <w:tabs>
          <w:tab w:val="left" w:pos="9781"/>
        </w:tabs>
        <w:autoSpaceDE w:val="0"/>
        <w:autoSpaceDN w:val="0"/>
        <w:adjustRightInd w:val="0"/>
        <w:ind w:right="41"/>
        <w:jc w:val="both"/>
        <w:rPr>
          <w:rFonts w:ascii="Times New Roman" w:hAnsi="Times New Roman" w:cs="Times New Roman"/>
          <w:b/>
          <w:lang w:bidi="ar-SA"/>
        </w:rPr>
      </w:pPr>
      <w:r w:rsidRPr="00FC290E">
        <w:rPr>
          <w:rFonts w:ascii="Times New Roman" w:hAnsi="Times New Roman" w:cs="Times New Roman"/>
          <w:b/>
          <w:lang w:bidi="ar-SA"/>
        </w:rPr>
        <w:t>Цели преддипломной практики:</w:t>
      </w:r>
    </w:p>
    <w:p w:rsidR="003C42D6" w:rsidRPr="00FC290E" w:rsidRDefault="003C42D6" w:rsidP="003C42D6">
      <w:pPr>
        <w:tabs>
          <w:tab w:val="left" w:pos="9781"/>
        </w:tabs>
        <w:autoSpaceDE w:val="0"/>
        <w:autoSpaceDN w:val="0"/>
        <w:adjustRightInd w:val="0"/>
        <w:ind w:right="41"/>
        <w:jc w:val="both"/>
        <w:rPr>
          <w:rFonts w:ascii="Times New Roman" w:hAnsi="Times New Roman" w:cs="Times New Roman"/>
          <w:lang w:bidi="ar-SA"/>
        </w:rPr>
      </w:pPr>
      <w:proofErr w:type="gramStart"/>
      <w:r w:rsidRPr="00FC290E">
        <w:rPr>
          <w:rFonts w:ascii="Times New Roman" w:hAnsi="Times New Roman" w:cs="Times New Roman"/>
          <w:lang w:bidi="ar-SA"/>
        </w:rPr>
        <w:t>направлена</w:t>
      </w:r>
      <w:proofErr w:type="gramEnd"/>
      <w:r w:rsidRPr="00FC290E">
        <w:rPr>
          <w:rFonts w:ascii="Times New Roman" w:hAnsi="Times New Roman" w:cs="Times New Roman"/>
          <w:lang w:bidi="ar-SA"/>
        </w:rPr>
        <w:t xml:space="preserve"> на углубление первоначального профессионального опыта обучающегося, </w:t>
      </w:r>
      <w:r w:rsidRPr="00FC290E">
        <w:rPr>
          <w:rFonts w:ascii="Times New Roman" w:hAnsi="Times New Roman" w:cs="Times New Roman"/>
          <w:lang w:bidi="ar-SA"/>
        </w:rPr>
        <w:lastRenderedPageBreak/>
        <w:t xml:space="preserve">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(дипломной работы) в организациях различных организационно -  правовых форм. </w:t>
      </w:r>
    </w:p>
    <w:p w:rsidR="003C42D6" w:rsidRPr="00FC290E" w:rsidRDefault="003C42D6" w:rsidP="003C42D6">
      <w:pPr>
        <w:tabs>
          <w:tab w:val="left" w:pos="9781"/>
        </w:tabs>
        <w:autoSpaceDE w:val="0"/>
        <w:autoSpaceDN w:val="0"/>
        <w:adjustRightInd w:val="0"/>
        <w:ind w:firstLine="709"/>
        <w:jc w:val="both"/>
        <w:rPr>
          <w:rFonts w:ascii="Times New Roman" w:hAnsi="Times New Roman" w:cs="Times New Roman"/>
          <w:lang w:bidi="ar-SA"/>
        </w:rPr>
      </w:pPr>
      <w:r w:rsidRPr="00FC290E">
        <w:rPr>
          <w:rFonts w:ascii="Times New Roman" w:hAnsi="Times New Roman" w:cs="Times New Roman"/>
          <w:lang w:bidi="ar-SA"/>
        </w:rPr>
        <w:t xml:space="preserve">В основу практического обучения положены следующие принципы: </w:t>
      </w:r>
    </w:p>
    <w:p w:rsidR="003C42D6" w:rsidRPr="00FC290E" w:rsidRDefault="003C42D6" w:rsidP="003C42D6">
      <w:pPr>
        <w:tabs>
          <w:tab w:val="left" w:pos="9781"/>
        </w:tabs>
        <w:autoSpaceDE w:val="0"/>
        <w:autoSpaceDN w:val="0"/>
        <w:adjustRightInd w:val="0"/>
        <w:ind w:right="41" w:firstLine="709"/>
        <w:jc w:val="both"/>
        <w:rPr>
          <w:rFonts w:ascii="Times New Roman" w:hAnsi="Times New Roman" w:cs="Times New Roman"/>
          <w:lang w:bidi="ar-SA"/>
        </w:rPr>
      </w:pPr>
      <w:r w:rsidRPr="00FC290E">
        <w:rPr>
          <w:rFonts w:ascii="Times New Roman" w:hAnsi="Times New Roman" w:cs="Times New Roman"/>
          <w:lang w:bidi="ar-SA"/>
        </w:rPr>
        <w:sym w:font="Symbol" w:char="F02D"/>
      </w:r>
      <w:r w:rsidRPr="00FC290E">
        <w:rPr>
          <w:rFonts w:ascii="Times New Roman" w:hAnsi="Times New Roman" w:cs="Times New Roman"/>
          <w:lang w:bidi="ar-SA"/>
        </w:rPr>
        <w:t xml:space="preserve">  сочетание практического обучения с теоретической подготовкой студентов; </w:t>
      </w:r>
    </w:p>
    <w:p w:rsidR="003C42D6" w:rsidRPr="00FC290E" w:rsidRDefault="003C42D6" w:rsidP="003C42D6">
      <w:pPr>
        <w:tabs>
          <w:tab w:val="left" w:pos="9781"/>
        </w:tabs>
        <w:autoSpaceDE w:val="0"/>
        <w:autoSpaceDN w:val="0"/>
        <w:adjustRightInd w:val="0"/>
        <w:ind w:right="41" w:firstLine="709"/>
        <w:jc w:val="both"/>
        <w:rPr>
          <w:rFonts w:ascii="Times New Roman" w:hAnsi="Times New Roman" w:cs="Times New Roman"/>
          <w:lang w:bidi="ar-SA"/>
        </w:rPr>
      </w:pPr>
      <w:r w:rsidRPr="00FC290E">
        <w:rPr>
          <w:rFonts w:ascii="Times New Roman" w:hAnsi="Times New Roman" w:cs="Times New Roman"/>
          <w:lang w:bidi="ar-SA"/>
        </w:rPr>
        <w:sym w:font="Symbol" w:char="F02D"/>
      </w:r>
      <w:r w:rsidRPr="00FC290E">
        <w:rPr>
          <w:rFonts w:ascii="Times New Roman" w:hAnsi="Times New Roman" w:cs="Times New Roman"/>
          <w:lang w:bidi="ar-SA"/>
        </w:rPr>
        <w:t xml:space="preserve"> использование в обучении достижений науки и техники, передовой организации труда,  методов работы с современными средствами. </w:t>
      </w:r>
    </w:p>
    <w:p w:rsidR="003C42D6" w:rsidRPr="00FC290E" w:rsidRDefault="003C42D6" w:rsidP="003C42D6">
      <w:pPr>
        <w:tabs>
          <w:tab w:val="left" w:pos="9781"/>
        </w:tabs>
        <w:autoSpaceDE w:val="0"/>
        <w:autoSpaceDN w:val="0"/>
        <w:adjustRightInd w:val="0"/>
        <w:ind w:firstLine="709"/>
        <w:jc w:val="both"/>
        <w:rPr>
          <w:rFonts w:ascii="Times New Roman" w:hAnsi="Times New Roman" w:cs="Times New Roman"/>
          <w:lang w:bidi="ar-SA"/>
        </w:rPr>
      </w:pPr>
      <w:r w:rsidRPr="00FC290E">
        <w:rPr>
          <w:rFonts w:ascii="Times New Roman" w:hAnsi="Times New Roman" w:cs="Times New Roman"/>
          <w:lang w:bidi="ar-SA"/>
        </w:rPr>
        <w:t xml:space="preserve">Преддипломная практика обучающихся является завершающим этапом и проводится после освоения ППССЗ  СПО и сдачи обучающихся всех видов промежуточной аттестации, предусмотренных ФГОС. </w:t>
      </w:r>
    </w:p>
    <w:p w:rsidR="003C42D6" w:rsidRPr="00FC290E" w:rsidRDefault="003C42D6" w:rsidP="003C42D6">
      <w:pPr>
        <w:tabs>
          <w:tab w:val="left" w:pos="9781"/>
        </w:tabs>
        <w:autoSpaceDE w:val="0"/>
        <w:autoSpaceDN w:val="0"/>
        <w:adjustRightInd w:val="0"/>
        <w:ind w:firstLine="709"/>
        <w:jc w:val="both"/>
        <w:rPr>
          <w:rFonts w:ascii="Times New Roman" w:hAnsi="Times New Roman" w:cs="Times New Roman"/>
          <w:lang w:bidi="ar-SA"/>
        </w:rPr>
      </w:pPr>
      <w:r w:rsidRPr="00FC290E">
        <w:rPr>
          <w:rFonts w:ascii="Times New Roman" w:hAnsi="Times New Roman" w:cs="Times New Roman"/>
          <w:lang w:bidi="ar-SA"/>
        </w:rPr>
        <w:t xml:space="preserve">Преддипломная  практика проводиться на предприятиях и в организациях, направление деятельности которых соответствует профилю подготовки обучающихся. </w:t>
      </w:r>
    </w:p>
    <w:p w:rsidR="003C42D6" w:rsidRPr="00FC290E" w:rsidRDefault="003C42D6" w:rsidP="003C42D6">
      <w:pPr>
        <w:tabs>
          <w:tab w:val="left" w:pos="9781"/>
        </w:tabs>
        <w:autoSpaceDE w:val="0"/>
        <w:autoSpaceDN w:val="0"/>
        <w:adjustRightInd w:val="0"/>
        <w:ind w:right="41"/>
        <w:rPr>
          <w:rFonts w:ascii="Times New Roman" w:hAnsi="Times New Roman" w:cs="Times New Roman"/>
          <w:b/>
          <w:lang w:bidi="ar-SA"/>
        </w:rPr>
      </w:pPr>
      <w:r w:rsidRPr="00FC290E">
        <w:rPr>
          <w:rFonts w:ascii="Times New Roman" w:hAnsi="Times New Roman" w:cs="Times New Roman"/>
          <w:b/>
          <w:lang w:bidi="ar-SA"/>
        </w:rPr>
        <w:t>Задачи преддипломной практики:</w:t>
      </w:r>
    </w:p>
    <w:p w:rsidR="003C42D6" w:rsidRPr="00FC290E" w:rsidRDefault="003C42D6" w:rsidP="003C42D6">
      <w:pPr>
        <w:numPr>
          <w:ilvl w:val="0"/>
          <w:numId w:val="1"/>
        </w:numPr>
        <w:tabs>
          <w:tab w:val="left" w:pos="993"/>
        </w:tabs>
        <w:autoSpaceDE w:val="0"/>
        <w:autoSpaceDN w:val="0"/>
        <w:adjustRightInd w:val="0"/>
        <w:ind w:left="142" w:right="41" w:firstLine="567"/>
        <w:jc w:val="both"/>
        <w:rPr>
          <w:rFonts w:ascii="Times New Roman" w:hAnsi="Times New Roman" w:cs="Times New Roman"/>
          <w:lang w:bidi="ar-SA"/>
        </w:rPr>
      </w:pPr>
      <w:r w:rsidRPr="00FC290E">
        <w:rPr>
          <w:rFonts w:ascii="Times New Roman" w:hAnsi="Times New Roman" w:cs="Times New Roman"/>
          <w:lang w:bidi="ar-SA"/>
        </w:rPr>
        <w:t xml:space="preserve">подготовка выпускника к выполнению основных профессиональных функций в соответствии с квалификационными требованиями;  </w:t>
      </w:r>
    </w:p>
    <w:p w:rsidR="003C42D6" w:rsidRPr="00FC290E" w:rsidRDefault="003C42D6" w:rsidP="003C42D6">
      <w:pPr>
        <w:numPr>
          <w:ilvl w:val="0"/>
          <w:numId w:val="1"/>
        </w:numPr>
        <w:tabs>
          <w:tab w:val="left" w:pos="993"/>
        </w:tabs>
        <w:autoSpaceDE w:val="0"/>
        <w:autoSpaceDN w:val="0"/>
        <w:adjustRightInd w:val="0"/>
        <w:ind w:left="142" w:right="41" w:firstLine="567"/>
        <w:jc w:val="both"/>
        <w:rPr>
          <w:rFonts w:ascii="Times New Roman" w:hAnsi="Times New Roman" w:cs="Times New Roman"/>
          <w:lang w:bidi="ar-SA"/>
        </w:rPr>
      </w:pPr>
      <w:r w:rsidRPr="00FC290E">
        <w:rPr>
          <w:rFonts w:ascii="Times New Roman" w:hAnsi="Times New Roman" w:cs="Times New Roman"/>
          <w:lang w:bidi="ar-SA"/>
        </w:rPr>
        <w:t xml:space="preserve">ознакомление студентов непосредственно на предприятиях, в учреждениях и организациях с передовой техникой и технологией,  с организацией труда и экономикой производственной деятельности; </w:t>
      </w:r>
    </w:p>
    <w:p w:rsidR="003C42D6" w:rsidRPr="00FC290E" w:rsidRDefault="003C42D6" w:rsidP="003C42D6">
      <w:pPr>
        <w:numPr>
          <w:ilvl w:val="0"/>
          <w:numId w:val="1"/>
        </w:numPr>
        <w:tabs>
          <w:tab w:val="left" w:pos="993"/>
        </w:tabs>
        <w:autoSpaceDE w:val="0"/>
        <w:autoSpaceDN w:val="0"/>
        <w:adjustRightInd w:val="0"/>
        <w:ind w:left="142" w:right="41" w:firstLine="567"/>
        <w:jc w:val="both"/>
        <w:rPr>
          <w:rFonts w:ascii="Times New Roman" w:hAnsi="Times New Roman" w:cs="Times New Roman"/>
          <w:lang w:bidi="ar-SA"/>
        </w:rPr>
      </w:pPr>
      <w:r w:rsidRPr="00FC290E">
        <w:rPr>
          <w:rFonts w:ascii="Times New Roman" w:hAnsi="Times New Roman" w:cs="Times New Roman"/>
          <w:lang w:bidi="ar-SA"/>
        </w:rPr>
        <w:t>изучение методики проектирования программного обеспечения вычислительной техники и автоматизированных систем;</w:t>
      </w:r>
    </w:p>
    <w:p w:rsidR="003C42D6" w:rsidRPr="00FC290E" w:rsidRDefault="003C42D6" w:rsidP="003C42D6">
      <w:pPr>
        <w:numPr>
          <w:ilvl w:val="0"/>
          <w:numId w:val="1"/>
        </w:numPr>
        <w:tabs>
          <w:tab w:val="left" w:pos="993"/>
        </w:tabs>
        <w:autoSpaceDE w:val="0"/>
        <w:autoSpaceDN w:val="0"/>
        <w:adjustRightInd w:val="0"/>
        <w:ind w:left="142" w:right="41" w:firstLine="567"/>
        <w:jc w:val="both"/>
        <w:rPr>
          <w:rFonts w:ascii="Times New Roman" w:hAnsi="Times New Roman" w:cs="Times New Roman"/>
          <w:lang w:bidi="ar-SA"/>
        </w:rPr>
      </w:pPr>
      <w:r w:rsidRPr="00FC290E">
        <w:rPr>
          <w:rFonts w:ascii="Times New Roman" w:hAnsi="Times New Roman" w:cs="Times New Roman"/>
          <w:lang w:bidi="ar-SA"/>
        </w:rPr>
        <w:t xml:space="preserve">приобретение практических навыков по разработке программного обеспечения, сопровождению и эксплуатации компонентов автоматизированных систем обработки информации и управления в соответствии с темой дипломной работы; </w:t>
      </w:r>
    </w:p>
    <w:p w:rsidR="003C42D6" w:rsidRPr="00FC290E" w:rsidRDefault="003C42D6" w:rsidP="003C42D6">
      <w:pPr>
        <w:numPr>
          <w:ilvl w:val="0"/>
          <w:numId w:val="1"/>
        </w:numPr>
        <w:tabs>
          <w:tab w:val="left" w:pos="993"/>
        </w:tabs>
        <w:autoSpaceDE w:val="0"/>
        <w:autoSpaceDN w:val="0"/>
        <w:adjustRightInd w:val="0"/>
        <w:ind w:left="142" w:right="41" w:firstLine="567"/>
        <w:jc w:val="both"/>
        <w:rPr>
          <w:rFonts w:ascii="Times New Roman" w:hAnsi="Times New Roman" w:cs="Times New Roman"/>
          <w:lang w:bidi="ar-SA"/>
        </w:rPr>
      </w:pPr>
      <w:r w:rsidRPr="00FC290E">
        <w:rPr>
          <w:rFonts w:ascii="Times New Roman" w:hAnsi="Times New Roman" w:cs="Times New Roman"/>
          <w:lang w:bidi="ar-SA"/>
        </w:rPr>
        <w:t xml:space="preserve">изучение эффективности функционирования автоматизированных информационных систем предприятия,  анализ качества работы и исследование проблем автоматизированных информационных систем на предприятии; </w:t>
      </w:r>
    </w:p>
    <w:p w:rsidR="003C42D6" w:rsidRPr="00FC290E" w:rsidRDefault="003C42D6" w:rsidP="003C42D6">
      <w:pPr>
        <w:numPr>
          <w:ilvl w:val="0"/>
          <w:numId w:val="1"/>
        </w:numPr>
        <w:tabs>
          <w:tab w:val="left" w:pos="993"/>
        </w:tabs>
        <w:autoSpaceDE w:val="0"/>
        <w:autoSpaceDN w:val="0"/>
        <w:adjustRightInd w:val="0"/>
        <w:ind w:left="142" w:right="41" w:firstLine="567"/>
        <w:jc w:val="both"/>
        <w:rPr>
          <w:rFonts w:ascii="Times New Roman" w:hAnsi="Times New Roman" w:cs="Times New Roman"/>
          <w:lang w:bidi="ar-SA"/>
        </w:rPr>
      </w:pPr>
      <w:r w:rsidRPr="00FC290E">
        <w:rPr>
          <w:rFonts w:ascii="Times New Roman" w:hAnsi="Times New Roman" w:cs="Times New Roman"/>
          <w:lang w:bidi="ar-SA"/>
        </w:rPr>
        <w:t>сбор необходимого материала для выполнения дипломной работы в соответствии с полученными индивидуальными заданиями.</w:t>
      </w:r>
    </w:p>
    <w:p w:rsidR="003C42D6" w:rsidRPr="00FC290E" w:rsidRDefault="003C42D6"/>
    <w:p w:rsidR="003C42D6" w:rsidRPr="00FC290E" w:rsidRDefault="003C42D6" w:rsidP="003C42D6">
      <w:pPr>
        <w:tabs>
          <w:tab w:val="left" w:pos="9781"/>
        </w:tabs>
        <w:autoSpaceDE w:val="0"/>
        <w:autoSpaceDN w:val="0"/>
        <w:adjustRightInd w:val="0"/>
        <w:ind w:right="41"/>
        <w:rPr>
          <w:rFonts w:ascii="Times New Roman" w:hAnsi="Times New Roman" w:cs="Times New Roman"/>
          <w:lang w:bidi="ar-SA"/>
        </w:rPr>
      </w:pPr>
      <w:r w:rsidRPr="00FC290E">
        <w:rPr>
          <w:rFonts w:ascii="Times New Roman" w:hAnsi="Times New Roman" w:cs="Times New Roman"/>
          <w:b/>
          <w:bCs/>
          <w:lang w:bidi="ar-SA"/>
        </w:rPr>
        <w:t>1.3 Требования к результатам освоения преддипломной практики</w:t>
      </w:r>
    </w:p>
    <w:p w:rsidR="003C42D6" w:rsidRPr="00FC290E" w:rsidRDefault="003C42D6" w:rsidP="00D938D0">
      <w:pPr>
        <w:tabs>
          <w:tab w:val="left" w:pos="9781"/>
        </w:tabs>
        <w:autoSpaceDE w:val="0"/>
        <w:autoSpaceDN w:val="0"/>
        <w:adjustRightInd w:val="0"/>
        <w:ind w:firstLine="709"/>
        <w:jc w:val="both"/>
        <w:rPr>
          <w:rFonts w:ascii="Times New Roman" w:hAnsi="Times New Roman" w:cs="Times New Roman"/>
          <w:lang w:bidi="ar-SA"/>
        </w:rPr>
      </w:pPr>
      <w:r w:rsidRPr="00FC290E">
        <w:rPr>
          <w:rFonts w:ascii="Times New Roman" w:hAnsi="Times New Roman" w:cs="Times New Roman"/>
          <w:lang w:bidi="ar-SA"/>
        </w:rPr>
        <w:t>В ходе освое</w:t>
      </w:r>
      <w:r w:rsidR="00D938D0" w:rsidRPr="00FC290E">
        <w:rPr>
          <w:rFonts w:ascii="Times New Roman" w:hAnsi="Times New Roman" w:cs="Times New Roman"/>
          <w:lang w:bidi="ar-SA"/>
        </w:rPr>
        <w:t>ния программы</w:t>
      </w:r>
      <w:r w:rsidRPr="00FC290E">
        <w:rPr>
          <w:rFonts w:ascii="Times New Roman" w:hAnsi="Times New Roman" w:cs="Times New Roman"/>
          <w:lang w:bidi="ar-SA"/>
        </w:rPr>
        <w:t xml:space="preserve"> преддипломной практики обучающийся должен развить общие компетенции,  включающие в</w:t>
      </w:r>
      <w:r w:rsidR="00D938D0" w:rsidRPr="00FC290E">
        <w:rPr>
          <w:rFonts w:ascii="Times New Roman" w:hAnsi="Times New Roman" w:cs="Times New Roman"/>
          <w:lang w:bidi="ar-SA"/>
        </w:rPr>
        <w:t xml:space="preserve"> </w:t>
      </w:r>
      <w:r w:rsidRPr="00FC290E">
        <w:rPr>
          <w:rFonts w:ascii="Times New Roman" w:hAnsi="Times New Roman" w:cs="Times New Roman"/>
          <w:lang w:bidi="ar-SA"/>
        </w:rPr>
        <w:t xml:space="preserve">себя способности: </w:t>
      </w:r>
    </w:p>
    <w:p w:rsidR="003C42D6" w:rsidRPr="00FC290E" w:rsidRDefault="003C42D6" w:rsidP="003C42D6">
      <w:pPr>
        <w:tabs>
          <w:tab w:val="left" w:pos="9781"/>
        </w:tabs>
        <w:autoSpaceDE w:val="0"/>
        <w:autoSpaceDN w:val="0"/>
        <w:adjustRightInd w:val="0"/>
        <w:ind w:right="41"/>
        <w:jc w:val="both"/>
        <w:rPr>
          <w:rFonts w:ascii="Times New Roman" w:hAnsi="Times New Roman" w:cs="Times New Roman"/>
          <w:lang w:bidi="ar-SA"/>
        </w:rPr>
      </w:pPr>
      <w:proofErr w:type="gramStart"/>
      <w:r w:rsidRPr="00FC290E">
        <w:rPr>
          <w:rFonts w:ascii="Times New Roman" w:hAnsi="Times New Roman" w:cs="Times New Roman"/>
          <w:lang w:bidi="ar-SA"/>
        </w:rPr>
        <w:t>ОК</w:t>
      </w:r>
      <w:proofErr w:type="gramEnd"/>
      <w:r w:rsidRPr="00FC290E">
        <w:rPr>
          <w:rFonts w:ascii="Times New Roman" w:hAnsi="Times New Roman" w:cs="Times New Roman"/>
          <w:lang w:bidi="ar-SA"/>
        </w:rPr>
        <w:t xml:space="preserve"> 1. Понимать сущность и социальную значимость своей будущей профессии, проявлять к ней устойчивый интерес. </w:t>
      </w:r>
    </w:p>
    <w:p w:rsidR="003C42D6" w:rsidRPr="00FC290E" w:rsidRDefault="003C42D6" w:rsidP="003C42D6">
      <w:pPr>
        <w:tabs>
          <w:tab w:val="left" w:pos="9781"/>
        </w:tabs>
        <w:autoSpaceDE w:val="0"/>
        <w:autoSpaceDN w:val="0"/>
        <w:adjustRightInd w:val="0"/>
        <w:ind w:right="41"/>
        <w:jc w:val="both"/>
        <w:rPr>
          <w:rFonts w:ascii="Times New Roman" w:hAnsi="Times New Roman" w:cs="Times New Roman"/>
          <w:lang w:bidi="ar-SA"/>
        </w:rPr>
      </w:pPr>
      <w:proofErr w:type="gramStart"/>
      <w:r w:rsidRPr="00FC290E">
        <w:rPr>
          <w:rFonts w:ascii="Times New Roman" w:hAnsi="Times New Roman" w:cs="Times New Roman"/>
          <w:lang w:bidi="ar-SA"/>
        </w:rPr>
        <w:t>ОК</w:t>
      </w:r>
      <w:proofErr w:type="gramEnd"/>
      <w:r w:rsidRPr="00FC290E">
        <w:rPr>
          <w:rFonts w:ascii="Times New Roman" w:hAnsi="Times New Roman" w:cs="Times New Roman"/>
          <w:lang w:bidi="ar-SA"/>
        </w:rPr>
        <w:t xml:space="preserve"> 2. Организовывать собственную деятельность, выбирать типовые методы</w:t>
      </w:r>
      <w:r w:rsidR="00D938D0" w:rsidRPr="00FC290E">
        <w:rPr>
          <w:rFonts w:ascii="Times New Roman" w:hAnsi="Times New Roman" w:cs="Times New Roman"/>
          <w:lang w:bidi="ar-SA"/>
        </w:rPr>
        <w:t xml:space="preserve"> </w:t>
      </w:r>
      <w:r w:rsidRPr="00FC290E">
        <w:rPr>
          <w:rFonts w:ascii="Times New Roman" w:hAnsi="Times New Roman" w:cs="Times New Roman"/>
          <w:lang w:bidi="ar-SA"/>
        </w:rPr>
        <w:t>и способы выполнения профессиональных задач,  оценивать их эффективность</w:t>
      </w:r>
      <w:r w:rsidR="00D938D0" w:rsidRPr="00FC290E">
        <w:rPr>
          <w:rFonts w:ascii="Times New Roman" w:hAnsi="Times New Roman" w:cs="Times New Roman"/>
          <w:lang w:bidi="ar-SA"/>
        </w:rPr>
        <w:t xml:space="preserve"> </w:t>
      </w:r>
      <w:r w:rsidRPr="00FC290E">
        <w:rPr>
          <w:rFonts w:ascii="Times New Roman" w:hAnsi="Times New Roman" w:cs="Times New Roman"/>
          <w:lang w:bidi="ar-SA"/>
        </w:rPr>
        <w:t xml:space="preserve">и качество. </w:t>
      </w:r>
    </w:p>
    <w:p w:rsidR="003C42D6" w:rsidRPr="00FC290E" w:rsidRDefault="003C42D6" w:rsidP="003C42D6">
      <w:pPr>
        <w:tabs>
          <w:tab w:val="left" w:pos="9781"/>
        </w:tabs>
        <w:autoSpaceDE w:val="0"/>
        <w:autoSpaceDN w:val="0"/>
        <w:adjustRightInd w:val="0"/>
        <w:ind w:right="41"/>
        <w:jc w:val="both"/>
        <w:rPr>
          <w:rFonts w:ascii="Times New Roman" w:hAnsi="Times New Roman" w:cs="Times New Roman"/>
          <w:lang w:bidi="ar-SA"/>
        </w:rPr>
      </w:pPr>
      <w:proofErr w:type="gramStart"/>
      <w:r w:rsidRPr="00FC290E">
        <w:rPr>
          <w:rFonts w:ascii="Times New Roman" w:hAnsi="Times New Roman" w:cs="Times New Roman"/>
          <w:lang w:bidi="ar-SA"/>
        </w:rPr>
        <w:t>ОК</w:t>
      </w:r>
      <w:proofErr w:type="gramEnd"/>
      <w:r w:rsidRPr="00FC290E">
        <w:rPr>
          <w:rFonts w:ascii="Times New Roman" w:hAnsi="Times New Roman" w:cs="Times New Roman"/>
          <w:lang w:bidi="ar-SA"/>
        </w:rPr>
        <w:t xml:space="preserve"> 3. Принимать решения в стандартных и нестандартных ситуациях и нести за них ответственность. </w:t>
      </w:r>
    </w:p>
    <w:p w:rsidR="003C42D6" w:rsidRPr="00FC290E" w:rsidRDefault="003C42D6" w:rsidP="003C42D6">
      <w:pPr>
        <w:tabs>
          <w:tab w:val="left" w:pos="9781"/>
        </w:tabs>
        <w:autoSpaceDE w:val="0"/>
        <w:autoSpaceDN w:val="0"/>
        <w:adjustRightInd w:val="0"/>
        <w:ind w:right="41"/>
        <w:jc w:val="both"/>
        <w:rPr>
          <w:rFonts w:ascii="Times New Roman" w:hAnsi="Times New Roman" w:cs="Times New Roman"/>
          <w:lang w:bidi="ar-SA"/>
        </w:rPr>
      </w:pPr>
      <w:proofErr w:type="gramStart"/>
      <w:r w:rsidRPr="00FC290E">
        <w:rPr>
          <w:rFonts w:ascii="Times New Roman" w:hAnsi="Times New Roman" w:cs="Times New Roman"/>
          <w:lang w:bidi="ar-SA"/>
        </w:rPr>
        <w:t>ОК</w:t>
      </w:r>
      <w:proofErr w:type="gramEnd"/>
      <w:r w:rsidRPr="00FC290E">
        <w:rPr>
          <w:rFonts w:ascii="Times New Roman" w:hAnsi="Times New Roman" w:cs="Times New Roman"/>
          <w:lang w:bidi="ar-SA"/>
        </w:rPr>
        <w:t xml:space="preserve"> 4. Осуществлять поиск и использование информации, необходимой для эффективного выполнения профессиональных задач,  профессионального и</w:t>
      </w:r>
      <w:r w:rsidR="00D938D0" w:rsidRPr="00FC290E">
        <w:rPr>
          <w:rFonts w:ascii="Times New Roman" w:hAnsi="Times New Roman" w:cs="Times New Roman"/>
          <w:lang w:bidi="ar-SA"/>
        </w:rPr>
        <w:t xml:space="preserve"> </w:t>
      </w:r>
      <w:r w:rsidRPr="00FC290E">
        <w:rPr>
          <w:rFonts w:ascii="Times New Roman" w:hAnsi="Times New Roman" w:cs="Times New Roman"/>
          <w:lang w:bidi="ar-SA"/>
        </w:rPr>
        <w:t xml:space="preserve">личностного развития. </w:t>
      </w:r>
    </w:p>
    <w:p w:rsidR="003C42D6" w:rsidRPr="00FC290E" w:rsidRDefault="003C42D6" w:rsidP="003C42D6">
      <w:pPr>
        <w:tabs>
          <w:tab w:val="left" w:pos="9781"/>
        </w:tabs>
        <w:autoSpaceDE w:val="0"/>
        <w:autoSpaceDN w:val="0"/>
        <w:adjustRightInd w:val="0"/>
        <w:ind w:right="41"/>
        <w:jc w:val="both"/>
        <w:rPr>
          <w:rFonts w:ascii="Times New Roman" w:hAnsi="Times New Roman" w:cs="Times New Roman"/>
          <w:lang w:bidi="ar-SA"/>
        </w:rPr>
      </w:pPr>
      <w:proofErr w:type="gramStart"/>
      <w:r w:rsidRPr="00FC290E">
        <w:rPr>
          <w:rFonts w:ascii="Times New Roman" w:hAnsi="Times New Roman" w:cs="Times New Roman"/>
          <w:lang w:bidi="ar-SA"/>
        </w:rPr>
        <w:t>ОК</w:t>
      </w:r>
      <w:proofErr w:type="gramEnd"/>
      <w:r w:rsidRPr="00FC290E">
        <w:rPr>
          <w:rFonts w:ascii="Times New Roman" w:hAnsi="Times New Roman" w:cs="Times New Roman"/>
          <w:lang w:bidi="ar-SA"/>
        </w:rPr>
        <w:t xml:space="preserve"> 5. Использовать информационно – коммуникационные технологии в</w:t>
      </w:r>
      <w:r w:rsidR="00D938D0" w:rsidRPr="00FC290E">
        <w:rPr>
          <w:rFonts w:ascii="Times New Roman" w:hAnsi="Times New Roman" w:cs="Times New Roman"/>
          <w:lang w:bidi="ar-SA"/>
        </w:rPr>
        <w:t xml:space="preserve"> </w:t>
      </w:r>
      <w:r w:rsidRPr="00FC290E">
        <w:rPr>
          <w:rFonts w:ascii="Times New Roman" w:hAnsi="Times New Roman" w:cs="Times New Roman"/>
          <w:lang w:bidi="ar-SA"/>
        </w:rPr>
        <w:t xml:space="preserve">профессиональной деятельности. </w:t>
      </w:r>
    </w:p>
    <w:p w:rsidR="003C42D6" w:rsidRPr="00FC290E" w:rsidRDefault="003C42D6" w:rsidP="003C42D6">
      <w:pPr>
        <w:tabs>
          <w:tab w:val="left" w:pos="9781"/>
        </w:tabs>
        <w:autoSpaceDE w:val="0"/>
        <w:autoSpaceDN w:val="0"/>
        <w:adjustRightInd w:val="0"/>
        <w:ind w:right="41"/>
        <w:jc w:val="both"/>
        <w:rPr>
          <w:rFonts w:ascii="Times New Roman" w:hAnsi="Times New Roman" w:cs="Times New Roman"/>
          <w:lang w:bidi="ar-SA"/>
        </w:rPr>
      </w:pPr>
      <w:proofErr w:type="gramStart"/>
      <w:r w:rsidRPr="00FC290E">
        <w:rPr>
          <w:rFonts w:ascii="Times New Roman" w:hAnsi="Times New Roman" w:cs="Times New Roman"/>
          <w:lang w:bidi="ar-SA"/>
        </w:rPr>
        <w:t>ОК</w:t>
      </w:r>
      <w:proofErr w:type="gramEnd"/>
      <w:r w:rsidRPr="00FC290E">
        <w:rPr>
          <w:rFonts w:ascii="Times New Roman" w:hAnsi="Times New Roman" w:cs="Times New Roman"/>
          <w:lang w:bidi="ar-SA"/>
        </w:rPr>
        <w:t xml:space="preserve"> 6. Работать в коллективе и команде, эффективно общаться с коллегами,  руководством,  потребителями. </w:t>
      </w:r>
    </w:p>
    <w:p w:rsidR="003C42D6" w:rsidRPr="00FC290E" w:rsidRDefault="003C42D6" w:rsidP="003C42D6">
      <w:pPr>
        <w:tabs>
          <w:tab w:val="left" w:pos="9781"/>
        </w:tabs>
        <w:autoSpaceDE w:val="0"/>
        <w:autoSpaceDN w:val="0"/>
        <w:adjustRightInd w:val="0"/>
        <w:ind w:right="41"/>
        <w:jc w:val="both"/>
        <w:rPr>
          <w:rFonts w:ascii="Times New Roman" w:hAnsi="Times New Roman" w:cs="Times New Roman"/>
          <w:lang w:bidi="ar-SA"/>
        </w:rPr>
      </w:pPr>
      <w:proofErr w:type="gramStart"/>
      <w:r w:rsidRPr="00FC290E">
        <w:rPr>
          <w:rFonts w:ascii="Times New Roman" w:hAnsi="Times New Roman" w:cs="Times New Roman"/>
          <w:lang w:bidi="ar-SA"/>
        </w:rPr>
        <w:t>ОК</w:t>
      </w:r>
      <w:proofErr w:type="gramEnd"/>
      <w:r w:rsidRPr="00FC290E">
        <w:rPr>
          <w:rFonts w:ascii="Times New Roman" w:hAnsi="Times New Roman" w:cs="Times New Roman"/>
          <w:lang w:bidi="ar-SA"/>
        </w:rPr>
        <w:t xml:space="preserve"> 7. Брать на себя ответственность за работу членов команды (подчиненных), результат выполнения заданий. </w:t>
      </w:r>
    </w:p>
    <w:p w:rsidR="003C42D6" w:rsidRPr="00FC290E" w:rsidRDefault="003C42D6" w:rsidP="003C42D6">
      <w:pPr>
        <w:tabs>
          <w:tab w:val="left" w:pos="9781"/>
        </w:tabs>
        <w:autoSpaceDE w:val="0"/>
        <w:autoSpaceDN w:val="0"/>
        <w:adjustRightInd w:val="0"/>
        <w:ind w:right="41"/>
        <w:jc w:val="both"/>
        <w:rPr>
          <w:rFonts w:ascii="Times New Roman" w:hAnsi="Times New Roman" w:cs="Times New Roman"/>
          <w:lang w:bidi="ar-SA"/>
        </w:rPr>
      </w:pPr>
      <w:proofErr w:type="gramStart"/>
      <w:r w:rsidRPr="00FC290E">
        <w:rPr>
          <w:rFonts w:ascii="Times New Roman" w:hAnsi="Times New Roman" w:cs="Times New Roman"/>
          <w:lang w:bidi="ar-SA"/>
        </w:rPr>
        <w:t>ОК</w:t>
      </w:r>
      <w:proofErr w:type="gramEnd"/>
      <w:r w:rsidRPr="00FC290E">
        <w:rPr>
          <w:rFonts w:ascii="Times New Roman" w:hAnsi="Times New Roman" w:cs="Times New Roman"/>
          <w:lang w:bidi="ar-SA"/>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w:t>
      </w:r>
      <w:r w:rsidR="00FE27DB" w:rsidRPr="00FC290E">
        <w:rPr>
          <w:rFonts w:ascii="Times New Roman" w:hAnsi="Times New Roman" w:cs="Times New Roman"/>
          <w:lang w:bidi="ar-SA"/>
        </w:rPr>
        <w:t xml:space="preserve"> </w:t>
      </w:r>
      <w:r w:rsidRPr="00FC290E">
        <w:rPr>
          <w:rFonts w:ascii="Times New Roman" w:hAnsi="Times New Roman" w:cs="Times New Roman"/>
          <w:lang w:bidi="ar-SA"/>
        </w:rPr>
        <w:t xml:space="preserve">квалификации. </w:t>
      </w:r>
    </w:p>
    <w:p w:rsidR="003C42D6" w:rsidRPr="00FC290E" w:rsidRDefault="003C42D6" w:rsidP="003C42D6">
      <w:pPr>
        <w:tabs>
          <w:tab w:val="left" w:pos="9781"/>
        </w:tabs>
        <w:autoSpaceDE w:val="0"/>
        <w:autoSpaceDN w:val="0"/>
        <w:adjustRightInd w:val="0"/>
        <w:ind w:right="41"/>
        <w:jc w:val="both"/>
        <w:rPr>
          <w:rFonts w:ascii="Times New Roman" w:hAnsi="Times New Roman" w:cs="Times New Roman"/>
          <w:lang w:bidi="ar-SA"/>
        </w:rPr>
      </w:pPr>
      <w:proofErr w:type="gramStart"/>
      <w:r w:rsidRPr="00FC290E">
        <w:rPr>
          <w:rFonts w:ascii="Times New Roman" w:hAnsi="Times New Roman" w:cs="Times New Roman"/>
          <w:lang w:bidi="ar-SA"/>
        </w:rPr>
        <w:t>ОК</w:t>
      </w:r>
      <w:proofErr w:type="gramEnd"/>
      <w:r w:rsidRPr="00FC290E">
        <w:rPr>
          <w:rFonts w:ascii="Times New Roman" w:hAnsi="Times New Roman" w:cs="Times New Roman"/>
          <w:lang w:bidi="ar-SA"/>
        </w:rPr>
        <w:t xml:space="preserve"> 9. Ориентироваться в условиях частой смены технологий в профессиональной деятельности. </w:t>
      </w:r>
    </w:p>
    <w:p w:rsidR="00D938D0" w:rsidRPr="00FC290E" w:rsidRDefault="00D938D0" w:rsidP="00D938D0">
      <w:pPr>
        <w:tabs>
          <w:tab w:val="left" w:pos="9781"/>
        </w:tabs>
        <w:autoSpaceDE w:val="0"/>
        <w:autoSpaceDN w:val="0"/>
        <w:adjustRightInd w:val="0"/>
        <w:ind w:firstLine="709"/>
        <w:rPr>
          <w:rFonts w:ascii="Times New Roman" w:hAnsi="Times New Roman" w:cs="Times New Roman"/>
          <w:lang w:bidi="ar-SA"/>
        </w:rPr>
      </w:pPr>
      <w:r w:rsidRPr="00FC290E">
        <w:rPr>
          <w:rFonts w:ascii="Times New Roman" w:hAnsi="Times New Roman" w:cs="Times New Roman"/>
          <w:lang w:bidi="ar-SA"/>
        </w:rPr>
        <w:lastRenderedPageBreak/>
        <w:t xml:space="preserve">и </w:t>
      </w:r>
      <w:r w:rsidRPr="00FC290E">
        <w:rPr>
          <w:rFonts w:ascii="Times New Roman" w:hAnsi="Times New Roman" w:cs="Times New Roman"/>
          <w:b/>
          <w:lang w:bidi="ar-SA"/>
        </w:rPr>
        <w:t>профессиональных компетенций</w:t>
      </w:r>
      <w:r w:rsidRPr="00FC290E">
        <w:rPr>
          <w:rFonts w:ascii="Times New Roman" w:hAnsi="Times New Roman" w:cs="Times New Roman"/>
          <w:lang w:bidi="ar-SA"/>
        </w:rPr>
        <w:t>, соответствующих основным видам профессиональной деятельности:</w:t>
      </w:r>
    </w:p>
    <w:p w:rsidR="00D938D0" w:rsidRPr="00FC290E" w:rsidRDefault="00D938D0" w:rsidP="00D938D0">
      <w:pPr>
        <w:tabs>
          <w:tab w:val="left" w:pos="9781"/>
        </w:tabs>
        <w:autoSpaceDE w:val="0"/>
        <w:autoSpaceDN w:val="0"/>
        <w:adjustRightInd w:val="0"/>
        <w:rPr>
          <w:rFonts w:ascii="Times New Roman" w:hAnsi="Times New Roman" w:cs="Times New Roman"/>
          <w:b/>
          <w:lang w:bidi="ar-SA"/>
        </w:rPr>
      </w:pPr>
      <w:r w:rsidRPr="00FC290E">
        <w:rPr>
          <w:rFonts w:ascii="Times New Roman" w:hAnsi="Times New Roman" w:cs="Times New Roman"/>
          <w:b/>
          <w:lang w:bidi="ar-SA"/>
        </w:rPr>
        <w:t>ПМ.01  Эксплуатация и модификация информационных систем:</w:t>
      </w:r>
    </w:p>
    <w:p w:rsidR="00D938D0" w:rsidRPr="00FC290E" w:rsidRDefault="00D938D0" w:rsidP="00D938D0">
      <w:pPr>
        <w:tabs>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D938D0" w:rsidRPr="00FC290E" w:rsidRDefault="00D938D0" w:rsidP="00D938D0">
      <w:pPr>
        <w:tabs>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D938D0" w:rsidRPr="00FC290E" w:rsidRDefault="00D938D0" w:rsidP="00D938D0">
      <w:pPr>
        <w:tabs>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1.3. Производить модификацию отдельных модулей информационной системы в соответствии с рабочим заданием, документировать произведенные изменения</w:t>
      </w:r>
    </w:p>
    <w:p w:rsidR="00D938D0" w:rsidRPr="00FC290E" w:rsidRDefault="00D938D0" w:rsidP="00D938D0">
      <w:pPr>
        <w:tabs>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1.4.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p w:rsidR="00D938D0" w:rsidRPr="00FC290E" w:rsidRDefault="00D938D0" w:rsidP="00D938D0">
      <w:pPr>
        <w:tabs>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1.5. Разрабатывать фрагменты технической документации по эксплуатации информационной системы</w:t>
      </w:r>
    </w:p>
    <w:p w:rsidR="00D938D0" w:rsidRPr="00FC290E" w:rsidRDefault="00D938D0" w:rsidP="00D938D0">
      <w:pPr>
        <w:tabs>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1.6. Участвовать в оценке качества и экономической эффективности информационной системы</w:t>
      </w:r>
    </w:p>
    <w:p w:rsidR="00D938D0" w:rsidRPr="00FC290E" w:rsidRDefault="00D938D0" w:rsidP="00D938D0">
      <w:pPr>
        <w:tabs>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1.7. Производить инсталляцию и настройку информационной системы в рамках своей компетенции, документировать результаты работ</w:t>
      </w:r>
    </w:p>
    <w:p w:rsidR="00D938D0" w:rsidRPr="00FC290E" w:rsidRDefault="00D938D0" w:rsidP="00D938D0">
      <w:pPr>
        <w:tabs>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1.8. Консультировать пользователей информационной системы и разрабатывать фрагменты методики обучения пользователей информационной системы</w:t>
      </w:r>
    </w:p>
    <w:p w:rsidR="00D938D0" w:rsidRPr="00FC290E" w:rsidRDefault="00D938D0" w:rsidP="00D938D0">
      <w:pPr>
        <w:tabs>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D938D0" w:rsidRPr="00FC290E" w:rsidRDefault="00D938D0" w:rsidP="00D938D0">
      <w:pPr>
        <w:tabs>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1.10. Обеспечивать организацию доступа пользователей информационной системы в рамках своей компетенции.</w:t>
      </w:r>
    </w:p>
    <w:p w:rsidR="00D938D0" w:rsidRPr="00FC290E" w:rsidRDefault="00D938D0" w:rsidP="00D938D0">
      <w:pPr>
        <w:tabs>
          <w:tab w:val="left" w:pos="9781"/>
        </w:tabs>
        <w:autoSpaceDE w:val="0"/>
        <w:autoSpaceDN w:val="0"/>
        <w:adjustRightInd w:val="0"/>
        <w:ind w:right="41"/>
        <w:rPr>
          <w:rFonts w:ascii="Times New Roman" w:hAnsi="Times New Roman" w:cs="Times New Roman"/>
          <w:b/>
          <w:lang w:bidi="ar-SA"/>
        </w:rPr>
      </w:pPr>
      <w:r w:rsidRPr="00FC290E">
        <w:rPr>
          <w:rFonts w:ascii="Times New Roman" w:hAnsi="Times New Roman" w:cs="Times New Roman"/>
          <w:b/>
          <w:lang w:bidi="ar-SA"/>
        </w:rPr>
        <w:t>ПМ.02 Участие в разработке информационных систем</w:t>
      </w:r>
    </w:p>
    <w:p w:rsidR="00D938D0" w:rsidRPr="00FC290E" w:rsidRDefault="00D938D0" w:rsidP="00D938D0">
      <w:pPr>
        <w:tabs>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2.1. Участвовать в разработке технического задания.</w:t>
      </w:r>
    </w:p>
    <w:p w:rsidR="00D938D0" w:rsidRPr="00FC290E" w:rsidRDefault="00D938D0" w:rsidP="00D938D0">
      <w:pPr>
        <w:tabs>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2.2. Программировать в соответствии с требованиями технического задания.</w:t>
      </w:r>
    </w:p>
    <w:p w:rsidR="00D938D0" w:rsidRPr="00FC290E" w:rsidRDefault="00D938D0" w:rsidP="00D938D0">
      <w:pPr>
        <w:tabs>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2.3. Применять методики тестирования разрабатываемых приложений.</w:t>
      </w:r>
    </w:p>
    <w:p w:rsidR="00D938D0" w:rsidRPr="00FC290E" w:rsidRDefault="00D938D0" w:rsidP="00D938D0">
      <w:pPr>
        <w:tabs>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2.4. Формировать отчетную документацию по результатам работ.</w:t>
      </w:r>
    </w:p>
    <w:p w:rsidR="00D938D0" w:rsidRPr="00FC290E" w:rsidRDefault="00D938D0" w:rsidP="00D938D0">
      <w:pPr>
        <w:tabs>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2.5. Оформлять программную документацию в соответствии с принятыми стандартами.</w:t>
      </w:r>
    </w:p>
    <w:p w:rsidR="00D938D0" w:rsidRPr="00FC290E" w:rsidRDefault="00D938D0" w:rsidP="00D938D0">
      <w:pPr>
        <w:tabs>
          <w:tab w:val="left" w:pos="9781"/>
        </w:tabs>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ПК 2.6. Использовать критерии оценки качества и надежности функционирования информационной системы.</w:t>
      </w:r>
    </w:p>
    <w:p w:rsidR="00FE27DB" w:rsidRPr="00FC290E" w:rsidRDefault="00FE27DB" w:rsidP="00FE27DB">
      <w:p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 xml:space="preserve">           </w:t>
      </w:r>
      <w:r w:rsidR="00D938D0" w:rsidRPr="00FC290E">
        <w:rPr>
          <w:rFonts w:ascii="Times New Roman" w:hAnsi="Times New Roman" w:cs="Times New Roman"/>
          <w:lang w:bidi="ar-SA"/>
        </w:rPr>
        <w:t>В</w:t>
      </w:r>
      <w:r w:rsidRPr="00FC290E">
        <w:rPr>
          <w:rFonts w:ascii="Times New Roman" w:hAnsi="Times New Roman" w:cs="Times New Roman"/>
          <w:lang w:bidi="ar-SA"/>
        </w:rPr>
        <w:t xml:space="preserve"> результате прохождения  производственной практики в рамках каждого профессионального модуля обучающийся должен приобрести практический опыт работы. </w:t>
      </w:r>
    </w:p>
    <w:p w:rsidR="00FE27DB" w:rsidRPr="00FC290E" w:rsidRDefault="00FE27DB" w:rsidP="00FE27DB">
      <w:pPr>
        <w:tabs>
          <w:tab w:val="left" w:pos="9781"/>
        </w:tabs>
        <w:autoSpaceDE w:val="0"/>
        <w:autoSpaceDN w:val="0"/>
        <w:adjustRightInd w:val="0"/>
        <w:ind w:right="41"/>
        <w:jc w:val="both"/>
        <w:rPr>
          <w:rFonts w:ascii="Times New Roman" w:hAnsi="Times New Roman" w:cs="Times New Roman"/>
          <w:b/>
          <w:lang w:bidi="ar-SA"/>
        </w:rPr>
      </w:pPr>
      <w:r w:rsidRPr="00FC290E">
        <w:rPr>
          <w:rFonts w:ascii="Times New Roman" w:hAnsi="Times New Roman" w:cs="Times New Roman"/>
          <w:b/>
          <w:lang w:bidi="ar-SA"/>
        </w:rPr>
        <w:t xml:space="preserve">ПМ.01. Эксплуатация и модификация информационных систем </w:t>
      </w:r>
    </w:p>
    <w:p w:rsidR="00FE27DB" w:rsidRPr="00FC290E" w:rsidRDefault="00FE27DB" w:rsidP="00FE27DB">
      <w:pPr>
        <w:pStyle w:val="a3"/>
        <w:numPr>
          <w:ilvl w:val="0"/>
          <w:numId w:val="2"/>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 xml:space="preserve">инсталляции,  настройки  и  сопровождения  одной  из  информационных систем; </w:t>
      </w:r>
    </w:p>
    <w:p w:rsidR="00FE27DB" w:rsidRPr="00FC290E" w:rsidRDefault="00FE27DB" w:rsidP="00FE27DB">
      <w:pPr>
        <w:pStyle w:val="a3"/>
        <w:numPr>
          <w:ilvl w:val="0"/>
          <w:numId w:val="2"/>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 xml:space="preserve">выполнения регламентов по обновлению, техническому сопровождению и восстановлению информационной системы; </w:t>
      </w:r>
    </w:p>
    <w:p w:rsidR="00FE27DB" w:rsidRPr="00FC290E" w:rsidRDefault="00FE27DB" w:rsidP="00FE27DB">
      <w:pPr>
        <w:pStyle w:val="a3"/>
        <w:numPr>
          <w:ilvl w:val="0"/>
          <w:numId w:val="2"/>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 xml:space="preserve">сохранение и восстановления базы данных информационной системы; </w:t>
      </w:r>
    </w:p>
    <w:p w:rsidR="00FE27DB" w:rsidRPr="00FC290E" w:rsidRDefault="00FE27DB" w:rsidP="00FE27DB">
      <w:pPr>
        <w:pStyle w:val="a3"/>
        <w:numPr>
          <w:ilvl w:val="0"/>
          <w:numId w:val="2"/>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 xml:space="preserve">организация доступа пользователей к информационной системе в рамках компетенции конкретного пользователя; </w:t>
      </w:r>
    </w:p>
    <w:p w:rsidR="00FE27DB" w:rsidRPr="00FC290E" w:rsidRDefault="00FE27DB" w:rsidP="00FE27DB">
      <w:pPr>
        <w:pStyle w:val="a3"/>
        <w:numPr>
          <w:ilvl w:val="0"/>
          <w:numId w:val="2"/>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 xml:space="preserve">обеспечение сбора данных для анализа, использования и функционирования  информационной  системы  и  участия  в разработке проектной и отчетной документации; </w:t>
      </w:r>
    </w:p>
    <w:p w:rsidR="00FE27DB" w:rsidRPr="00FC290E" w:rsidRDefault="00FE27DB" w:rsidP="00FE27DB">
      <w:pPr>
        <w:pStyle w:val="a3"/>
        <w:numPr>
          <w:ilvl w:val="0"/>
          <w:numId w:val="2"/>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 xml:space="preserve">определение  состава  оборудования  и  программных  средств разработки информационной системы; </w:t>
      </w:r>
    </w:p>
    <w:p w:rsidR="00FE27DB" w:rsidRPr="00FC290E" w:rsidRDefault="00FE27DB" w:rsidP="00FE27DB">
      <w:pPr>
        <w:pStyle w:val="a3"/>
        <w:numPr>
          <w:ilvl w:val="0"/>
          <w:numId w:val="2"/>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использование инструментальных сре</w:t>
      </w:r>
      <w:proofErr w:type="gramStart"/>
      <w:r w:rsidRPr="00FC290E">
        <w:rPr>
          <w:rFonts w:ascii="Times New Roman" w:hAnsi="Times New Roman" w:cs="Times New Roman"/>
          <w:lang w:bidi="ar-SA"/>
        </w:rPr>
        <w:t>дств пр</w:t>
      </w:r>
      <w:proofErr w:type="gramEnd"/>
      <w:r w:rsidRPr="00FC290E">
        <w:rPr>
          <w:rFonts w:ascii="Times New Roman" w:hAnsi="Times New Roman" w:cs="Times New Roman"/>
          <w:lang w:bidi="ar-SA"/>
        </w:rPr>
        <w:t xml:space="preserve">ограммирования информационной </w:t>
      </w:r>
      <w:r w:rsidRPr="00FC290E">
        <w:rPr>
          <w:rFonts w:ascii="Times New Roman" w:hAnsi="Times New Roman" w:cs="Times New Roman"/>
          <w:lang w:bidi="ar-SA"/>
        </w:rPr>
        <w:lastRenderedPageBreak/>
        <w:t xml:space="preserve">системы; </w:t>
      </w:r>
    </w:p>
    <w:p w:rsidR="00FE27DB" w:rsidRPr="00FC290E" w:rsidRDefault="00FE27DB" w:rsidP="00FE27DB">
      <w:pPr>
        <w:pStyle w:val="a3"/>
        <w:numPr>
          <w:ilvl w:val="0"/>
          <w:numId w:val="2"/>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 xml:space="preserve">участие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 </w:t>
      </w:r>
    </w:p>
    <w:p w:rsidR="00FE27DB" w:rsidRPr="00FC290E" w:rsidRDefault="00FE27DB" w:rsidP="00FE27DB">
      <w:pPr>
        <w:pStyle w:val="a3"/>
        <w:numPr>
          <w:ilvl w:val="0"/>
          <w:numId w:val="2"/>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 xml:space="preserve">разработки фрагментов документации по эксплуатации информационной системы; </w:t>
      </w:r>
    </w:p>
    <w:p w:rsidR="00FE27DB" w:rsidRPr="00FC290E" w:rsidRDefault="00FE27DB" w:rsidP="00FE27DB">
      <w:pPr>
        <w:pStyle w:val="a3"/>
        <w:numPr>
          <w:ilvl w:val="0"/>
          <w:numId w:val="2"/>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 xml:space="preserve">участия  в  оценке  качества  и  экономической  эффективности информационной системы; </w:t>
      </w:r>
    </w:p>
    <w:p w:rsidR="00FE27DB" w:rsidRPr="00FC290E" w:rsidRDefault="00FE27DB" w:rsidP="00FE27DB">
      <w:pPr>
        <w:pStyle w:val="a3"/>
        <w:numPr>
          <w:ilvl w:val="0"/>
          <w:numId w:val="2"/>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 xml:space="preserve">модификации отдельных модулей информационной системы; </w:t>
      </w:r>
    </w:p>
    <w:p w:rsidR="00FE27DB" w:rsidRPr="00FC290E" w:rsidRDefault="00FE27DB" w:rsidP="00FE27DB">
      <w:pPr>
        <w:pStyle w:val="a3"/>
        <w:numPr>
          <w:ilvl w:val="0"/>
          <w:numId w:val="2"/>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 xml:space="preserve">взаимодействия  со  специалистами  смежного  профиля  при  разработке методов, средств и технологий применения объектов профессиональной деятельности. </w:t>
      </w:r>
    </w:p>
    <w:p w:rsidR="00FE27DB" w:rsidRPr="00FC290E" w:rsidRDefault="00FE27DB" w:rsidP="00FE27DB">
      <w:pPr>
        <w:tabs>
          <w:tab w:val="left" w:pos="9781"/>
        </w:tabs>
        <w:autoSpaceDE w:val="0"/>
        <w:autoSpaceDN w:val="0"/>
        <w:adjustRightInd w:val="0"/>
        <w:ind w:right="41"/>
        <w:jc w:val="both"/>
        <w:rPr>
          <w:rFonts w:ascii="Times New Roman" w:hAnsi="Times New Roman" w:cs="Times New Roman"/>
          <w:b/>
          <w:lang w:bidi="ar-SA"/>
        </w:rPr>
      </w:pPr>
      <w:r w:rsidRPr="00FC290E">
        <w:rPr>
          <w:rFonts w:ascii="Times New Roman" w:hAnsi="Times New Roman" w:cs="Times New Roman"/>
          <w:b/>
          <w:lang w:bidi="ar-SA"/>
        </w:rPr>
        <w:t xml:space="preserve">ПМ.02. Участие в разработке информационных систем </w:t>
      </w:r>
    </w:p>
    <w:p w:rsidR="00FE27DB" w:rsidRPr="00FC290E" w:rsidRDefault="00FE27DB" w:rsidP="00FE27DB">
      <w:pPr>
        <w:pStyle w:val="a3"/>
        <w:numPr>
          <w:ilvl w:val="0"/>
          <w:numId w:val="3"/>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 xml:space="preserve">использования инструментальных средств обработки информации; </w:t>
      </w:r>
    </w:p>
    <w:p w:rsidR="00FE27DB" w:rsidRPr="00FC290E" w:rsidRDefault="00FE27DB" w:rsidP="00FE27DB">
      <w:pPr>
        <w:pStyle w:val="a3"/>
        <w:numPr>
          <w:ilvl w:val="0"/>
          <w:numId w:val="3"/>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 xml:space="preserve">участия в разработке технического задания; </w:t>
      </w:r>
    </w:p>
    <w:p w:rsidR="00FE27DB" w:rsidRPr="00FC290E" w:rsidRDefault="00FE27DB" w:rsidP="00FE27DB">
      <w:pPr>
        <w:pStyle w:val="a3"/>
        <w:numPr>
          <w:ilvl w:val="0"/>
          <w:numId w:val="3"/>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 xml:space="preserve">формирования отчетной документации по результатам работ; </w:t>
      </w:r>
    </w:p>
    <w:p w:rsidR="00FE27DB" w:rsidRPr="00FC290E" w:rsidRDefault="00FE27DB" w:rsidP="00FE27DB">
      <w:pPr>
        <w:pStyle w:val="a3"/>
        <w:numPr>
          <w:ilvl w:val="0"/>
          <w:numId w:val="3"/>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 xml:space="preserve">использование стандартов при оформлении программной документации; </w:t>
      </w:r>
    </w:p>
    <w:p w:rsidR="00FE27DB" w:rsidRPr="00FC290E" w:rsidRDefault="00FE27DB" w:rsidP="00FE27DB">
      <w:pPr>
        <w:pStyle w:val="a3"/>
        <w:numPr>
          <w:ilvl w:val="0"/>
          <w:numId w:val="3"/>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 xml:space="preserve">программирования в соответствии с требованиями технического задания; </w:t>
      </w:r>
    </w:p>
    <w:p w:rsidR="00FE27DB" w:rsidRPr="00FC290E" w:rsidRDefault="00FE27DB" w:rsidP="00FE27DB">
      <w:pPr>
        <w:pStyle w:val="a3"/>
        <w:numPr>
          <w:ilvl w:val="0"/>
          <w:numId w:val="3"/>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 xml:space="preserve">использование критериев оценки качества и надежности функционирования информационной системы; </w:t>
      </w:r>
    </w:p>
    <w:p w:rsidR="00FE27DB" w:rsidRPr="00FC290E" w:rsidRDefault="00FE27DB" w:rsidP="00FE27DB">
      <w:pPr>
        <w:pStyle w:val="a3"/>
        <w:numPr>
          <w:ilvl w:val="0"/>
          <w:numId w:val="3"/>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 xml:space="preserve">применения методики тестирования разрабатываемых приложений; </w:t>
      </w:r>
    </w:p>
    <w:p w:rsidR="00FE27DB" w:rsidRPr="00FC290E" w:rsidRDefault="00FE27DB" w:rsidP="00FE27DB">
      <w:pPr>
        <w:pStyle w:val="a3"/>
        <w:numPr>
          <w:ilvl w:val="0"/>
          <w:numId w:val="3"/>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 xml:space="preserve">управления  процессом  разработки  приложений  с  использованием </w:t>
      </w:r>
    </w:p>
    <w:p w:rsidR="003C42D6" w:rsidRPr="00FC290E" w:rsidRDefault="00FE27DB" w:rsidP="00FE27DB">
      <w:pPr>
        <w:pStyle w:val="a3"/>
        <w:numPr>
          <w:ilvl w:val="0"/>
          <w:numId w:val="3"/>
        </w:numPr>
        <w:tabs>
          <w:tab w:val="left" w:pos="9781"/>
        </w:tabs>
        <w:autoSpaceDE w:val="0"/>
        <w:autoSpaceDN w:val="0"/>
        <w:adjustRightInd w:val="0"/>
        <w:ind w:right="41"/>
        <w:jc w:val="both"/>
        <w:rPr>
          <w:rFonts w:ascii="Times New Roman" w:hAnsi="Times New Roman" w:cs="Times New Roman"/>
          <w:lang w:bidi="ar-SA"/>
        </w:rPr>
      </w:pPr>
      <w:r w:rsidRPr="00FC290E">
        <w:rPr>
          <w:rFonts w:ascii="Times New Roman" w:hAnsi="Times New Roman" w:cs="Times New Roman"/>
          <w:lang w:bidi="ar-SA"/>
        </w:rPr>
        <w:t>инструментальных средств.</w:t>
      </w:r>
    </w:p>
    <w:p w:rsidR="00D938D0" w:rsidRPr="00FC290E" w:rsidRDefault="00D938D0" w:rsidP="00D938D0">
      <w:pPr>
        <w:tabs>
          <w:tab w:val="left" w:pos="9781"/>
        </w:tabs>
        <w:autoSpaceDE w:val="0"/>
        <w:autoSpaceDN w:val="0"/>
        <w:adjustRightInd w:val="0"/>
        <w:ind w:right="41"/>
        <w:jc w:val="both"/>
        <w:rPr>
          <w:rFonts w:ascii="Times New Roman" w:hAnsi="Times New Roman" w:cs="Times New Roman"/>
          <w:lang w:bidi="ar-SA"/>
        </w:rPr>
      </w:pPr>
    </w:p>
    <w:p w:rsidR="00D938D0" w:rsidRPr="00FC290E" w:rsidRDefault="00D938D0" w:rsidP="00D938D0">
      <w:pPr>
        <w:tabs>
          <w:tab w:val="left" w:pos="9781"/>
        </w:tabs>
        <w:overflowPunct w:val="0"/>
        <w:autoSpaceDE w:val="0"/>
        <w:autoSpaceDN w:val="0"/>
        <w:adjustRightInd w:val="0"/>
        <w:ind w:right="41"/>
        <w:jc w:val="both"/>
        <w:rPr>
          <w:rFonts w:ascii="Times New Roman" w:hAnsi="Times New Roman" w:cs="Times New Roman"/>
          <w:b/>
          <w:bCs/>
          <w:lang w:bidi="ar-SA"/>
        </w:rPr>
      </w:pPr>
      <w:r w:rsidRPr="00FC290E">
        <w:rPr>
          <w:rFonts w:ascii="Times New Roman" w:hAnsi="Times New Roman" w:cs="Times New Roman"/>
          <w:b/>
          <w:bCs/>
          <w:lang w:bidi="ar-SA"/>
        </w:rPr>
        <w:t xml:space="preserve">1.3 Количество часов на освоение программы преддипломной практики: </w:t>
      </w:r>
    </w:p>
    <w:p w:rsidR="00D938D0" w:rsidRPr="00FC290E" w:rsidRDefault="00D938D0" w:rsidP="00D938D0">
      <w:pPr>
        <w:tabs>
          <w:tab w:val="left" w:pos="9781"/>
        </w:tabs>
        <w:overflowPunct w:val="0"/>
        <w:autoSpaceDE w:val="0"/>
        <w:autoSpaceDN w:val="0"/>
        <w:adjustRightInd w:val="0"/>
        <w:ind w:right="41" w:firstLine="567"/>
        <w:jc w:val="both"/>
        <w:rPr>
          <w:rFonts w:ascii="Times New Roman" w:hAnsi="Times New Roman" w:cs="Times New Roman"/>
          <w:lang w:bidi="ar-SA"/>
        </w:rPr>
      </w:pPr>
      <w:r w:rsidRPr="00FC290E">
        <w:rPr>
          <w:rFonts w:ascii="Times New Roman" w:hAnsi="Times New Roman" w:cs="Times New Roman"/>
          <w:lang w:bidi="ar-SA"/>
        </w:rPr>
        <w:t>Рабочая программа рассчитана на прохождение студентами преддипломной практики в объеме 144 часов.</w:t>
      </w:r>
    </w:p>
    <w:p w:rsidR="00D938D0" w:rsidRPr="00FC290E" w:rsidRDefault="00D938D0">
      <w:pPr>
        <w:widowControl/>
        <w:ind w:firstLine="709"/>
        <w:rPr>
          <w:rFonts w:ascii="Times New Roman" w:hAnsi="Times New Roman" w:cs="Times New Roman"/>
          <w:lang w:bidi="ar-SA"/>
        </w:rPr>
      </w:pPr>
      <w:r w:rsidRPr="00FC290E">
        <w:rPr>
          <w:rFonts w:ascii="Times New Roman" w:hAnsi="Times New Roman" w:cs="Times New Roman"/>
          <w:lang w:bidi="ar-SA"/>
        </w:rPr>
        <w:br w:type="page"/>
      </w:r>
    </w:p>
    <w:p w:rsidR="006549E2" w:rsidRPr="006549E2" w:rsidRDefault="006549E2" w:rsidP="006549E2">
      <w:pPr>
        <w:pStyle w:val="a3"/>
        <w:numPr>
          <w:ilvl w:val="0"/>
          <w:numId w:val="5"/>
        </w:numPr>
        <w:tabs>
          <w:tab w:val="left" w:pos="1760"/>
        </w:tabs>
        <w:spacing w:after="253" w:line="310" w:lineRule="exact"/>
        <w:jc w:val="center"/>
        <w:rPr>
          <w:rFonts w:ascii="Times New Roman" w:eastAsia="Times New Roman" w:hAnsi="Times New Roman" w:cs="Times New Roman"/>
          <w:b/>
        </w:rPr>
      </w:pPr>
      <w:bookmarkStart w:id="1" w:name="bookmark14"/>
      <w:r w:rsidRPr="006549E2">
        <w:rPr>
          <w:rFonts w:ascii="Times New Roman" w:eastAsia="Times New Roman" w:hAnsi="Times New Roman" w:cs="Times New Roman"/>
          <w:b/>
        </w:rPr>
        <w:lastRenderedPageBreak/>
        <w:t xml:space="preserve">СТРУКТУРА И СОДЕРЖАНИЕ ПРОГРАММЫ </w:t>
      </w:r>
      <w:r w:rsidR="00097F59">
        <w:rPr>
          <w:rFonts w:ascii="Times New Roman" w:eastAsia="Times New Roman" w:hAnsi="Times New Roman" w:cs="Times New Roman"/>
          <w:b/>
        </w:rPr>
        <w:t>ПРЕДДИПЛОМНОЙ</w:t>
      </w:r>
      <w:r w:rsidR="00097F59" w:rsidRPr="006549E2">
        <w:rPr>
          <w:rFonts w:ascii="Times New Roman" w:eastAsia="Times New Roman" w:hAnsi="Times New Roman" w:cs="Times New Roman"/>
          <w:b/>
        </w:rPr>
        <w:t xml:space="preserve"> </w:t>
      </w:r>
      <w:r w:rsidRPr="006549E2">
        <w:rPr>
          <w:rFonts w:ascii="Times New Roman" w:eastAsia="Times New Roman" w:hAnsi="Times New Roman" w:cs="Times New Roman"/>
          <w:b/>
        </w:rPr>
        <w:t>ПРАКТИКИ</w:t>
      </w:r>
      <w:bookmarkEnd w:id="1"/>
    </w:p>
    <w:tbl>
      <w:tblPr>
        <w:tblStyle w:val="a4"/>
        <w:tblW w:w="0" w:type="auto"/>
        <w:tblLook w:val="04A0" w:firstRow="1" w:lastRow="0" w:firstColumn="1" w:lastColumn="0" w:noHBand="0" w:noVBand="1"/>
      </w:tblPr>
      <w:tblGrid>
        <w:gridCol w:w="2469"/>
        <w:gridCol w:w="6038"/>
        <w:gridCol w:w="1068"/>
      </w:tblGrid>
      <w:tr w:rsidR="00090AAE" w:rsidRPr="00090AAE" w:rsidTr="00DD5172">
        <w:tc>
          <w:tcPr>
            <w:tcW w:w="2469" w:type="dxa"/>
            <w:vAlign w:val="center"/>
          </w:tcPr>
          <w:p w:rsidR="00090AAE" w:rsidRPr="00090AAE" w:rsidRDefault="00090AAE" w:rsidP="00090AAE">
            <w:pPr>
              <w:tabs>
                <w:tab w:val="left" w:pos="2102"/>
              </w:tabs>
              <w:spacing w:line="244" w:lineRule="exact"/>
              <w:jc w:val="center"/>
              <w:rPr>
                <w:rFonts w:ascii="Times New Roman" w:eastAsia="Times New Roman" w:hAnsi="Times New Roman" w:cs="Times New Roman"/>
                <w:b/>
                <w:bCs/>
              </w:rPr>
            </w:pPr>
            <w:r w:rsidRPr="00DD5172">
              <w:rPr>
                <w:rFonts w:ascii="Times New Roman" w:eastAsia="Times New Roman" w:hAnsi="Times New Roman" w:cs="Times New Roman"/>
                <w:b/>
              </w:rPr>
              <w:t>Наименование разделов производственной практики</w:t>
            </w:r>
          </w:p>
        </w:tc>
        <w:tc>
          <w:tcPr>
            <w:tcW w:w="6038" w:type="dxa"/>
            <w:vAlign w:val="center"/>
          </w:tcPr>
          <w:p w:rsidR="00090AAE" w:rsidRPr="00090AAE" w:rsidRDefault="00090AAE" w:rsidP="00090AAE">
            <w:pPr>
              <w:tabs>
                <w:tab w:val="left" w:pos="2102"/>
              </w:tabs>
              <w:spacing w:line="244" w:lineRule="exact"/>
              <w:jc w:val="center"/>
              <w:rPr>
                <w:rFonts w:ascii="Times New Roman" w:eastAsia="Times New Roman" w:hAnsi="Times New Roman" w:cs="Times New Roman"/>
                <w:b/>
                <w:bCs/>
              </w:rPr>
            </w:pPr>
            <w:r w:rsidRPr="00DD5172">
              <w:rPr>
                <w:rFonts w:ascii="Times New Roman" w:eastAsia="Times New Roman" w:hAnsi="Times New Roman" w:cs="Times New Roman"/>
                <w:b/>
              </w:rPr>
              <w:t>Содержание материала</w:t>
            </w:r>
          </w:p>
        </w:tc>
        <w:tc>
          <w:tcPr>
            <w:tcW w:w="1068" w:type="dxa"/>
            <w:vAlign w:val="center"/>
          </w:tcPr>
          <w:p w:rsidR="00090AAE" w:rsidRPr="00090AAE" w:rsidRDefault="00090AAE" w:rsidP="00DD5172">
            <w:pPr>
              <w:spacing w:line="244" w:lineRule="exact"/>
              <w:jc w:val="center"/>
              <w:rPr>
                <w:rFonts w:ascii="Times New Roman" w:eastAsia="Times New Roman" w:hAnsi="Times New Roman" w:cs="Times New Roman"/>
                <w:b/>
              </w:rPr>
            </w:pPr>
            <w:r w:rsidRPr="00DD5172">
              <w:rPr>
                <w:rFonts w:ascii="Times New Roman" w:eastAsia="Times New Roman" w:hAnsi="Times New Roman" w:cs="Times New Roman"/>
                <w:b/>
                <w:bCs/>
              </w:rPr>
              <w:t>Объем</w:t>
            </w:r>
          </w:p>
          <w:p w:rsidR="00090AAE" w:rsidRPr="00090AAE" w:rsidRDefault="00090AAE" w:rsidP="00DD5172">
            <w:pPr>
              <w:tabs>
                <w:tab w:val="left" w:pos="2102"/>
              </w:tabs>
              <w:spacing w:line="244" w:lineRule="exact"/>
              <w:jc w:val="center"/>
              <w:rPr>
                <w:rFonts w:ascii="Times New Roman" w:eastAsia="Times New Roman" w:hAnsi="Times New Roman" w:cs="Times New Roman"/>
                <w:b/>
                <w:bCs/>
              </w:rPr>
            </w:pPr>
            <w:r w:rsidRPr="00DD5172">
              <w:rPr>
                <w:rFonts w:ascii="Times New Roman" w:eastAsia="Times New Roman" w:hAnsi="Times New Roman" w:cs="Times New Roman"/>
                <w:b/>
              </w:rPr>
              <w:t>часов</w:t>
            </w:r>
          </w:p>
        </w:tc>
      </w:tr>
      <w:tr w:rsidR="00090AAE" w:rsidRPr="00090AAE" w:rsidTr="00DD5172">
        <w:tc>
          <w:tcPr>
            <w:tcW w:w="2469" w:type="dxa"/>
          </w:tcPr>
          <w:p w:rsidR="00090AAE" w:rsidRPr="00090AAE" w:rsidRDefault="00090AAE" w:rsidP="00090AAE">
            <w:pPr>
              <w:tabs>
                <w:tab w:val="left" w:pos="2102"/>
              </w:tabs>
              <w:spacing w:line="244" w:lineRule="exact"/>
              <w:jc w:val="both"/>
              <w:rPr>
                <w:rFonts w:ascii="Times New Roman" w:eastAsia="Times New Roman" w:hAnsi="Times New Roman" w:cs="Times New Roman"/>
                <w:bCs/>
              </w:rPr>
            </w:pPr>
            <w:r w:rsidRPr="00090AAE">
              <w:rPr>
                <w:rFonts w:ascii="Times New Roman" w:eastAsia="Times New Roman" w:hAnsi="Times New Roman" w:cs="Times New Roman"/>
                <w:bCs/>
              </w:rPr>
              <w:t>Введение</w:t>
            </w:r>
          </w:p>
        </w:tc>
        <w:tc>
          <w:tcPr>
            <w:tcW w:w="6038" w:type="dxa"/>
          </w:tcPr>
          <w:p w:rsidR="00090AAE" w:rsidRPr="00090AAE" w:rsidRDefault="00090AAE" w:rsidP="00DD5172">
            <w:pPr>
              <w:widowControl/>
              <w:autoSpaceDE w:val="0"/>
              <w:autoSpaceDN w:val="0"/>
              <w:adjustRightInd w:val="0"/>
              <w:ind w:left="83"/>
              <w:rPr>
                <w:rFonts w:ascii="Times New Roman" w:hAnsi="Times New Roman" w:cs="Times New Roman"/>
              </w:rPr>
            </w:pPr>
            <w:r w:rsidRPr="00090AAE">
              <w:rPr>
                <w:rFonts w:ascii="Times New Roman" w:hAnsi="Times New Roman" w:cs="Times New Roman"/>
              </w:rPr>
              <w:t>Организационные  вопросы  оформления  на предприятии,  установочная  лекция,  инструктаж  по охране труда и технике безопасности, распределение по рабочим местам</w:t>
            </w:r>
          </w:p>
        </w:tc>
        <w:tc>
          <w:tcPr>
            <w:tcW w:w="1068" w:type="dxa"/>
            <w:vAlign w:val="center"/>
          </w:tcPr>
          <w:p w:rsidR="00090AAE" w:rsidRPr="00090AAE" w:rsidRDefault="00090AAE"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4</w:t>
            </w:r>
          </w:p>
        </w:tc>
      </w:tr>
      <w:tr w:rsidR="00DD5172" w:rsidRPr="00DD5172" w:rsidTr="00DD5172">
        <w:tc>
          <w:tcPr>
            <w:tcW w:w="2469" w:type="dxa"/>
            <w:vMerge w:val="restart"/>
          </w:tcPr>
          <w:p w:rsidR="00DD5172" w:rsidRPr="00090AAE" w:rsidRDefault="00DD5172" w:rsidP="00DD5172">
            <w:pPr>
              <w:tabs>
                <w:tab w:val="left" w:pos="2102"/>
              </w:tabs>
              <w:spacing w:line="244" w:lineRule="exact"/>
              <w:rPr>
                <w:rFonts w:ascii="Times New Roman" w:eastAsia="Times New Roman" w:hAnsi="Times New Roman" w:cs="Times New Roman"/>
                <w:b/>
                <w:bCs/>
              </w:rPr>
            </w:pPr>
            <w:r w:rsidRPr="00DD5172">
              <w:rPr>
                <w:rFonts w:ascii="Times New Roman" w:hAnsi="Times New Roman" w:cs="Times New Roman"/>
                <w:color w:val="auto"/>
                <w:lang w:bidi="ar-SA"/>
              </w:rPr>
              <w:t>Тема</w:t>
            </w:r>
            <w:r w:rsidRPr="00090AAE">
              <w:rPr>
                <w:rFonts w:ascii="Times New Roman" w:hAnsi="Times New Roman" w:cs="Times New Roman"/>
                <w:color w:val="auto"/>
                <w:lang w:bidi="ar-SA"/>
              </w:rPr>
              <w:t xml:space="preserve"> 1. Ознакомление со структурой и характером деятельности предприятия</w:t>
            </w:r>
          </w:p>
        </w:tc>
        <w:tc>
          <w:tcPr>
            <w:tcW w:w="6038" w:type="dxa"/>
          </w:tcPr>
          <w:p w:rsidR="00DD5172" w:rsidRPr="00090AAE" w:rsidRDefault="00DD5172" w:rsidP="00DD5172">
            <w:pPr>
              <w:widowControl/>
              <w:autoSpaceDE w:val="0"/>
              <w:autoSpaceDN w:val="0"/>
              <w:adjustRightInd w:val="0"/>
              <w:ind w:left="83"/>
              <w:rPr>
                <w:rFonts w:ascii="Times New Roman" w:hAnsi="Times New Roman" w:cs="Times New Roman"/>
                <w:color w:val="auto"/>
                <w:lang w:bidi="ar-SA"/>
              </w:rPr>
            </w:pPr>
            <w:r w:rsidRPr="00090AAE">
              <w:rPr>
                <w:rFonts w:ascii="Times New Roman" w:hAnsi="Times New Roman" w:cs="Times New Roman"/>
                <w:color w:val="auto"/>
                <w:lang w:bidi="ar-SA"/>
              </w:rPr>
              <w:t>Статус,  структура  и  система  управления  структурой функциональных  подразделений  и  служб  предприятия. Положение об их деятельности и правовой статус.</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4</w:t>
            </w:r>
          </w:p>
        </w:tc>
      </w:tr>
      <w:tr w:rsidR="00DD5172" w:rsidRPr="00DD5172" w:rsidTr="00DD5172">
        <w:tc>
          <w:tcPr>
            <w:tcW w:w="2469" w:type="dxa"/>
            <w:vMerge/>
          </w:tcPr>
          <w:p w:rsidR="00DD5172" w:rsidRPr="00090AAE" w:rsidRDefault="00DD5172" w:rsidP="00090AAE">
            <w:pPr>
              <w:tabs>
                <w:tab w:val="left" w:pos="2102"/>
              </w:tabs>
              <w:spacing w:line="244" w:lineRule="exact"/>
              <w:jc w:val="both"/>
              <w:rPr>
                <w:rFonts w:ascii="Times New Roman" w:eastAsia="Times New Roman" w:hAnsi="Times New Roman" w:cs="Times New Roman"/>
                <w:b/>
                <w:bCs/>
              </w:rPr>
            </w:pPr>
          </w:p>
        </w:tc>
        <w:tc>
          <w:tcPr>
            <w:tcW w:w="6038" w:type="dxa"/>
          </w:tcPr>
          <w:p w:rsidR="00DD5172" w:rsidRPr="00090AAE" w:rsidRDefault="00DD5172" w:rsidP="00DD5172">
            <w:pPr>
              <w:widowControl/>
              <w:autoSpaceDE w:val="0"/>
              <w:autoSpaceDN w:val="0"/>
              <w:adjustRightInd w:val="0"/>
              <w:ind w:left="83"/>
              <w:rPr>
                <w:rFonts w:ascii="Times New Roman" w:hAnsi="Times New Roman" w:cs="Times New Roman"/>
                <w:color w:val="auto"/>
                <w:lang w:bidi="ar-SA"/>
              </w:rPr>
            </w:pPr>
            <w:r w:rsidRPr="00DD5172">
              <w:rPr>
                <w:rFonts w:ascii="Times New Roman" w:hAnsi="Times New Roman" w:cs="Times New Roman"/>
                <w:color w:val="auto"/>
                <w:lang w:bidi="ar-SA"/>
              </w:rPr>
              <w:t>Перечень</w:t>
            </w:r>
            <w:r w:rsidRPr="00090AAE">
              <w:rPr>
                <w:rFonts w:ascii="Times New Roman" w:hAnsi="Times New Roman" w:cs="Times New Roman"/>
                <w:color w:val="auto"/>
                <w:lang w:bidi="ar-SA"/>
              </w:rPr>
              <w:t xml:space="preserve"> и конфигурация средств вычислительной техники. Архитектура сети.</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4</w:t>
            </w:r>
          </w:p>
        </w:tc>
      </w:tr>
      <w:tr w:rsidR="00DD5172" w:rsidRPr="00DD5172" w:rsidTr="00DD5172">
        <w:tc>
          <w:tcPr>
            <w:tcW w:w="2469" w:type="dxa"/>
            <w:vMerge/>
          </w:tcPr>
          <w:p w:rsidR="00DD5172" w:rsidRPr="00090AAE" w:rsidRDefault="00DD5172" w:rsidP="00090AAE">
            <w:pPr>
              <w:tabs>
                <w:tab w:val="left" w:pos="2102"/>
              </w:tabs>
              <w:spacing w:line="244" w:lineRule="exact"/>
              <w:jc w:val="both"/>
              <w:rPr>
                <w:rFonts w:ascii="Times New Roman" w:eastAsia="Times New Roman" w:hAnsi="Times New Roman" w:cs="Times New Roman"/>
                <w:b/>
                <w:bCs/>
              </w:rPr>
            </w:pPr>
          </w:p>
        </w:tc>
        <w:tc>
          <w:tcPr>
            <w:tcW w:w="6038" w:type="dxa"/>
          </w:tcPr>
          <w:p w:rsidR="00DD5172" w:rsidRPr="00090AAE" w:rsidRDefault="00DD5172" w:rsidP="00DD5172">
            <w:pPr>
              <w:widowControl/>
              <w:autoSpaceDE w:val="0"/>
              <w:autoSpaceDN w:val="0"/>
              <w:adjustRightInd w:val="0"/>
              <w:ind w:left="83"/>
              <w:rPr>
                <w:rFonts w:ascii="Times New Roman" w:hAnsi="Times New Roman" w:cs="Times New Roman"/>
                <w:color w:val="auto"/>
                <w:lang w:bidi="ar-SA"/>
              </w:rPr>
            </w:pPr>
            <w:r w:rsidRPr="00090AAE">
              <w:rPr>
                <w:rFonts w:ascii="Times New Roman" w:hAnsi="Times New Roman" w:cs="Times New Roman"/>
                <w:color w:val="auto"/>
                <w:lang w:bidi="ar-SA"/>
              </w:rPr>
              <w:t xml:space="preserve">Перечень  и  назначение  программных  средств, установленных на ПК предприятия  </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4</w:t>
            </w:r>
          </w:p>
        </w:tc>
      </w:tr>
      <w:tr w:rsidR="00DD5172" w:rsidRPr="00DD5172" w:rsidTr="00DD5172">
        <w:tc>
          <w:tcPr>
            <w:tcW w:w="2469" w:type="dxa"/>
            <w:vMerge/>
          </w:tcPr>
          <w:p w:rsidR="00DD5172" w:rsidRPr="00090AAE" w:rsidRDefault="00DD5172" w:rsidP="00090AAE">
            <w:pPr>
              <w:tabs>
                <w:tab w:val="left" w:pos="2102"/>
              </w:tabs>
              <w:spacing w:line="244" w:lineRule="exact"/>
              <w:jc w:val="both"/>
              <w:rPr>
                <w:rFonts w:ascii="Times New Roman" w:eastAsia="Times New Roman" w:hAnsi="Times New Roman" w:cs="Times New Roman"/>
                <w:b/>
                <w:bCs/>
              </w:rPr>
            </w:pPr>
          </w:p>
        </w:tc>
        <w:tc>
          <w:tcPr>
            <w:tcW w:w="6038" w:type="dxa"/>
          </w:tcPr>
          <w:p w:rsidR="00DD5172" w:rsidRPr="00090AAE" w:rsidRDefault="00DD5172" w:rsidP="00DD5172">
            <w:pPr>
              <w:widowControl/>
              <w:autoSpaceDE w:val="0"/>
              <w:autoSpaceDN w:val="0"/>
              <w:adjustRightInd w:val="0"/>
              <w:ind w:left="83"/>
              <w:rPr>
                <w:rFonts w:ascii="Times New Roman" w:hAnsi="Times New Roman" w:cs="Times New Roman"/>
                <w:color w:val="auto"/>
                <w:lang w:bidi="ar-SA"/>
              </w:rPr>
            </w:pPr>
            <w:r w:rsidRPr="00090AAE">
              <w:rPr>
                <w:rFonts w:ascii="Times New Roman" w:hAnsi="Times New Roman" w:cs="Times New Roman"/>
                <w:color w:val="auto"/>
                <w:lang w:bidi="ar-SA"/>
              </w:rPr>
              <w:t xml:space="preserve">Должностные инструкции инженерно-технических работников среднего звена в соответствии с подразделением предприятия  </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4</w:t>
            </w:r>
          </w:p>
        </w:tc>
      </w:tr>
      <w:tr w:rsidR="00DD5172" w:rsidRPr="00DD5172" w:rsidTr="00DD5172">
        <w:trPr>
          <w:trHeight w:val="419"/>
        </w:trPr>
        <w:tc>
          <w:tcPr>
            <w:tcW w:w="2469" w:type="dxa"/>
            <w:vMerge w:val="restart"/>
          </w:tcPr>
          <w:p w:rsidR="00DD5172" w:rsidRPr="00090AAE" w:rsidRDefault="00DD5172" w:rsidP="00DD5172">
            <w:pPr>
              <w:widowControl/>
              <w:autoSpaceDE w:val="0"/>
              <w:autoSpaceDN w:val="0"/>
              <w:adjustRightInd w:val="0"/>
              <w:rPr>
                <w:rFonts w:ascii="Times New Roman" w:eastAsia="Times New Roman" w:hAnsi="Times New Roman" w:cs="Times New Roman"/>
                <w:b/>
                <w:bCs/>
              </w:rPr>
            </w:pPr>
            <w:r w:rsidRPr="00DD5172">
              <w:rPr>
                <w:rFonts w:ascii="Times New Roman" w:hAnsi="Times New Roman" w:cs="Times New Roman"/>
                <w:color w:val="auto"/>
                <w:lang w:bidi="ar-SA"/>
              </w:rPr>
              <w:t>Тема</w:t>
            </w:r>
            <w:r w:rsidRPr="00090AAE">
              <w:rPr>
                <w:rFonts w:ascii="Times New Roman" w:hAnsi="Times New Roman" w:cs="Times New Roman"/>
                <w:color w:val="auto"/>
                <w:lang w:bidi="ar-SA"/>
              </w:rPr>
              <w:t xml:space="preserve"> </w:t>
            </w:r>
            <w:r w:rsidRPr="00090AAE">
              <w:rPr>
                <w:rFonts w:ascii="Times New Roman" w:hAnsi="Times New Roman" w:cs="Times New Roman"/>
              </w:rPr>
              <w:t xml:space="preserve">2. Сбор материалов для составления технического задания по теме дипломного </w:t>
            </w:r>
            <w:r w:rsidRPr="00DD5172">
              <w:rPr>
                <w:rFonts w:ascii="Times New Roman" w:hAnsi="Times New Roman" w:cs="Times New Roman"/>
              </w:rPr>
              <w:t>п</w:t>
            </w:r>
            <w:r w:rsidRPr="00090AAE">
              <w:rPr>
                <w:rFonts w:ascii="Times New Roman" w:hAnsi="Times New Roman" w:cs="Times New Roman"/>
              </w:rPr>
              <w:t>роекта</w:t>
            </w:r>
          </w:p>
        </w:tc>
        <w:tc>
          <w:tcPr>
            <w:tcW w:w="6038" w:type="dxa"/>
          </w:tcPr>
          <w:p w:rsidR="00DD5172" w:rsidRPr="00090AAE" w:rsidRDefault="00DD5172" w:rsidP="00DD5172">
            <w:pPr>
              <w:shd w:val="clear" w:color="auto" w:fill="FFFFFF"/>
              <w:spacing w:line="244" w:lineRule="exact"/>
              <w:ind w:left="83"/>
              <w:rPr>
                <w:rFonts w:ascii="Times New Roman" w:eastAsia="Times New Roman" w:hAnsi="Times New Roman" w:cs="Times New Roman"/>
                <w:highlight w:val="yellow"/>
              </w:rPr>
            </w:pPr>
            <w:r w:rsidRPr="00090AAE">
              <w:rPr>
                <w:rFonts w:ascii="Times New Roman" w:eastAsia="Times New Roman" w:hAnsi="Times New Roman" w:cs="Times New Roman"/>
              </w:rPr>
              <w:t>Типовые требования к составу и содержанию технического задания (ТЗ): раздел ТЗ и его содержание.</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4</w:t>
            </w:r>
          </w:p>
        </w:tc>
      </w:tr>
      <w:tr w:rsidR="00DD5172" w:rsidRPr="00DD5172" w:rsidTr="00DD5172">
        <w:tc>
          <w:tcPr>
            <w:tcW w:w="2469" w:type="dxa"/>
            <w:vMerge/>
          </w:tcPr>
          <w:p w:rsidR="00DD5172" w:rsidRPr="00090AAE" w:rsidRDefault="00DD5172" w:rsidP="00090AAE">
            <w:pPr>
              <w:tabs>
                <w:tab w:val="left" w:pos="2102"/>
              </w:tabs>
              <w:spacing w:line="244" w:lineRule="exact"/>
              <w:jc w:val="both"/>
              <w:rPr>
                <w:rFonts w:ascii="Times New Roman" w:eastAsia="Times New Roman" w:hAnsi="Times New Roman" w:cs="Times New Roman"/>
                <w:b/>
                <w:bCs/>
              </w:rPr>
            </w:pPr>
          </w:p>
        </w:tc>
        <w:tc>
          <w:tcPr>
            <w:tcW w:w="6038" w:type="dxa"/>
          </w:tcPr>
          <w:p w:rsidR="00DD5172" w:rsidRPr="00090AAE" w:rsidRDefault="00DD5172" w:rsidP="00DD5172">
            <w:pPr>
              <w:shd w:val="clear" w:color="auto" w:fill="FFFFFF"/>
              <w:spacing w:line="244" w:lineRule="exact"/>
              <w:ind w:left="83"/>
              <w:rPr>
                <w:rFonts w:ascii="Times New Roman" w:eastAsia="Times New Roman" w:hAnsi="Times New Roman" w:cs="Times New Roman"/>
                <w:highlight w:val="yellow"/>
              </w:rPr>
            </w:pPr>
            <w:r w:rsidRPr="00090AAE">
              <w:rPr>
                <w:rFonts w:ascii="Times New Roman" w:eastAsia="Times New Roman" w:hAnsi="Times New Roman" w:cs="Times New Roman"/>
              </w:rPr>
              <w:t>Общие  цель  создания  информационной  системы  и требования к проектируемой системе.</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4</w:t>
            </w:r>
          </w:p>
        </w:tc>
      </w:tr>
      <w:tr w:rsidR="00DD5172" w:rsidRPr="00DD5172" w:rsidTr="00DD5172">
        <w:tc>
          <w:tcPr>
            <w:tcW w:w="2469" w:type="dxa"/>
            <w:vMerge/>
          </w:tcPr>
          <w:p w:rsidR="00DD5172" w:rsidRPr="00090AAE" w:rsidRDefault="00DD5172" w:rsidP="00090AAE">
            <w:pPr>
              <w:tabs>
                <w:tab w:val="left" w:pos="2102"/>
              </w:tabs>
              <w:spacing w:line="244" w:lineRule="exact"/>
              <w:jc w:val="both"/>
              <w:rPr>
                <w:rFonts w:ascii="Times New Roman" w:eastAsia="Times New Roman" w:hAnsi="Times New Roman" w:cs="Times New Roman"/>
                <w:b/>
                <w:bCs/>
              </w:rPr>
            </w:pPr>
          </w:p>
        </w:tc>
        <w:tc>
          <w:tcPr>
            <w:tcW w:w="6038" w:type="dxa"/>
          </w:tcPr>
          <w:p w:rsidR="00DD5172" w:rsidRPr="00090AAE" w:rsidRDefault="00DD5172" w:rsidP="00DD5172">
            <w:pPr>
              <w:shd w:val="clear" w:color="auto" w:fill="FFFFFF"/>
              <w:spacing w:line="244" w:lineRule="exact"/>
              <w:ind w:left="83" w:firstLine="81"/>
              <w:rPr>
                <w:rFonts w:ascii="Times New Roman" w:eastAsia="Times New Roman" w:hAnsi="Times New Roman" w:cs="Times New Roman"/>
              </w:rPr>
            </w:pPr>
            <w:r w:rsidRPr="00090AAE">
              <w:rPr>
                <w:rFonts w:ascii="Times New Roman" w:eastAsia="Times New Roman" w:hAnsi="Times New Roman" w:cs="Times New Roman"/>
              </w:rPr>
              <w:t>Определение  состава  подсистем  и  функциональных задач.</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4</w:t>
            </w:r>
          </w:p>
        </w:tc>
      </w:tr>
      <w:tr w:rsidR="00DD5172" w:rsidRPr="00DD5172" w:rsidTr="00DD5172">
        <w:tc>
          <w:tcPr>
            <w:tcW w:w="2469" w:type="dxa"/>
            <w:vMerge/>
          </w:tcPr>
          <w:p w:rsidR="00DD5172" w:rsidRPr="00090AAE" w:rsidRDefault="00DD5172" w:rsidP="00090AAE">
            <w:pPr>
              <w:tabs>
                <w:tab w:val="left" w:pos="2102"/>
              </w:tabs>
              <w:spacing w:line="244" w:lineRule="exact"/>
              <w:jc w:val="both"/>
              <w:rPr>
                <w:rFonts w:ascii="Times New Roman" w:eastAsia="Times New Roman" w:hAnsi="Times New Roman" w:cs="Times New Roman"/>
                <w:b/>
                <w:bCs/>
              </w:rPr>
            </w:pPr>
          </w:p>
        </w:tc>
        <w:tc>
          <w:tcPr>
            <w:tcW w:w="6038" w:type="dxa"/>
          </w:tcPr>
          <w:p w:rsidR="00DD5172" w:rsidRPr="00090AAE" w:rsidRDefault="00DD5172" w:rsidP="00DD5172">
            <w:pPr>
              <w:shd w:val="clear" w:color="auto" w:fill="FFFFFF"/>
              <w:spacing w:line="244" w:lineRule="exact"/>
              <w:ind w:left="83"/>
              <w:rPr>
                <w:rFonts w:ascii="Times New Roman" w:eastAsia="Times New Roman" w:hAnsi="Times New Roman" w:cs="Times New Roman"/>
              </w:rPr>
            </w:pPr>
            <w:r w:rsidRPr="00090AAE">
              <w:rPr>
                <w:rFonts w:ascii="Times New Roman" w:eastAsia="Times New Roman" w:hAnsi="Times New Roman" w:cs="Times New Roman"/>
              </w:rPr>
              <w:t>Разработка  и  обоснование  требований  к  подсистемам информационного,  математического,  программного, технического и др. обеспечения.</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4</w:t>
            </w:r>
          </w:p>
        </w:tc>
      </w:tr>
      <w:tr w:rsidR="00DD5172" w:rsidRPr="00DD5172" w:rsidTr="00DD5172">
        <w:tc>
          <w:tcPr>
            <w:tcW w:w="2469" w:type="dxa"/>
            <w:vMerge/>
          </w:tcPr>
          <w:p w:rsidR="00DD5172" w:rsidRPr="00090AAE" w:rsidRDefault="00DD5172" w:rsidP="00090AAE">
            <w:pPr>
              <w:tabs>
                <w:tab w:val="left" w:pos="2102"/>
              </w:tabs>
              <w:spacing w:line="244" w:lineRule="exact"/>
              <w:jc w:val="both"/>
              <w:rPr>
                <w:rFonts w:ascii="Times New Roman" w:eastAsia="Times New Roman" w:hAnsi="Times New Roman" w:cs="Times New Roman"/>
                <w:b/>
                <w:bCs/>
              </w:rPr>
            </w:pPr>
          </w:p>
        </w:tc>
        <w:tc>
          <w:tcPr>
            <w:tcW w:w="6038" w:type="dxa"/>
          </w:tcPr>
          <w:p w:rsidR="00DD5172" w:rsidRPr="00090AAE" w:rsidRDefault="00DD5172" w:rsidP="00DD5172">
            <w:pPr>
              <w:widowControl/>
              <w:autoSpaceDE w:val="0"/>
              <w:autoSpaceDN w:val="0"/>
              <w:adjustRightInd w:val="0"/>
              <w:ind w:left="83"/>
              <w:rPr>
                <w:rFonts w:ascii="Times New Roman" w:hAnsi="Times New Roman" w:cs="Times New Roman"/>
              </w:rPr>
            </w:pPr>
            <w:r w:rsidRPr="00090AAE">
              <w:rPr>
                <w:rFonts w:ascii="Times New Roman" w:hAnsi="Times New Roman" w:cs="Times New Roman"/>
              </w:rPr>
              <w:t>Определение  этапов  создания  системы  и  сроков  их выполнения.</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4</w:t>
            </w:r>
          </w:p>
        </w:tc>
      </w:tr>
      <w:tr w:rsidR="00DD5172" w:rsidRPr="00DD5172" w:rsidTr="00DD5172">
        <w:tc>
          <w:tcPr>
            <w:tcW w:w="2469" w:type="dxa"/>
            <w:vMerge/>
          </w:tcPr>
          <w:p w:rsidR="00DD5172" w:rsidRPr="00090AAE" w:rsidRDefault="00DD5172" w:rsidP="00090AAE">
            <w:pPr>
              <w:tabs>
                <w:tab w:val="left" w:pos="2102"/>
              </w:tabs>
              <w:spacing w:line="244" w:lineRule="exact"/>
              <w:jc w:val="both"/>
              <w:rPr>
                <w:rFonts w:ascii="Times New Roman" w:eastAsia="Times New Roman" w:hAnsi="Times New Roman" w:cs="Times New Roman"/>
                <w:b/>
                <w:bCs/>
              </w:rPr>
            </w:pPr>
          </w:p>
        </w:tc>
        <w:tc>
          <w:tcPr>
            <w:tcW w:w="6038" w:type="dxa"/>
          </w:tcPr>
          <w:p w:rsidR="00DD5172" w:rsidRPr="00090AAE" w:rsidRDefault="00DD5172" w:rsidP="00DD5172">
            <w:pPr>
              <w:shd w:val="clear" w:color="auto" w:fill="FFFFFF"/>
              <w:spacing w:line="244" w:lineRule="exact"/>
              <w:ind w:left="83"/>
              <w:rPr>
                <w:rFonts w:ascii="Times New Roman" w:eastAsia="Times New Roman" w:hAnsi="Times New Roman" w:cs="Times New Roman"/>
              </w:rPr>
            </w:pPr>
            <w:r w:rsidRPr="00090AAE">
              <w:rPr>
                <w:rFonts w:ascii="Times New Roman" w:eastAsia="Times New Roman" w:hAnsi="Times New Roman" w:cs="Times New Roman"/>
              </w:rPr>
              <w:t>Расчет  предварительных  затрат  на  создание  системы  и определение  уровня  экономической  эффективности  от ее внедрения</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6</w:t>
            </w:r>
          </w:p>
        </w:tc>
      </w:tr>
      <w:tr w:rsidR="00DD5172" w:rsidRPr="00DD5172" w:rsidTr="00DD5172">
        <w:tc>
          <w:tcPr>
            <w:tcW w:w="2469" w:type="dxa"/>
            <w:vMerge w:val="restart"/>
          </w:tcPr>
          <w:p w:rsidR="00DD5172" w:rsidRPr="00090AAE" w:rsidRDefault="00DD5172" w:rsidP="00DD5172">
            <w:pPr>
              <w:tabs>
                <w:tab w:val="left" w:pos="2102"/>
              </w:tabs>
              <w:spacing w:line="244" w:lineRule="exact"/>
              <w:rPr>
                <w:rFonts w:ascii="Times New Roman" w:eastAsia="Times New Roman" w:hAnsi="Times New Roman" w:cs="Times New Roman"/>
                <w:bCs/>
              </w:rPr>
            </w:pPr>
            <w:r w:rsidRPr="00DD5172">
              <w:rPr>
                <w:rFonts w:ascii="Times New Roman" w:hAnsi="Times New Roman" w:cs="Times New Roman"/>
                <w:color w:val="auto"/>
                <w:lang w:bidi="ar-SA"/>
              </w:rPr>
              <w:t>Тема</w:t>
            </w:r>
            <w:r w:rsidRPr="00090AAE">
              <w:rPr>
                <w:rFonts w:ascii="Times New Roman" w:hAnsi="Times New Roman" w:cs="Times New Roman"/>
                <w:color w:val="auto"/>
                <w:lang w:bidi="ar-SA"/>
              </w:rPr>
              <w:t xml:space="preserve"> </w:t>
            </w:r>
            <w:r w:rsidRPr="00090AAE">
              <w:rPr>
                <w:rFonts w:ascii="Times New Roman" w:eastAsia="Times New Roman" w:hAnsi="Times New Roman" w:cs="Times New Roman"/>
                <w:bCs/>
              </w:rPr>
              <w:t>3  Разработка  программного  обеспечения  на  основе  технического  задания дипломного проекта</w:t>
            </w:r>
          </w:p>
        </w:tc>
        <w:tc>
          <w:tcPr>
            <w:tcW w:w="6038" w:type="dxa"/>
          </w:tcPr>
          <w:p w:rsidR="00DD5172" w:rsidRPr="00090AAE" w:rsidRDefault="00DD5172" w:rsidP="00DD5172">
            <w:pPr>
              <w:shd w:val="clear" w:color="auto" w:fill="FFFFFF"/>
              <w:spacing w:line="244" w:lineRule="exact"/>
              <w:ind w:left="83"/>
              <w:rPr>
                <w:rFonts w:ascii="Times New Roman" w:eastAsia="Times New Roman" w:hAnsi="Times New Roman" w:cs="Times New Roman"/>
              </w:rPr>
            </w:pPr>
            <w:r w:rsidRPr="00090AAE">
              <w:rPr>
                <w:rFonts w:ascii="Times New Roman" w:eastAsia="Times New Roman" w:hAnsi="Times New Roman" w:cs="Times New Roman"/>
              </w:rPr>
              <w:t>Выбор СУБД и инструментальных программных средств. Тип модели данных, которую поддерживает данная СУБД, её адекватность потребностям рассматриваемой предметной области.  Характеристики производительности системы. Запас  функциональных возможностей для дальнейшего  развития  ИС. Степень оснащённости системы инструментарием для персонала администрирования  данными. Удобство и надежность</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6</w:t>
            </w:r>
          </w:p>
        </w:tc>
      </w:tr>
      <w:tr w:rsidR="00DD5172" w:rsidRPr="00DD5172" w:rsidTr="00DD5172">
        <w:tc>
          <w:tcPr>
            <w:tcW w:w="2469" w:type="dxa"/>
            <w:vMerge/>
          </w:tcPr>
          <w:p w:rsidR="00DD5172" w:rsidRPr="00090AAE" w:rsidRDefault="00DD5172" w:rsidP="00090AAE">
            <w:pPr>
              <w:tabs>
                <w:tab w:val="left" w:pos="2102"/>
              </w:tabs>
              <w:spacing w:line="244" w:lineRule="exact"/>
              <w:jc w:val="both"/>
              <w:rPr>
                <w:rFonts w:ascii="Times New Roman" w:eastAsia="Times New Roman" w:hAnsi="Times New Roman" w:cs="Times New Roman"/>
                <w:b/>
                <w:bCs/>
              </w:rPr>
            </w:pPr>
          </w:p>
        </w:tc>
        <w:tc>
          <w:tcPr>
            <w:tcW w:w="6038" w:type="dxa"/>
          </w:tcPr>
          <w:p w:rsidR="00DD5172" w:rsidRPr="00090AAE" w:rsidRDefault="00DD5172" w:rsidP="00DD5172">
            <w:pPr>
              <w:shd w:val="clear" w:color="auto" w:fill="FFFFFF"/>
              <w:spacing w:line="244" w:lineRule="exact"/>
              <w:ind w:left="83"/>
              <w:rPr>
                <w:rFonts w:ascii="Times New Roman" w:eastAsia="Times New Roman" w:hAnsi="Times New Roman" w:cs="Times New Roman"/>
                <w:color w:val="auto"/>
                <w:lang w:bidi="ar-SA"/>
              </w:rPr>
            </w:pPr>
            <w:r w:rsidRPr="00090AAE">
              <w:rPr>
                <w:rFonts w:ascii="Times New Roman" w:eastAsia="Times New Roman" w:hAnsi="Times New Roman" w:cs="Times New Roman"/>
                <w:color w:val="auto"/>
                <w:lang w:bidi="ar-SA"/>
              </w:rPr>
              <w:t xml:space="preserve">Требования к </w:t>
            </w:r>
            <w:r w:rsidRPr="00DD5172">
              <w:rPr>
                <w:rFonts w:ascii="Times New Roman" w:eastAsia="Times New Roman" w:hAnsi="Times New Roman" w:cs="Times New Roman"/>
                <w:color w:val="auto"/>
                <w:lang w:bidi="ar-SA"/>
              </w:rPr>
              <w:t>аппаратно</w:t>
            </w:r>
            <w:r w:rsidRPr="00090AAE">
              <w:rPr>
                <w:rFonts w:ascii="Times New Roman" w:eastAsia="Times New Roman" w:hAnsi="Times New Roman" w:cs="Times New Roman"/>
                <w:color w:val="auto"/>
                <w:lang w:bidi="ar-SA"/>
              </w:rPr>
              <w:t>-программному обеспечению ПК.</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4</w:t>
            </w:r>
          </w:p>
        </w:tc>
      </w:tr>
      <w:tr w:rsidR="00DD5172" w:rsidRPr="00DD5172" w:rsidTr="00DD5172">
        <w:tc>
          <w:tcPr>
            <w:tcW w:w="2469" w:type="dxa"/>
            <w:vMerge/>
          </w:tcPr>
          <w:p w:rsidR="00DD5172" w:rsidRPr="00090AAE" w:rsidRDefault="00DD5172" w:rsidP="00090AAE">
            <w:pPr>
              <w:tabs>
                <w:tab w:val="left" w:pos="2102"/>
              </w:tabs>
              <w:spacing w:line="244" w:lineRule="exact"/>
              <w:jc w:val="both"/>
              <w:rPr>
                <w:rFonts w:ascii="Times New Roman" w:eastAsia="Times New Roman" w:hAnsi="Times New Roman" w:cs="Times New Roman"/>
                <w:b/>
                <w:bCs/>
              </w:rPr>
            </w:pPr>
          </w:p>
        </w:tc>
        <w:tc>
          <w:tcPr>
            <w:tcW w:w="6038" w:type="dxa"/>
          </w:tcPr>
          <w:p w:rsidR="00DD5172" w:rsidRPr="00090AAE" w:rsidRDefault="00DD5172" w:rsidP="00DD5172">
            <w:pPr>
              <w:shd w:val="clear" w:color="auto" w:fill="FFFFFF"/>
              <w:spacing w:line="244" w:lineRule="exact"/>
              <w:ind w:left="83" w:hanging="8"/>
              <w:rPr>
                <w:rFonts w:ascii="Times New Roman" w:eastAsia="Times New Roman" w:hAnsi="Times New Roman" w:cs="Times New Roman"/>
              </w:rPr>
            </w:pPr>
            <w:r w:rsidRPr="00090AAE">
              <w:rPr>
                <w:rFonts w:ascii="Times New Roman" w:eastAsia="Times New Roman" w:hAnsi="Times New Roman" w:cs="Times New Roman"/>
              </w:rPr>
              <w:t>Разработка  механизмов  защиты  данных  от несанкционированного доступа.</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10</w:t>
            </w:r>
          </w:p>
        </w:tc>
      </w:tr>
      <w:tr w:rsidR="00DD5172" w:rsidRPr="00DD5172" w:rsidTr="00DD5172">
        <w:tc>
          <w:tcPr>
            <w:tcW w:w="2469" w:type="dxa"/>
            <w:vMerge/>
          </w:tcPr>
          <w:p w:rsidR="00DD5172" w:rsidRPr="00090AAE" w:rsidRDefault="00DD5172" w:rsidP="00090AAE">
            <w:pPr>
              <w:tabs>
                <w:tab w:val="left" w:pos="2102"/>
              </w:tabs>
              <w:spacing w:line="244" w:lineRule="exact"/>
              <w:jc w:val="both"/>
              <w:rPr>
                <w:rFonts w:ascii="Times New Roman" w:eastAsia="Times New Roman" w:hAnsi="Times New Roman" w:cs="Times New Roman"/>
                <w:b/>
                <w:bCs/>
              </w:rPr>
            </w:pPr>
          </w:p>
        </w:tc>
        <w:tc>
          <w:tcPr>
            <w:tcW w:w="6038" w:type="dxa"/>
          </w:tcPr>
          <w:p w:rsidR="00DD5172" w:rsidRPr="00090AAE" w:rsidRDefault="00DD5172" w:rsidP="00DD5172">
            <w:pPr>
              <w:shd w:val="clear" w:color="auto" w:fill="FFFFFF"/>
              <w:spacing w:line="244" w:lineRule="exact"/>
              <w:ind w:left="83"/>
              <w:rPr>
                <w:rFonts w:ascii="Times New Roman" w:eastAsia="Times New Roman" w:hAnsi="Times New Roman" w:cs="Times New Roman"/>
              </w:rPr>
            </w:pPr>
            <w:r w:rsidRPr="00090AAE">
              <w:rPr>
                <w:rFonts w:ascii="Times New Roman" w:eastAsia="Times New Roman" w:hAnsi="Times New Roman" w:cs="Times New Roman"/>
              </w:rPr>
              <w:t>Руководство  пользователя:  назначение  и  условие применения,  порядок  запуска  приложения,  экранные формы приложения, организация запросов к БД, описание отчетов.</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10</w:t>
            </w:r>
          </w:p>
        </w:tc>
      </w:tr>
      <w:tr w:rsidR="00DD5172" w:rsidRPr="00DD5172" w:rsidTr="00DD5172">
        <w:tc>
          <w:tcPr>
            <w:tcW w:w="2469" w:type="dxa"/>
            <w:vMerge w:val="restart"/>
          </w:tcPr>
          <w:p w:rsidR="00DD5172" w:rsidRPr="00090AAE" w:rsidRDefault="00DD5172" w:rsidP="00FB2CB2">
            <w:pPr>
              <w:widowControl/>
              <w:autoSpaceDE w:val="0"/>
              <w:autoSpaceDN w:val="0"/>
              <w:adjustRightInd w:val="0"/>
              <w:rPr>
                <w:rFonts w:ascii="Times New Roman" w:eastAsia="Times New Roman" w:hAnsi="Times New Roman" w:cs="Times New Roman"/>
                <w:b/>
                <w:bCs/>
              </w:rPr>
            </w:pPr>
            <w:r w:rsidRPr="00DD5172">
              <w:rPr>
                <w:rFonts w:ascii="Times New Roman" w:hAnsi="Times New Roman" w:cs="Times New Roman"/>
                <w:color w:val="auto"/>
                <w:lang w:bidi="ar-SA"/>
              </w:rPr>
              <w:t>Тема</w:t>
            </w:r>
            <w:r w:rsidRPr="00090AAE">
              <w:rPr>
                <w:rFonts w:ascii="Times New Roman" w:hAnsi="Times New Roman" w:cs="Times New Roman"/>
                <w:color w:val="auto"/>
                <w:lang w:bidi="ar-SA"/>
              </w:rPr>
              <w:t xml:space="preserve"> </w:t>
            </w:r>
            <w:r w:rsidRPr="00090AAE">
              <w:rPr>
                <w:rFonts w:ascii="Times New Roman" w:hAnsi="Times New Roman" w:cs="Times New Roman"/>
              </w:rPr>
              <w:t xml:space="preserve">4  Проведение  </w:t>
            </w:r>
            <w:r w:rsidRPr="00090AAE">
              <w:rPr>
                <w:rFonts w:ascii="Times New Roman" w:hAnsi="Times New Roman" w:cs="Times New Roman"/>
              </w:rPr>
              <w:lastRenderedPageBreak/>
              <w:t xml:space="preserve">испытаний,  отладка  и  внедрение  программного  продукта  на </w:t>
            </w:r>
            <w:r w:rsidRPr="00DD5172">
              <w:rPr>
                <w:rFonts w:ascii="Times New Roman" w:hAnsi="Times New Roman" w:cs="Times New Roman"/>
              </w:rPr>
              <w:t>п</w:t>
            </w:r>
            <w:r w:rsidRPr="00090AAE">
              <w:rPr>
                <w:rFonts w:ascii="Times New Roman" w:eastAsia="Times New Roman" w:hAnsi="Times New Roman" w:cs="Times New Roman"/>
                <w:bCs/>
              </w:rPr>
              <w:t>редприятии</w:t>
            </w:r>
          </w:p>
        </w:tc>
        <w:tc>
          <w:tcPr>
            <w:tcW w:w="6038" w:type="dxa"/>
          </w:tcPr>
          <w:p w:rsidR="00DD5172" w:rsidRPr="00090AAE" w:rsidRDefault="00DD5172" w:rsidP="00DD5172">
            <w:pPr>
              <w:shd w:val="clear" w:color="auto" w:fill="FFFFFF"/>
              <w:spacing w:line="278" w:lineRule="exact"/>
              <w:ind w:left="83"/>
              <w:rPr>
                <w:rFonts w:ascii="Times New Roman" w:eastAsia="Times New Roman" w:hAnsi="Times New Roman" w:cs="Times New Roman"/>
              </w:rPr>
            </w:pPr>
            <w:r w:rsidRPr="00090AAE">
              <w:rPr>
                <w:rFonts w:ascii="Times New Roman" w:eastAsia="Times New Roman" w:hAnsi="Times New Roman" w:cs="Times New Roman"/>
              </w:rPr>
              <w:lastRenderedPageBreak/>
              <w:t xml:space="preserve">Проведение автономных или комплексных испытаний </w:t>
            </w:r>
            <w:r w:rsidRPr="00090AAE">
              <w:rPr>
                <w:rFonts w:ascii="Times New Roman" w:eastAsia="Times New Roman" w:hAnsi="Times New Roman" w:cs="Times New Roman"/>
              </w:rPr>
              <w:lastRenderedPageBreak/>
              <w:t>в зависимости от компонентов информационной системы.</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lastRenderedPageBreak/>
              <w:t>7</w:t>
            </w:r>
          </w:p>
        </w:tc>
      </w:tr>
      <w:tr w:rsidR="00DD5172" w:rsidRPr="00DD5172" w:rsidTr="00DD5172">
        <w:tc>
          <w:tcPr>
            <w:tcW w:w="2469" w:type="dxa"/>
            <w:vMerge/>
          </w:tcPr>
          <w:p w:rsidR="00DD5172" w:rsidRPr="00090AAE" w:rsidRDefault="00DD5172" w:rsidP="00090AAE">
            <w:pPr>
              <w:tabs>
                <w:tab w:val="left" w:pos="2102"/>
              </w:tabs>
              <w:spacing w:line="244" w:lineRule="exact"/>
              <w:jc w:val="both"/>
              <w:rPr>
                <w:rFonts w:ascii="Times New Roman" w:eastAsia="Times New Roman" w:hAnsi="Times New Roman" w:cs="Times New Roman"/>
                <w:b/>
                <w:bCs/>
              </w:rPr>
            </w:pPr>
          </w:p>
        </w:tc>
        <w:tc>
          <w:tcPr>
            <w:tcW w:w="6038" w:type="dxa"/>
          </w:tcPr>
          <w:p w:rsidR="00DD5172" w:rsidRPr="00090AAE" w:rsidRDefault="00DD5172" w:rsidP="00DD5172">
            <w:pPr>
              <w:autoSpaceDE w:val="0"/>
              <w:autoSpaceDN w:val="0"/>
              <w:adjustRightInd w:val="0"/>
              <w:ind w:left="83"/>
              <w:rPr>
                <w:rFonts w:ascii="Times New Roman" w:hAnsi="Times New Roman" w:cs="Times New Roman"/>
                <w:bCs/>
              </w:rPr>
            </w:pPr>
            <w:r w:rsidRPr="00090AAE">
              <w:rPr>
                <w:rFonts w:ascii="Times New Roman" w:hAnsi="Times New Roman" w:cs="Times New Roman"/>
                <w:bCs/>
              </w:rPr>
              <w:t>Проведение  отладки  отдельных  модулей информационной системы.</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7</w:t>
            </w:r>
          </w:p>
        </w:tc>
      </w:tr>
      <w:tr w:rsidR="00DD5172" w:rsidRPr="00DD5172" w:rsidTr="00DD5172">
        <w:tc>
          <w:tcPr>
            <w:tcW w:w="2469" w:type="dxa"/>
            <w:vMerge/>
          </w:tcPr>
          <w:p w:rsidR="00DD5172" w:rsidRPr="00090AAE" w:rsidRDefault="00DD5172" w:rsidP="00090AAE">
            <w:pPr>
              <w:tabs>
                <w:tab w:val="left" w:pos="2102"/>
              </w:tabs>
              <w:spacing w:line="244" w:lineRule="exact"/>
              <w:jc w:val="both"/>
              <w:rPr>
                <w:rFonts w:ascii="Times New Roman" w:eastAsia="Times New Roman" w:hAnsi="Times New Roman" w:cs="Times New Roman"/>
                <w:b/>
                <w:bCs/>
              </w:rPr>
            </w:pPr>
          </w:p>
        </w:tc>
        <w:tc>
          <w:tcPr>
            <w:tcW w:w="6038" w:type="dxa"/>
          </w:tcPr>
          <w:p w:rsidR="00DD5172" w:rsidRPr="00090AAE" w:rsidRDefault="00DD5172" w:rsidP="00DD5172">
            <w:pPr>
              <w:autoSpaceDE w:val="0"/>
              <w:autoSpaceDN w:val="0"/>
              <w:adjustRightInd w:val="0"/>
              <w:ind w:left="83"/>
              <w:rPr>
                <w:rFonts w:ascii="Times New Roman" w:hAnsi="Times New Roman" w:cs="Times New Roman"/>
                <w:bCs/>
              </w:rPr>
            </w:pPr>
            <w:r w:rsidRPr="00090AAE">
              <w:rPr>
                <w:rFonts w:ascii="Times New Roman" w:hAnsi="Times New Roman" w:cs="Times New Roman"/>
                <w:bCs/>
              </w:rPr>
              <w:t>Проведение  предварительных  испытаний,  опытной эксплуатации и приемочных испытаний.</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7</w:t>
            </w:r>
          </w:p>
        </w:tc>
      </w:tr>
      <w:tr w:rsidR="00DD5172" w:rsidRPr="00DD5172" w:rsidTr="00DD5172">
        <w:tc>
          <w:tcPr>
            <w:tcW w:w="2469" w:type="dxa"/>
            <w:vMerge/>
          </w:tcPr>
          <w:p w:rsidR="00DD5172" w:rsidRPr="00090AAE" w:rsidRDefault="00DD5172" w:rsidP="00090AAE">
            <w:pPr>
              <w:tabs>
                <w:tab w:val="left" w:pos="2102"/>
              </w:tabs>
              <w:spacing w:line="244" w:lineRule="exact"/>
              <w:jc w:val="both"/>
              <w:rPr>
                <w:rFonts w:ascii="Times New Roman" w:eastAsia="Times New Roman" w:hAnsi="Times New Roman" w:cs="Times New Roman"/>
                <w:b/>
                <w:bCs/>
              </w:rPr>
            </w:pPr>
          </w:p>
        </w:tc>
        <w:tc>
          <w:tcPr>
            <w:tcW w:w="6038" w:type="dxa"/>
          </w:tcPr>
          <w:p w:rsidR="00DD5172" w:rsidRPr="00090AAE" w:rsidRDefault="00DD5172" w:rsidP="00DD5172">
            <w:pPr>
              <w:autoSpaceDE w:val="0"/>
              <w:autoSpaceDN w:val="0"/>
              <w:adjustRightInd w:val="0"/>
              <w:ind w:left="83"/>
              <w:rPr>
                <w:rFonts w:ascii="Times New Roman" w:hAnsi="Times New Roman" w:cs="Times New Roman"/>
                <w:bCs/>
              </w:rPr>
            </w:pPr>
            <w:r w:rsidRPr="00090AAE">
              <w:rPr>
                <w:rFonts w:ascii="Times New Roman" w:hAnsi="Times New Roman" w:cs="Times New Roman"/>
                <w:bCs/>
              </w:rPr>
              <w:t>Составление акта о приемо-сдаточных испытаниях.</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7</w:t>
            </w:r>
          </w:p>
        </w:tc>
      </w:tr>
      <w:tr w:rsidR="00DD5172" w:rsidRPr="00DD5172" w:rsidTr="00DD5172">
        <w:tc>
          <w:tcPr>
            <w:tcW w:w="2469" w:type="dxa"/>
            <w:vMerge w:val="restart"/>
          </w:tcPr>
          <w:p w:rsidR="00DD5172" w:rsidRPr="00090AAE" w:rsidRDefault="00DD5172" w:rsidP="00DD5172">
            <w:pPr>
              <w:tabs>
                <w:tab w:val="left" w:pos="2102"/>
              </w:tabs>
              <w:spacing w:line="244" w:lineRule="exact"/>
              <w:rPr>
                <w:rFonts w:ascii="Times New Roman" w:eastAsia="Times New Roman" w:hAnsi="Times New Roman" w:cs="Times New Roman"/>
                <w:b/>
                <w:bCs/>
              </w:rPr>
            </w:pPr>
            <w:r w:rsidRPr="00DD5172">
              <w:rPr>
                <w:rFonts w:ascii="Times New Roman" w:hAnsi="Times New Roman" w:cs="Times New Roman"/>
                <w:color w:val="auto"/>
                <w:lang w:bidi="ar-SA"/>
              </w:rPr>
              <w:t>Тема</w:t>
            </w:r>
            <w:r w:rsidRPr="00090AAE">
              <w:rPr>
                <w:rFonts w:ascii="Times New Roman" w:hAnsi="Times New Roman" w:cs="Times New Roman"/>
                <w:color w:val="auto"/>
                <w:lang w:bidi="ar-SA"/>
              </w:rPr>
              <w:t xml:space="preserve"> </w:t>
            </w:r>
            <w:r w:rsidRPr="00090AAE">
              <w:rPr>
                <w:rFonts w:ascii="Times New Roman" w:eastAsia="Times New Roman" w:hAnsi="Times New Roman" w:cs="Times New Roman"/>
              </w:rPr>
              <w:t>5 Расчет показателей экономической эффективности программного продукта</w:t>
            </w:r>
          </w:p>
        </w:tc>
        <w:tc>
          <w:tcPr>
            <w:tcW w:w="6038" w:type="dxa"/>
          </w:tcPr>
          <w:p w:rsidR="00DD5172" w:rsidRPr="00090AAE" w:rsidRDefault="00DD5172" w:rsidP="00DD5172">
            <w:pPr>
              <w:ind w:left="83"/>
              <w:rPr>
                <w:rFonts w:ascii="Times New Roman" w:hAnsi="Times New Roman" w:cs="Times New Roman"/>
              </w:rPr>
            </w:pPr>
            <w:r w:rsidRPr="00090AAE">
              <w:rPr>
                <w:rFonts w:ascii="Times New Roman" w:hAnsi="Times New Roman" w:cs="Times New Roman"/>
              </w:rPr>
              <w:t>Сбор  показателей  и  коэффициентов  для  расчета единовременных  затрат  на  проектирование  системы  и разработку программного обеспечения.</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5</w:t>
            </w:r>
          </w:p>
        </w:tc>
      </w:tr>
      <w:tr w:rsidR="00DD5172" w:rsidRPr="00DD5172" w:rsidTr="00DD5172">
        <w:tc>
          <w:tcPr>
            <w:tcW w:w="2469" w:type="dxa"/>
            <w:vMerge/>
          </w:tcPr>
          <w:p w:rsidR="00DD5172" w:rsidRPr="00090AAE" w:rsidRDefault="00DD5172" w:rsidP="00090AAE">
            <w:pPr>
              <w:tabs>
                <w:tab w:val="left" w:pos="2102"/>
              </w:tabs>
              <w:spacing w:line="244" w:lineRule="exact"/>
              <w:jc w:val="both"/>
              <w:rPr>
                <w:rFonts w:ascii="Times New Roman" w:eastAsia="Times New Roman" w:hAnsi="Times New Roman" w:cs="Times New Roman"/>
                <w:b/>
                <w:bCs/>
              </w:rPr>
            </w:pPr>
          </w:p>
        </w:tc>
        <w:tc>
          <w:tcPr>
            <w:tcW w:w="6038" w:type="dxa"/>
          </w:tcPr>
          <w:p w:rsidR="00DD5172" w:rsidRPr="00090AAE" w:rsidRDefault="00DD5172" w:rsidP="00DD5172">
            <w:pPr>
              <w:widowControl/>
              <w:autoSpaceDE w:val="0"/>
              <w:autoSpaceDN w:val="0"/>
              <w:adjustRightInd w:val="0"/>
              <w:ind w:left="83"/>
              <w:rPr>
                <w:rFonts w:ascii="Times New Roman" w:hAnsi="Times New Roman" w:cs="Times New Roman"/>
              </w:rPr>
            </w:pPr>
            <w:r w:rsidRPr="00090AAE">
              <w:rPr>
                <w:rFonts w:ascii="Times New Roman" w:hAnsi="Times New Roman" w:cs="Times New Roman"/>
              </w:rPr>
              <w:t>Расчет затрат на проектирование системы.</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5</w:t>
            </w:r>
          </w:p>
        </w:tc>
      </w:tr>
      <w:tr w:rsidR="00DD5172" w:rsidRPr="00DD5172" w:rsidTr="00DD5172">
        <w:tc>
          <w:tcPr>
            <w:tcW w:w="2469" w:type="dxa"/>
            <w:vMerge/>
          </w:tcPr>
          <w:p w:rsidR="00DD5172" w:rsidRPr="00090AAE" w:rsidRDefault="00DD5172" w:rsidP="00090AAE">
            <w:pPr>
              <w:tabs>
                <w:tab w:val="left" w:pos="2102"/>
              </w:tabs>
              <w:spacing w:line="244" w:lineRule="exact"/>
              <w:jc w:val="both"/>
              <w:rPr>
                <w:rFonts w:ascii="Times New Roman" w:eastAsia="Times New Roman" w:hAnsi="Times New Roman" w:cs="Times New Roman"/>
                <w:b/>
                <w:bCs/>
              </w:rPr>
            </w:pPr>
          </w:p>
        </w:tc>
        <w:tc>
          <w:tcPr>
            <w:tcW w:w="6038" w:type="dxa"/>
          </w:tcPr>
          <w:p w:rsidR="00DD5172" w:rsidRPr="00090AAE" w:rsidRDefault="00DD5172" w:rsidP="00DD5172">
            <w:pPr>
              <w:spacing w:line="244" w:lineRule="exact"/>
              <w:ind w:left="83"/>
              <w:rPr>
                <w:rFonts w:ascii="Times New Roman" w:eastAsia="Times New Roman" w:hAnsi="Times New Roman" w:cs="Times New Roman"/>
              </w:rPr>
            </w:pPr>
            <w:r w:rsidRPr="00090AAE">
              <w:rPr>
                <w:rFonts w:ascii="Times New Roman" w:eastAsia="Times New Roman" w:hAnsi="Times New Roman" w:cs="Times New Roman"/>
              </w:rPr>
              <w:t>Расчет затрат на разработку программного обеспечения.</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5</w:t>
            </w:r>
          </w:p>
        </w:tc>
      </w:tr>
      <w:tr w:rsidR="00DD5172" w:rsidRPr="00DD5172" w:rsidTr="00DD5172">
        <w:tc>
          <w:tcPr>
            <w:tcW w:w="2469" w:type="dxa"/>
            <w:vMerge/>
          </w:tcPr>
          <w:p w:rsidR="00DD5172" w:rsidRPr="00090AAE" w:rsidRDefault="00DD5172" w:rsidP="00090AAE">
            <w:pPr>
              <w:tabs>
                <w:tab w:val="left" w:pos="2102"/>
              </w:tabs>
              <w:spacing w:line="244" w:lineRule="exact"/>
              <w:jc w:val="both"/>
              <w:rPr>
                <w:rFonts w:ascii="Times New Roman" w:eastAsia="Times New Roman" w:hAnsi="Times New Roman" w:cs="Times New Roman"/>
                <w:b/>
                <w:bCs/>
              </w:rPr>
            </w:pPr>
          </w:p>
        </w:tc>
        <w:tc>
          <w:tcPr>
            <w:tcW w:w="6038" w:type="dxa"/>
          </w:tcPr>
          <w:p w:rsidR="00DD5172" w:rsidRPr="00090AAE" w:rsidRDefault="00DD5172" w:rsidP="00DD5172">
            <w:pPr>
              <w:widowControl/>
              <w:autoSpaceDE w:val="0"/>
              <w:autoSpaceDN w:val="0"/>
              <w:adjustRightInd w:val="0"/>
              <w:ind w:left="83"/>
              <w:rPr>
                <w:rFonts w:ascii="Times New Roman" w:hAnsi="Times New Roman" w:cs="Times New Roman"/>
              </w:rPr>
            </w:pPr>
            <w:r w:rsidRPr="00090AAE">
              <w:rPr>
                <w:rFonts w:ascii="Times New Roman" w:hAnsi="Times New Roman" w:cs="Times New Roman"/>
              </w:rPr>
              <w:t>Расчет  показателей  эффективности  внедрения информационной системы.</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5</w:t>
            </w:r>
          </w:p>
        </w:tc>
      </w:tr>
      <w:tr w:rsidR="00DD5172" w:rsidRPr="00DD5172" w:rsidTr="00DD5172">
        <w:tc>
          <w:tcPr>
            <w:tcW w:w="2469" w:type="dxa"/>
            <w:vMerge/>
          </w:tcPr>
          <w:p w:rsidR="00DD5172" w:rsidRPr="00090AAE" w:rsidRDefault="00DD5172" w:rsidP="00090AAE">
            <w:pPr>
              <w:tabs>
                <w:tab w:val="left" w:pos="2102"/>
              </w:tabs>
              <w:spacing w:line="244" w:lineRule="exact"/>
              <w:jc w:val="both"/>
              <w:rPr>
                <w:rFonts w:ascii="Times New Roman" w:eastAsia="Times New Roman" w:hAnsi="Times New Roman" w:cs="Times New Roman"/>
                <w:b/>
                <w:bCs/>
              </w:rPr>
            </w:pPr>
          </w:p>
        </w:tc>
        <w:tc>
          <w:tcPr>
            <w:tcW w:w="6038" w:type="dxa"/>
          </w:tcPr>
          <w:p w:rsidR="00DD5172" w:rsidRPr="00090AAE" w:rsidRDefault="00DD5172" w:rsidP="00DD5172">
            <w:pPr>
              <w:widowControl/>
              <w:autoSpaceDE w:val="0"/>
              <w:autoSpaceDN w:val="0"/>
              <w:adjustRightInd w:val="0"/>
              <w:ind w:left="83"/>
              <w:rPr>
                <w:rFonts w:ascii="Times New Roman" w:hAnsi="Times New Roman" w:cs="Times New Roman"/>
              </w:rPr>
            </w:pPr>
            <w:r w:rsidRPr="00090AAE">
              <w:rPr>
                <w:rFonts w:ascii="Times New Roman" w:hAnsi="Times New Roman" w:cs="Times New Roman"/>
              </w:rPr>
              <w:t>Оценка  показателей  экономической  эффективности  по методу дисконтирования.</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090AAE">
              <w:rPr>
                <w:rFonts w:ascii="Times New Roman" w:eastAsia="Times New Roman" w:hAnsi="Times New Roman" w:cs="Times New Roman"/>
                <w:b/>
                <w:bCs/>
              </w:rPr>
              <w:t>6</w:t>
            </w:r>
          </w:p>
        </w:tc>
      </w:tr>
      <w:tr w:rsidR="00DD5172" w:rsidRPr="00090AAE" w:rsidTr="00DD5172">
        <w:tc>
          <w:tcPr>
            <w:tcW w:w="2469" w:type="dxa"/>
          </w:tcPr>
          <w:p w:rsidR="00DD5172" w:rsidRPr="00090AAE" w:rsidRDefault="00DD5172" w:rsidP="00DD5172">
            <w:pPr>
              <w:tabs>
                <w:tab w:val="left" w:pos="2102"/>
              </w:tabs>
              <w:spacing w:line="244" w:lineRule="exact"/>
              <w:rPr>
                <w:rFonts w:ascii="Times New Roman" w:eastAsia="Times New Roman" w:hAnsi="Times New Roman" w:cs="Times New Roman"/>
                <w:bCs/>
              </w:rPr>
            </w:pPr>
            <w:r w:rsidRPr="00DD5172">
              <w:rPr>
                <w:rFonts w:ascii="Times New Roman" w:hAnsi="Times New Roman" w:cs="Times New Roman"/>
                <w:color w:val="auto"/>
                <w:lang w:bidi="ar-SA"/>
              </w:rPr>
              <w:t>Тема</w:t>
            </w:r>
            <w:r w:rsidRPr="00090AAE">
              <w:rPr>
                <w:rFonts w:ascii="Times New Roman" w:hAnsi="Times New Roman" w:cs="Times New Roman"/>
                <w:color w:val="auto"/>
                <w:lang w:bidi="ar-SA"/>
              </w:rPr>
              <w:t xml:space="preserve"> </w:t>
            </w:r>
            <w:r w:rsidRPr="00090AAE">
              <w:rPr>
                <w:rFonts w:ascii="Times New Roman" w:hAnsi="Times New Roman" w:cs="Times New Roman"/>
                <w:bCs/>
              </w:rPr>
              <w:t>6  Оформление отчета  о  прохождении  производственной  (преддипломной) практики</w:t>
            </w:r>
          </w:p>
        </w:tc>
        <w:tc>
          <w:tcPr>
            <w:tcW w:w="6038" w:type="dxa"/>
          </w:tcPr>
          <w:p w:rsidR="00DD5172" w:rsidRPr="00090AAE" w:rsidRDefault="00DD5172" w:rsidP="00DD5172">
            <w:pPr>
              <w:autoSpaceDE w:val="0"/>
              <w:autoSpaceDN w:val="0"/>
              <w:adjustRightInd w:val="0"/>
              <w:ind w:left="83"/>
              <w:rPr>
                <w:rFonts w:ascii="Times New Roman" w:hAnsi="Times New Roman" w:cs="Times New Roman"/>
                <w:b/>
                <w:bCs/>
              </w:rPr>
            </w:pPr>
            <w:r w:rsidRPr="00090AAE">
              <w:rPr>
                <w:rFonts w:ascii="Times New Roman" w:hAnsi="Times New Roman" w:cs="Times New Roman"/>
                <w:bCs/>
              </w:rPr>
              <w:t>Оформление  отчета  в  соответствии  с  требованиями ГОСТа.</w:t>
            </w:r>
          </w:p>
        </w:tc>
        <w:tc>
          <w:tcPr>
            <w:tcW w:w="1068" w:type="dxa"/>
            <w:vAlign w:val="center"/>
          </w:tcPr>
          <w:p w:rsidR="00DD5172" w:rsidRPr="00090AAE" w:rsidRDefault="00DD5172" w:rsidP="00DD5172">
            <w:pPr>
              <w:tabs>
                <w:tab w:val="left" w:pos="2102"/>
              </w:tabs>
              <w:spacing w:line="244" w:lineRule="exact"/>
              <w:ind w:left="83"/>
              <w:jc w:val="center"/>
              <w:rPr>
                <w:rFonts w:ascii="Times New Roman" w:eastAsia="Times New Roman" w:hAnsi="Times New Roman" w:cs="Times New Roman"/>
                <w:b/>
                <w:bCs/>
              </w:rPr>
            </w:pPr>
            <w:r w:rsidRPr="00DD5172">
              <w:rPr>
                <w:rFonts w:ascii="Times New Roman" w:eastAsia="Times New Roman" w:hAnsi="Times New Roman" w:cs="Times New Roman"/>
                <w:b/>
                <w:bCs/>
              </w:rPr>
              <w:t>14</w:t>
            </w:r>
          </w:p>
        </w:tc>
      </w:tr>
      <w:tr w:rsidR="00DD5172" w:rsidRPr="00DD5172" w:rsidTr="00DD5172">
        <w:tc>
          <w:tcPr>
            <w:tcW w:w="8507" w:type="dxa"/>
            <w:gridSpan w:val="2"/>
          </w:tcPr>
          <w:p w:rsidR="00DD5172" w:rsidRPr="00090AAE" w:rsidRDefault="00DD5172" w:rsidP="00090AAE">
            <w:pPr>
              <w:tabs>
                <w:tab w:val="left" w:pos="2102"/>
              </w:tabs>
              <w:spacing w:line="244" w:lineRule="exact"/>
              <w:jc w:val="right"/>
              <w:rPr>
                <w:rFonts w:ascii="Times New Roman" w:eastAsia="Times New Roman" w:hAnsi="Times New Roman" w:cs="Times New Roman"/>
                <w:b/>
                <w:bCs/>
              </w:rPr>
            </w:pPr>
            <w:r w:rsidRPr="00090AAE">
              <w:rPr>
                <w:rFonts w:ascii="Times New Roman" w:eastAsia="Times New Roman" w:hAnsi="Times New Roman" w:cs="Times New Roman"/>
                <w:b/>
                <w:bCs/>
              </w:rPr>
              <w:t>Всего часов</w:t>
            </w:r>
          </w:p>
        </w:tc>
        <w:tc>
          <w:tcPr>
            <w:tcW w:w="1068" w:type="dxa"/>
            <w:vAlign w:val="center"/>
          </w:tcPr>
          <w:p w:rsidR="00DD5172" w:rsidRPr="00090AAE" w:rsidRDefault="00DD5172" w:rsidP="00DD5172">
            <w:pPr>
              <w:tabs>
                <w:tab w:val="left" w:pos="2102"/>
              </w:tabs>
              <w:spacing w:line="244" w:lineRule="exact"/>
              <w:jc w:val="center"/>
              <w:rPr>
                <w:rFonts w:ascii="Times New Roman" w:eastAsia="Times New Roman" w:hAnsi="Times New Roman" w:cs="Times New Roman"/>
                <w:b/>
                <w:bCs/>
              </w:rPr>
            </w:pPr>
            <w:r w:rsidRPr="00090AAE">
              <w:rPr>
                <w:rFonts w:ascii="Times New Roman" w:eastAsia="Times New Roman" w:hAnsi="Times New Roman" w:cs="Times New Roman"/>
                <w:b/>
                <w:bCs/>
              </w:rPr>
              <w:t>144</w:t>
            </w:r>
          </w:p>
        </w:tc>
      </w:tr>
    </w:tbl>
    <w:p w:rsidR="00090AAE" w:rsidRDefault="00090AAE" w:rsidP="00D938D0">
      <w:pPr>
        <w:tabs>
          <w:tab w:val="left" w:pos="9781"/>
        </w:tabs>
        <w:autoSpaceDE w:val="0"/>
        <w:autoSpaceDN w:val="0"/>
        <w:adjustRightInd w:val="0"/>
        <w:ind w:right="41"/>
        <w:jc w:val="both"/>
        <w:rPr>
          <w:rFonts w:ascii="Times New Roman" w:hAnsi="Times New Roman" w:cs="Times New Roman"/>
          <w:sz w:val="28"/>
          <w:szCs w:val="28"/>
          <w:lang w:bidi="ar-SA"/>
        </w:rPr>
      </w:pPr>
    </w:p>
    <w:p w:rsidR="00090AAE" w:rsidRDefault="00090AAE" w:rsidP="00090AAE">
      <w:pPr>
        <w:rPr>
          <w:rFonts w:ascii="Times New Roman" w:hAnsi="Times New Roman" w:cs="Times New Roman"/>
          <w:sz w:val="28"/>
          <w:szCs w:val="28"/>
          <w:lang w:bidi="ar-SA"/>
        </w:rPr>
      </w:pPr>
    </w:p>
    <w:p w:rsidR="00090AAE" w:rsidRDefault="00090AAE">
      <w:pPr>
        <w:widowControl/>
        <w:ind w:firstLine="709"/>
        <w:rPr>
          <w:rFonts w:ascii="Times New Roman" w:hAnsi="Times New Roman" w:cs="Times New Roman"/>
          <w:sz w:val="28"/>
          <w:szCs w:val="28"/>
          <w:lang w:bidi="ar-SA"/>
        </w:rPr>
      </w:pPr>
      <w:r>
        <w:rPr>
          <w:rFonts w:ascii="Times New Roman" w:hAnsi="Times New Roman" w:cs="Times New Roman"/>
          <w:sz w:val="28"/>
          <w:szCs w:val="28"/>
          <w:lang w:bidi="ar-SA"/>
        </w:rPr>
        <w:br w:type="page"/>
      </w:r>
    </w:p>
    <w:p w:rsidR="00090AAE" w:rsidRPr="00FC290E" w:rsidRDefault="00090AAE" w:rsidP="00090AAE">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rPr>
          <w:rFonts w:ascii="Times New Roman" w:eastAsia="Times New Roman" w:hAnsi="Times New Roman" w:cs="Times New Roman"/>
          <w:b/>
          <w:bCs/>
          <w:caps/>
          <w:color w:val="auto"/>
          <w:kern w:val="32"/>
          <w:lang w:bidi="ar-SA"/>
        </w:rPr>
      </w:pPr>
      <w:r w:rsidRPr="00FC290E">
        <w:rPr>
          <w:rFonts w:ascii="Times New Roman" w:eastAsia="Times New Roman" w:hAnsi="Times New Roman" w:cs="Times New Roman"/>
          <w:b/>
          <w:bCs/>
          <w:caps/>
          <w:color w:val="auto"/>
          <w:kern w:val="32"/>
          <w:lang w:bidi="ar-SA"/>
        </w:rPr>
        <w:lastRenderedPageBreak/>
        <w:t>3. условия реализации преддипломной практики</w:t>
      </w:r>
    </w:p>
    <w:p w:rsidR="00DD5172" w:rsidRPr="00FC290E" w:rsidRDefault="00DD5172" w:rsidP="00DD5172">
      <w:pPr>
        <w:autoSpaceDE w:val="0"/>
        <w:autoSpaceDN w:val="0"/>
        <w:adjustRightInd w:val="0"/>
        <w:ind w:right="1" w:firstLine="567"/>
        <w:rPr>
          <w:rFonts w:ascii="Times New Roman" w:hAnsi="Times New Roman" w:cs="Times New Roman"/>
          <w:b/>
          <w:lang w:bidi="ar-SA"/>
        </w:rPr>
      </w:pPr>
      <w:r w:rsidRPr="00FC290E">
        <w:rPr>
          <w:rFonts w:ascii="Times New Roman" w:hAnsi="Times New Roman" w:cs="Times New Roman"/>
          <w:b/>
          <w:lang w:bidi="ar-SA"/>
        </w:rPr>
        <w:t>4.1. Требования к условиям проведения преддипломной практики.</w:t>
      </w:r>
    </w:p>
    <w:p w:rsidR="00DD5172" w:rsidRPr="00FC290E" w:rsidRDefault="00DD5172" w:rsidP="00DD5172">
      <w:pPr>
        <w:overflowPunct w:val="0"/>
        <w:autoSpaceDE w:val="0"/>
        <w:autoSpaceDN w:val="0"/>
        <w:adjustRightInd w:val="0"/>
        <w:ind w:right="1" w:firstLine="567"/>
        <w:jc w:val="both"/>
        <w:rPr>
          <w:rFonts w:ascii="Times New Roman" w:hAnsi="Times New Roman" w:cs="Times New Roman"/>
          <w:lang w:bidi="ar-SA"/>
        </w:rPr>
      </w:pPr>
      <w:r w:rsidRPr="00FC290E">
        <w:rPr>
          <w:rFonts w:ascii="Times New Roman" w:hAnsi="Times New Roman" w:cs="Times New Roman"/>
          <w:lang w:bidi="ar-SA"/>
        </w:rPr>
        <w:t>Реализация рабочей программы  практики предполагает проведение преддипломной практики на предприятиях/организациях на основе прямых договоров, заключаемых между колледжем и предприятием/организацией, куда направляются обучающиеся.</w:t>
      </w:r>
    </w:p>
    <w:p w:rsidR="00DD5172" w:rsidRPr="00FC290E" w:rsidRDefault="00DD5172" w:rsidP="00DD5172">
      <w:pPr>
        <w:overflowPunct w:val="0"/>
        <w:autoSpaceDE w:val="0"/>
        <w:autoSpaceDN w:val="0"/>
        <w:adjustRightInd w:val="0"/>
        <w:ind w:right="1" w:firstLine="567"/>
        <w:jc w:val="both"/>
        <w:rPr>
          <w:rFonts w:ascii="Times New Roman" w:hAnsi="Times New Roman" w:cs="Times New Roman"/>
          <w:lang w:bidi="ar-SA"/>
        </w:rPr>
      </w:pPr>
    </w:p>
    <w:p w:rsidR="00DD5172" w:rsidRPr="00FC290E" w:rsidRDefault="00DD5172" w:rsidP="00DD5172">
      <w:pPr>
        <w:overflowPunct w:val="0"/>
        <w:autoSpaceDE w:val="0"/>
        <w:autoSpaceDN w:val="0"/>
        <w:adjustRightInd w:val="0"/>
        <w:ind w:right="1" w:firstLine="567"/>
        <w:jc w:val="both"/>
        <w:rPr>
          <w:rFonts w:ascii="Times New Roman" w:hAnsi="Times New Roman" w:cs="Times New Roman"/>
          <w:b/>
          <w:lang w:bidi="ar-SA"/>
        </w:rPr>
      </w:pPr>
      <w:r w:rsidRPr="00FC290E">
        <w:rPr>
          <w:rFonts w:ascii="Times New Roman" w:hAnsi="Times New Roman" w:cs="Times New Roman"/>
          <w:b/>
          <w:lang w:bidi="ar-SA"/>
        </w:rPr>
        <w:t xml:space="preserve">4.2. Общие требования к организации образовательного процесса. </w:t>
      </w:r>
    </w:p>
    <w:p w:rsidR="00DD5172" w:rsidRPr="00FC290E" w:rsidRDefault="00DD5172" w:rsidP="00DD5172">
      <w:pPr>
        <w:overflowPunct w:val="0"/>
        <w:autoSpaceDE w:val="0"/>
        <w:autoSpaceDN w:val="0"/>
        <w:adjustRightInd w:val="0"/>
        <w:ind w:right="1" w:firstLine="567"/>
        <w:jc w:val="both"/>
        <w:rPr>
          <w:rFonts w:ascii="Times New Roman" w:hAnsi="Times New Roman" w:cs="Times New Roman"/>
          <w:lang w:bidi="ar-SA"/>
        </w:rPr>
      </w:pPr>
      <w:r w:rsidRPr="00FC290E">
        <w:rPr>
          <w:rFonts w:ascii="Times New Roman" w:hAnsi="Times New Roman" w:cs="Times New Roman"/>
          <w:lang w:bidi="ar-SA"/>
        </w:rPr>
        <w:t xml:space="preserve">Преддипломная практика проводится в организациях, направление деятельности которых соответствует профилю подготовки обучающихся, на основе договоров, заключаемых между колледжем и организациями. При выборе базы практики учитываются следующие факторы: </w:t>
      </w:r>
    </w:p>
    <w:p w:rsidR="00DD5172" w:rsidRPr="00FC290E" w:rsidRDefault="00DD5172" w:rsidP="00DD5172">
      <w:pPr>
        <w:numPr>
          <w:ilvl w:val="0"/>
          <w:numId w:val="6"/>
        </w:numPr>
        <w:overflowPunct w:val="0"/>
        <w:autoSpaceDE w:val="0"/>
        <w:autoSpaceDN w:val="0"/>
        <w:adjustRightInd w:val="0"/>
        <w:ind w:left="0" w:right="1" w:firstLine="556"/>
        <w:jc w:val="both"/>
        <w:rPr>
          <w:rFonts w:ascii="Times New Roman" w:hAnsi="Times New Roman" w:cs="Times New Roman"/>
          <w:lang w:bidi="ar-SA"/>
        </w:rPr>
      </w:pPr>
      <w:r w:rsidRPr="00FC290E">
        <w:rPr>
          <w:rFonts w:ascii="Times New Roman" w:hAnsi="Times New Roman" w:cs="Times New Roman"/>
          <w:lang w:bidi="ar-SA"/>
        </w:rPr>
        <w:t xml:space="preserve">соответствие содержания практики по специальности; </w:t>
      </w:r>
    </w:p>
    <w:p w:rsidR="00DD5172" w:rsidRPr="00FC290E" w:rsidRDefault="00DD5172" w:rsidP="00DD5172">
      <w:pPr>
        <w:numPr>
          <w:ilvl w:val="0"/>
          <w:numId w:val="6"/>
        </w:numPr>
        <w:overflowPunct w:val="0"/>
        <w:autoSpaceDE w:val="0"/>
        <w:autoSpaceDN w:val="0"/>
        <w:adjustRightInd w:val="0"/>
        <w:ind w:left="0" w:right="1" w:firstLine="556"/>
        <w:jc w:val="both"/>
        <w:rPr>
          <w:rFonts w:ascii="Times New Roman" w:hAnsi="Times New Roman" w:cs="Times New Roman"/>
          <w:lang w:bidi="ar-SA"/>
        </w:rPr>
      </w:pPr>
      <w:r w:rsidRPr="00FC290E">
        <w:rPr>
          <w:rFonts w:ascii="Times New Roman" w:hAnsi="Times New Roman" w:cs="Times New Roman"/>
          <w:lang w:bidi="ar-SA"/>
        </w:rPr>
        <w:t xml:space="preserve">наличие необходимых баз практики, предусмотренных программой; </w:t>
      </w:r>
    </w:p>
    <w:p w:rsidR="00DD5172" w:rsidRPr="00FC290E" w:rsidRDefault="00DD5172" w:rsidP="00DD5172">
      <w:pPr>
        <w:numPr>
          <w:ilvl w:val="0"/>
          <w:numId w:val="6"/>
        </w:numPr>
        <w:overflowPunct w:val="0"/>
        <w:autoSpaceDE w:val="0"/>
        <w:autoSpaceDN w:val="0"/>
        <w:adjustRightInd w:val="0"/>
        <w:ind w:left="0" w:right="1" w:firstLine="567"/>
        <w:jc w:val="both"/>
        <w:rPr>
          <w:rFonts w:ascii="Times New Roman" w:hAnsi="Times New Roman" w:cs="Times New Roman"/>
          <w:lang w:bidi="ar-SA"/>
        </w:rPr>
      </w:pPr>
      <w:r w:rsidRPr="00FC290E">
        <w:rPr>
          <w:rFonts w:ascii="Times New Roman" w:hAnsi="Times New Roman" w:cs="Times New Roman"/>
          <w:lang w:bidi="ar-SA"/>
        </w:rPr>
        <w:t xml:space="preserve">наличие квалифицированных кадров для руководства практикой обучающихся. </w:t>
      </w:r>
    </w:p>
    <w:p w:rsidR="00DD5172" w:rsidRPr="00FC290E" w:rsidRDefault="00DD5172" w:rsidP="00DD5172">
      <w:pPr>
        <w:overflowPunct w:val="0"/>
        <w:autoSpaceDE w:val="0"/>
        <w:autoSpaceDN w:val="0"/>
        <w:adjustRightInd w:val="0"/>
        <w:ind w:right="1" w:firstLine="567"/>
        <w:jc w:val="both"/>
        <w:rPr>
          <w:rFonts w:ascii="Times New Roman" w:hAnsi="Times New Roman" w:cs="Times New Roman"/>
          <w:lang w:bidi="ar-SA"/>
        </w:rPr>
      </w:pPr>
      <w:r w:rsidRPr="00FC290E">
        <w:rPr>
          <w:rFonts w:ascii="Times New Roman" w:hAnsi="Times New Roman" w:cs="Times New Roman"/>
          <w:lang w:bidi="ar-SA"/>
        </w:rPr>
        <w:t>Преддипломная практика проводится после освоения</w:t>
      </w:r>
      <w:r w:rsidRPr="00FC290E">
        <w:rPr>
          <w:rFonts w:ascii="Times New Roman" w:hAnsi="Times New Roman" w:cs="Times New Roman"/>
          <w:i/>
          <w:iCs/>
          <w:lang w:bidi="ar-SA"/>
        </w:rPr>
        <w:t xml:space="preserve"> </w:t>
      </w:r>
      <w:r w:rsidRPr="00FC290E">
        <w:rPr>
          <w:rFonts w:ascii="Times New Roman" w:hAnsi="Times New Roman" w:cs="Times New Roman"/>
          <w:iCs/>
          <w:lang w:bidi="ar-SA"/>
        </w:rPr>
        <w:t>всех</w:t>
      </w:r>
      <w:r w:rsidRPr="00FC290E">
        <w:rPr>
          <w:rFonts w:ascii="Times New Roman" w:hAnsi="Times New Roman" w:cs="Times New Roman"/>
          <w:i/>
          <w:iCs/>
          <w:lang w:bidi="ar-SA"/>
        </w:rPr>
        <w:t xml:space="preserve"> </w:t>
      </w:r>
      <w:r w:rsidRPr="00FC290E">
        <w:rPr>
          <w:rFonts w:ascii="Times New Roman" w:hAnsi="Times New Roman" w:cs="Times New Roman"/>
          <w:lang w:bidi="ar-SA"/>
        </w:rPr>
        <w:t xml:space="preserve">профессиональных модулей. Условием допуска </w:t>
      </w:r>
      <w:proofErr w:type="gramStart"/>
      <w:r w:rsidRPr="00FC290E">
        <w:rPr>
          <w:rFonts w:ascii="Times New Roman" w:hAnsi="Times New Roman" w:cs="Times New Roman"/>
          <w:lang w:bidi="ar-SA"/>
        </w:rPr>
        <w:t>обучающихся</w:t>
      </w:r>
      <w:proofErr w:type="gramEnd"/>
      <w:r w:rsidRPr="00FC290E">
        <w:rPr>
          <w:rFonts w:ascii="Times New Roman" w:hAnsi="Times New Roman" w:cs="Times New Roman"/>
          <w:lang w:bidi="ar-SA"/>
        </w:rPr>
        <w:t xml:space="preserve"> к преддипломной практике является освоенная производственная практика. </w:t>
      </w:r>
    </w:p>
    <w:p w:rsidR="00DD5172" w:rsidRPr="00FC290E" w:rsidRDefault="00DD5172" w:rsidP="00DD5172">
      <w:pPr>
        <w:overflowPunct w:val="0"/>
        <w:autoSpaceDE w:val="0"/>
        <w:autoSpaceDN w:val="0"/>
        <w:adjustRightInd w:val="0"/>
        <w:ind w:right="1" w:firstLine="567"/>
        <w:jc w:val="both"/>
        <w:rPr>
          <w:rFonts w:ascii="Times New Roman" w:hAnsi="Times New Roman" w:cs="Times New Roman"/>
          <w:lang w:bidi="ar-SA"/>
        </w:rPr>
      </w:pPr>
    </w:p>
    <w:p w:rsidR="00DD5172" w:rsidRPr="00FC290E" w:rsidRDefault="00DD5172" w:rsidP="00DD5172">
      <w:pPr>
        <w:overflowPunct w:val="0"/>
        <w:autoSpaceDE w:val="0"/>
        <w:autoSpaceDN w:val="0"/>
        <w:adjustRightInd w:val="0"/>
        <w:ind w:right="1" w:firstLine="567"/>
        <w:jc w:val="both"/>
        <w:rPr>
          <w:rFonts w:ascii="Times New Roman" w:hAnsi="Times New Roman" w:cs="Times New Roman"/>
          <w:b/>
          <w:lang w:bidi="ar-SA"/>
        </w:rPr>
      </w:pPr>
      <w:r w:rsidRPr="00FC290E">
        <w:rPr>
          <w:rFonts w:ascii="Times New Roman" w:hAnsi="Times New Roman" w:cs="Times New Roman"/>
          <w:b/>
          <w:lang w:bidi="ar-SA"/>
        </w:rPr>
        <w:t xml:space="preserve">4.3. Кадровое обеспечение образовательного процесса </w:t>
      </w:r>
    </w:p>
    <w:p w:rsidR="00DD5172" w:rsidRPr="00FC290E" w:rsidRDefault="00FB2CB2" w:rsidP="00DD5172">
      <w:pPr>
        <w:overflowPunct w:val="0"/>
        <w:autoSpaceDE w:val="0"/>
        <w:autoSpaceDN w:val="0"/>
        <w:adjustRightInd w:val="0"/>
        <w:ind w:right="1" w:firstLine="567"/>
        <w:jc w:val="both"/>
        <w:rPr>
          <w:rFonts w:ascii="Times New Roman" w:hAnsi="Times New Roman" w:cs="Times New Roman"/>
          <w:lang w:bidi="ar-SA"/>
        </w:rPr>
      </w:pPr>
      <w:r w:rsidRPr="00FC290E">
        <w:rPr>
          <w:rFonts w:ascii="Times New Roman" w:hAnsi="Times New Roman" w:cs="Times New Roman"/>
          <w:lang w:bidi="ar-SA"/>
        </w:rPr>
        <w:t>Руководство</w:t>
      </w:r>
      <w:r w:rsidR="00DD5172" w:rsidRPr="00FC290E">
        <w:rPr>
          <w:rFonts w:ascii="Times New Roman" w:hAnsi="Times New Roman" w:cs="Times New Roman"/>
          <w:lang w:bidi="ar-SA"/>
        </w:rPr>
        <w:t xml:space="preserve"> преддипломной практикой осуществляют преподаватели или мастера производственного обучения, а также работники предприятий/организаций, закрепленные за </w:t>
      </w:r>
      <w:proofErr w:type="gramStart"/>
      <w:r w:rsidR="00DD5172" w:rsidRPr="00FC290E">
        <w:rPr>
          <w:rFonts w:ascii="Times New Roman" w:hAnsi="Times New Roman" w:cs="Times New Roman"/>
          <w:lang w:bidi="ar-SA"/>
        </w:rPr>
        <w:t>обучающимися</w:t>
      </w:r>
      <w:proofErr w:type="gramEnd"/>
      <w:r w:rsidR="00DD5172" w:rsidRPr="00FC290E">
        <w:rPr>
          <w:rFonts w:ascii="Times New Roman" w:hAnsi="Times New Roman" w:cs="Times New Roman"/>
          <w:lang w:bidi="ar-SA"/>
        </w:rPr>
        <w:t>.</w:t>
      </w:r>
    </w:p>
    <w:p w:rsidR="00DD5172" w:rsidRPr="00FC290E" w:rsidRDefault="00DD5172" w:rsidP="00DD5172">
      <w:pPr>
        <w:overflowPunct w:val="0"/>
        <w:autoSpaceDE w:val="0"/>
        <w:autoSpaceDN w:val="0"/>
        <w:adjustRightInd w:val="0"/>
        <w:ind w:right="1" w:firstLine="567"/>
        <w:jc w:val="both"/>
        <w:rPr>
          <w:rFonts w:ascii="Times New Roman" w:hAnsi="Times New Roman" w:cs="Times New Roman"/>
          <w:lang w:bidi="ar-SA"/>
        </w:rPr>
      </w:pPr>
      <w:proofErr w:type="gramStart"/>
      <w:r w:rsidRPr="00FC290E">
        <w:rPr>
          <w:rFonts w:ascii="Times New Roman" w:hAnsi="Times New Roman" w:cs="Times New Roman"/>
          <w:lang w:bidi="ar-SA"/>
        </w:rPr>
        <w:t>Мастера производственного обучения, осуществляющие непосредственное руководство производственной практикой обучающихся, должны иметь квалификационный разряд по профессии на 1-2 разряда выше, чем предусматривает ФГОС, высшее или среднее профессиональное образование по профилю профессии, проходить обязательную стажировку в профильных организациях не реже 1-го раза в 3 года.</w:t>
      </w:r>
      <w:proofErr w:type="gramEnd"/>
    </w:p>
    <w:p w:rsidR="00DD5172" w:rsidRPr="00FC290E" w:rsidRDefault="00DD5172" w:rsidP="00DD5172">
      <w:pPr>
        <w:overflowPunct w:val="0"/>
        <w:autoSpaceDE w:val="0"/>
        <w:autoSpaceDN w:val="0"/>
        <w:adjustRightInd w:val="0"/>
        <w:ind w:right="1" w:firstLine="567"/>
        <w:jc w:val="both"/>
        <w:rPr>
          <w:rFonts w:ascii="Times New Roman" w:hAnsi="Times New Roman" w:cs="Times New Roman"/>
          <w:lang w:bidi="ar-SA"/>
        </w:rPr>
      </w:pPr>
    </w:p>
    <w:p w:rsidR="00DD5172" w:rsidRPr="00FC290E" w:rsidRDefault="00DD5172" w:rsidP="00DD5172">
      <w:pPr>
        <w:overflowPunct w:val="0"/>
        <w:autoSpaceDE w:val="0"/>
        <w:autoSpaceDN w:val="0"/>
        <w:adjustRightInd w:val="0"/>
        <w:ind w:right="1" w:firstLine="567"/>
        <w:jc w:val="both"/>
        <w:rPr>
          <w:rFonts w:ascii="Times New Roman" w:hAnsi="Times New Roman" w:cs="Times New Roman"/>
          <w:b/>
          <w:lang w:bidi="ar-SA"/>
        </w:rPr>
      </w:pPr>
      <w:r w:rsidRPr="00FC290E">
        <w:rPr>
          <w:rFonts w:ascii="Times New Roman" w:hAnsi="Times New Roman" w:cs="Times New Roman"/>
          <w:b/>
          <w:lang w:bidi="ar-SA"/>
        </w:rPr>
        <w:t>4.4 Контроль работы студентов и отчетность</w:t>
      </w:r>
    </w:p>
    <w:p w:rsidR="00DD5172" w:rsidRPr="00FC290E" w:rsidRDefault="00DD5172" w:rsidP="00DD5172">
      <w:pPr>
        <w:overflowPunct w:val="0"/>
        <w:autoSpaceDE w:val="0"/>
        <w:autoSpaceDN w:val="0"/>
        <w:adjustRightInd w:val="0"/>
        <w:ind w:right="1" w:firstLine="567"/>
        <w:jc w:val="both"/>
        <w:rPr>
          <w:rFonts w:ascii="Times New Roman" w:hAnsi="Times New Roman" w:cs="Times New Roman"/>
          <w:lang w:bidi="ar-SA"/>
        </w:rPr>
      </w:pPr>
      <w:r w:rsidRPr="00FC290E">
        <w:rPr>
          <w:rFonts w:ascii="Times New Roman" w:hAnsi="Times New Roman" w:cs="Times New Roman"/>
          <w:lang w:bidi="ar-SA"/>
        </w:rPr>
        <w:t xml:space="preserve">По итогам преддипломной практики обучающиеся представляют руководителю практики от образовательного учреждения дневник и отчёт по практике с выполненным календарно-тематическим планом и характеристику от руководителя практики от организации. Критериями оценки по практике являются выполнение тематического плана практики, оформление документов, наличие положительной характеристики с места прохождения практики, о степени готовности обучающегося к самостоятельной деятельности, сформированности общих и профессионалах компетенций в соответствии с ФГОС СПО. </w:t>
      </w:r>
    </w:p>
    <w:p w:rsidR="00FB2CB2" w:rsidRPr="00FC290E" w:rsidRDefault="00DD5172" w:rsidP="00DD5172">
      <w:pPr>
        <w:overflowPunct w:val="0"/>
        <w:autoSpaceDE w:val="0"/>
        <w:autoSpaceDN w:val="0"/>
        <w:adjustRightInd w:val="0"/>
        <w:ind w:right="1" w:firstLine="567"/>
        <w:jc w:val="both"/>
        <w:rPr>
          <w:rFonts w:ascii="Times New Roman" w:hAnsi="Times New Roman" w:cs="Times New Roman"/>
          <w:lang w:bidi="ar-SA"/>
        </w:rPr>
      </w:pPr>
      <w:r w:rsidRPr="00FC290E">
        <w:rPr>
          <w:rFonts w:ascii="Times New Roman" w:hAnsi="Times New Roman" w:cs="Times New Roman"/>
          <w:lang w:bidi="ar-SA"/>
        </w:rPr>
        <w:t xml:space="preserve">Оценка по практике выставляется с учётом характеристики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DD5172" w:rsidRPr="00FC290E" w:rsidRDefault="00DD5172" w:rsidP="00DD5172">
      <w:pPr>
        <w:overflowPunct w:val="0"/>
        <w:autoSpaceDE w:val="0"/>
        <w:autoSpaceDN w:val="0"/>
        <w:adjustRightInd w:val="0"/>
        <w:ind w:right="1" w:firstLine="567"/>
        <w:jc w:val="both"/>
        <w:rPr>
          <w:rFonts w:ascii="Times New Roman" w:hAnsi="Times New Roman" w:cs="Times New Roman"/>
          <w:lang w:bidi="ar-SA"/>
        </w:rPr>
      </w:pPr>
      <w:proofErr w:type="gramStart"/>
      <w:r w:rsidRPr="00FC290E">
        <w:rPr>
          <w:rFonts w:ascii="Times New Roman" w:hAnsi="Times New Roman" w:cs="Times New Roman"/>
          <w:lang w:bidi="ar-SA"/>
        </w:rPr>
        <w:t>Обучающиеся, не вып</w:t>
      </w:r>
      <w:r w:rsidR="00FB2CB2" w:rsidRPr="00FC290E">
        <w:rPr>
          <w:rFonts w:ascii="Times New Roman" w:hAnsi="Times New Roman" w:cs="Times New Roman"/>
          <w:lang w:bidi="ar-SA"/>
        </w:rPr>
        <w:t xml:space="preserve">олнившие план </w:t>
      </w:r>
      <w:r w:rsidRPr="00FC290E">
        <w:rPr>
          <w:rFonts w:ascii="Times New Roman" w:hAnsi="Times New Roman" w:cs="Times New Roman"/>
          <w:lang w:bidi="ar-SA"/>
        </w:rPr>
        <w:t xml:space="preserve">преддипломной практики, не допускаются к государственной (итоговой) аттестации. </w:t>
      </w:r>
      <w:proofErr w:type="gramEnd"/>
    </w:p>
    <w:p w:rsidR="00DD5172" w:rsidRPr="00FC290E" w:rsidRDefault="00DD5172" w:rsidP="00DD5172">
      <w:pPr>
        <w:overflowPunct w:val="0"/>
        <w:autoSpaceDE w:val="0"/>
        <w:autoSpaceDN w:val="0"/>
        <w:adjustRightInd w:val="0"/>
        <w:ind w:right="1" w:firstLine="567"/>
        <w:jc w:val="both"/>
        <w:rPr>
          <w:rFonts w:ascii="Times New Roman" w:hAnsi="Times New Roman" w:cs="Times New Roman"/>
          <w:lang w:bidi="ar-SA"/>
        </w:rPr>
      </w:pPr>
    </w:p>
    <w:p w:rsidR="00DD5172" w:rsidRPr="00FC290E" w:rsidRDefault="00DD5172" w:rsidP="00DD5172">
      <w:pPr>
        <w:overflowPunct w:val="0"/>
        <w:autoSpaceDE w:val="0"/>
        <w:autoSpaceDN w:val="0"/>
        <w:adjustRightInd w:val="0"/>
        <w:ind w:right="1" w:firstLine="567"/>
        <w:jc w:val="both"/>
        <w:rPr>
          <w:rFonts w:ascii="Times New Roman" w:hAnsi="Times New Roman" w:cs="Times New Roman"/>
          <w:b/>
          <w:lang w:bidi="ar-SA"/>
        </w:rPr>
      </w:pPr>
      <w:r w:rsidRPr="00FC290E">
        <w:rPr>
          <w:rFonts w:ascii="Times New Roman" w:hAnsi="Times New Roman" w:cs="Times New Roman"/>
          <w:b/>
          <w:lang w:bidi="ar-SA"/>
        </w:rPr>
        <w:t>4.5. Информационное обеспечение обучения</w:t>
      </w:r>
    </w:p>
    <w:p w:rsidR="00FB2CB2" w:rsidRPr="00FC290E" w:rsidRDefault="00FB2CB2" w:rsidP="00FB2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rPr>
      </w:pPr>
    </w:p>
    <w:p w:rsidR="00FB2CB2" w:rsidRPr="00FC290E" w:rsidRDefault="00FB2CB2" w:rsidP="00FB2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rPr>
      </w:pPr>
      <w:r w:rsidRPr="00FC290E">
        <w:rPr>
          <w:rFonts w:ascii="Times New Roman" w:hAnsi="Times New Roman" w:cs="Times New Roman"/>
          <w:bCs/>
          <w:i/>
        </w:rPr>
        <w:t xml:space="preserve">Основные источники: </w:t>
      </w:r>
    </w:p>
    <w:p w:rsidR="00FB2CB2" w:rsidRPr="00FC290E" w:rsidRDefault="00FB2CB2" w:rsidP="00FB2CB2">
      <w:pPr>
        <w:widowControl/>
        <w:numPr>
          <w:ilvl w:val="0"/>
          <w:numId w:val="7"/>
        </w:numPr>
        <w:ind w:left="0" w:firstLine="426"/>
        <w:jc w:val="both"/>
        <w:rPr>
          <w:rFonts w:ascii="Times New Roman" w:hAnsi="Times New Roman" w:cs="Times New Roman"/>
        </w:rPr>
      </w:pPr>
      <w:r w:rsidRPr="00FC290E">
        <w:rPr>
          <w:rFonts w:ascii="Times New Roman" w:hAnsi="Times New Roman" w:cs="Times New Roman"/>
        </w:rPr>
        <w:t>Мезенцев К.Н. Автоматизированные информационные системы: учебник для студ. Учреждений сред. Проф. Образования / К.Н. Мезенцев. – М.</w:t>
      </w:r>
      <w:proofErr w:type="gramStart"/>
      <w:r w:rsidRPr="00FC290E">
        <w:rPr>
          <w:rFonts w:ascii="Times New Roman" w:hAnsi="Times New Roman" w:cs="Times New Roman"/>
        </w:rPr>
        <w:t xml:space="preserve"> :</w:t>
      </w:r>
      <w:proofErr w:type="gramEnd"/>
      <w:r w:rsidRPr="00FC290E">
        <w:rPr>
          <w:rFonts w:ascii="Times New Roman" w:hAnsi="Times New Roman" w:cs="Times New Roman"/>
        </w:rPr>
        <w:t xml:space="preserve"> Издательский центр «Академия», 2017. – 176 с. </w:t>
      </w:r>
      <w:r w:rsidRPr="00FC290E">
        <w:rPr>
          <w:rFonts w:ascii="Times New Roman" w:hAnsi="Times New Roman" w:cs="Times New Roman"/>
          <w:lang w:val="en-US"/>
        </w:rPr>
        <w:t>ISBN</w:t>
      </w:r>
      <w:r w:rsidRPr="00FC290E">
        <w:rPr>
          <w:rFonts w:ascii="Times New Roman" w:hAnsi="Times New Roman" w:cs="Times New Roman"/>
        </w:rPr>
        <w:t xml:space="preserve"> 978-5-7695-6671-4</w:t>
      </w:r>
    </w:p>
    <w:p w:rsidR="00FB2CB2" w:rsidRPr="00FC290E" w:rsidRDefault="00FB2CB2" w:rsidP="00FB2CB2">
      <w:pPr>
        <w:widowControl/>
        <w:numPr>
          <w:ilvl w:val="0"/>
          <w:numId w:val="7"/>
        </w:numPr>
        <w:ind w:left="0" w:firstLine="426"/>
        <w:jc w:val="both"/>
        <w:rPr>
          <w:rFonts w:ascii="Times New Roman" w:hAnsi="Times New Roman" w:cs="Times New Roman"/>
        </w:rPr>
      </w:pPr>
      <w:r w:rsidRPr="00FC290E">
        <w:rPr>
          <w:rFonts w:ascii="Times New Roman" w:hAnsi="Times New Roman" w:cs="Times New Roman"/>
        </w:rPr>
        <w:lastRenderedPageBreak/>
        <w:t>Гребенюк Е.И. Технические средства информатизации</w:t>
      </w:r>
      <w:proofErr w:type="gramStart"/>
      <w:r w:rsidRPr="00FC290E">
        <w:rPr>
          <w:rFonts w:ascii="Times New Roman" w:hAnsi="Times New Roman" w:cs="Times New Roman"/>
        </w:rPr>
        <w:t xml:space="preserve"> :</w:t>
      </w:r>
      <w:proofErr w:type="gramEnd"/>
      <w:r w:rsidRPr="00FC290E">
        <w:rPr>
          <w:rFonts w:ascii="Times New Roman" w:hAnsi="Times New Roman" w:cs="Times New Roman"/>
        </w:rPr>
        <w:t xml:space="preserve"> учебник для студ. Учреждений сред. Проф. Образования / Е. И. Гребенюк, Н. А. Гребенюк. – 6-е изд., </w:t>
      </w:r>
      <w:proofErr w:type="spellStart"/>
      <w:r w:rsidRPr="00FC290E">
        <w:rPr>
          <w:rFonts w:ascii="Times New Roman" w:hAnsi="Times New Roman" w:cs="Times New Roman"/>
        </w:rPr>
        <w:t>перераб</w:t>
      </w:r>
      <w:proofErr w:type="spellEnd"/>
      <w:r w:rsidRPr="00FC290E">
        <w:rPr>
          <w:rFonts w:ascii="Times New Roman" w:hAnsi="Times New Roman" w:cs="Times New Roman"/>
        </w:rPr>
        <w:t>. и доп. – М.</w:t>
      </w:r>
      <w:proofErr w:type="gramStart"/>
      <w:r w:rsidRPr="00FC290E">
        <w:rPr>
          <w:rFonts w:ascii="Times New Roman" w:hAnsi="Times New Roman" w:cs="Times New Roman"/>
        </w:rPr>
        <w:t xml:space="preserve"> :</w:t>
      </w:r>
      <w:proofErr w:type="gramEnd"/>
      <w:r w:rsidRPr="00FC290E">
        <w:rPr>
          <w:rFonts w:ascii="Times New Roman" w:hAnsi="Times New Roman" w:cs="Times New Roman"/>
        </w:rPr>
        <w:t xml:space="preserve"> Издательский цент «Академия», 2016. – 352 с. </w:t>
      </w:r>
      <w:r w:rsidRPr="00FC290E">
        <w:rPr>
          <w:rFonts w:ascii="Times New Roman" w:hAnsi="Times New Roman" w:cs="Times New Roman"/>
          <w:lang w:val="en-US"/>
        </w:rPr>
        <w:t>ISBN</w:t>
      </w:r>
      <w:r w:rsidRPr="00FC290E">
        <w:rPr>
          <w:rFonts w:ascii="Times New Roman" w:hAnsi="Times New Roman" w:cs="Times New Roman"/>
        </w:rPr>
        <w:t xml:space="preserve"> 978-5-7695-6740-7</w:t>
      </w:r>
    </w:p>
    <w:p w:rsidR="00FB2CB2" w:rsidRPr="00FC290E" w:rsidRDefault="00FB2CB2" w:rsidP="00FB2CB2">
      <w:pPr>
        <w:widowControl/>
        <w:numPr>
          <w:ilvl w:val="0"/>
          <w:numId w:val="7"/>
        </w:numPr>
        <w:ind w:left="0" w:firstLine="426"/>
        <w:jc w:val="both"/>
        <w:rPr>
          <w:rFonts w:ascii="Times New Roman" w:hAnsi="Times New Roman" w:cs="Times New Roman"/>
        </w:rPr>
      </w:pPr>
      <w:r w:rsidRPr="00FC290E">
        <w:rPr>
          <w:rFonts w:ascii="Times New Roman" w:hAnsi="Times New Roman" w:cs="Times New Roman"/>
          <w:shd w:val="clear" w:color="auto" w:fill="FFFFFF"/>
        </w:rPr>
        <w:t>Исаченко О.В. Программное обеспечение компьютерных сетей</w:t>
      </w:r>
      <w:proofErr w:type="gramStart"/>
      <w:r w:rsidRPr="00FC290E">
        <w:rPr>
          <w:rFonts w:ascii="Times New Roman" w:hAnsi="Times New Roman" w:cs="Times New Roman"/>
          <w:shd w:val="clear" w:color="auto" w:fill="FFFFFF"/>
        </w:rPr>
        <w:t xml:space="preserve"> :</w:t>
      </w:r>
      <w:proofErr w:type="gramEnd"/>
      <w:r w:rsidRPr="00FC290E">
        <w:rPr>
          <w:rFonts w:ascii="Times New Roman" w:hAnsi="Times New Roman" w:cs="Times New Roman"/>
          <w:shd w:val="clear" w:color="auto" w:fill="FFFFFF"/>
        </w:rPr>
        <w:t xml:space="preserve"> Учебное пособие / О.В. Исаченко. - М.: ИНФРА-М, 2015. - 117 с.: 60x90 1/16. - (Среднее профессиональное образование)</w:t>
      </w:r>
      <w:proofErr w:type="gramStart"/>
      <w:r w:rsidRPr="00FC290E">
        <w:rPr>
          <w:rFonts w:ascii="Times New Roman" w:hAnsi="Times New Roman" w:cs="Times New Roman"/>
          <w:shd w:val="clear" w:color="auto" w:fill="FFFFFF"/>
        </w:rPr>
        <w:t>.</w:t>
      </w:r>
      <w:proofErr w:type="gramEnd"/>
      <w:r w:rsidRPr="00FC290E">
        <w:rPr>
          <w:rFonts w:ascii="Times New Roman" w:hAnsi="Times New Roman" w:cs="Times New Roman"/>
          <w:shd w:val="clear" w:color="auto" w:fill="FFFFFF"/>
        </w:rPr>
        <w:t xml:space="preserve"> (</w:t>
      </w:r>
      <w:proofErr w:type="gramStart"/>
      <w:r w:rsidRPr="00FC290E">
        <w:rPr>
          <w:rFonts w:ascii="Times New Roman" w:hAnsi="Times New Roman" w:cs="Times New Roman"/>
          <w:shd w:val="clear" w:color="auto" w:fill="FFFFFF"/>
        </w:rPr>
        <w:t>п</w:t>
      </w:r>
      <w:proofErr w:type="gramEnd"/>
      <w:r w:rsidRPr="00FC290E">
        <w:rPr>
          <w:rFonts w:ascii="Times New Roman" w:hAnsi="Times New Roman" w:cs="Times New Roman"/>
          <w:shd w:val="clear" w:color="auto" w:fill="FFFFFF"/>
        </w:rPr>
        <w:t>ереплет) ISBN 978-5-16-004858-1</w:t>
      </w:r>
    </w:p>
    <w:p w:rsidR="00FB2CB2" w:rsidRPr="00FC290E" w:rsidRDefault="00FB2CB2" w:rsidP="00FB2CB2">
      <w:pPr>
        <w:widowControl/>
        <w:ind w:left="426"/>
        <w:jc w:val="both"/>
        <w:rPr>
          <w:rFonts w:ascii="Times New Roman" w:hAnsi="Times New Roman" w:cs="Times New Roman"/>
        </w:rPr>
      </w:pPr>
    </w:p>
    <w:p w:rsidR="00FB2CB2" w:rsidRPr="00FC290E" w:rsidRDefault="00FB2CB2" w:rsidP="00FB2CB2">
      <w:pPr>
        <w:rPr>
          <w:rFonts w:ascii="Times New Roman" w:hAnsi="Times New Roman" w:cs="Times New Roman"/>
          <w:i/>
        </w:rPr>
      </w:pPr>
      <w:r w:rsidRPr="00FC290E">
        <w:rPr>
          <w:rFonts w:ascii="Times New Roman" w:hAnsi="Times New Roman" w:cs="Times New Roman"/>
          <w:i/>
        </w:rPr>
        <w:t xml:space="preserve">Дополнительные источники:  </w:t>
      </w:r>
    </w:p>
    <w:p w:rsidR="00FB2CB2" w:rsidRPr="00FC290E" w:rsidRDefault="00FB2CB2" w:rsidP="00FB2CB2">
      <w:pPr>
        <w:widowControl/>
        <w:numPr>
          <w:ilvl w:val="0"/>
          <w:numId w:val="9"/>
        </w:numPr>
        <w:jc w:val="both"/>
        <w:rPr>
          <w:rFonts w:ascii="Times New Roman" w:hAnsi="Times New Roman" w:cs="Times New Roman"/>
        </w:rPr>
      </w:pPr>
      <w:r w:rsidRPr="00FC290E">
        <w:rPr>
          <w:rFonts w:ascii="Times New Roman" w:hAnsi="Times New Roman" w:cs="Times New Roman"/>
        </w:rPr>
        <w:t>Л.Г. Гагарина Основы компьютерных сетей</w:t>
      </w:r>
      <w:proofErr w:type="gramStart"/>
      <w:r w:rsidRPr="00FC290E">
        <w:rPr>
          <w:rFonts w:ascii="Times New Roman" w:hAnsi="Times New Roman" w:cs="Times New Roman"/>
        </w:rPr>
        <w:t xml:space="preserve"> :</w:t>
      </w:r>
      <w:proofErr w:type="gramEnd"/>
      <w:r w:rsidRPr="00FC290E">
        <w:rPr>
          <w:rFonts w:ascii="Times New Roman" w:hAnsi="Times New Roman" w:cs="Times New Roman"/>
        </w:rPr>
        <w:t xml:space="preserve"> учеб. Пособие / Б. Д. </w:t>
      </w:r>
      <w:proofErr w:type="spellStart"/>
      <w:r w:rsidRPr="00FC290E">
        <w:rPr>
          <w:rFonts w:ascii="Times New Roman" w:hAnsi="Times New Roman" w:cs="Times New Roman"/>
        </w:rPr>
        <w:t>Виснадул</w:t>
      </w:r>
      <w:proofErr w:type="spellEnd"/>
      <w:r w:rsidRPr="00FC290E">
        <w:rPr>
          <w:rFonts w:ascii="Times New Roman" w:hAnsi="Times New Roman" w:cs="Times New Roman"/>
        </w:rPr>
        <w:t xml:space="preserve">, С. А. </w:t>
      </w:r>
      <w:proofErr w:type="spellStart"/>
      <w:r w:rsidRPr="00FC290E">
        <w:rPr>
          <w:rFonts w:ascii="Times New Roman" w:hAnsi="Times New Roman" w:cs="Times New Roman"/>
        </w:rPr>
        <w:t>Лупин</w:t>
      </w:r>
      <w:proofErr w:type="spellEnd"/>
      <w:r w:rsidRPr="00FC290E">
        <w:rPr>
          <w:rFonts w:ascii="Times New Roman" w:hAnsi="Times New Roman" w:cs="Times New Roman"/>
        </w:rPr>
        <w:t xml:space="preserve">, С. В. Сидоров, П. Ю. </w:t>
      </w:r>
      <w:proofErr w:type="spellStart"/>
      <w:r w:rsidRPr="00FC290E">
        <w:rPr>
          <w:rFonts w:ascii="Times New Roman" w:hAnsi="Times New Roman" w:cs="Times New Roman"/>
        </w:rPr>
        <w:t>Чумаченков</w:t>
      </w:r>
      <w:proofErr w:type="spellEnd"/>
      <w:r w:rsidRPr="00FC290E">
        <w:rPr>
          <w:rFonts w:ascii="Times New Roman" w:hAnsi="Times New Roman" w:cs="Times New Roman"/>
        </w:rPr>
        <w:t>; под ред. Л. Г. Гагариной. – М.</w:t>
      </w:r>
      <w:proofErr w:type="gramStart"/>
      <w:r w:rsidRPr="00FC290E">
        <w:rPr>
          <w:rFonts w:ascii="Times New Roman" w:hAnsi="Times New Roman" w:cs="Times New Roman"/>
        </w:rPr>
        <w:t xml:space="preserve"> :</w:t>
      </w:r>
      <w:proofErr w:type="gramEnd"/>
      <w:r w:rsidRPr="00FC290E">
        <w:rPr>
          <w:rFonts w:ascii="Times New Roman" w:hAnsi="Times New Roman" w:cs="Times New Roman"/>
        </w:rPr>
        <w:t xml:space="preserve"> ИД «ФОРУМ» : ИНФРА-М, 2009. – 272 с.</w:t>
      </w:r>
      <w:proofErr w:type="gramStart"/>
      <w:r w:rsidRPr="00FC290E">
        <w:rPr>
          <w:rFonts w:ascii="Times New Roman" w:hAnsi="Times New Roman" w:cs="Times New Roman"/>
        </w:rPr>
        <w:t xml:space="preserve"> :</w:t>
      </w:r>
      <w:proofErr w:type="gramEnd"/>
      <w:r w:rsidRPr="00FC290E">
        <w:rPr>
          <w:rFonts w:ascii="Times New Roman" w:hAnsi="Times New Roman" w:cs="Times New Roman"/>
        </w:rPr>
        <w:t xml:space="preserve"> ил. – (Профессиональное образование).</w:t>
      </w:r>
    </w:p>
    <w:p w:rsidR="00FB2CB2" w:rsidRPr="00FC290E" w:rsidRDefault="00FB2CB2" w:rsidP="00FB2CB2">
      <w:pPr>
        <w:ind w:left="360"/>
        <w:jc w:val="both"/>
        <w:rPr>
          <w:rFonts w:ascii="Times New Roman" w:hAnsi="Times New Roman" w:cs="Times New Roman"/>
        </w:rPr>
      </w:pPr>
      <w:r w:rsidRPr="00FC290E">
        <w:rPr>
          <w:rFonts w:ascii="Times New Roman" w:hAnsi="Times New Roman" w:cs="Times New Roman"/>
        </w:rPr>
        <w:t>ISBN 978-5-8199-0294-3 (ИД «ФОРУМ»)</w:t>
      </w:r>
    </w:p>
    <w:p w:rsidR="00FB2CB2" w:rsidRPr="00FC290E" w:rsidRDefault="00FB2CB2" w:rsidP="00FB2CB2">
      <w:pPr>
        <w:jc w:val="both"/>
        <w:rPr>
          <w:rFonts w:ascii="Times New Roman" w:hAnsi="Times New Roman" w:cs="Times New Roman"/>
        </w:rPr>
      </w:pPr>
      <w:r w:rsidRPr="00FC290E">
        <w:rPr>
          <w:rFonts w:ascii="Times New Roman" w:hAnsi="Times New Roman" w:cs="Times New Roman"/>
        </w:rPr>
        <w:t xml:space="preserve">      </w:t>
      </w:r>
      <w:r w:rsidRPr="00FC290E">
        <w:rPr>
          <w:rFonts w:ascii="Times New Roman" w:hAnsi="Times New Roman" w:cs="Times New Roman"/>
          <w:lang w:val="en-US"/>
        </w:rPr>
        <w:t>ISBN</w:t>
      </w:r>
      <w:r w:rsidRPr="00FC290E">
        <w:rPr>
          <w:rFonts w:ascii="Times New Roman" w:hAnsi="Times New Roman" w:cs="Times New Roman"/>
        </w:rPr>
        <w:t xml:space="preserve"> 978-5-16-002799-9 (ИНФРА-М)</w:t>
      </w:r>
    </w:p>
    <w:p w:rsidR="00FB2CB2" w:rsidRPr="00FC290E" w:rsidRDefault="00FB2CB2" w:rsidP="00FB2CB2">
      <w:pPr>
        <w:widowControl/>
        <w:numPr>
          <w:ilvl w:val="0"/>
          <w:numId w:val="9"/>
        </w:numPr>
        <w:jc w:val="both"/>
        <w:rPr>
          <w:rFonts w:ascii="Times New Roman" w:hAnsi="Times New Roman" w:cs="Times New Roman"/>
        </w:rPr>
      </w:pPr>
      <w:proofErr w:type="spellStart"/>
      <w:r w:rsidRPr="00FC290E">
        <w:rPr>
          <w:rFonts w:ascii="Times New Roman" w:hAnsi="Times New Roman" w:cs="Times New Roman"/>
        </w:rPr>
        <w:t>Партыка</w:t>
      </w:r>
      <w:proofErr w:type="spellEnd"/>
      <w:r w:rsidRPr="00FC290E">
        <w:rPr>
          <w:rFonts w:ascii="Times New Roman" w:hAnsi="Times New Roman" w:cs="Times New Roman"/>
        </w:rPr>
        <w:t xml:space="preserve"> Т. Л., Попов И. И. Информационная безопасность</w:t>
      </w:r>
      <w:proofErr w:type="gramStart"/>
      <w:r w:rsidRPr="00FC290E">
        <w:rPr>
          <w:rFonts w:ascii="Times New Roman" w:hAnsi="Times New Roman" w:cs="Times New Roman"/>
        </w:rPr>
        <w:t xml:space="preserve"> :</w:t>
      </w:r>
      <w:proofErr w:type="gramEnd"/>
      <w:r w:rsidRPr="00FC290E">
        <w:rPr>
          <w:rFonts w:ascii="Times New Roman" w:hAnsi="Times New Roman" w:cs="Times New Roman"/>
        </w:rPr>
        <w:t xml:space="preserve"> учебное пособие для студентов учреждений среднего профессионального образования. – 3-е изд., </w:t>
      </w:r>
      <w:proofErr w:type="spellStart"/>
      <w:r w:rsidRPr="00FC290E">
        <w:rPr>
          <w:rFonts w:ascii="Times New Roman" w:hAnsi="Times New Roman" w:cs="Times New Roman"/>
        </w:rPr>
        <w:t>перераб</w:t>
      </w:r>
      <w:proofErr w:type="spellEnd"/>
      <w:r w:rsidRPr="00FC290E">
        <w:rPr>
          <w:rFonts w:ascii="Times New Roman" w:hAnsi="Times New Roman" w:cs="Times New Roman"/>
        </w:rPr>
        <w:t>. И доп. – М.</w:t>
      </w:r>
      <w:proofErr w:type="gramStart"/>
      <w:r w:rsidRPr="00FC290E">
        <w:rPr>
          <w:rFonts w:ascii="Times New Roman" w:hAnsi="Times New Roman" w:cs="Times New Roman"/>
        </w:rPr>
        <w:t xml:space="preserve"> :</w:t>
      </w:r>
      <w:proofErr w:type="gramEnd"/>
      <w:r w:rsidRPr="00FC290E">
        <w:rPr>
          <w:rFonts w:ascii="Times New Roman" w:hAnsi="Times New Roman" w:cs="Times New Roman"/>
        </w:rPr>
        <w:t xml:space="preserve"> ФОРУМ, 2008. – 432 с. : ил. – (Профессиональное образование). </w:t>
      </w:r>
      <w:r w:rsidRPr="00FC290E">
        <w:rPr>
          <w:rFonts w:ascii="Times New Roman" w:hAnsi="Times New Roman" w:cs="Times New Roman"/>
          <w:lang w:val="en-US"/>
        </w:rPr>
        <w:t>ISBN</w:t>
      </w:r>
      <w:r w:rsidRPr="00FC290E">
        <w:rPr>
          <w:rFonts w:ascii="Times New Roman" w:hAnsi="Times New Roman" w:cs="Times New Roman"/>
        </w:rPr>
        <w:t xml:space="preserve"> 978-5-91134-246-3</w:t>
      </w:r>
    </w:p>
    <w:p w:rsidR="00FB2CB2" w:rsidRPr="00FC290E" w:rsidRDefault="00FB2CB2" w:rsidP="00FB2CB2">
      <w:pPr>
        <w:widowControl/>
        <w:numPr>
          <w:ilvl w:val="0"/>
          <w:numId w:val="9"/>
        </w:numPr>
        <w:rPr>
          <w:rFonts w:ascii="Times New Roman" w:hAnsi="Times New Roman" w:cs="Times New Roman"/>
        </w:rPr>
      </w:pPr>
      <w:r w:rsidRPr="00FC290E">
        <w:rPr>
          <w:rFonts w:ascii="Times New Roman" w:hAnsi="Times New Roman" w:cs="Times New Roman"/>
        </w:rPr>
        <w:t>Максимов Н. В., Попов И. И. Компьютерные сети</w:t>
      </w:r>
      <w:proofErr w:type="gramStart"/>
      <w:r w:rsidRPr="00FC290E">
        <w:rPr>
          <w:rFonts w:ascii="Times New Roman" w:hAnsi="Times New Roman" w:cs="Times New Roman"/>
        </w:rPr>
        <w:t xml:space="preserve"> :</w:t>
      </w:r>
      <w:proofErr w:type="gramEnd"/>
      <w:r w:rsidRPr="00FC290E">
        <w:rPr>
          <w:rFonts w:ascii="Times New Roman" w:hAnsi="Times New Roman" w:cs="Times New Roman"/>
        </w:rPr>
        <w:t xml:space="preserve"> учебное пособие для студентов учреждений среднего профессионального образования. – 4-е изд., </w:t>
      </w:r>
      <w:proofErr w:type="spellStart"/>
      <w:r w:rsidRPr="00FC290E">
        <w:rPr>
          <w:rFonts w:ascii="Times New Roman" w:hAnsi="Times New Roman" w:cs="Times New Roman"/>
        </w:rPr>
        <w:t>перераб</w:t>
      </w:r>
      <w:proofErr w:type="spellEnd"/>
      <w:r w:rsidRPr="00FC290E">
        <w:rPr>
          <w:rFonts w:ascii="Times New Roman" w:hAnsi="Times New Roman" w:cs="Times New Roman"/>
        </w:rPr>
        <w:t>. И доп. – М.</w:t>
      </w:r>
      <w:proofErr w:type="gramStart"/>
      <w:r w:rsidRPr="00FC290E">
        <w:rPr>
          <w:rFonts w:ascii="Times New Roman" w:hAnsi="Times New Roman" w:cs="Times New Roman"/>
        </w:rPr>
        <w:t xml:space="preserve"> :</w:t>
      </w:r>
      <w:proofErr w:type="gramEnd"/>
      <w:r w:rsidRPr="00FC290E">
        <w:rPr>
          <w:rFonts w:ascii="Times New Roman" w:hAnsi="Times New Roman" w:cs="Times New Roman"/>
        </w:rPr>
        <w:t xml:space="preserve"> ФОРУМ, 2010. – 464 с. : ил. – (Профессиональное образование). ISBN 978-5-91134-235-7</w:t>
      </w:r>
    </w:p>
    <w:p w:rsidR="00FB2CB2" w:rsidRPr="00FC290E" w:rsidRDefault="00FB2CB2" w:rsidP="00FB2CB2">
      <w:pPr>
        <w:widowControl/>
        <w:ind w:left="720"/>
        <w:jc w:val="both"/>
        <w:rPr>
          <w:rFonts w:ascii="Times New Roman" w:hAnsi="Times New Roman" w:cs="Times New Roman"/>
        </w:rPr>
      </w:pPr>
    </w:p>
    <w:p w:rsidR="00FB2CB2" w:rsidRPr="00FC290E" w:rsidRDefault="00FB2CB2" w:rsidP="00FB2CB2">
      <w:pPr>
        <w:rPr>
          <w:rFonts w:ascii="Times New Roman" w:hAnsi="Times New Roman" w:cs="Times New Roman"/>
          <w:i/>
        </w:rPr>
      </w:pPr>
      <w:r w:rsidRPr="00FC290E">
        <w:rPr>
          <w:rFonts w:ascii="Times New Roman" w:hAnsi="Times New Roman" w:cs="Times New Roman"/>
          <w:i/>
        </w:rPr>
        <w:t xml:space="preserve">Интернет-ресурсы: </w:t>
      </w:r>
    </w:p>
    <w:p w:rsidR="00FB2CB2" w:rsidRPr="00FC290E" w:rsidRDefault="00FB2CB2" w:rsidP="00FB2CB2">
      <w:pPr>
        <w:widowControl/>
        <w:numPr>
          <w:ilvl w:val="0"/>
          <w:numId w:val="8"/>
        </w:numPr>
        <w:ind w:left="357" w:hanging="357"/>
        <w:jc w:val="both"/>
        <w:rPr>
          <w:rFonts w:ascii="Times New Roman" w:hAnsi="Times New Roman" w:cs="Times New Roman"/>
        </w:rPr>
      </w:pPr>
      <w:r w:rsidRPr="00FC290E">
        <w:rPr>
          <w:rFonts w:ascii="Times New Roman" w:hAnsi="Times New Roman" w:cs="Times New Roman"/>
        </w:rPr>
        <w:t xml:space="preserve">Единая коллекция цифровых образовательных ресурсов [Электронный ресурс]: http://school-collection.edu.ru </w:t>
      </w:r>
    </w:p>
    <w:p w:rsidR="00FB2CB2" w:rsidRPr="00FC290E" w:rsidRDefault="00FB2CB2" w:rsidP="00FB2CB2">
      <w:pPr>
        <w:widowControl/>
        <w:numPr>
          <w:ilvl w:val="0"/>
          <w:numId w:val="8"/>
        </w:numPr>
        <w:ind w:left="357" w:hanging="357"/>
        <w:jc w:val="both"/>
        <w:rPr>
          <w:rFonts w:ascii="Times New Roman" w:hAnsi="Times New Roman" w:cs="Times New Roman"/>
        </w:rPr>
      </w:pPr>
      <w:r w:rsidRPr="00FC290E">
        <w:rPr>
          <w:rFonts w:ascii="Times New Roman" w:hAnsi="Times New Roman" w:cs="Times New Roman"/>
        </w:rPr>
        <w:t xml:space="preserve">Каталог </w:t>
      </w:r>
      <w:proofErr w:type="gramStart"/>
      <w:r w:rsidRPr="00FC290E">
        <w:rPr>
          <w:rFonts w:ascii="Times New Roman" w:hAnsi="Times New Roman" w:cs="Times New Roman"/>
        </w:rPr>
        <w:t>образовательных</w:t>
      </w:r>
      <w:proofErr w:type="gramEnd"/>
      <w:r w:rsidRPr="00FC290E">
        <w:rPr>
          <w:rFonts w:ascii="Times New Roman" w:hAnsi="Times New Roman" w:cs="Times New Roman"/>
        </w:rPr>
        <w:t xml:space="preserve"> </w:t>
      </w:r>
      <w:proofErr w:type="spellStart"/>
      <w:r w:rsidRPr="00FC290E">
        <w:rPr>
          <w:rFonts w:ascii="Times New Roman" w:hAnsi="Times New Roman" w:cs="Times New Roman"/>
        </w:rPr>
        <w:t>интернет-ресурсов</w:t>
      </w:r>
      <w:proofErr w:type="spellEnd"/>
      <w:r w:rsidRPr="00FC290E">
        <w:rPr>
          <w:rFonts w:ascii="Times New Roman" w:hAnsi="Times New Roman" w:cs="Times New Roman"/>
        </w:rPr>
        <w:t xml:space="preserve"> [Электронный ресурс]: http://www.edu.ru </w:t>
      </w:r>
    </w:p>
    <w:p w:rsidR="00FB2CB2" w:rsidRPr="00FC290E" w:rsidRDefault="00FB2CB2" w:rsidP="00FB2CB2">
      <w:pPr>
        <w:widowControl/>
        <w:numPr>
          <w:ilvl w:val="0"/>
          <w:numId w:val="8"/>
        </w:numPr>
        <w:ind w:left="357" w:hanging="357"/>
        <w:jc w:val="both"/>
        <w:rPr>
          <w:rFonts w:ascii="Times New Roman" w:hAnsi="Times New Roman" w:cs="Times New Roman"/>
        </w:rPr>
      </w:pPr>
      <w:proofErr w:type="gramStart"/>
      <w:r w:rsidRPr="00FC290E">
        <w:rPr>
          <w:rFonts w:ascii="Times New Roman" w:hAnsi="Times New Roman" w:cs="Times New Roman"/>
        </w:rPr>
        <w:t>Научная</w:t>
      </w:r>
      <w:proofErr w:type="gramEnd"/>
      <w:r w:rsidRPr="00FC290E">
        <w:rPr>
          <w:rFonts w:ascii="Times New Roman" w:hAnsi="Times New Roman" w:cs="Times New Roman"/>
        </w:rPr>
        <w:t xml:space="preserve"> онлайн-библиотека </w:t>
      </w:r>
      <w:proofErr w:type="spellStart"/>
      <w:r w:rsidRPr="00FC290E">
        <w:rPr>
          <w:rFonts w:ascii="Times New Roman" w:hAnsi="Times New Roman" w:cs="Times New Roman"/>
        </w:rPr>
        <w:t>Порталус</w:t>
      </w:r>
      <w:proofErr w:type="spellEnd"/>
      <w:r w:rsidRPr="00FC290E">
        <w:rPr>
          <w:rFonts w:ascii="Times New Roman" w:hAnsi="Times New Roman" w:cs="Times New Roman"/>
        </w:rPr>
        <w:t xml:space="preserve"> [Электронный ресурс]: http://www.portalus.ru </w:t>
      </w:r>
    </w:p>
    <w:p w:rsidR="00FB2CB2" w:rsidRPr="00FC290E" w:rsidRDefault="00FB2CB2" w:rsidP="00FB2CB2">
      <w:pPr>
        <w:widowControl/>
        <w:numPr>
          <w:ilvl w:val="0"/>
          <w:numId w:val="8"/>
        </w:numPr>
        <w:ind w:left="357" w:hanging="357"/>
        <w:jc w:val="both"/>
        <w:rPr>
          <w:rFonts w:ascii="Times New Roman" w:hAnsi="Times New Roman" w:cs="Times New Roman"/>
        </w:rPr>
      </w:pPr>
      <w:r w:rsidRPr="00FC290E">
        <w:rPr>
          <w:rFonts w:ascii="Times New Roman" w:hAnsi="Times New Roman" w:cs="Times New Roman"/>
        </w:rPr>
        <w:t xml:space="preserve">Научная электронная библиотека eLIBRARY.RU [Электронный ресурс]: http://elibrary.ru/defaultx.asp </w:t>
      </w:r>
    </w:p>
    <w:p w:rsidR="00FB2CB2" w:rsidRPr="00FC290E" w:rsidRDefault="00FB2CB2" w:rsidP="00FB2CB2">
      <w:pPr>
        <w:widowControl/>
        <w:numPr>
          <w:ilvl w:val="0"/>
          <w:numId w:val="8"/>
        </w:numPr>
        <w:ind w:left="357" w:hanging="357"/>
        <w:jc w:val="both"/>
        <w:rPr>
          <w:rFonts w:ascii="Times New Roman" w:hAnsi="Times New Roman" w:cs="Times New Roman"/>
        </w:rPr>
      </w:pPr>
      <w:r w:rsidRPr="00FC290E">
        <w:rPr>
          <w:rFonts w:ascii="Times New Roman" w:hAnsi="Times New Roman" w:cs="Times New Roman"/>
        </w:rPr>
        <w:t xml:space="preserve">Федеральный портал Российское образование [Электронный ресурс]: http://www.edu.ru/index.php?page_id=242 </w:t>
      </w:r>
    </w:p>
    <w:p w:rsidR="00FB2CB2" w:rsidRPr="00FC290E" w:rsidRDefault="00FB2CB2" w:rsidP="00FB2CB2">
      <w:pPr>
        <w:widowControl/>
        <w:numPr>
          <w:ilvl w:val="0"/>
          <w:numId w:val="8"/>
        </w:numPr>
        <w:ind w:left="357" w:hanging="357"/>
        <w:jc w:val="both"/>
        <w:rPr>
          <w:rFonts w:ascii="Times New Roman" w:hAnsi="Times New Roman" w:cs="Times New Roman"/>
        </w:rPr>
      </w:pPr>
      <w:r w:rsidRPr="00FC290E">
        <w:rPr>
          <w:rFonts w:ascii="Times New Roman" w:hAnsi="Times New Roman" w:cs="Times New Roman"/>
        </w:rPr>
        <w:t>Электронные издания учебного назначения. Термины и определения [Электронный ресурс]: Режим доступа: http: //ofap.ulstu.ru/</w:t>
      </w:r>
      <w:proofErr w:type="spellStart"/>
      <w:r w:rsidRPr="00FC290E">
        <w:rPr>
          <w:rFonts w:ascii="Times New Roman" w:hAnsi="Times New Roman" w:cs="Times New Roman"/>
        </w:rPr>
        <w:t>ivk</w:t>
      </w:r>
      <w:proofErr w:type="spellEnd"/>
      <w:r w:rsidRPr="00FC290E">
        <w:rPr>
          <w:rFonts w:ascii="Times New Roman" w:hAnsi="Times New Roman" w:cs="Times New Roman"/>
        </w:rPr>
        <w:t xml:space="preserve">/STP-1-02.doc </w:t>
      </w:r>
    </w:p>
    <w:p w:rsidR="00FB2CB2" w:rsidRPr="00FC290E" w:rsidRDefault="00FB2CB2" w:rsidP="00FB2CB2">
      <w:pPr>
        <w:widowControl/>
        <w:numPr>
          <w:ilvl w:val="0"/>
          <w:numId w:val="8"/>
        </w:numPr>
        <w:ind w:left="357" w:hanging="357"/>
        <w:jc w:val="both"/>
        <w:rPr>
          <w:rFonts w:ascii="Times New Roman" w:hAnsi="Times New Roman" w:cs="Times New Roman"/>
        </w:rPr>
      </w:pPr>
      <w:r w:rsidRPr="00FC290E">
        <w:rPr>
          <w:rFonts w:ascii="Times New Roman" w:hAnsi="Times New Roman" w:cs="Times New Roman"/>
        </w:rPr>
        <w:t xml:space="preserve">Информационно-коммуникационные технологии в педагогическом образовании. </w:t>
      </w:r>
      <w:r w:rsidRPr="00FC290E">
        <w:rPr>
          <w:rFonts w:ascii="Times New Roman" w:hAnsi="Times New Roman" w:cs="Times New Roman"/>
          <w:bCs/>
        </w:rPr>
        <w:t xml:space="preserve">Электронный научный журнал </w:t>
      </w:r>
      <w:r w:rsidRPr="00FC290E">
        <w:rPr>
          <w:rFonts w:ascii="Times New Roman" w:hAnsi="Times New Roman" w:cs="Times New Roman"/>
        </w:rPr>
        <w:t xml:space="preserve">[Электронный ресурс]: http://journal.kuzspa.ru/articles/55/ </w:t>
      </w:r>
    </w:p>
    <w:p w:rsidR="00FB2CB2" w:rsidRPr="00FC290E" w:rsidRDefault="00FB2CB2" w:rsidP="00FB2CB2">
      <w:pPr>
        <w:widowControl/>
        <w:numPr>
          <w:ilvl w:val="0"/>
          <w:numId w:val="8"/>
        </w:numPr>
        <w:ind w:left="357" w:hanging="357"/>
        <w:jc w:val="both"/>
        <w:rPr>
          <w:rFonts w:ascii="Times New Roman" w:hAnsi="Times New Roman" w:cs="Times New Roman"/>
        </w:rPr>
      </w:pPr>
      <w:r w:rsidRPr="00FC290E">
        <w:rPr>
          <w:rFonts w:ascii="Times New Roman" w:hAnsi="Times New Roman" w:cs="Times New Roman"/>
        </w:rPr>
        <w:t xml:space="preserve">Научно-практический журнал "ПРИКЛАДНАЯ ИНФОРМАТИКА"  [Электронный ресурс]: http://www.marketds.ru/?sect=journal&amp;id=informatics </w:t>
      </w:r>
    </w:p>
    <w:p w:rsidR="00FB2CB2" w:rsidRPr="00FC290E" w:rsidRDefault="00FB2CB2" w:rsidP="00FB2CB2">
      <w:pPr>
        <w:widowControl/>
        <w:numPr>
          <w:ilvl w:val="0"/>
          <w:numId w:val="8"/>
        </w:numPr>
        <w:ind w:left="357" w:hanging="357"/>
        <w:jc w:val="both"/>
        <w:rPr>
          <w:rFonts w:ascii="Times New Roman" w:hAnsi="Times New Roman" w:cs="Times New Roman"/>
        </w:rPr>
      </w:pPr>
      <w:r w:rsidRPr="00FC290E">
        <w:rPr>
          <w:rFonts w:ascii="Times New Roman" w:hAnsi="Times New Roman" w:cs="Times New Roman"/>
        </w:rPr>
        <w:t xml:space="preserve">Архитектура персонального компьютера [Электронный ресурс]: http://imcs.dvgu.ru/lib/eastprog/architecture.html </w:t>
      </w:r>
    </w:p>
    <w:p w:rsidR="00FB2CB2" w:rsidRPr="00FC290E" w:rsidRDefault="00FB2CB2" w:rsidP="00FB2CB2">
      <w:pPr>
        <w:widowControl/>
        <w:numPr>
          <w:ilvl w:val="0"/>
          <w:numId w:val="8"/>
        </w:numPr>
        <w:ind w:left="357" w:hanging="357"/>
        <w:jc w:val="both"/>
        <w:rPr>
          <w:rFonts w:ascii="Times New Roman" w:hAnsi="Times New Roman" w:cs="Times New Roman"/>
        </w:rPr>
      </w:pPr>
      <w:r w:rsidRPr="00FC290E">
        <w:rPr>
          <w:rFonts w:ascii="Times New Roman" w:hAnsi="Times New Roman" w:cs="Times New Roman"/>
        </w:rPr>
        <w:t xml:space="preserve">Информатика и ИКТ [Электронный ресурс]: http://www.sch980.edusite.ru/informatika/p14aa1.html </w:t>
      </w:r>
    </w:p>
    <w:p w:rsidR="00FB2CB2" w:rsidRPr="00FC290E" w:rsidRDefault="00FB2CB2" w:rsidP="00FB2CB2">
      <w:pPr>
        <w:widowControl/>
        <w:numPr>
          <w:ilvl w:val="0"/>
          <w:numId w:val="8"/>
        </w:numPr>
        <w:ind w:left="357" w:hanging="357"/>
        <w:jc w:val="both"/>
        <w:rPr>
          <w:rFonts w:ascii="Times New Roman" w:hAnsi="Times New Roman" w:cs="Times New Roman"/>
        </w:rPr>
      </w:pPr>
      <w:r w:rsidRPr="00FC290E">
        <w:rPr>
          <w:rFonts w:ascii="Times New Roman" w:hAnsi="Times New Roman" w:cs="Times New Roman"/>
        </w:rPr>
        <w:t xml:space="preserve">Свободная библиотека </w:t>
      </w:r>
      <w:proofErr w:type="spellStart"/>
      <w:r w:rsidRPr="00FC290E">
        <w:rPr>
          <w:rFonts w:ascii="Times New Roman" w:hAnsi="Times New Roman" w:cs="Times New Roman"/>
        </w:rPr>
        <w:t>ВикипедиЯ</w:t>
      </w:r>
      <w:proofErr w:type="spellEnd"/>
      <w:r w:rsidRPr="00FC290E">
        <w:rPr>
          <w:rFonts w:ascii="Times New Roman" w:hAnsi="Times New Roman" w:cs="Times New Roman"/>
        </w:rPr>
        <w:t xml:space="preserve"> [Электронный ресурс]: http://ru.wikipedia.org </w:t>
      </w:r>
    </w:p>
    <w:p w:rsidR="00FB2CB2" w:rsidRPr="00FC290E" w:rsidRDefault="00FB2CB2" w:rsidP="00FB2CB2">
      <w:pPr>
        <w:widowControl/>
        <w:numPr>
          <w:ilvl w:val="0"/>
          <w:numId w:val="8"/>
        </w:numPr>
        <w:ind w:left="357" w:hanging="357"/>
        <w:jc w:val="both"/>
        <w:rPr>
          <w:rFonts w:ascii="Times New Roman" w:hAnsi="Times New Roman" w:cs="Times New Roman"/>
        </w:rPr>
      </w:pPr>
      <w:r w:rsidRPr="00FC290E">
        <w:rPr>
          <w:rFonts w:ascii="Times New Roman" w:hAnsi="Times New Roman" w:cs="Times New Roman"/>
        </w:rPr>
        <w:t xml:space="preserve">Обучающий комплекс для изучения электронных таблиц </w:t>
      </w:r>
      <w:proofErr w:type="spellStart"/>
      <w:r w:rsidRPr="00FC290E">
        <w:rPr>
          <w:rFonts w:ascii="Times New Roman" w:hAnsi="Times New Roman" w:cs="Times New Roman"/>
        </w:rPr>
        <w:t>Excel</w:t>
      </w:r>
      <w:proofErr w:type="spellEnd"/>
      <w:r w:rsidRPr="00FC290E">
        <w:rPr>
          <w:rFonts w:ascii="Times New Roman" w:hAnsi="Times New Roman" w:cs="Times New Roman"/>
        </w:rPr>
        <w:t xml:space="preserve"> [Электронный ресурс]: http://mymark.narod.ru/xls/ </w:t>
      </w:r>
    </w:p>
    <w:p w:rsidR="00FB2CB2" w:rsidRPr="00FC290E" w:rsidRDefault="00FB2CB2" w:rsidP="00FB2CB2">
      <w:pPr>
        <w:widowControl/>
        <w:numPr>
          <w:ilvl w:val="0"/>
          <w:numId w:val="8"/>
        </w:numPr>
        <w:ind w:left="357" w:hanging="357"/>
        <w:jc w:val="both"/>
        <w:rPr>
          <w:rFonts w:ascii="Times New Roman" w:hAnsi="Times New Roman" w:cs="Times New Roman"/>
        </w:rPr>
      </w:pPr>
      <w:r w:rsidRPr="00FC290E">
        <w:rPr>
          <w:rFonts w:ascii="Times New Roman" w:hAnsi="Times New Roman" w:cs="Times New Roman"/>
        </w:rPr>
        <w:t xml:space="preserve">Интернет Университет Информационных технологий [Электронный ресурс]: http://www.intuit.ru/department/se/vba2000/ </w:t>
      </w:r>
    </w:p>
    <w:p w:rsidR="00FB2CB2" w:rsidRPr="00FC290E" w:rsidRDefault="00FB2CB2" w:rsidP="00FB2CB2">
      <w:pPr>
        <w:pStyle w:val="a3"/>
        <w:numPr>
          <w:ilvl w:val="0"/>
          <w:numId w:val="8"/>
        </w:numPr>
        <w:tabs>
          <w:tab w:val="clear" w:pos="720"/>
          <w:tab w:val="num" w:pos="426"/>
        </w:tabs>
        <w:ind w:left="426"/>
        <w:rPr>
          <w:rFonts w:ascii="Times New Roman" w:hAnsi="Times New Roman" w:cs="Times New Roman"/>
          <w:lang w:bidi="ar-SA"/>
        </w:rPr>
      </w:pPr>
      <w:r w:rsidRPr="00FC290E">
        <w:rPr>
          <w:rFonts w:ascii="Times New Roman" w:hAnsi="Times New Roman" w:cs="Times New Roman"/>
        </w:rPr>
        <w:t>Операционные системы  v.2.0 [Электронный ресурс]: http://education.aspu.ru/view.php?olif=gl2</w:t>
      </w:r>
    </w:p>
    <w:p w:rsidR="00FB2CB2" w:rsidRPr="00FC290E" w:rsidRDefault="00FB2CB2">
      <w:pPr>
        <w:widowControl/>
        <w:ind w:firstLine="709"/>
        <w:rPr>
          <w:lang w:bidi="ar-SA"/>
        </w:rPr>
      </w:pPr>
      <w:r w:rsidRPr="00FC290E">
        <w:rPr>
          <w:lang w:bidi="ar-SA"/>
        </w:rPr>
        <w:br w:type="page"/>
      </w:r>
    </w:p>
    <w:p w:rsidR="00FB2CB2" w:rsidRPr="00FC290E" w:rsidRDefault="00FC290E" w:rsidP="00FB2CB2">
      <w:pPr>
        <w:jc w:val="center"/>
        <w:rPr>
          <w:rFonts w:ascii="Times New Roman" w:hAnsi="Times New Roman" w:cs="Times New Roman"/>
          <w:lang w:bidi="ar-SA"/>
        </w:rPr>
      </w:pPr>
      <w:r w:rsidRPr="00FC290E">
        <w:rPr>
          <w:rFonts w:ascii="Times New Roman" w:hAnsi="Times New Roman" w:cs="Times New Roman"/>
          <w:b/>
          <w:bCs/>
          <w:lang w:bidi="ar-SA"/>
        </w:rPr>
        <w:lastRenderedPageBreak/>
        <w:t>4</w:t>
      </w:r>
      <w:r w:rsidR="00FB2CB2" w:rsidRPr="00FC290E">
        <w:rPr>
          <w:rFonts w:ascii="Times New Roman" w:hAnsi="Times New Roman" w:cs="Times New Roman"/>
          <w:b/>
          <w:bCs/>
          <w:lang w:bidi="ar-SA"/>
        </w:rPr>
        <w:t>. КОНТРОЛЬ И ОЦЕНКА РЕЗУЛЬТАТОВ ОСВОЕНИЯ ПРЕДДИПЛОМНОЙ ПРАКТИКИ</w:t>
      </w:r>
    </w:p>
    <w:p w:rsidR="00FB2CB2" w:rsidRPr="00FC290E" w:rsidRDefault="00FB2CB2" w:rsidP="00FB2CB2">
      <w:pPr>
        <w:autoSpaceDE w:val="0"/>
        <w:autoSpaceDN w:val="0"/>
        <w:adjustRightInd w:val="0"/>
        <w:ind w:firstLine="567"/>
        <w:jc w:val="both"/>
        <w:rPr>
          <w:rFonts w:ascii="Times New Roman" w:hAnsi="Times New Roman" w:cs="Times New Roman"/>
          <w:lang w:bidi="ar-SA"/>
        </w:rPr>
      </w:pPr>
    </w:p>
    <w:p w:rsidR="00FB2CB2" w:rsidRPr="00FC290E" w:rsidRDefault="00FB2CB2" w:rsidP="00FB2CB2">
      <w:pPr>
        <w:autoSpaceDE w:val="0"/>
        <w:autoSpaceDN w:val="0"/>
        <w:adjustRightInd w:val="0"/>
        <w:ind w:firstLine="567"/>
        <w:jc w:val="both"/>
        <w:rPr>
          <w:rFonts w:ascii="Times New Roman" w:hAnsi="Times New Roman" w:cs="Times New Roman"/>
          <w:lang w:bidi="ar-SA"/>
        </w:rPr>
      </w:pPr>
      <w:r w:rsidRPr="00FC290E">
        <w:rPr>
          <w:rFonts w:ascii="Times New Roman" w:hAnsi="Times New Roman" w:cs="Times New Roman"/>
          <w:b/>
          <w:bCs/>
          <w:lang w:bidi="ar-SA"/>
        </w:rPr>
        <w:t xml:space="preserve">Контроль  и  оценка  </w:t>
      </w:r>
      <w:r w:rsidRPr="00FC290E">
        <w:rPr>
          <w:rFonts w:ascii="Times New Roman" w:hAnsi="Times New Roman" w:cs="Times New Roman"/>
          <w:lang w:bidi="ar-SA"/>
        </w:rPr>
        <w:t>результатов освоения преддипломной практики осуществляется преподавателем / мастером. По завершению практики обучающийся проходит квалификационные испытания (экзамен), которые входят в комплексный экзамен по профессиональному модулю. Квалификационные испытания проводятся в форме выполнения практической квалификационной работы, содержание работы должно соответствовать определенному виду профессиональной деятельности, сложность работы должна соответствовать уровню получаемой квалификации. Для проведения квалификационного экзамена формируется комиссия, в состав которой включаются представители ОУ и предприятия, результаты экзамена оформляются протоколом.</w:t>
      </w:r>
    </w:p>
    <w:p w:rsidR="00FB2CB2" w:rsidRPr="00FC290E" w:rsidRDefault="00FB2CB2" w:rsidP="00FB2CB2">
      <w:pPr>
        <w:overflowPunct w:val="0"/>
        <w:autoSpaceDE w:val="0"/>
        <w:autoSpaceDN w:val="0"/>
        <w:adjustRightInd w:val="0"/>
        <w:ind w:firstLine="567"/>
        <w:jc w:val="both"/>
        <w:rPr>
          <w:rFonts w:ascii="Times New Roman" w:hAnsi="Times New Roman" w:cs="Times New Roman"/>
          <w:lang w:bidi="ar-SA"/>
        </w:rPr>
      </w:pPr>
      <w:r w:rsidRPr="00FC290E">
        <w:rPr>
          <w:rFonts w:ascii="Times New Roman" w:hAnsi="Times New Roman" w:cs="Times New Roman"/>
          <w:lang w:bidi="ar-SA"/>
        </w:rPr>
        <w:t xml:space="preserve">По завершению преддипломной практики обучающийся сдает </w:t>
      </w:r>
      <w:proofErr w:type="gramStart"/>
      <w:r w:rsidRPr="00FC290E">
        <w:rPr>
          <w:rFonts w:ascii="Times New Roman" w:hAnsi="Times New Roman" w:cs="Times New Roman"/>
          <w:lang w:bidi="ar-SA"/>
        </w:rPr>
        <w:t>отчет</w:t>
      </w:r>
      <w:proofErr w:type="gramEnd"/>
      <w:r w:rsidRPr="00FC290E">
        <w:rPr>
          <w:rFonts w:ascii="Times New Roman" w:hAnsi="Times New Roman" w:cs="Times New Roman"/>
          <w:lang w:bidi="ar-SA"/>
        </w:rPr>
        <w:t xml:space="preserve"> оформленный по ГОСТу. </w:t>
      </w:r>
    </w:p>
    <w:p w:rsidR="00FB2CB2" w:rsidRPr="00FC290E" w:rsidRDefault="00FB2CB2" w:rsidP="00FB2CB2">
      <w:pPr>
        <w:overflowPunct w:val="0"/>
        <w:autoSpaceDE w:val="0"/>
        <w:autoSpaceDN w:val="0"/>
        <w:adjustRightInd w:val="0"/>
        <w:ind w:firstLine="567"/>
        <w:jc w:val="both"/>
        <w:rPr>
          <w:rFonts w:ascii="Times New Roman" w:hAnsi="Times New Roman" w:cs="Times New Roman"/>
          <w:lang w:bidi="ar-SA"/>
        </w:rPr>
      </w:pPr>
      <w:r w:rsidRPr="00FC290E">
        <w:rPr>
          <w:rFonts w:ascii="Times New Roman" w:hAnsi="Times New Roman" w:cs="Times New Roman"/>
          <w:lang w:bidi="ar-SA"/>
        </w:rPr>
        <w:t>Результаты освоения общих и профессиональных компетенций по каждому профессиональному модулю фиксируются в документации, которая разрабатывается образовательным учреждением самостоятельно.</w:t>
      </w:r>
    </w:p>
    <w:p w:rsidR="00FC290E" w:rsidRPr="00FB2CB2" w:rsidRDefault="00FC290E" w:rsidP="00FB2CB2">
      <w:pPr>
        <w:overflowPunct w:val="0"/>
        <w:autoSpaceDE w:val="0"/>
        <w:autoSpaceDN w:val="0"/>
        <w:adjustRightInd w:val="0"/>
        <w:ind w:firstLine="567"/>
        <w:jc w:val="both"/>
        <w:rPr>
          <w:rFonts w:ascii="Times New Roman" w:hAnsi="Times New Roman" w:cs="Times New Roman"/>
          <w:sz w:val="28"/>
          <w:szCs w:val="28"/>
          <w:lang w:bidi="ar-SA"/>
        </w:rPr>
      </w:pPr>
    </w:p>
    <w:tbl>
      <w:tblPr>
        <w:tblW w:w="9639" w:type="dxa"/>
        <w:tblInd w:w="10" w:type="dxa"/>
        <w:tblLayout w:type="fixed"/>
        <w:tblCellMar>
          <w:left w:w="0" w:type="dxa"/>
          <w:right w:w="0" w:type="dxa"/>
        </w:tblCellMar>
        <w:tblLook w:val="0000" w:firstRow="0" w:lastRow="0" w:firstColumn="0" w:lastColumn="0" w:noHBand="0" w:noVBand="0"/>
      </w:tblPr>
      <w:tblGrid>
        <w:gridCol w:w="5812"/>
        <w:gridCol w:w="3827"/>
      </w:tblGrid>
      <w:tr w:rsidR="00FB2CB2" w:rsidRPr="00FB2CB2" w:rsidTr="00FB2CB2">
        <w:trPr>
          <w:trHeight w:val="238"/>
        </w:trPr>
        <w:tc>
          <w:tcPr>
            <w:tcW w:w="5812" w:type="dxa"/>
            <w:tcBorders>
              <w:top w:val="single" w:sz="8" w:space="0" w:color="auto"/>
              <w:left w:val="single" w:sz="8" w:space="0" w:color="auto"/>
              <w:bottom w:val="single" w:sz="8" w:space="0" w:color="auto"/>
              <w:right w:val="single" w:sz="8" w:space="0" w:color="auto"/>
            </w:tcBorders>
          </w:tcPr>
          <w:p w:rsidR="00FB2CB2" w:rsidRPr="00FB2CB2" w:rsidRDefault="00FB2CB2" w:rsidP="00FB2CB2">
            <w:pPr>
              <w:autoSpaceDE w:val="0"/>
              <w:autoSpaceDN w:val="0"/>
              <w:adjustRightInd w:val="0"/>
              <w:jc w:val="center"/>
              <w:rPr>
                <w:rFonts w:ascii="Times New Roman" w:hAnsi="Times New Roman" w:cs="Times New Roman"/>
                <w:sz w:val="22"/>
                <w:szCs w:val="22"/>
                <w:lang w:bidi="ar-SA"/>
              </w:rPr>
            </w:pPr>
            <w:r w:rsidRPr="00FB2CB2">
              <w:rPr>
                <w:rFonts w:ascii="Times New Roman" w:hAnsi="Times New Roman" w:cs="Times New Roman"/>
                <w:b/>
                <w:bCs/>
                <w:sz w:val="22"/>
                <w:szCs w:val="22"/>
                <w:lang w:bidi="ar-SA"/>
              </w:rPr>
              <w:t>Результаты обучения</w:t>
            </w:r>
          </w:p>
          <w:p w:rsidR="00FB2CB2" w:rsidRPr="00FB2CB2" w:rsidRDefault="00FB2CB2" w:rsidP="00FB2CB2">
            <w:pPr>
              <w:tabs>
                <w:tab w:val="left" w:pos="9781"/>
              </w:tabs>
              <w:autoSpaceDE w:val="0"/>
              <w:autoSpaceDN w:val="0"/>
              <w:adjustRightInd w:val="0"/>
              <w:ind w:right="41"/>
              <w:jc w:val="center"/>
              <w:rPr>
                <w:rFonts w:ascii="Times New Roman" w:hAnsi="Times New Roman" w:cs="Times New Roman"/>
                <w:sz w:val="22"/>
                <w:szCs w:val="22"/>
                <w:lang w:bidi="ar-SA"/>
              </w:rPr>
            </w:pPr>
            <w:r w:rsidRPr="00FB2CB2">
              <w:rPr>
                <w:rFonts w:ascii="Times New Roman" w:hAnsi="Times New Roman" w:cs="Times New Roman"/>
                <w:b/>
                <w:bCs/>
                <w:sz w:val="22"/>
                <w:szCs w:val="22"/>
                <w:lang w:bidi="ar-SA"/>
              </w:rPr>
              <w:t>(освоенные профессиональные компетенции)</w:t>
            </w:r>
          </w:p>
        </w:tc>
        <w:tc>
          <w:tcPr>
            <w:tcW w:w="3827" w:type="dxa"/>
            <w:tcBorders>
              <w:top w:val="single" w:sz="8" w:space="0" w:color="auto"/>
              <w:left w:val="single" w:sz="8" w:space="0" w:color="auto"/>
              <w:bottom w:val="single" w:sz="8" w:space="0" w:color="auto"/>
              <w:right w:val="single" w:sz="8" w:space="0" w:color="auto"/>
            </w:tcBorders>
          </w:tcPr>
          <w:p w:rsidR="00FB2CB2" w:rsidRPr="00FB2CB2" w:rsidRDefault="00FB2CB2" w:rsidP="00FB2CB2">
            <w:pPr>
              <w:autoSpaceDE w:val="0"/>
              <w:autoSpaceDN w:val="0"/>
              <w:adjustRightInd w:val="0"/>
              <w:jc w:val="center"/>
              <w:rPr>
                <w:rFonts w:ascii="Times New Roman" w:hAnsi="Times New Roman" w:cs="Times New Roman"/>
                <w:sz w:val="22"/>
                <w:szCs w:val="22"/>
                <w:lang w:bidi="ar-SA"/>
              </w:rPr>
            </w:pPr>
            <w:r w:rsidRPr="00FB2CB2">
              <w:rPr>
                <w:rFonts w:ascii="Times New Roman" w:hAnsi="Times New Roman" w:cs="Times New Roman"/>
                <w:b/>
                <w:bCs/>
                <w:sz w:val="22"/>
                <w:szCs w:val="22"/>
                <w:lang w:bidi="ar-SA"/>
              </w:rPr>
              <w:t>Формы и методы контроля и</w:t>
            </w:r>
          </w:p>
          <w:p w:rsidR="00FB2CB2" w:rsidRPr="00FB2CB2" w:rsidRDefault="00FB2CB2" w:rsidP="00FB2CB2">
            <w:pPr>
              <w:autoSpaceDE w:val="0"/>
              <w:autoSpaceDN w:val="0"/>
              <w:adjustRightInd w:val="0"/>
              <w:jc w:val="center"/>
              <w:rPr>
                <w:rFonts w:ascii="Times New Roman" w:hAnsi="Times New Roman" w:cs="Times New Roman"/>
                <w:b/>
                <w:bCs/>
                <w:sz w:val="22"/>
                <w:szCs w:val="22"/>
                <w:lang w:bidi="ar-SA"/>
              </w:rPr>
            </w:pPr>
            <w:r w:rsidRPr="00FB2CB2">
              <w:rPr>
                <w:rFonts w:ascii="Times New Roman" w:hAnsi="Times New Roman" w:cs="Times New Roman"/>
                <w:b/>
                <w:bCs/>
                <w:sz w:val="22"/>
                <w:szCs w:val="22"/>
                <w:lang w:bidi="ar-SA"/>
              </w:rPr>
              <w:t>оценки результатов обучения</w:t>
            </w:r>
          </w:p>
        </w:tc>
      </w:tr>
      <w:tr w:rsidR="00C52761" w:rsidRPr="00FB2CB2" w:rsidTr="00071A8B">
        <w:trPr>
          <w:trHeight w:val="238"/>
        </w:trPr>
        <w:tc>
          <w:tcPr>
            <w:tcW w:w="5812" w:type="dxa"/>
            <w:tcBorders>
              <w:top w:val="single" w:sz="8" w:space="0" w:color="auto"/>
              <w:left w:val="single" w:sz="8" w:space="0" w:color="auto"/>
              <w:bottom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r w:rsidRPr="00FB2CB2">
              <w:rPr>
                <w:rFonts w:ascii="Times New Roman" w:hAnsi="Times New Roman" w:cs="Times New Roman"/>
                <w:sz w:val="22"/>
                <w:szCs w:val="22"/>
                <w:lang w:bidi="ar-SA"/>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3827" w:type="dxa"/>
            <w:vMerge w:val="restart"/>
            <w:tcBorders>
              <w:top w:val="single" w:sz="8" w:space="0" w:color="auto"/>
              <w:left w:val="single" w:sz="8" w:space="0" w:color="auto"/>
              <w:right w:val="single" w:sz="8" w:space="0" w:color="auto"/>
            </w:tcBorders>
          </w:tcPr>
          <w:p w:rsidR="00C52761" w:rsidRPr="00C52761" w:rsidRDefault="00C52761" w:rsidP="00FC290E">
            <w:pPr>
              <w:ind w:left="142"/>
              <w:jc w:val="both"/>
              <w:rPr>
                <w:rFonts w:ascii="Times New Roman" w:hAnsi="Times New Roman" w:cs="Times New Roman"/>
                <w:sz w:val="22"/>
                <w:szCs w:val="22"/>
                <w:lang w:bidi="ar-SA"/>
              </w:rPr>
            </w:pPr>
            <w:r w:rsidRPr="00C52761">
              <w:rPr>
                <w:rFonts w:ascii="Times New Roman" w:hAnsi="Times New Roman" w:cs="Times New Roman"/>
                <w:sz w:val="22"/>
                <w:szCs w:val="22"/>
                <w:lang w:bidi="ar-SA"/>
              </w:rPr>
              <w:t>Посещение баз практики, беседы с</w:t>
            </w:r>
            <w:r>
              <w:rPr>
                <w:rFonts w:ascii="Times New Roman" w:hAnsi="Times New Roman" w:cs="Times New Roman"/>
                <w:sz w:val="22"/>
                <w:szCs w:val="22"/>
                <w:lang w:bidi="ar-SA"/>
              </w:rPr>
              <w:t xml:space="preserve"> </w:t>
            </w:r>
            <w:r w:rsidRPr="00C52761">
              <w:rPr>
                <w:rFonts w:ascii="Times New Roman" w:hAnsi="Times New Roman" w:cs="Times New Roman"/>
                <w:sz w:val="22"/>
                <w:szCs w:val="22"/>
                <w:lang w:bidi="ar-SA"/>
              </w:rPr>
              <w:t>руководителями от предприятий.</w:t>
            </w:r>
          </w:p>
          <w:p w:rsidR="00C52761" w:rsidRPr="00FB2CB2" w:rsidRDefault="00C52761" w:rsidP="00FC290E">
            <w:pPr>
              <w:ind w:left="142"/>
              <w:rPr>
                <w:rFonts w:ascii="Times New Roman" w:hAnsi="Times New Roman" w:cs="Times New Roman"/>
                <w:sz w:val="22"/>
                <w:szCs w:val="22"/>
                <w:lang w:bidi="ar-SA"/>
              </w:rPr>
            </w:pPr>
            <w:r w:rsidRPr="00C52761">
              <w:rPr>
                <w:rFonts w:ascii="Times New Roman" w:hAnsi="Times New Roman" w:cs="Times New Roman"/>
                <w:sz w:val="22"/>
                <w:szCs w:val="22"/>
                <w:lang w:bidi="ar-SA"/>
              </w:rPr>
              <w:t>Проверка и оценка Отчета по</w:t>
            </w:r>
            <w:r>
              <w:rPr>
                <w:rFonts w:ascii="Times New Roman" w:hAnsi="Times New Roman" w:cs="Times New Roman"/>
                <w:sz w:val="22"/>
                <w:szCs w:val="22"/>
                <w:lang w:bidi="ar-SA"/>
              </w:rPr>
              <w:t xml:space="preserve"> </w:t>
            </w:r>
            <w:r w:rsidRPr="00C52761">
              <w:rPr>
                <w:rFonts w:ascii="Times New Roman" w:hAnsi="Times New Roman" w:cs="Times New Roman"/>
                <w:sz w:val="22"/>
                <w:szCs w:val="22"/>
                <w:lang w:bidi="ar-SA"/>
              </w:rPr>
              <w:t>практике с учетом характеристики</w:t>
            </w:r>
            <w:r>
              <w:rPr>
                <w:rFonts w:ascii="Times New Roman" w:hAnsi="Times New Roman" w:cs="Times New Roman"/>
                <w:sz w:val="22"/>
                <w:szCs w:val="22"/>
                <w:lang w:bidi="ar-SA"/>
              </w:rPr>
              <w:t xml:space="preserve"> </w:t>
            </w:r>
            <w:r w:rsidRPr="00C52761">
              <w:rPr>
                <w:rFonts w:ascii="Times New Roman" w:hAnsi="Times New Roman" w:cs="Times New Roman"/>
                <w:sz w:val="22"/>
                <w:szCs w:val="22"/>
                <w:lang w:bidi="ar-SA"/>
              </w:rPr>
              <w:t>с места прохождения практики,</w:t>
            </w:r>
            <w:r>
              <w:rPr>
                <w:rFonts w:ascii="Times New Roman" w:hAnsi="Times New Roman" w:cs="Times New Roman"/>
                <w:sz w:val="22"/>
                <w:szCs w:val="22"/>
                <w:lang w:bidi="ar-SA"/>
              </w:rPr>
              <w:t xml:space="preserve"> </w:t>
            </w:r>
            <w:r w:rsidRPr="00C52761">
              <w:rPr>
                <w:rFonts w:ascii="Times New Roman" w:hAnsi="Times New Roman" w:cs="Times New Roman"/>
                <w:sz w:val="22"/>
                <w:szCs w:val="22"/>
                <w:lang w:bidi="ar-SA"/>
              </w:rPr>
              <w:t>своевременности сдачи отчета,</w:t>
            </w:r>
            <w:r>
              <w:rPr>
                <w:rFonts w:ascii="Times New Roman" w:hAnsi="Times New Roman" w:cs="Times New Roman"/>
                <w:sz w:val="22"/>
                <w:szCs w:val="22"/>
                <w:lang w:bidi="ar-SA"/>
              </w:rPr>
              <w:t xml:space="preserve"> </w:t>
            </w:r>
            <w:r w:rsidRPr="00C52761">
              <w:rPr>
                <w:rFonts w:ascii="Times New Roman" w:hAnsi="Times New Roman" w:cs="Times New Roman"/>
                <w:sz w:val="22"/>
                <w:szCs w:val="22"/>
                <w:lang w:bidi="ar-SA"/>
              </w:rPr>
              <w:t xml:space="preserve">полноты и грамотности </w:t>
            </w:r>
            <w:r w:rsidR="00FC290E">
              <w:rPr>
                <w:rFonts w:ascii="Times New Roman" w:hAnsi="Times New Roman" w:cs="Times New Roman"/>
                <w:sz w:val="22"/>
                <w:szCs w:val="22"/>
                <w:lang w:bidi="ar-SA"/>
              </w:rPr>
              <w:t>изложенного материала.</w:t>
            </w:r>
          </w:p>
        </w:tc>
      </w:tr>
      <w:tr w:rsidR="00C52761" w:rsidRPr="00FB2CB2" w:rsidTr="00071A8B">
        <w:trPr>
          <w:trHeight w:val="266"/>
        </w:trPr>
        <w:tc>
          <w:tcPr>
            <w:tcW w:w="5812" w:type="dxa"/>
            <w:tcBorders>
              <w:top w:val="single" w:sz="8" w:space="0" w:color="auto"/>
              <w:left w:val="single" w:sz="8" w:space="0" w:color="auto"/>
              <w:bottom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r w:rsidRPr="00FB2CB2">
              <w:rPr>
                <w:rFonts w:ascii="Times New Roman" w:hAnsi="Times New Roman" w:cs="Times New Roman"/>
                <w:sz w:val="22"/>
                <w:szCs w:val="22"/>
                <w:lang w:bidi="ar-SA"/>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3827" w:type="dxa"/>
            <w:vMerge/>
            <w:tcBorders>
              <w:left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p>
        </w:tc>
      </w:tr>
      <w:tr w:rsidR="00C52761" w:rsidRPr="00FB2CB2" w:rsidTr="00071A8B">
        <w:trPr>
          <w:trHeight w:val="266"/>
        </w:trPr>
        <w:tc>
          <w:tcPr>
            <w:tcW w:w="5812" w:type="dxa"/>
            <w:tcBorders>
              <w:top w:val="single" w:sz="8" w:space="0" w:color="auto"/>
              <w:left w:val="single" w:sz="8" w:space="0" w:color="auto"/>
              <w:bottom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r w:rsidRPr="00FB2CB2">
              <w:rPr>
                <w:rFonts w:ascii="Times New Roman" w:hAnsi="Times New Roman" w:cs="Times New Roman"/>
                <w:sz w:val="22"/>
                <w:szCs w:val="22"/>
                <w:lang w:bidi="ar-SA"/>
              </w:rPr>
              <w:t>ПК 1.3. Производить модификацию отдельных модулей информационной системы в соответствии с рабочим заданием, документировать произведенные изменения</w:t>
            </w:r>
          </w:p>
        </w:tc>
        <w:tc>
          <w:tcPr>
            <w:tcW w:w="3827" w:type="dxa"/>
            <w:vMerge/>
            <w:tcBorders>
              <w:left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p>
        </w:tc>
      </w:tr>
      <w:tr w:rsidR="00C52761" w:rsidRPr="00FB2CB2" w:rsidTr="00071A8B">
        <w:trPr>
          <w:trHeight w:val="266"/>
        </w:trPr>
        <w:tc>
          <w:tcPr>
            <w:tcW w:w="5812" w:type="dxa"/>
            <w:tcBorders>
              <w:top w:val="single" w:sz="8" w:space="0" w:color="auto"/>
              <w:left w:val="single" w:sz="8" w:space="0" w:color="auto"/>
              <w:bottom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r w:rsidRPr="00FB2CB2">
              <w:rPr>
                <w:rFonts w:ascii="Times New Roman" w:hAnsi="Times New Roman" w:cs="Times New Roman"/>
                <w:sz w:val="22"/>
                <w:szCs w:val="22"/>
                <w:lang w:bidi="ar-SA"/>
              </w:rPr>
              <w:t>ПК 1.4.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tc>
        <w:tc>
          <w:tcPr>
            <w:tcW w:w="3827" w:type="dxa"/>
            <w:vMerge/>
            <w:tcBorders>
              <w:left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p>
        </w:tc>
      </w:tr>
      <w:tr w:rsidR="00C52761" w:rsidRPr="00FB2CB2" w:rsidTr="00071A8B">
        <w:trPr>
          <w:trHeight w:val="266"/>
        </w:trPr>
        <w:tc>
          <w:tcPr>
            <w:tcW w:w="5812" w:type="dxa"/>
            <w:tcBorders>
              <w:top w:val="single" w:sz="8" w:space="0" w:color="auto"/>
              <w:left w:val="single" w:sz="8" w:space="0" w:color="auto"/>
              <w:bottom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r w:rsidRPr="00FB2CB2">
              <w:rPr>
                <w:rFonts w:ascii="Times New Roman" w:hAnsi="Times New Roman" w:cs="Times New Roman"/>
                <w:sz w:val="22"/>
                <w:szCs w:val="22"/>
                <w:lang w:bidi="ar-SA"/>
              </w:rPr>
              <w:t>ПК 1.5. Разрабатывать фрагменты технической документации по эксплуатации информационной системы</w:t>
            </w:r>
          </w:p>
        </w:tc>
        <w:tc>
          <w:tcPr>
            <w:tcW w:w="3827" w:type="dxa"/>
            <w:vMerge/>
            <w:tcBorders>
              <w:left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p>
        </w:tc>
      </w:tr>
      <w:tr w:rsidR="00C52761" w:rsidRPr="00FB2CB2" w:rsidTr="00071A8B">
        <w:trPr>
          <w:trHeight w:val="266"/>
        </w:trPr>
        <w:tc>
          <w:tcPr>
            <w:tcW w:w="5812" w:type="dxa"/>
            <w:tcBorders>
              <w:top w:val="single" w:sz="8" w:space="0" w:color="auto"/>
              <w:left w:val="single" w:sz="8" w:space="0" w:color="auto"/>
              <w:bottom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r w:rsidRPr="00FB2CB2">
              <w:rPr>
                <w:rFonts w:ascii="Times New Roman" w:hAnsi="Times New Roman" w:cs="Times New Roman"/>
                <w:sz w:val="22"/>
                <w:szCs w:val="22"/>
                <w:lang w:bidi="ar-SA"/>
              </w:rPr>
              <w:t>ПК 1.6. Участвовать в оценке качества и экономической эффективности информационной системы</w:t>
            </w:r>
          </w:p>
        </w:tc>
        <w:tc>
          <w:tcPr>
            <w:tcW w:w="3827" w:type="dxa"/>
            <w:vMerge/>
            <w:tcBorders>
              <w:left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p>
        </w:tc>
      </w:tr>
      <w:tr w:rsidR="00C52761" w:rsidRPr="00FB2CB2" w:rsidTr="00071A8B">
        <w:trPr>
          <w:trHeight w:val="266"/>
        </w:trPr>
        <w:tc>
          <w:tcPr>
            <w:tcW w:w="5812" w:type="dxa"/>
            <w:tcBorders>
              <w:top w:val="single" w:sz="8" w:space="0" w:color="auto"/>
              <w:left w:val="single" w:sz="8" w:space="0" w:color="auto"/>
              <w:bottom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r w:rsidRPr="00FB2CB2">
              <w:rPr>
                <w:rFonts w:ascii="Times New Roman" w:hAnsi="Times New Roman" w:cs="Times New Roman"/>
                <w:sz w:val="22"/>
                <w:szCs w:val="22"/>
                <w:lang w:bidi="ar-SA"/>
              </w:rPr>
              <w:t>ПК 1.7. Производить инсталляцию и настройку информационной системы в рамках своей компетенции, документировать результаты работ</w:t>
            </w:r>
          </w:p>
        </w:tc>
        <w:tc>
          <w:tcPr>
            <w:tcW w:w="3827" w:type="dxa"/>
            <w:vMerge/>
            <w:tcBorders>
              <w:left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p>
        </w:tc>
      </w:tr>
      <w:tr w:rsidR="00C52761" w:rsidRPr="00FB2CB2" w:rsidTr="00071A8B">
        <w:trPr>
          <w:trHeight w:val="266"/>
        </w:trPr>
        <w:tc>
          <w:tcPr>
            <w:tcW w:w="5812" w:type="dxa"/>
            <w:tcBorders>
              <w:top w:val="single" w:sz="8" w:space="0" w:color="auto"/>
              <w:left w:val="single" w:sz="8" w:space="0" w:color="auto"/>
              <w:bottom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r w:rsidRPr="00FB2CB2">
              <w:rPr>
                <w:rFonts w:ascii="Times New Roman" w:hAnsi="Times New Roman" w:cs="Times New Roman"/>
                <w:sz w:val="22"/>
                <w:szCs w:val="22"/>
                <w:lang w:bidi="ar-SA"/>
              </w:rPr>
              <w:t>ПК 1.8. Консультировать пользователей информационной системы и разрабатывать фрагменты методики обучения пользователей информационной системы</w:t>
            </w:r>
          </w:p>
        </w:tc>
        <w:tc>
          <w:tcPr>
            <w:tcW w:w="3827" w:type="dxa"/>
            <w:vMerge/>
            <w:tcBorders>
              <w:left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p>
        </w:tc>
      </w:tr>
      <w:tr w:rsidR="00C52761" w:rsidRPr="00FB2CB2" w:rsidTr="00071A8B">
        <w:trPr>
          <w:trHeight w:val="266"/>
        </w:trPr>
        <w:tc>
          <w:tcPr>
            <w:tcW w:w="5812" w:type="dxa"/>
            <w:tcBorders>
              <w:top w:val="single" w:sz="8" w:space="0" w:color="auto"/>
              <w:left w:val="single" w:sz="8" w:space="0" w:color="auto"/>
              <w:bottom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r w:rsidRPr="00FB2CB2">
              <w:rPr>
                <w:rFonts w:ascii="Times New Roman" w:hAnsi="Times New Roman" w:cs="Times New Roman"/>
                <w:sz w:val="22"/>
                <w:szCs w:val="22"/>
                <w:lang w:bidi="ar-SA"/>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3827" w:type="dxa"/>
            <w:vMerge/>
            <w:tcBorders>
              <w:left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p>
        </w:tc>
      </w:tr>
      <w:tr w:rsidR="00C52761" w:rsidRPr="00FB2CB2" w:rsidTr="00071A8B">
        <w:trPr>
          <w:trHeight w:val="266"/>
        </w:trPr>
        <w:tc>
          <w:tcPr>
            <w:tcW w:w="5812" w:type="dxa"/>
            <w:tcBorders>
              <w:top w:val="single" w:sz="8" w:space="0" w:color="auto"/>
              <w:left w:val="single" w:sz="8" w:space="0" w:color="auto"/>
              <w:bottom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r w:rsidRPr="00FB2CB2">
              <w:rPr>
                <w:rFonts w:ascii="Times New Roman" w:hAnsi="Times New Roman" w:cs="Times New Roman"/>
                <w:sz w:val="22"/>
                <w:szCs w:val="22"/>
                <w:lang w:bidi="ar-SA"/>
              </w:rPr>
              <w:t>ПК 1.10. Обеспечивать организацию доступа пользователей информационной системы в рамках своей компетенции</w:t>
            </w:r>
          </w:p>
        </w:tc>
        <w:tc>
          <w:tcPr>
            <w:tcW w:w="3827" w:type="dxa"/>
            <w:vMerge/>
            <w:tcBorders>
              <w:left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p>
        </w:tc>
      </w:tr>
      <w:tr w:rsidR="00C52761" w:rsidRPr="00FB2CB2" w:rsidTr="00071A8B">
        <w:trPr>
          <w:trHeight w:val="249"/>
        </w:trPr>
        <w:tc>
          <w:tcPr>
            <w:tcW w:w="5812" w:type="dxa"/>
            <w:tcBorders>
              <w:top w:val="single" w:sz="8" w:space="0" w:color="auto"/>
              <w:left w:val="single" w:sz="8" w:space="0" w:color="auto"/>
              <w:bottom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r w:rsidRPr="00FB2CB2">
              <w:rPr>
                <w:rFonts w:ascii="Times New Roman" w:hAnsi="Times New Roman" w:cs="Times New Roman"/>
                <w:sz w:val="22"/>
                <w:szCs w:val="22"/>
                <w:lang w:bidi="ar-SA"/>
              </w:rPr>
              <w:t>ПК 2.1. Участвовать в разработке технического задания</w:t>
            </w:r>
          </w:p>
        </w:tc>
        <w:tc>
          <w:tcPr>
            <w:tcW w:w="3827" w:type="dxa"/>
            <w:vMerge/>
            <w:tcBorders>
              <w:left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p>
        </w:tc>
      </w:tr>
      <w:tr w:rsidR="00C52761" w:rsidRPr="00FB2CB2" w:rsidTr="00071A8B">
        <w:trPr>
          <w:trHeight w:val="266"/>
        </w:trPr>
        <w:tc>
          <w:tcPr>
            <w:tcW w:w="5812" w:type="dxa"/>
            <w:tcBorders>
              <w:top w:val="single" w:sz="8" w:space="0" w:color="auto"/>
              <w:left w:val="single" w:sz="8" w:space="0" w:color="auto"/>
              <w:bottom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r w:rsidRPr="00FB2CB2">
              <w:rPr>
                <w:rFonts w:ascii="Times New Roman" w:hAnsi="Times New Roman" w:cs="Times New Roman"/>
                <w:sz w:val="22"/>
                <w:szCs w:val="22"/>
                <w:lang w:bidi="ar-SA"/>
              </w:rPr>
              <w:t>ПК 2.2. Программировать в соответствии с требованиями технического задания.</w:t>
            </w:r>
          </w:p>
        </w:tc>
        <w:tc>
          <w:tcPr>
            <w:tcW w:w="3827" w:type="dxa"/>
            <w:vMerge/>
            <w:tcBorders>
              <w:left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p>
        </w:tc>
      </w:tr>
      <w:tr w:rsidR="00C52761" w:rsidRPr="00FB2CB2" w:rsidTr="00071A8B">
        <w:trPr>
          <w:trHeight w:val="266"/>
        </w:trPr>
        <w:tc>
          <w:tcPr>
            <w:tcW w:w="5812" w:type="dxa"/>
            <w:tcBorders>
              <w:top w:val="single" w:sz="8" w:space="0" w:color="auto"/>
              <w:left w:val="single" w:sz="8" w:space="0" w:color="auto"/>
              <w:bottom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r w:rsidRPr="00FB2CB2">
              <w:rPr>
                <w:rFonts w:ascii="Times New Roman" w:hAnsi="Times New Roman" w:cs="Times New Roman"/>
                <w:sz w:val="22"/>
                <w:szCs w:val="22"/>
                <w:lang w:bidi="ar-SA"/>
              </w:rPr>
              <w:lastRenderedPageBreak/>
              <w:t>ПК 2.3. Применять методики тестирования разрабатываемых приложений.</w:t>
            </w:r>
          </w:p>
        </w:tc>
        <w:tc>
          <w:tcPr>
            <w:tcW w:w="3827" w:type="dxa"/>
            <w:vMerge/>
            <w:tcBorders>
              <w:left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p>
        </w:tc>
      </w:tr>
      <w:tr w:rsidR="00C52761" w:rsidRPr="00FB2CB2" w:rsidTr="00071A8B">
        <w:trPr>
          <w:trHeight w:val="266"/>
        </w:trPr>
        <w:tc>
          <w:tcPr>
            <w:tcW w:w="5812" w:type="dxa"/>
            <w:tcBorders>
              <w:top w:val="single" w:sz="8" w:space="0" w:color="auto"/>
              <w:left w:val="single" w:sz="8" w:space="0" w:color="auto"/>
              <w:bottom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r w:rsidRPr="00FB2CB2">
              <w:rPr>
                <w:rFonts w:ascii="Times New Roman" w:hAnsi="Times New Roman" w:cs="Times New Roman"/>
                <w:sz w:val="22"/>
                <w:szCs w:val="22"/>
                <w:lang w:bidi="ar-SA"/>
              </w:rPr>
              <w:t>ПК 2.4. Формировать отчетную документацию по результатам работ</w:t>
            </w:r>
          </w:p>
        </w:tc>
        <w:tc>
          <w:tcPr>
            <w:tcW w:w="3827" w:type="dxa"/>
            <w:vMerge/>
            <w:tcBorders>
              <w:left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p>
        </w:tc>
      </w:tr>
      <w:tr w:rsidR="00C52761" w:rsidRPr="00FB2CB2" w:rsidTr="00071A8B">
        <w:trPr>
          <w:trHeight w:val="266"/>
        </w:trPr>
        <w:tc>
          <w:tcPr>
            <w:tcW w:w="5812" w:type="dxa"/>
            <w:tcBorders>
              <w:top w:val="single" w:sz="8" w:space="0" w:color="auto"/>
              <w:left w:val="single" w:sz="8" w:space="0" w:color="auto"/>
              <w:bottom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r w:rsidRPr="00FB2CB2">
              <w:rPr>
                <w:rFonts w:ascii="Times New Roman" w:hAnsi="Times New Roman" w:cs="Times New Roman"/>
                <w:sz w:val="22"/>
                <w:szCs w:val="22"/>
                <w:lang w:bidi="ar-SA"/>
              </w:rPr>
              <w:t>ПК 2.5. Оформлять программную документацию в соответствии с принятыми стандартами.</w:t>
            </w:r>
          </w:p>
        </w:tc>
        <w:tc>
          <w:tcPr>
            <w:tcW w:w="3827" w:type="dxa"/>
            <w:vMerge/>
            <w:tcBorders>
              <w:left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p>
        </w:tc>
      </w:tr>
      <w:tr w:rsidR="00C52761" w:rsidRPr="00FB2CB2" w:rsidTr="00071A8B">
        <w:trPr>
          <w:trHeight w:val="266"/>
        </w:trPr>
        <w:tc>
          <w:tcPr>
            <w:tcW w:w="5812" w:type="dxa"/>
            <w:tcBorders>
              <w:top w:val="single" w:sz="8" w:space="0" w:color="auto"/>
              <w:left w:val="single" w:sz="8" w:space="0" w:color="auto"/>
              <w:bottom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r w:rsidRPr="00FB2CB2">
              <w:rPr>
                <w:rFonts w:ascii="Times New Roman" w:hAnsi="Times New Roman" w:cs="Times New Roman"/>
                <w:sz w:val="22"/>
                <w:szCs w:val="22"/>
                <w:lang w:bidi="ar-SA"/>
              </w:rPr>
              <w:t>ПК 2.6. Использовать критерии оценки качества и надежности функционирования информационной системы.</w:t>
            </w:r>
          </w:p>
        </w:tc>
        <w:tc>
          <w:tcPr>
            <w:tcW w:w="3827" w:type="dxa"/>
            <w:vMerge/>
            <w:tcBorders>
              <w:left w:val="single" w:sz="8" w:space="0" w:color="auto"/>
              <w:bottom w:val="single" w:sz="8" w:space="0" w:color="auto"/>
              <w:right w:val="single" w:sz="8" w:space="0" w:color="auto"/>
            </w:tcBorders>
          </w:tcPr>
          <w:p w:rsidR="00C52761" w:rsidRPr="00FB2CB2" w:rsidRDefault="00C52761" w:rsidP="00FB2CB2">
            <w:pPr>
              <w:jc w:val="both"/>
              <w:rPr>
                <w:rFonts w:ascii="Times New Roman" w:hAnsi="Times New Roman" w:cs="Times New Roman"/>
                <w:sz w:val="22"/>
                <w:szCs w:val="22"/>
                <w:lang w:bidi="ar-SA"/>
              </w:rPr>
            </w:pPr>
          </w:p>
        </w:tc>
      </w:tr>
    </w:tbl>
    <w:p w:rsidR="00FB2CB2" w:rsidRPr="00FB2CB2" w:rsidRDefault="00FB2CB2" w:rsidP="00FB2CB2">
      <w:pPr>
        <w:overflowPunct w:val="0"/>
        <w:autoSpaceDE w:val="0"/>
        <w:autoSpaceDN w:val="0"/>
        <w:adjustRightInd w:val="0"/>
        <w:ind w:firstLine="567"/>
        <w:jc w:val="both"/>
        <w:rPr>
          <w:rFonts w:ascii="Times New Roman" w:hAnsi="Times New Roman" w:cs="Times New Roman"/>
          <w:sz w:val="28"/>
          <w:szCs w:val="28"/>
          <w:lang w:bidi="ar-SA"/>
        </w:rPr>
      </w:pPr>
    </w:p>
    <w:tbl>
      <w:tblPr>
        <w:tblW w:w="9649" w:type="dxa"/>
        <w:tblLayout w:type="fixed"/>
        <w:tblCellMar>
          <w:left w:w="0" w:type="dxa"/>
          <w:right w:w="0" w:type="dxa"/>
        </w:tblCellMar>
        <w:tblLook w:val="0000" w:firstRow="0" w:lastRow="0" w:firstColumn="0" w:lastColumn="0" w:noHBand="0" w:noVBand="0"/>
      </w:tblPr>
      <w:tblGrid>
        <w:gridCol w:w="5822"/>
        <w:gridCol w:w="3827"/>
      </w:tblGrid>
      <w:tr w:rsidR="00FB2CB2" w:rsidRPr="00FB2CB2" w:rsidTr="00FC290E">
        <w:trPr>
          <w:trHeight w:val="576"/>
        </w:trPr>
        <w:tc>
          <w:tcPr>
            <w:tcW w:w="5822" w:type="dxa"/>
            <w:tcBorders>
              <w:top w:val="single" w:sz="8" w:space="0" w:color="auto"/>
              <w:left w:val="single" w:sz="8" w:space="0" w:color="auto"/>
              <w:bottom w:val="single" w:sz="8" w:space="0" w:color="auto"/>
              <w:right w:val="single" w:sz="8" w:space="0" w:color="auto"/>
            </w:tcBorders>
            <w:vAlign w:val="bottom"/>
          </w:tcPr>
          <w:p w:rsidR="00FB2CB2" w:rsidRPr="00FB2CB2" w:rsidRDefault="00FB2CB2" w:rsidP="00FB2CB2">
            <w:pPr>
              <w:autoSpaceDE w:val="0"/>
              <w:autoSpaceDN w:val="0"/>
              <w:adjustRightInd w:val="0"/>
              <w:jc w:val="center"/>
              <w:rPr>
                <w:rFonts w:ascii="Times New Roman" w:hAnsi="Times New Roman" w:cs="Times New Roman"/>
                <w:sz w:val="22"/>
                <w:szCs w:val="22"/>
                <w:lang w:bidi="ar-SA"/>
              </w:rPr>
            </w:pPr>
            <w:r w:rsidRPr="00FB2CB2">
              <w:rPr>
                <w:rFonts w:ascii="Times New Roman" w:hAnsi="Times New Roman" w:cs="Times New Roman"/>
                <w:b/>
                <w:bCs/>
                <w:sz w:val="22"/>
                <w:szCs w:val="22"/>
                <w:lang w:bidi="ar-SA"/>
              </w:rPr>
              <w:t>Результаты обучения</w:t>
            </w:r>
          </w:p>
          <w:p w:rsidR="00FB2CB2" w:rsidRPr="00FB2CB2" w:rsidRDefault="00FB2CB2" w:rsidP="00FB2CB2">
            <w:pPr>
              <w:autoSpaceDE w:val="0"/>
              <w:autoSpaceDN w:val="0"/>
              <w:adjustRightInd w:val="0"/>
              <w:jc w:val="center"/>
              <w:rPr>
                <w:rFonts w:ascii="Times New Roman" w:hAnsi="Times New Roman" w:cs="Times New Roman"/>
                <w:sz w:val="22"/>
                <w:szCs w:val="22"/>
                <w:lang w:bidi="ar-SA"/>
              </w:rPr>
            </w:pPr>
            <w:r w:rsidRPr="00FB2CB2">
              <w:rPr>
                <w:rFonts w:ascii="Times New Roman" w:hAnsi="Times New Roman" w:cs="Times New Roman"/>
                <w:b/>
                <w:bCs/>
                <w:sz w:val="22"/>
                <w:szCs w:val="22"/>
                <w:lang w:bidi="ar-SA"/>
              </w:rPr>
              <w:t>(освоенные общие компетенции)</w:t>
            </w:r>
          </w:p>
        </w:tc>
        <w:tc>
          <w:tcPr>
            <w:tcW w:w="3827" w:type="dxa"/>
            <w:tcBorders>
              <w:top w:val="single" w:sz="8" w:space="0" w:color="auto"/>
              <w:left w:val="nil"/>
              <w:bottom w:val="single" w:sz="8" w:space="0" w:color="auto"/>
              <w:right w:val="single" w:sz="8" w:space="0" w:color="auto"/>
            </w:tcBorders>
            <w:vAlign w:val="center"/>
          </w:tcPr>
          <w:p w:rsidR="00FC290E" w:rsidRDefault="00FC290E" w:rsidP="00FC290E">
            <w:pPr>
              <w:autoSpaceDE w:val="0"/>
              <w:autoSpaceDN w:val="0"/>
              <w:adjustRightInd w:val="0"/>
              <w:jc w:val="center"/>
              <w:rPr>
                <w:rFonts w:ascii="Times New Roman" w:hAnsi="Times New Roman" w:cs="Times New Roman"/>
                <w:b/>
                <w:bCs/>
                <w:sz w:val="22"/>
                <w:szCs w:val="22"/>
                <w:lang w:bidi="ar-SA"/>
              </w:rPr>
            </w:pPr>
            <w:r w:rsidRPr="00FB2CB2">
              <w:rPr>
                <w:rFonts w:ascii="Times New Roman" w:hAnsi="Times New Roman" w:cs="Times New Roman"/>
                <w:b/>
                <w:bCs/>
                <w:sz w:val="22"/>
                <w:szCs w:val="22"/>
                <w:lang w:bidi="ar-SA"/>
              </w:rPr>
              <w:t>Формы и методы контроля и</w:t>
            </w:r>
            <w:r>
              <w:rPr>
                <w:rFonts w:ascii="Times New Roman" w:hAnsi="Times New Roman" w:cs="Times New Roman"/>
                <w:b/>
                <w:bCs/>
                <w:sz w:val="22"/>
                <w:szCs w:val="22"/>
                <w:lang w:bidi="ar-SA"/>
              </w:rPr>
              <w:t xml:space="preserve"> </w:t>
            </w:r>
          </w:p>
          <w:p w:rsidR="00FB2CB2" w:rsidRPr="00FB2CB2" w:rsidRDefault="00FC290E" w:rsidP="00FC290E">
            <w:pPr>
              <w:autoSpaceDE w:val="0"/>
              <w:autoSpaceDN w:val="0"/>
              <w:adjustRightInd w:val="0"/>
              <w:jc w:val="center"/>
              <w:rPr>
                <w:rFonts w:ascii="Times New Roman" w:hAnsi="Times New Roman" w:cs="Times New Roman"/>
                <w:bCs/>
                <w:i/>
                <w:sz w:val="22"/>
                <w:szCs w:val="22"/>
                <w:lang w:bidi="ar-SA"/>
              </w:rPr>
            </w:pPr>
            <w:r w:rsidRPr="00FB2CB2">
              <w:rPr>
                <w:rFonts w:ascii="Times New Roman" w:hAnsi="Times New Roman" w:cs="Times New Roman"/>
                <w:b/>
                <w:bCs/>
                <w:sz w:val="22"/>
                <w:szCs w:val="22"/>
                <w:lang w:bidi="ar-SA"/>
              </w:rPr>
              <w:t>оценки результатов обучения</w:t>
            </w:r>
          </w:p>
        </w:tc>
      </w:tr>
      <w:tr w:rsidR="00FC290E" w:rsidRPr="00FB2CB2" w:rsidTr="00DA4E39">
        <w:trPr>
          <w:trHeight w:val="1040"/>
        </w:trPr>
        <w:tc>
          <w:tcPr>
            <w:tcW w:w="5822" w:type="dxa"/>
            <w:tcBorders>
              <w:top w:val="single" w:sz="8" w:space="0" w:color="auto"/>
              <w:left w:val="single" w:sz="8" w:space="0" w:color="auto"/>
              <w:bottom w:val="single" w:sz="8" w:space="0" w:color="auto"/>
              <w:right w:val="single" w:sz="8" w:space="0" w:color="auto"/>
            </w:tcBorders>
          </w:tcPr>
          <w:p w:rsidR="00FC290E" w:rsidRPr="00FB2CB2" w:rsidRDefault="00FC290E" w:rsidP="00FB2CB2">
            <w:pPr>
              <w:autoSpaceDE w:val="0"/>
              <w:autoSpaceDN w:val="0"/>
              <w:adjustRightInd w:val="0"/>
              <w:spacing w:before="10"/>
              <w:jc w:val="both"/>
              <w:rPr>
                <w:rFonts w:ascii="Times New Roman" w:eastAsia="Times New Roman" w:hAnsi="Times New Roman" w:cs="Times New Roman"/>
                <w:color w:val="auto"/>
                <w:sz w:val="22"/>
                <w:szCs w:val="22"/>
                <w:lang w:eastAsia="en-US" w:bidi="ar-SA"/>
              </w:rPr>
            </w:pPr>
            <w:r w:rsidRPr="00FB2CB2">
              <w:rPr>
                <w:rFonts w:ascii="Times New Roman" w:eastAsia="Times New Roman" w:hAnsi="Times New Roman" w:cs="Times New Roman"/>
                <w:color w:val="auto"/>
                <w:sz w:val="22"/>
                <w:szCs w:val="22"/>
                <w:lang w:val="en-US" w:eastAsia="en-US" w:bidi="ar-SA"/>
              </w:rPr>
              <w:t>OK</w:t>
            </w:r>
            <w:r w:rsidRPr="00FB2CB2">
              <w:rPr>
                <w:rFonts w:ascii="Times New Roman" w:eastAsia="Times New Roman" w:hAnsi="Times New Roman" w:cs="Times New Roman"/>
                <w:color w:val="auto"/>
                <w:sz w:val="22"/>
                <w:szCs w:val="22"/>
                <w:lang w:eastAsia="en-US" w:bidi="ar-SA"/>
              </w:rPr>
              <w:t xml:space="preserve"> 01.</w:t>
            </w:r>
            <w:r w:rsidRPr="00FB2CB2">
              <w:rPr>
                <w:rFonts w:ascii="Times New Roman" w:eastAsia="Times New Roman" w:hAnsi="Times New Roman" w:cs="Times New Roman"/>
                <w:color w:val="auto"/>
                <w:sz w:val="22"/>
                <w:szCs w:val="22"/>
                <w:lang w:eastAsia="en-US" w:bidi="ar-SA"/>
              </w:rPr>
              <w:tab/>
              <w:t>Выбирать способы решения задач профессиональной деятельности, применительно к различным компетенциям</w:t>
            </w:r>
          </w:p>
        </w:tc>
        <w:tc>
          <w:tcPr>
            <w:tcW w:w="3827" w:type="dxa"/>
            <w:vMerge w:val="restart"/>
            <w:tcBorders>
              <w:top w:val="single" w:sz="8" w:space="0" w:color="auto"/>
              <w:left w:val="nil"/>
              <w:right w:val="single" w:sz="8" w:space="0" w:color="auto"/>
            </w:tcBorders>
          </w:tcPr>
          <w:p w:rsidR="00FC290E" w:rsidRPr="00C52761" w:rsidRDefault="00FC290E" w:rsidP="00FC290E">
            <w:pPr>
              <w:ind w:left="142"/>
              <w:jc w:val="both"/>
              <w:rPr>
                <w:rFonts w:ascii="Times New Roman" w:hAnsi="Times New Roman" w:cs="Times New Roman"/>
                <w:sz w:val="22"/>
                <w:szCs w:val="22"/>
                <w:lang w:bidi="ar-SA"/>
              </w:rPr>
            </w:pPr>
            <w:r w:rsidRPr="00C52761">
              <w:rPr>
                <w:rFonts w:ascii="Times New Roman" w:hAnsi="Times New Roman" w:cs="Times New Roman"/>
                <w:sz w:val="22"/>
                <w:szCs w:val="22"/>
                <w:lang w:bidi="ar-SA"/>
              </w:rPr>
              <w:t>Посещение баз практики, беседы с</w:t>
            </w:r>
            <w:r>
              <w:rPr>
                <w:rFonts w:ascii="Times New Roman" w:hAnsi="Times New Roman" w:cs="Times New Roman"/>
                <w:sz w:val="22"/>
                <w:szCs w:val="22"/>
                <w:lang w:bidi="ar-SA"/>
              </w:rPr>
              <w:t xml:space="preserve"> </w:t>
            </w:r>
            <w:r w:rsidRPr="00C52761">
              <w:rPr>
                <w:rFonts w:ascii="Times New Roman" w:hAnsi="Times New Roman" w:cs="Times New Roman"/>
                <w:sz w:val="22"/>
                <w:szCs w:val="22"/>
                <w:lang w:bidi="ar-SA"/>
              </w:rPr>
              <w:t>руководителями от предприятий.</w:t>
            </w:r>
          </w:p>
          <w:p w:rsidR="00FC290E" w:rsidRPr="00FB2CB2" w:rsidRDefault="00FC290E" w:rsidP="00FC290E">
            <w:pPr>
              <w:ind w:left="142"/>
              <w:jc w:val="both"/>
              <w:rPr>
                <w:rFonts w:ascii="Times New Roman" w:hAnsi="Times New Roman" w:cs="Times New Roman"/>
                <w:bCs/>
                <w:sz w:val="22"/>
                <w:szCs w:val="22"/>
                <w:lang w:bidi="ar-SA"/>
              </w:rPr>
            </w:pPr>
            <w:r w:rsidRPr="00C52761">
              <w:rPr>
                <w:rFonts w:ascii="Times New Roman" w:hAnsi="Times New Roman" w:cs="Times New Roman"/>
                <w:sz w:val="22"/>
                <w:szCs w:val="22"/>
                <w:lang w:bidi="ar-SA"/>
              </w:rPr>
              <w:t>Проверка и оценка Отчета по</w:t>
            </w:r>
            <w:r>
              <w:rPr>
                <w:rFonts w:ascii="Times New Roman" w:hAnsi="Times New Roman" w:cs="Times New Roman"/>
                <w:sz w:val="22"/>
                <w:szCs w:val="22"/>
                <w:lang w:bidi="ar-SA"/>
              </w:rPr>
              <w:t xml:space="preserve"> </w:t>
            </w:r>
            <w:r w:rsidRPr="00C52761">
              <w:rPr>
                <w:rFonts w:ascii="Times New Roman" w:hAnsi="Times New Roman" w:cs="Times New Roman"/>
                <w:sz w:val="22"/>
                <w:szCs w:val="22"/>
                <w:lang w:bidi="ar-SA"/>
              </w:rPr>
              <w:t>практике с учетом характеристики</w:t>
            </w:r>
            <w:r>
              <w:rPr>
                <w:rFonts w:ascii="Times New Roman" w:hAnsi="Times New Roman" w:cs="Times New Roman"/>
                <w:sz w:val="22"/>
                <w:szCs w:val="22"/>
                <w:lang w:bidi="ar-SA"/>
              </w:rPr>
              <w:t xml:space="preserve"> </w:t>
            </w:r>
            <w:r w:rsidRPr="00C52761">
              <w:rPr>
                <w:rFonts w:ascii="Times New Roman" w:hAnsi="Times New Roman" w:cs="Times New Roman"/>
                <w:sz w:val="22"/>
                <w:szCs w:val="22"/>
                <w:lang w:bidi="ar-SA"/>
              </w:rPr>
              <w:t>с места прохождения практики,</w:t>
            </w:r>
            <w:r>
              <w:rPr>
                <w:rFonts w:ascii="Times New Roman" w:hAnsi="Times New Roman" w:cs="Times New Roman"/>
                <w:sz w:val="22"/>
                <w:szCs w:val="22"/>
                <w:lang w:bidi="ar-SA"/>
              </w:rPr>
              <w:t xml:space="preserve"> </w:t>
            </w:r>
            <w:r w:rsidRPr="00C52761">
              <w:rPr>
                <w:rFonts w:ascii="Times New Roman" w:hAnsi="Times New Roman" w:cs="Times New Roman"/>
                <w:sz w:val="22"/>
                <w:szCs w:val="22"/>
                <w:lang w:bidi="ar-SA"/>
              </w:rPr>
              <w:t>своевременности сдачи отчета,</w:t>
            </w:r>
            <w:r>
              <w:rPr>
                <w:rFonts w:ascii="Times New Roman" w:hAnsi="Times New Roman" w:cs="Times New Roman"/>
                <w:sz w:val="22"/>
                <w:szCs w:val="22"/>
                <w:lang w:bidi="ar-SA"/>
              </w:rPr>
              <w:t xml:space="preserve"> </w:t>
            </w:r>
            <w:r w:rsidRPr="00C52761">
              <w:rPr>
                <w:rFonts w:ascii="Times New Roman" w:hAnsi="Times New Roman" w:cs="Times New Roman"/>
                <w:sz w:val="22"/>
                <w:szCs w:val="22"/>
                <w:lang w:bidi="ar-SA"/>
              </w:rPr>
              <w:t>полноты и грамотности отражения</w:t>
            </w:r>
            <w:r>
              <w:rPr>
                <w:rFonts w:ascii="Times New Roman" w:hAnsi="Times New Roman" w:cs="Times New Roman"/>
                <w:sz w:val="22"/>
                <w:szCs w:val="22"/>
                <w:lang w:bidi="ar-SA"/>
              </w:rPr>
              <w:t xml:space="preserve"> </w:t>
            </w:r>
            <w:r w:rsidRPr="00C52761">
              <w:rPr>
                <w:rFonts w:ascii="Times New Roman" w:hAnsi="Times New Roman" w:cs="Times New Roman"/>
                <w:sz w:val="22"/>
                <w:szCs w:val="22"/>
                <w:lang w:bidi="ar-SA"/>
              </w:rPr>
              <w:t>в</w:t>
            </w:r>
            <w:r>
              <w:rPr>
                <w:rFonts w:ascii="Times New Roman" w:hAnsi="Times New Roman" w:cs="Times New Roman"/>
                <w:sz w:val="22"/>
                <w:szCs w:val="22"/>
                <w:lang w:bidi="ar-SA"/>
              </w:rPr>
              <w:t xml:space="preserve"> нем вопросов составления и ана</w:t>
            </w:r>
            <w:r w:rsidRPr="00C52761">
              <w:rPr>
                <w:rFonts w:ascii="Times New Roman" w:hAnsi="Times New Roman" w:cs="Times New Roman"/>
                <w:sz w:val="22"/>
                <w:szCs w:val="22"/>
                <w:lang w:bidi="ar-SA"/>
              </w:rPr>
              <w:t>лиза бухгалтерской отчетности.</w:t>
            </w:r>
          </w:p>
        </w:tc>
      </w:tr>
      <w:tr w:rsidR="00FC290E" w:rsidRPr="00FB2CB2" w:rsidTr="00DA4E39">
        <w:trPr>
          <w:trHeight w:val="60"/>
        </w:trPr>
        <w:tc>
          <w:tcPr>
            <w:tcW w:w="5822" w:type="dxa"/>
            <w:tcBorders>
              <w:top w:val="nil"/>
              <w:left w:val="single" w:sz="8" w:space="0" w:color="auto"/>
              <w:bottom w:val="single" w:sz="8" w:space="0" w:color="auto"/>
              <w:right w:val="single" w:sz="8" w:space="0" w:color="auto"/>
            </w:tcBorders>
          </w:tcPr>
          <w:p w:rsidR="00FC290E" w:rsidRPr="00FB2CB2" w:rsidRDefault="00FC290E" w:rsidP="00FB2CB2">
            <w:pPr>
              <w:widowControl/>
              <w:autoSpaceDE w:val="0"/>
              <w:autoSpaceDN w:val="0"/>
              <w:adjustRightInd w:val="0"/>
              <w:rPr>
                <w:rFonts w:ascii="Times New Roman" w:eastAsia="Times New Roman" w:hAnsi="Times New Roman" w:cs="Times New Roman"/>
                <w:color w:val="auto"/>
                <w:sz w:val="22"/>
                <w:szCs w:val="22"/>
                <w:lang w:bidi="ar-SA"/>
              </w:rPr>
            </w:pPr>
            <w:proofErr w:type="gramStart"/>
            <w:r w:rsidRPr="00FB2CB2">
              <w:rPr>
                <w:rFonts w:ascii="Times New Roman" w:eastAsia="Times New Roman" w:hAnsi="Times New Roman" w:cs="Times New Roman"/>
                <w:color w:val="auto"/>
                <w:sz w:val="22"/>
                <w:szCs w:val="22"/>
                <w:lang w:bidi="ar-SA"/>
              </w:rPr>
              <w:t>ОК</w:t>
            </w:r>
            <w:proofErr w:type="gramEnd"/>
            <w:r w:rsidRPr="00FB2CB2">
              <w:rPr>
                <w:rFonts w:ascii="Times New Roman" w:eastAsia="Times New Roman" w:hAnsi="Times New Roman" w:cs="Times New Roman"/>
                <w:color w:val="auto"/>
                <w:sz w:val="22"/>
                <w:szCs w:val="22"/>
                <w:lang w:bidi="ar-SA"/>
              </w:rPr>
              <w:t xml:space="preserve"> 02.</w:t>
            </w:r>
            <w:r w:rsidRPr="00FB2CB2">
              <w:rPr>
                <w:rFonts w:ascii="Times New Roman" w:eastAsia="Times New Roman" w:hAnsi="Times New Roman" w:cs="Times New Roman"/>
                <w:color w:val="auto"/>
                <w:sz w:val="22"/>
                <w:szCs w:val="22"/>
                <w:lang w:bidi="ar-SA"/>
              </w:rPr>
              <w:tab/>
              <w:t>Осуществлять поиск, анализ и интерпретацию информации, необходимой для выполнения задач профессиональной деятельности</w:t>
            </w:r>
          </w:p>
        </w:tc>
        <w:tc>
          <w:tcPr>
            <w:tcW w:w="3827" w:type="dxa"/>
            <w:vMerge/>
            <w:tcBorders>
              <w:left w:val="nil"/>
              <w:right w:val="single" w:sz="8" w:space="0" w:color="auto"/>
            </w:tcBorders>
          </w:tcPr>
          <w:p w:rsidR="00FC290E" w:rsidRPr="00FB2CB2" w:rsidRDefault="00FC290E" w:rsidP="00FB2CB2">
            <w:pPr>
              <w:rPr>
                <w:rFonts w:ascii="Times New Roman" w:hAnsi="Times New Roman" w:cs="Times New Roman"/>
                <w:bCs/>
                <w:sz w:val="22"/>
                <w:szCs w:val="22"/>
                <w:lang w:bidi="ar-SA"/>
              </w:rPr>
            </w:pPr>
          </w:p>
        </w:tc>
      </w:tr>
      <w:tr w:rsidR="00FC290E" w:rsidRPr="00FB2CB2" w:rsidTr="00DA4E39">
        <w:trPr>
          <w:trHeight w:val="268"/>
        </w:trPr>
        <w:tc>
          <w:tcPr>
            <w:tcW w:w="5822" w:type="dxa"/>
            <w:tcBorders>
              <w:top w:val="nil"/>
              <w:left w:val="single" w:sz="8" w:space="0" w:color="auto"/>
              <w:bottom w:val="single" w:sz="8" w:space="0" w:color="auto"/>
              <w:right w:val="single" w:sz="8" w:space="0" w:color="auto"/>
            </w:tcBorders>
          </w:tcPr>
          <w:p w:rsidR="00FC290E" w:rsidRPr="00FB2CB2" w:rsidRDefault="00FC290E" w:rsidP="00FB2CB2">
            <w:pPr>
              <w:widowControl/>
              <w:autoSpaceDE w:val="0"/>
              <w:autoSpaceDN w:val="0"/>
              <w:adjustRightInd w:val="0"/>
              <w:rPr>
                <w:rFonts w:ascii="Times New Roman" w:eastAsia="Times New Roman" w:hAnsi="Times New Roman" w:cs="Times New Roman"/>
                <w:color w:val="auto"/>
                <w:sz w:val="22"/>
                <w:szCs w:val="22"/>
                <w:lang w:bidi="ar-SA"/>
              </w:rPr>
            </w:pPr>
            <w:r w:rsidRPr="00FB2CB2">
              <w:rPr>
                <w:rFonts w:ascii="Times New Roman" w:eastAsia="Times New Roman" w:hAnsi="Times New Roman" w:cs="Times New Roman"/>
                <w:color w:val="auto"/>
                <w:sz w:val="22"/>
                <w:szCs w:val="22"/>
                <w:lang w:val="en-US" w:eastAsia="en-US" w:bidi="ar-SA"/>
              </w:rPr>
              <w:t>OK</w:t>
            </w:r>
            <w:r w:rsidRPr="00FB2CB2">
              <w:rPr>
                <w:rFonts w:ascii="Times New Roman" w:eastAsia="Times New Roman" w:hAnsi="Times New Roman" w:cs="Times New Roman"/>
                <w:color w:val="auto"/>
                <w:sz w:val="22"/>
                <w:szCs w:val="22"/>
                <w:lang w:eastAsia="en-US" w:bidi="ar-SA"/>
              </w:rPr>
              <w:t xml:space="preserve"> 03.</w:t>
            </w:r>
            <w:r w:rsidRPr="00FB2CB2">
              <w:rPr>
                <w:rFonts w:ascii="Times New Roman" w:eastAsia="Times New Roman" w:hAnsi="Times New Roman" w:cs="Times New Roman"/>
                <w:color w:val="auto"/>
                <w:sz w:val="22"/>
                <w:szCs w:val="22"/>
                <w:lang w:eastAsia="en-US" w:bidi="ar-SA"/>
              </w:rPr>
              <w:tab/>
              <w:t>Планировать и реализовывать собственное профессиональное и личностное развитие</w:t>
            </w:r>
          </w:p>
        </w:tc>
        <w:tc>
          <w:tcPr>
            <w:tcW w:w="3827" w:type="dxa"/>
            <w:vMerge/>
            <w:tcBorders>
              <w:left w:val="nil"/>
              <w:right w:val="single" w:sz="8" w:space="0" w:color="auto"/>
            </w:tcBorders>
          </w:tcPr>
          <w:p w:rsidR="00FC290E" w:rsidRPr="00FB2CB2" w:rsidRDefault="00FC290E" w:rsidP="00FB2CB2">
            <w:pPr>
              <w:rPr>
                <w:rFonts w:ascii="Times New Roman" w:hAnsi="Times New Roman" w:cs="Times New Roman"/>
                <w:bCs/>
                <w:sz w:val="22"/>
                <w:szCs w:val="22"/>
                <w:lang w:bidi="ar-SA"/>
              </w:rPr>
            </w:pPr>
          </w:p>
        </w:tc>
      </w:tr>
      <w:tr w:rsidR="00FC290E" w:rsidRPr="00FB2CB2" w:rsidTr="00DA4E39">
        <w:trPr>
          <w:trHeight w:val="266"/>
        </w:trPr>
        <w:tc>
          <w:tcPr>
            <w:tcW w:w="5822" w:type="dxa"/>
            <w:tcBorders>
              <w:top w:val="single" w:sz="8" w:space="0" w:color="auto"/>
              <w:left w:val="single" w:sz="8" w:space="0" w:color="auto"/>
              <w:bottom w:val="single" w:sz="8" w:space="0" w:color="auto"/>
              <w:right w:val="single" w:sz="8" w:space="0" w:color="auto"/>
            </w:tcBorders>
          </w:tcPr>
          <w:p w:rsidR="00FC290E" w:rsidRPr="00FB2CB2" w:rsidRDefault="00FC290E" w:rsidP="00FB2CB2">
            <w:pPr>
              <w:widowControl/>
              <w:autoSpaceDE w:val="0"/>
              <w:autoSpaceDN w:val="0"/>
              <w:adjustRightInd w:val="0"/>
              <w:rPr>
                <w:rFonts w:ascii="Times New Roman" w:eastAsia="Times New Roman" w:hAnsi="Times New Roman" w:cs="Times New Roman"/>
                <w:color w:val="auto"/>
                <w:sz w:val="22"/>
                <w:szCs w:val="22"/>
                <w:lang w:bidi="ar-SA"/>
              </w:rPr>
            </w:pPr>
            <w:proofErr w:type="gramStart"/>
            <w:r w:rsidRPr="00FB2CB2">
              <w:rPr>
                <w:rFonts w:ascii="Times New Roman" w:eastAsia="Times New Roman" w:hAnsi="Times New Roman" w:cs="Times New Roman"/>
                <w:color w:val="auto"/>
                <w:sz w:val="22"/>
                <w:szCs w:val="22"/>
                <w:lang w:bidi="ar-SA"/>
              </w:rPr>
              <w:t>ОК</w:t>
            </w:r>
            <w:proofErr w:type="gramEnd"/>
            <w:r w:rsidRPr="00FB2CB2">
              <w:rPr>
                <w:rFonts w:ascii="Times New Roman" w:eastAsia="Times New Roman" w:hAnsi="Times New Roman" w:cs="Times New Roman"/>
                <w:color w:val="auto"/>
                <w:sz w:val="22"/>
                <w:szCs w:val="22"/>
                <w:lang w:bidi="ar-SA"/>
              </w:rPr>
              <w:t xml:space="preserve"> 04.</w:t>
            </w:r>
            <w:r w:rsidRPr="00FB2CB2">
              <w:rPr>
                <w:rFonts w:ascii="Times New Roman" w:eastAsia="Times New Roman" w:hAnsi="Times New Roman" w:cs="Times New Roman"/>
                <w:color w:val="auto"/>
                <w:sz w:val="22"/>
                <w:szCs w:val="22"/>
                <w:lang w:bidi="ar-SA"/>
              </w:rPr>
              <w:tab/>
              <w:t>Работать в коллективе и команде, эффективно взаимодействовать с коллегами, руководством, клиентами</w:t>
            </w:r>
          </w:p>
        </w:tc>
        <w:tc>
          <w:tcPr>
            <w:tcW w:w="3827" w:type="dxa"/>
            <w:vMerge/>
            <w:tcBorders>
              <w:left w:val="nil"/>
              <w:right w:val="single" w:sz="8" w:space="0" w:color="auto"/>
            </w:tcBorders>
          </w:tcPr>
          <w:p w:rsidR="00FC290E" w:rsidRPr="00FB2CB2" w:rsidRDefault="00FC290E" w:rsidP="00FB2CB2">
            <w:pPr>
              <w:rPr>
                <w:rFonts w:ascii="Times New Roman" w:hAnsi="Times New Roman" w:cs="Times New Roman"/>
                <w:bCs/>
                <w:i/>
                <w:sz w:val="22"/>
                <w:szCs w:val="22"/>
                <w:lang w:bidi="ar-SA"/>
              </w:rPr>
            </w:pPr>
          </w:p>
        </w:tc>
      </w:tr>
      <w:tr w:rsidR="00FC290E" w:rsidRPr="00FB2CB2" w:rsidTr="00DA4E39">
        <w:trPr>
          <w:trHeight w:val="266"/>
        </w:trPr>
        <w:tc>
          <w:tcPr>
            <w:tcW w:w="5822" w:type="dxa"/>
            <w:tcBorders>
              <w:top w:val="nil"/>
              <w:left w:val="single" w:sz="8" w:space="0" w:color="auto"/>
              <w:bottom w:val="single" w:sz="8" w:space="0" w:color="auto"/>
              <w:right w:val="single" w:sz="8" w:space="0" w:color="auto"/>
            </w:tcBorders>
          </w:tcPr>
          <w:p w:rsidR="00FC290E" w:rsidRPr="00FB2CB2" w:rsidRDefault="00FC290E" w:rsidP="00FB2CB2">
            <w:pPr>
              <w:widowControl/>
              <w:autoSpaceDE w:val="0"/>
              <w:autoSpaceDN w:val="0"/>
              <w:adjustRightInd w:val="0"/>
              <w:rPr>
                <w:rFonts w:ascii="Times New Roman" w:eastAsia="Times New Roman" w:hAnsi="Times New Roman" w:cs="Times New Roman"/>
                <w:color w:val="auto"/>
                <w:sz w:val="22"/>
                <w:szCs w:val="22"/>
                <w:lang w:bidi="ar-SA"/>
              </w:rPr>
            </w:pPr>
            <w:proofErr w:type="gramStart"/>
            <w:r w:rsidRPr="00FB2CB2">
              <w:rPr>
                <w:rFonts w:ascii="Times New Roman" w:eastAsia="Times New Roman" w:hAnsi="Times New Roman" w:cs="Times New Roman"/>
                <w:color w:val="auto"/>
                <w:sz w:val="22"/>
                <w:szCs w:val="22"/>
                <w:lang w:bidi="ar-SA"/>
              </w:rPr>
              <w:t>ОК</w:t>
            </w:r>
            <w:proofErr w:type="gramEnd"/>
            <w:r w:rsidRPr="00FB2CB2">
              <w:rPr>
                <w:rFonts w:ascii="Times New Roman" w:eastAsia="Times New Roman" w:hAnsi="Times New Roman" w:cs="Times New Roman"/>
                <w:color w:val="auto"/>
                <w:sz w:val="22"/>
                <w:szCs w:val="22"/>
                <w:lang w:bidi="ar-SA"/>
              </w:rPr>
              <w:t xml:space="preserve"> 05.</w:t>
            </w:r>
            <w:r w:rsidRPr="00FB2CB2">
              <w:rPr>
                <w:rFonts w:ascii="Times New Roman" w:eastAsia="Times New Roman" w:hAnsi="Times New Roman" w:cs="Times New Roman"/>
                <w:color w:val="auto"/>
                <w:sz w:val="22"/>
                <w:szCs w:val="22"/>
                <w:lang w:bidi="ar-SA"/>
              </w:rPr>
              <w:tab/>
              <w:t>Осуществлять устную и письменную коммуникацию на государственном языке с учетом особенностей социального и культурного контекста</w:t>
            </w:r>
          </w:p>
        </w:tc>
        <w:tc>
          <w:tcPr>
            <w:tcW w:w="3827" w:type="dxa"/>
            <w:vMerge/>
            <w:tcBorders>
              <w:left w:val="nil"/>
              <w:right w:val="single" w:sz="8" w:space="0" w:color="auto"/>
            </w:tcBorders>
          </w:tcPr>
          <w:p w:rsidR="00FC290E" w:rsidRPr="00FB2CB2" w:rsidRDefault="00FC290E" w:rsidP="00FB2CB2">
            <w:pPr>
              <w:autoSpaceDE w:val="0"/>
              <w:autoSpaceDN w:val="0"/>
              <w:adjustRightInd w:val="0"/>
              <w:rPr>
                <w:rFonts w:ascii="Times New Roman" w:hAnsi="Times New Roman" w:cs="Times New Roman"/>
                <w:sz w:val="22"/>
                <w:szCs w:val="22"/>
                <w:lang w:bidi="ar-SA"/>
              </w:rPr>
            </w:pPr>
          </w:p>
        </w:tc>
      </w:tr>
      <w:tr w:rsidR="00FC290E" w:rsidRPr="00FB2CB2" w:rsidTr="00DA4E39">
        <w:trPr>
          <w:trHeight w:val="266"/>
        </w:trPr>
        <w:tc>
          <w:tcPr>
            <w:tcW w:w="5822" w:type="dxa"/>
            <w:tcBorders>
              <w:top w:val="nil"/>
              <w:left w:val="single" w:sz="8" w:space="0" w:color="auto"/>
              <w:bottom w:val="single" w:sz="8" w:space="0" w:color="auto"/>
              <w:right w:val="single" w:sz="8" w:space="0" w:color="auto"/>
            </w:tcBorders>
          </w:tcPr>
          <w:p w:rsidR="00FC290E" w:rsidRPr="00FB2CB2" w:rsidRDefault="00FC290E" w:rsidP="00FB2CB2">
            <w:pPr>
              <w:widowControl/>
              <w:autoSpaceDE w:val="0"/>
              <w:autoSpaceDN w:val="0"/>
              <w:adjustRightInd w:val="0"/>
              <w:spacing w:before="5"/>
              <w:rPr>
                <w:rFonts w:ascii="Times New Roman" w:eastAsia="Times New Roman" w:hAnsi="Times New Roman" w:cs="Times New Roman"/>
                <w:color w:val="auto"/>
                <w:sz w:val="22"/>
                <w:szCs w:val="22"/>
                <w:lang w:bidi="ar-SA"/>
              </w:rPr>
            </w:pPr>
            <w:proofErr w:type="gramStart"/>
            <w:r w:rsidRPr="00FB2CB2">
              <w:rPr>
                <w:rFonts w:ascii="Times New Roman" w:eastAsia="Times New Roman" w:hAnsi="Times New Roman" w:cs="Times New Roman"/>
                <w:color w:val="auto"/>
                <w:sz w:val="22"/>
                <w:szCs w:val="22"/>
                <w:lang w:bidi="ar-SA"/>
              </w:rPr>
              <w:t>ОК</w:t>
            </w:r>
            <w:proofErr w:type="gramEnd"/>
            <w:r w:rsidRPr="00FB2CB2">
              <w:rPr>
                <w:rFonts w:ascii="Times New Roman" w:eastAsia="Times New Roman" w:hAnsi="Times New Roman" w:cs="Times New Roman"/>
                <w:color w:val="auto"/>
                <w:sz w:val="22"/>
                <w:szCs w:val="22"/>
                <w:lang w:bidi="ar-SA"/>
              </w:rPr>
              <w:t xml:space="preserve"> 06.</w:t>
            </w:r>
            <w:r w:rsidRPr="00FB2CB2">
              <w:rPr>
                <w:rFonts w:ascii="Times New Roman" w:eastAsia="Times New Roman" w:hAnsi="Times New Roman" w:cs="Times New Roman"/>
                <w:color w:val="auto"/>
                <w:sz w:val="22"/>
                <w:szCs w:val="22"/>
                <w:lang w:bidi="ar-SA"/>
              </w:rPr>
              <w:tab/>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827" w:type="dxa"/>
            <w:vMerge/>
            <w:tcBorders>
              <w:left w:val="nil"/>
              <w:right w:val="single" w:sz="8" w:space="0" w:color="auto"/>
            </w:tcBorders>
          </w:tcPr>
          <w:p w:rsidR="00FC290E" w:rsidRPr="00FB2CB2" w:rsidRDefault="00FC290E" w:rsidP="00FB2CB2">
            <w:pPr>
              <w:autoSpaceDE w:val="0"/>
              <w:autoSpaceDN w:val="0"/>
              <w:adjustRightInd w:val="0"/>
              <w:rPr>
                <w:rFonts w:ascii="Times New Roman" w:hAnsi="Times New Roman" w:cs="Times New Roman"/>
                <w:sz w:val="22"/>
                <w:szCs w:val="22"/>
                <w:lang w:bidi="ar-SA"/>
              </w:rPr>
            </w:pPr>
          </w:p>
        </w:tc>
      </w:tr>
      <w:tr w:rsidR="00FC290E" w:rsidRPr="00FB2CB2" w:rsidTr="00DA4E39">
        <w:trPr>
          <w:trHeight w:val="266"/>
        </w:trPr>
        <w:tc>
          <w:tcPr>
            <w:tcW w:w="5822" w:type="dxa"/>
            <w:tcBorders>
              <w:top w:val="nil"/>
              <w:left w:val="single" w:sz="8" w:space="0" w:color="auto"/>
              <w:bottom w:val="single" w:sz="8" w:space="0" w:color="auto"/>
              <w:right w:val="single" w:sz="8" w:space="0" w:color="auto"/>
            </w:tcBorders>
          </w:tcPr>
          <w:p w:rsidR="00FC290E" w:rsidRPr="00FB2CB2" w:rsidRDefault="00FC290E" w:rsidP="00FB2CB2">
            <w:pPr>
              <w:widowControl/>
              <w:autoSpaceDE w:val="0"/>
              <w:autoSpaceDN w:val="0"/>
              <w:adjustRightInd w:val="0"/>
              <w:rPr>
                <w:rFonts w:ascii="Times New Roman" w:eastAsia="Times New Roman" w:hAnsi="Times New Roman" w:cs="Times New Roman"/>
                <w:color w:val="auto"/>
                <w:sz w:val="22"/>
                <w:szCs w:val="22"/>
                <w:lang w:bidi="ar-SA"/>
              </w:rPr>
            </w:pPr>
            <w:proofErr w:type="gramStart"/>
            <w:r w:rsidRPr="00FB2CB2">
              <w:rPr>
                <w:rFonts w:ascii="Times New Roman" w:eastAsia="Times New Roman" w:hAnsi="Times New Roman" w:cs="Times New Roman"/>
                <w:color w:val="auto"/>
                <w:sz w:val="22"/>
                <w:szCs w:val="22"/>
                <w:lang w:bidi="ar-SA"/>
              </w:rPr>
              <w:t>ОК</w:t>
            </w:r>
            <w:proofErr w:type="gramEnd"/>
            <w:r w:rsidRPr="00FB2CB2">
              <w:rPr>
                <w:rFonts w:ascii="Times New Roman" w:eastAsia="Times New Roman" w:hAnsi="Times New Roman" w:cs="Times New Roman"/>
                <w:color w:val="auto"/>
                <w:sz w:val="22"/>
                <w:szCs w:val="22"/>
                <w:lang w:bidi="ar-SA"/>
              </w:rPr>
              <w:t xml:space="preserve"> 07.</w:t>
            </w:r>
            <w:r w:rsidRPr="00FB2CB2">
              <w:rPr>
                <w:rFonts w:ascii="Times New Roman" w:eastAsia="Times New Roman" w:hAnsi="Times New Roman" w:cs="Times New Roman"/>
                <w:color w:val="auto"/>
                <w:sz w:val="22"/>
                <w:szCs w:val="22"/>
                <w:lang w:bidi="ar-SA"/>
              </w:rPr>
              <w:tab/>
              <w:t>Содействовать сохранению окружающей среды, ресурсосбережению, эффективно действовать в чрезвычайных ситуациях</w:t>
            </w:r>
          </w:p>
        </w:tc>
        <w:tc>
          <w:tcPr>
            <w:tcW w:w="3827" w:type="dxa"/>
            <w:vMerge/>
            <w:tcBorders>
              <w:left w:val="nil"/>
              <w:right w:val="single" w:sz="8" w:space="0" w:color="auto"/>
            </w:tcBorders>
          </w:tcPr>
          <w:p w:rsidR="00FC290E" w:rsidRPr="00FB2CB2" w:rsidRDefault="00FC290E" w:rsidP="00FB2CB2">
            <w:pPr>
              <w:autoSpaceDE w:val="0"/>
              <w:autoSpaceDN w:val="0"/>
              <w:adjustRightInd w:val="0"/>
              <w:rPr>
                <w:rFonts w:ascii="Times New Roman" w:hAnsi="Times New Roman" w:cs="Times New Roman"/>
                <w:sz w:val="22"/>
                <w:szCs w:val="22"/>
                <w:lang w:bidi="ar-SA"/>
              </w:rPr>
            </w:pPr>
          </w:p>
        </w:tc>
      </w:tr>
      <w:tr w:rsidR="00FC290E" w:rsidRPr="00FB2CB2" w:rsidTr="00DA4E39">
        <w:trPr>
          <w:trHeight w:val="266"/>
        </w:trPr>
        <w:tc>
          <w:tcPr>
            <w:tcW w:w="5822" w:type="dxa"/>
            <w:tcBorders>
              <w:top w:val="nil"/>
              <w:left w:val="single" w:sz="8" w:space="0" w:color="auto"/>
              <w:bottom w:val="single" w:sz="8" w:space="0" w:color="auto"/>
              <w:right w:val="single" w:sz="8" w:space="0" w:color="auto"/>
            </w:tcBorders>
          </w:tcPr>
          <w:p w:rsidR="00FC290E" w:rsidRPr="00FB2CB2" w:rsidRDefault="00FC290E" w:rsidP="00FB2CB2">
            <w:pPr>
              <w:widowControl/>
              <w:autoSpaceDE w:val="0"/>
              <w:autoSpaceDN w:val="0"/>
              <w:adjustRightInd w:val="0"/>
              <w:spacing w:before="5"/>
              <w:rPr>
                <w:rFonts w:ascii="Times New Roman" w:eastAsia="Times New Roman" w:hAnsi="Times New Roman" w:cs="Times New Roman"/>
                <w:color w:val="auto"/>
                <w:sz w:val="22"/>
                <w:szCs w:val="22"/>
                <w:lang w:bidi="ar-SA"/>
              </w:rPr>
            </w:pPr>
            <w:proofErr w:type="gramStart"/>
            <w:r w:rsidRPr="00FB2CB2">
              <w:rPr>
                <w:rFonts w:ascii="Times New Roman" w:eastAsia="Times New Roman" w:hAnsi="Times New Roman" w:cs="Times New Roman"/>
                <w:color w:val="auto"/>
                <w:sz w:val="22"/>
                <w:szCs w:val="22"/>
                <w:lang w:bidi="ar-SA"/>
              </w:rPr>
              <w:t>ОК</w:t>
            </w:r>
            <w:proofErr w:type="gramEnd"/>
            <w:r w:rsidRPr="00FB2CB2">
              <w:rPr>
                <w:rFonts w:ascii="Times New Roman" w:eastAsia="Times New Roman" w:hAnsi="Times New Roman" w:cs="Times New Roman"/>
                <w:color w:val="auto"/>
                <w:sz w:val="22"/>
                <w:szCs w:val="22"/>
                <w:lang w:bidi="ar-SA"/>
              </w:rPr>
              <w:t xml:space="preserve"> 09.</w:t>
            </w:r>
            <w:r w:rsidRPr="00FB2CB2">
              <w:rPr>
                <w:rFonts w:ascii="Times New Roman" w:eastAsia="Times New Roman" w:hAnsi="Times New Roman" w:cs="Times New Roman"/>
                <w:color w:val="auto"/>
                <w:sz w:val="22"/>
                <w:szCs w:val="22"/>
                <w:lang w:bidi="ar-SA"/>
              </w:rPr>
              <w:tab/>
              <w:t>Использовать информационные технологии в профессиональной деятельности</w:t>
            </w:r>
          </w:p>
        </w:tc>
        <w:tc>
          <w:tcPr>
            <w:tcW w:w="3827" w:type="dxa"/>
            <w:vMerge/>
            <w:tcBorders>
              <w:left w:val="nil"/>
              <w:bottom w:val="single" w:sz="8" w:space="0" w:color="auto"/>
              <w:right w:val="single" w:sz="8" w:space="0" w:color="auto"/>
            </w:tcBorders>
          </w:tcPr>
          <w:p w:rsidR="00FC290E" w:rsidRPr="00FB2CB2" w:rsidRDefault="00FC290E" w:rsidP="00FB2CB2">
            <w:pPr>
              <w:autoSpaceDE w:val="0"/>
              <w:autoSpaceDN w:val="0"/>
              <w:adjustRightInd w:val="0"/>
              <w:rPr>
                <w:rFonts w:ascii="Times New Roman" w:hAnsi="Times New Roman" w:cs="Times New Roman"/>
                <w:sz w:val="22"/>
                <w:szCs w:val="22"/>
                <w:lang w:bidi="ar-SA"/>
              </w:rPr>
            </w:pPr>
          </w:p>
        </w:tc>
      </w:tr>
    </w:tbl>
    <w:p w:rsidR="00FB2CB2" w:rsidRPr="00FB2CB2" w:rsidRDefault="00FB2CB2" w:rsidP="00FB2CB2">
      <w:pPr>
        <w:autoSpaceDE w:val="0"/>
        <w:autoSpaceDN w:val="0"/>
        <w:adjustRightInd w:val="0"/>
        <w:rPr>
          <w:rFonts w:ascii="Times New Roman" w:hAnsi="Times New Roman" w:cs="Times New Roman"/>
          <w:sz w:val="28"/>
          <w:szCs w:val="28"/>
          <w:lang w:bidi="ar-SA"/>
        </w:rPr>
      </w:pPr>
    </w:p>
    <w:p w:rsidR="00FB2CB2" w:rsidRPr="00FB2CB2" w:rsidRDefault="00FB2CB2" w:rsidP="00FB2CB2">
      <w:pPr>
        <w:autoSpaceDE w:val="0"/>
        <w:autoSpaceDN w:val="0"/>
        <w:adjustRightInd w:val="0"/>
        <w:rPr>
          <w:rFonts w:ascii="Times New Roman" w:hAnsi="Times New Roman" w:cs="Times New Roman"/>
          <w:sz w:val="28"/>
          <w:szCs w:val="28"/>
          <w:lang w:bidi="ar-SA"/>
        </w:rPr>
      </w:pPr>
    </w:p>
    <w:p w:rsidR="00FB2CB2" w:rsidRPr="00FB2CB2" w:rsidRDefault="00FB2CB2" w:rsidP="00FB2CB2">
      <w:pPr>
        <w:autoSpaceDE w:val="0"/>
        <w:autoSpaceDN w:val="0"/>
        <w:adjustRightInd w:val="0"/>
        <w:rPr>
          <w:rFonts w:ascii="Times New Roman" w:hAnsi="Times New Roman" w:cs="Times New Roman"/>
          <w:sz w:val="28"/>
          <w:szCs w:val="28"/>
          <w:lang w:bidi="ar-SA"/>
        </w:rPr>
      </w:pPr>
    </w:p>
    <w:sectPr w:rsidR="00FB2CB2" w:rsidRPr="00FB2CB2" w:rsidSect="00097F59">
      <w:footerReference w:type="default" r:id="rId8"/>
      <w:pgSz w:w="11910" w:h="16840" w:code="9"/>
      <w:pgMar w:top="1134" w:right="850" w:bottom="1134" w:left="1701" w:header="0" w:footer="100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89" w:rsidRDefault="00834C89" w:rsidP="00097F59">
      <w:r>
        <w:separator/>
      </w:r>
    </w:p>
  </w:endnote>
  <w:endnote w:type="continuationSeparator" w:id="0">
    <w:p w:rsidR="00834C89" w:rsidRDefault="00834C89" w:rsidP="0009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945972"/>
      <w:docPartObj>
        <w:docPartGallery w:val="Page Numbers (Bottom of Page)"/>
        <w:docPartUnique/>
      </w:docPartObj>
    </w:sdtPr>
    <w:sdtEndPr/>
    <w:sdtContent>
      <w:p w:rsidR="00097F59" w:rsidRDefault="00097F59">
        <w:pPr>
          <w:pStyle w:val="a7"/>
          <w:jc w:val="right"/>
        </w:pPr>
        <w:r>
          <w:fldChar w:fldCharType="begin"/>
        </w:r>
        <w:r>
          <w:instrText>PAGE   \* MERGEFORMAT</w:instrText>
        </w:r>
        <w:r>
          <w:fldChar w:fldCharType="separate"/>
        </w:r>
        <w:r w:rsidR="00947098">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89" w:rsidRDefault="00834C89" w:rsidP="00097F59">
      <w:r>
        <w:separator/>
      </w:r>
    </w:p>
  </w:footnote>
  <w:footnote w:type="continuationSeparator" w:id="0">
    <w:p w:rsidR="00834C89" w:rsidRDefault="00834C89" w:rsidP="00097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422"/>
    <w:multiLevelType w:val="hybridMultilevel"/>
    <w:tmpl w:val="F7C6183C"/>
    <w:lvl w:ilvl="0" w:tplc="5A3E61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C571F"/>
    <w:multiLevelType w:val="multilevel"/>
    <w:tmpl w:val="418ABA4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F7D58"/>
    <w:multiLevelType w:val="hybridMultilevel"/>
    <w:tmpl w:val="1BF28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0A64C5"/>
    <w:multiLevelType w:val="hybridMultilevel"/>
    <w:tmpl w:val="6CD0C40C"/>
    <w:lvl w:ilvl="0" w:tplc="DDF0C0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5F87DCD"/>
    <w:multiLevelType w:val="hybridMultilevel"/>
    <w:tmpl w:val="0E68E784"/>
    <w:lvl w:ilvl="0" w:tplc="5A3E61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F14D24"/>
    <w:multiLevelType w:val="multilevel"/>
    <w:tmpl w:val="4C6AF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B57D87"/>
    <w:multiLevelType w:val="multilevel"/>
    <w:tmpl w:val="D526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B865A7"/>
    <w:multiLevelType w:val="hybridMultilevel"/>
    <w:tmpl w:val="27787AFE"/>
    <w:lvl w:ilvl="0" w:tplc="DDF0C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8C4013"/>
    <w:multiLevelType w:val="hybridMultilevel"/>
    <w:tmpl w:val="9F82CC92"/>
    <w:lvl w:ilvl="0" w:tplc="5A3E61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8B2BA5"/>
    <w:multiLevelType w:val="hybridMultilevel"/>
    <w:tmpl w:val="BC9401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9"/>
  </w:num>
  <w:num w:numId="6">
    <w:abstractNumId w:val="3"/>
  </w:num>
  <w:num w:numId="7">
    <w:abstractNumId w:val="5"/>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F7"/>
    <w:rsid w:val="00090AAE"/>
    <w:rsid w:val="00097F59"/>
    <w:rsid w:val="003C42D6"/>
    <w:rsid w:val="0048180B"/>
    <w:rsid w:val="006549E2"/>
    <w:rsid w:val="00751022"/>
    <w:rsid w:val="007F56E1"/>
    <w:rsid w:val="00834C89"/>
    <w:rsid w:val="008A75F7"/>
    <w:rsid w:val="00947098"/>
    <w:rsid w:val="00A149A1"/>
    <w:rsid w:val="00B62CF8"/>
    <w:rsid w:val="00C52761"/>
    <w:rsid w:val="00CA4395"/>
    <w:rsid w:val="00D938D0"/>
    <w:rsid w:val="00DD5172"/>
    <w:rsid w:val="00FB2CB2"/>
    <w:rsid w:val="00FC290E"/>
    <w:rsid w:val="00FE27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4395"/>
    <w:pPr>
      <w:widowControl w:val="0"/>
      <w:ind w:firstLine="0"/>
    </w:pPr>
    <w:rPr>
      <w:rFonts w:ascii="Courier New" w:eastAsia="Courier New" w:hAnsi="Courier New" w:cs="Courier New"/>
      <w:color w:val="000000"/>
      <w:szCs w:val="24"/>
      <w:lang w:eastAsia="ru-RU" w:bidi="ru-RU"/>
    </w:rPr>
  </w:style>
  <w:style w:type="paragraph" w:styleId="1">
    <w:name w:val="heading 1"/>
    <w:basedOn w:val="a"/>
    <w:next w:val="a"/>
    <w:link w:val="10"/>
    <w:qFormat/>
    <w:rsid w:val="00CA4395"/>
    <w:pPr>
      <w:keepNext/>
      <w:widowControl/>
      <w:spacing w:before="240" w:after="60"/>
      <w:outlineLvl w:val="0"/>
    </w:pPr>
    <w:rPr>
      <w:rFonts w:ascii="Arial" w:eastAsia="Times New Roman" w:hAnsi="Arial" w:cs="Arial"/>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395"/>
    <w:rPr>
      <w:rFonts w:ascii="Arial" w:eastAsia="Times New Roman" w:hAnsi="Arial" w:cs="Arial"/>
      <w:b/>
      <w:bCs/>
      <w:kern w:val="32"/>
      <w:sz w:val="32"/>
      <w:szCs w:val="32"/>
      <w:lang w:eastAsia="ru-RU"/>
    </w:rPr>
  </w:style>
  <w:style w:type="character" w:customStyle="1" w:styleId="2">
    <w:name w:val="Основной текст (2)_"/>
    <w:basedOn w:val="a0"/>
    <w:link w:val="20"/>
    <w:rsid w:val="00CA4395"/>
    <w:rPr>
      <w:rFonts w:eastAsia="Times New Roman" w:cs="Times New Roman"/>
      <w:sz w:val="28"/>
      <w:szCs w:val="28"/>
      <w:shd w:val="clear" w:color="auto" w:fill="FFFFFF"/>
    </w:rPr>
  </w:style>
  <w:style w:type="paragraph" w:customStyle="1" w:styleId="20">
    <w:name w:val="Основной текст (2)"/>
    <w:basedOn w:val="a"/>
    <w:link w:val="2"/>
    <w:rsid w:val="00CA4395"/>
    <w:pPr>
      <w:shd w:val="clear" w:color="auto" w:fill="FFFFFF"/>
      <w:spacing w:before="4720" w:line="326" w:lineRule="exact"/>
      <w:ind w:hanging="1800"/>
      <w:jc w:val="center"/>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FE27DB"/>
    <w:pPr>
      <w:ind w:left="720"/>
      <w:contextualSpacing/>
    </w:pPr>
  </w:style>
  <w:style w:type="table" w:styleId="a4">
    <w:name w:val="Table Grid"/>
    <w:basedOn w:val="a1"/>
    <w:uiPriority w:val="59"/>
    <w:rsid w:val="00090AAE"/>
    <w:pPr>
      <w:widowControl w:val="0"/>
      <w:ind w:firstLine="0"/>
    </w:pPr>
    <w:rPr>
      <w:rFonts w:ascii="Courier New" w:eastAsia="Courier New" w:hAnsi="Courier New" w:cs="Courier New"/>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97F59"/>
    <w:pPr>
      <w:tabs>
        <w:tab w:val="center" w:pos="4677"/>
        <w:tab w:val="right" w:pos="9355"/>
      </w:tabs>
    </w:pPr>
  </w:style>
  <w:style w:type="character" w:customStyle="1" w:styleId="a6">
    <w:name w:val="Верхний колонтитул Знак"/>
    <w:basedOn w:val="a0"/>
    <w:link w:val="a5"/>
    <w:uiPriority w:val="99"/>
    <w:rsid w:val="00097F59"/>
    <w:rPr>
      <w:rFonts w:ascii="Courier New" w:eastAsia="Courier New" w:hAnsi="Courier New" w:cs="Courier New"/>
      <w:color w:val="000000"/>
      <w:szCs w:val="24"/>
      <w:lang w:eastAsia="ru-RU" w:bidi="ru-RU"/>
    </w:rPr>
  </w:style>
  <w:style w:type="paragraph" w:styleId="a7">
    <w:name w:val="footer"/>
    <w:basedOn w:val="a"/>
    <w:link w:val="a8"/>
    <w:uiPriority w:val="99"/>
    <w:unhideWhenUsed/>
    <w:rsid w:val="00097F59"/>
    <w:pPr>
      <w:tabs>
        <w:tab w:val="center" w:pos="4677"/>
        <w:tab w:val="right" w:pos="9355"/>
      </w:tabs>
    </w:pPr>
  </w:style>
  <w:style w:type="character" w:customStyle="1" w:styleId="a8">
    <w:name w:val="Нижний колонтитул Знак"/>
    <w:basedOn w:val="a0"/>
    <w:link w:val="a7"/>
    <w:uiPriority w:val="99"/>
    <w:rsid w:val="00097F59"/>
    <w:rPr>
      <w:rFonts w:ascii="Courier New" w:eastAsia="Courier New" w:hAnsi="Courier New" w:cs="Courier New"/>
      <w:color w:val="000000"/>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4395"/>
    <w:pPr>
      <w:widowControl w:val="0"/>
      <w:ind w:firstLine="0"/>
    </w:pPr>
    <w:rPr>
      <w:rFonts w:ascii="Courier New" w:eastAsia="Courier New" w:hAnsi="Courier New" w:cs="Courier New"/>
      <w:color w:val="000000"/>
      <w:szCs w:val="24"/>
      <w:lang w:eastAsia="ru-RU" w:bidi="ru-RU"/>
    </w:rPr>
  </w:style>
  <w:style w:type="paragraph" w:styleId="1">
    <w:name w:val="heading 1"/>
    <w:basedOn w:val="a"/>
    <w:next w:val="a"/>
    <w:link w:val="10"/>
    <w:qFormat/>
    <w:rsid w:val="00CA4395"/>
    <w:pPr>
      <w:keepNext/>
      <w:widowControl/>
      <w:spacing w:before="240" w:after="60"/>
      <w:outlineLvl w:val="0"/>
    </w:pPr>
    <w:rPr>
      <w:rFonts w:ascii="Arial" w:eastAsia="Times New Roman" w:hAnsi="Arial" w:cs="Arial"/>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395"/>
    <w:rPr>
      <w:rFonts w:ascii="Arial" w:eastAsia="Times New Roman" w:hAnsi="Arial" w:cs="Arial"/>
      <w:b/>
      <w:bCs/>
      <w:kern w:val="32"/>
      <w:sz w:val="32"/>
      <w:szCs w:val="32"/>
      <w:lang w:eastAsia="ru-RU"/>
    </w:rPr>
  </w:style>
  <w:style w:type="character" w:customStyle="1" w:styleId="2">
    <w:name w:val="Основной текст (2)_"/>
    <w:basedOn w:val="a0"/>
    <w:link w:val="20"/>
    <w:rsid w:val="00CA4395"/>
    <w:rPr>
      <w:rFonts w:eastAsia="Times New Roman" w:cs="Times New Roman"/>
      <w:sz w:val="28"/>
      <w:szCs w:val="28"/>
      <w:shd w:val="clear" w:color="auto" w:fill="FFFFFF"/>
    </w:rPr>
  </w:style>
  <w:style w:type="paragraph" w:customStyle="1" w:styleId="20">
    <w:name w:val="Основной текст (2)"/>
    <w:basedOn w:val="a"/>
    <w:link w:val="2"/>
    <w:rsid w:val="00CA4395"/>
    <w:pPr>
      <w:shd w:val="clear" w:color="auto" w:fill="FFFFFF"/>
      <w:spacing w:before="4720" w:line="326" w:lineRule="exact"/>
      <w:ind w:hanging="1800"/>
      <w:jc w:val="center"/>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FE27DB"/>
    <w:pPr>
      <w:ind w:left="720"/>
      <w:contextualSpacing/>
    </w:pPr>
  </w:style>
  <w:style w:type="table" w:styleId="a4">
    <w:name w:val="Table Grid"/>
    <w:basedOn w:val="a1"/>
    <w:uiPriority w:val="59"/>
    <w:rsid w:val="00090AAE"/>
    <w:pPr>
      <w:widowControl w:val="0"/>
      <w:ind w:firstLine="0"/>
    </w:pPr>
    <w:rPr>
      <w:rFonts w:ascii="Courier New" w:eastAsia="Courier New" w:hAnsi="Courier New" w:cs="Courier New"/>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97F59"/>
    <w:pPr>
      <w:tabs>
        <w:tab w:val="center" w:pos="4677"/>
        <w:tab w:val="right" w:pos="9355"/>
      </w:tabs>
    </w:pPr>
  </w:style>
  <w:style w:type="character" w:customStyle="1" w:styleId="a6">
    <w:name w:val="Верхний колонтитул Знак"/>
    <w:basedOn w:val="a0"/>
    <w:link w:val="a5"/>
    <w:uiPriority w:val="99"/>
    <w:rsid w:val="00097F59"/>
    <w:rPr>
      <w:rFonts w:ascii="Courier New" w:eastAsia="Courier New" w:hAnsi="Courier New" w:cs="Courier New"/>
      <w:color w:val="000000"/>
      <w:szCs w:val="24"/>
      <w:lang w:eastAsia="ru-RU" w:bidi="ru-RU"/>
    </w:rPr>
  </w:style>
  <w:style w:type="paragraph" w:styleId="a7">
    <w:name w:val="footer"/>
    <w:basedOn w:val="a"/>
    <w:link w:val="a8"/>
    <w:uiPriority w:val="99"/>
    <w:unhideWhenUsed/>
    <w:rsid w:val="00097F59"/>
    <w:pPr>
      <w:tabs>
        <w:tab w:val="center" w:pos="4677"/>
        <w:tab w:val="right" w:pos="9355"/>
      </w:tabs>
    </w:pPr>
  </w:style>
  <w:style w:type="character" w:customStyle="1" w:styleId="a8">
    <w:name w:val="Нижний колонтитул Знак"/>
    <w:basedOn w:val="a0"/>
    <w:link w:val="a7"/>
    <w:uiPriority w:val="99"/>
    <w:rsid w:val="00097F59"/>
    <w:rPr>
      <w:rFonts w:ascii="Courier New" w:eastAsia="Courier New" w:hAnsi="Courier New" w:cs="Courier New"/>
      <w:color w:val="000000"/>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13</Pages>
  <Words>3809</Words>
  <Characters>21715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cp:revision>
  <dcterms:created xsi:type="dcterms:W3CDTF">2020-03-20T13:46:00Z</dcterms:created>
  <dcterms:modified xsi:type="dcterms:W3CDTF">2020-03-23T09:02:00Z</dcterms:modified>
</cp:coreProperties>
</file>