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A7" w:rsidRPr="00207FA7" w:rsidRDefault="00207FA7" w:rsidP="00207FA7">
      <w:pPr>
        <w:spacing w:line="276" w:lineRule="auto"/>
        <w:jc w:val="center"/>
        <w:rPr>
          <w:sz w:val="24"/>
        </w:rPr>
      </w:pPr>
      <w:r w:rsidRPr="00207FA7">
        <w:rPr>
          <w:sz w:val="24"/>
        </w:rPr>
        <w:t>Государственное профессиональное образовательное автономное учреждение Ярославской области</w:t>
      </w:r>
    </w:p>
    <w:p w:rsidR="00AF7320" w:rsidRPr="00207FA7" w:rsidRDefault="00207FA7" w:rsidP="00207FA7">
      <w:pPr>
        <w:spacing w:line="276" w:lineRule="auto"/>
        <w:jc w:val="center"/>
        <w:rPr>
          <w:sz w:val="24"/>
        </w:rPr>
      </w:pPr>
      <w:r w:rsidRPr="00207FA7">
        <w:rPr>
          <w:sz w:val="24"/>
        </w:rPr>
        <w:t>Любимский аграрно-политехнический колледж</w:t>
      </w:r>
    </w:p>
    <w:p w:rsidR="00207FA7" w:rsidRDefault="00207FA7" w:rsidP="00207FA7">
      <w:pPr>
        <w:spacing w:line="276" w:lineRule="auto"/>
        <w:jc w:val="center"/>
      </w:pPr>
    </w:p>
    <w:tbl>
      <w:tblPr>
        <w:tblW w:w="0" w:type="auto"/>
        <w:tblLook w:val="04A0" w:firstRow="1" w:lastRow="0" w:firstColumn="1" w:lastColumn="0" w:noHBand="0" w:noVBand="1"/>
      </w:tblPr>
      <w:tblGrid>
        <w:gridCol w:w="4116"/>
        <w:gridCol w:w="5455"/>
      </w:tblGrid>
      <w:tr w:rsidR="00AF7320" w:rsidTr="00AF7320">
        <w:trPr>
          <w:trHeight w:val="2388"/>
        </w:trPr>
        <w:tc>
          <w:tcPr>
            <w:tcW w:w="4116" w:type="dxa"/>
          </w:tcPr>
          <w:p w:rsidR="00AF7320" w:rsidRDefault="00AF7320" w:rsidP="00AF7320">
            <w:pPr>
              <w:spacing w:line="276" w:lineRule="auto"/>
              <w:jc w:val="center"/>
            </w:pPr>
            <w:r w:rsidRPr="00741C8E">
              <w:rPr>
                <w:noProof/>
                <w:lang w:eastAsia="ru-RU"/>
              </w:rPr>
              <w:drawing>
                <wp:inline distT="0" distB="0" distL="0" distR="0" wp14:anchorId="116AF71F" wp14:editId="4F971490">
                  <wp:extent cx="1558637" cy="1246909"/>
                  <wp:effectExtent l="0" t="0" r="381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561420" cy="1249135"/>
                          </a:xfrm>
                          <a:prstGeom prst="rect">
                            <a:avLst/>
                          </a:prstGeom>
                          <a:noFill/>
                          <a:ln w="9525">
                            <a:noFill/>
                            <a:miter lim="800000"/>
                            <a:headEnd/>
                            <a:tailEnd/>
                          </a:ln>
                        </pic:spPr>
                      </pic:pic>
                    </a:graphicData>
                  </a:graphic>
                </wp:inline>
              </w:drawing>
            </w:r>
          </w:p>
        </w:tc>
        <w:tc>
          <w:tcPr>
            <w:tcW w:w="5455" w:type="dxa"/>
          </w:tcPr>
          <w:p w:rsidR="00AF7320" w:rsidRPr="00207FA7" w:rsidRDefault="00AF7320" w:rsidP="00AF7320">
            <w:pPr>
              <w:spacing w:line="276" w:lineRule="auto"/>
              <w:jc w:val="right"/>
              <w:rPr>
                <w:sz w:val="24"/>
              </w:rPr>
            </w:pPr>
            <w:r w:rsidRPr="00207FA7">
              <w:rPr>
                <w:sz w:val="24"/>
              </w:rPr>
              <w:t>УТВЕРЖДАЮ</w:t>
            </w:r>
          </w:p>
          <w:p w:rsidR="00AF7320" w:rsidRPr="00207FA7" w:rsidRDefault="00AF7320" w:rsidP="00AF7320">
            <w:pPr>
              <w:spacing w:line="276" w:lineRule="auto"/>
              <w:jc w:val="right"/>
              <w:rPr>
                <w:sz w:val="24"/>
              </w:rPr>
            </w:pPr>
            <w:r w:rsidRPr="00207FA7">
              <w:rPr>
                <w:sz w:val="24"/>
              </w:rPr>
              <w:t>Директор ГПОАУ ЯО</w:t>
            </w:r>
          </w:p>
          <w:p w:rsidR="00AF7320" w:rsidRPr="00207FA7" w:rsidRDefault="00AF7320" w:rsidP="00AF7320">
            <w:pPr>
              <w:spacing w:line="276" w:lineRule="auto"/>
              <w:jc w:val="right"/>
              <w:rPr>
                <w:sz w:val="24"/>
              </w:rPr>
            </w:pPr>
            <w:r w:rsidRPr="00207FA7">
              <w:rPr>
                <w:sz w:val="24"/>
              </w:rPr>
              <w:t>Любимского аграрно-политехнического колледжа</w:t>
            </w:r>
          </w:p>
          <w:p w:rsidR="00AF7320" w:rsidRPr="00207FA7" w:rsidRDefault="00AF7320" w:rsidP="00AF7320">
            <w:pPr>
              <w:spacing w:line="276" w:lineRule="auto"/>
              <w:jc w:val="right"/>
              <w:rPr>
                <w:sz w:val="24"/>
              </w:rPr>
            </w:pPr>
            <w:r w:rsidRPr="00207FA7">
              <w:rPr>
                <w:sz w:val="24"/>
              </w:rPr>
              <w:t>_________А.В. Дмитриев</w:t>
            </w:r>
          </w:p>
          <w:p w:rsidR="00AF7320" w:rsidRDefault="00AF7320" w:rsidP="00AF7320">
            <w:pPr>
              <w:spacing w:line="276" w:lineRule="auto"/>
              <w:jc w:val="right"/>
            </w:pPr>
            <w:r w:rsidRPr="00207FA7">
              <w:rPr>
                <w:sz w:val="24"/>
              </w:rPr>
              <w:t xml:space="preserve">«____»________2021 </w:t>
            </w:r>
          </w:p>
        </w:tc>
      </w:tr>
    </w:tbl>
    <w:p w:rsidR="00AF7320" w:rsidRDefault="00AF7320" w:rsidP="00AF7320">
      <w:pPr>
        <w:spacing w:line="276" w:lineRule="auto"/>
        <w:jc w:val="center"/>
      </w:pPr>
    </w:p>
    <w:p w:rsidR="00AF7320" w:rsidRDefault="00AF7320" w:rsidP="00AF7320">
      <w:pPr>
        <w:spacing w:line="276" w:lineRule="auto"/>
        <w:jc w:val="center"/>
      </w:pPr>
    </w:p>
    <w:p w:rsidR="00AF7320" w:rsidRPr="00207FA7" w:rsidRDefault="00AF7320" w:rsidP="00AF7320">
      <w:pPr>
        <w:spacing w:line="276" w:lineRule="auto"/>
        <w:jc w:val="center"/>
        <w:rPr>
          <w:b/>
          <w:sz w:val="24"/>
        </w:rPr>
      </w:pPr>
      <w:r w:rsidRPr="00207FA7">
        <w:rPr>
          <w:b/>
          <w:sz w:val="24"/>
        </w:rPr>
        <w:t>РАБОЧАЯ ПРОГРАММА ВОСПИТАНИЯ</w:t>
      </w:r>
    </w:p>
    <w:p w:rsidR="00AF7320" w:rsidRPr="00207FA7" w:rsidRDefault="00AF7320" w:rsidP="00AF7320">
      <w:pPr>
        <w:spacing w:line="276" w:lineRule="auto"/>
        <w:jc w:val="center"/>
        <w:rPr>
          <w:b/>
          <w:sz w:val="24"/>
        </w:rPr>
      </w:pPr>
      <w:r w:rsidRPr="00207FA7">
        <w:rPr>
          <w:b/>
          <w:sz w:val="24"/>
        </w:rPr>
        <w:t>на 2021 -202</w:t>
      </w:r>
      <w:r w:rsidR="00FC06A0">
        <w:rPr>
          <w:b/>
          <w:sz w:val="24"/>
        </w:rPr>
        <w:t>2</w:t>
      </w:r>
      <w:r w:rsidRPr="00207FA7">
        <w:rPr>
          <w:b/>
          <w:sz w:val="24"/>
        </w:rPr>
        <w:t xml:space="preserve"> </w:t>
      </w:r>
      <w:proofErr w:type="spellStart"/>
      <w:r w:rsidRPr="00207FA7">
        <w:rPr>
          <w:b/>
          <w:sz w:val="24"/>
        </w:rPr>
        <w:t>гг</w:t>
      </w:r>
      <w:proofErr w:type="spellEnd"/>
    </w:p>
    <w:p w:rsidR="00AF7320" w:rsidRPr="00207FA7" w:rsidRDefault="00AF7320" w:rsidP="00AF7320">
      <w:pPr>
        <w:spacing w:line="276" w:lineRule="auto"/>
        <w:jc w:val="center"/>
        <w:rPr>
          <w:sz w:val="24"/>
        </w:rPr>
      </w:pPr>
    </w:p>
    <w:p w:rsidR="00AF7320" w:rsidRPr="00207FA7" w:rsidRDefault="00AF7320" w:rsidP="00AF7320">
      <w:pPr>
        <w:jc w:val="center"/>
        <w:rPr>
          <w:bCs/>
          <w:sz w:val="24"/>
          <w:szCs w:val="28"/>
        </w:rPr>
      </w:pPr>
      <w:r w:rsidRPr="00207FA7">
        <w:rPr>
          <w:sz w:val="24"/>
        </w:rPr>
        <w:t xml:space="preserve">по </w:t>
      </w:r>
      <w:r w:rsidR="00FC06A0">
        <w:rPr>
          <w:sz w:val="24"/>
        </w:rPr>
        <w:t>специальности</w:t>
      </w:r>
      <w:r w:rsidRPr="00207FA7">
        <w:rPr>
          <w:sz w:val="24"/>
        </w:rPr>
        <w:t xml:space="preserve"> </w:t>
      </w:r>
      <w:r w:rsidR="00FC06A0">
        <w:rPr>
          <w:bCs/>
          <w:sz w:val="24"/>
          <w:szCs w:val="28"/>
        </w:rPr>
        <w:t>09.02.04 Информационные системы (по отраслям)</w:t>
      </w: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tbl>
      <w:tblPr>
        <w:tblW w:w="0" w:type="auto"/>
        <w:tblLook w:val="04A0" w:firstRow="1" w:lastRow="0" w:firstColumn="1" w:lastColumn="0" w:noHBand="0" w:noVBand="1"/>
      </w:tblPr>
      <w:tblGrid>
        <w:gridCol w:w="3794"/>
        <w:gridCol w:w="5777"/>
      </w:tblGrid>
      <w:tr w:rsidR="00AF7320" w:rsidRPr="00207FA7" w:rsidTr="00AF7320">
        <w:tc>
          <w:tcPr>
            <w:tcW w:w="3794" w:type="dxa"/>
            <w:vMerge w:val="restart"/>
          </w:tcPr>
          <w:p w:rsidR="00AF7320" w:rsidRPr="00207FA7" w:rsidRDefault="00AF7320" w:rsidP="00AF7320">
            <w:pPr>
              <w:spacing w:line="276" w:lineRule="auto"/>
              <w:rPr>
                <w:sz w:val="24"/>
              </w:rPr>
            </w:pPr>
            <w:r w:rsidRPr="00207FA7">
              <w:rPr>
                <w:sz w:val="24"/>
              </w:rPr>
              <w:t>РАССМОТРЕНА</w:t>
            </w:r>
          </w:p>
          <w:p w:rsidR="00AF7320" w:rsidRPr="00207FA7" w:rsidRDefault="00AF7320" w:rsidP="00AF7320">
            <w:pPr>
              <w:spacing w:line="276" w:lineRule="auto"/>
              <w:rPr>
                <w:sz w:val="24"/>
              </w:rPr>
            </w:pPr>
            <w:r w:rsidRPr="00207FA7">
              <w:rPr>
                <w:sz w:val="24"/>
              </w:rPr>
              <w:t>На методическом совете</w:t>
            </w:r>
          </w:p>
          <w:p w:rsidR="00AF7320" w:rsidRPr="00207FA7" w:rsidRDefault="00AF7320" w:rsidP="00AF7320">
            <w:pPr>
              <w:spacing w:line="276" w:lineRule="auto"/>
              <w:rPr>
                <w:sz w:val="24"/>
              </w:rPr>
            </w:pPr>
            <w:r w:rsidRPr="00207FA7">
              <w:rPr>
                <w:sz w:val="24"/>
              </w:rPr>
              <w:t xml:space="preserve">Протокол от </w:t>
            </w:r>
            <w:r w:rsidRPr="00207FA7">
              <w:rPr>
                <w:color w:val="000000" w:themeColor="text1"/>
                <w:sz w:val="24"/>
              </w:rPr>
              <w:t>27.08.2021 №2</w:t>
            </w:r>
          </w:p>
          <w:p w:rsidR="00AF7320" w:rsidRPr="00207FA7" w:rsidRDefault="00AF7320" w:rsidP="00AF7320">
            <w:pPr>
              <w:spacing w:line="276" w:lineRule="auto"/>
              <w:rPr>
                <w:sz w:val="24"/>
              </w:rPr>
            </w:pPr>
            <w:r w:rsidRPr="00207FA7">
              <w:rPr>
                <w:sz w:val="24"/>
              </w:rPr>
              <w:t xml:space="preserve">Председатель МС </w:t>
            </w:r>
          </w:p>
          <w:p w:rsidR="00AF7320" w:rsidRPr="00207FA7" w:rsidRDefault="00AF7320" w:rsidP="00AF7320">
            <w:pPr>
              <w:spacing w:line="276" w:lineRule="auto"/>
              <w:rPr>
                <w:sz w:val="24"/>
              </w:rPr>
            </w:pPr>
            <w:r w:rsidRPr="00207FA7">
              <w:rPr>
                <w:sz w:val="24"/>
              </w:rPr>
              <w:t>__</w:t>
            </w:r>
            <w:r w:rsidR="00FC06A0">
              <w:rPr>
                <w:sz w:val="24"/>
              </w:rPr>
              <w:t>_________</w:t>
            </w:r>
            <w:r w:rsidRPr="00207FA7">
              <w:rPr>
                <w:sz w:val="24"/>
              </w:rPr>
              <w:t>_</w:t>
            </w:r>
            <w:r w:rsidR="00FC06A0">
              <w:rPr>
                <w:sz w:val="24"/>
              </w:rPr>
              <w:softHyphen/>
            </w:r>
            <w:r w:rsidR="00FC06A0">
              <w:rPr>
                <w:sz w:val="24"/>
              </w:rPr>
              <w:softHyphen/>
            </w:r>
            <w:r w:rsidR="00FC06A0">
              <w:rPr>
                <w:sz w:val="24"/>
              </w:rPr>
              <w:softHyphen/>
            </w:r>
            <w:r w:rsidR="00FC06A0">
              <w:rPr>
                <w:sz w:val="24"/>
              </w:rPr>
              <w:softHyphen/>
            </w:r>
            <w:r w:rsidRPr="00207FA7">
              <w:rPr>
                <w:sz w:val="24"/>
              </w:rPr>
              <w:t>_</w:t>
            </w:r>
            <w:r w:rsidR="00FC06A0">
              <w:rPr>
                <w:sz w:val="24"/>
              </w:rPr>
              <w:softHyphen/>
            </w:r>
            <w:r w:rsidR="00FC06A0">
              <w:rPr>
                <w:sz w:val="24"/>
              </w:rPr>
              <w:softHyphen/>
            </w:r>
            <w:r w:rsidR="00FC06A0">
              <w:rPr>
                <w:sz w:val="24"/>
              </w:rPr>
              <w:softHyphen/>
            </w:r>
            <w:r w:rsidR="00FC06A0">
              <w:rPr>
                <w:sz w:val="24"/>
              </w:rPr>
              <w:softHyphen/>
            </w:r>
            <w:r w:rsidR="00FC06A0">
              <w:rPr>
                <w:sz w:val="24"/>
              </w:rPr>
              <w:softHyphen/>
            </w:r>
            <w:r w:rsidR="00FC06A0">
              <w:rPr>
                <w:sz w:val="24"/>
              </w:rPr>
              <w:softHyphen/>
            </w:r>
            <w:r w:rsidR="00FC06A0">
              <w:rPr>
                <w:sz w:val="24"/>
              </w:rPr>
              <w:softHyphen/>
            </w:r>
            <w:r w:rsidR="00FC06A0">
              <w:rPr>
                <w:sz w:val="24"/>
              </w:rPr>
              <w:softHyphen/>
            </w:r>
            <w:r w:rsidRPr="00207FA7">
              <w:rPr>
                <w:sz w:val="24"/>
              </w:rPr>
              <w:t>_Т.М. Смирнова</w:t>
            </w:r>
          </w:p>
        </w:tc>
        <w:tc>
          <w:tcPr>
            <w:tcW w:w="5777" w:type="dxa"/>
          </w:tcPr>
          <w:p w:rsidR="00AF7320" w:rsidRPr="00207FA7" w:rsidRDefault="00AF7320" w:rsidP="00AF7320">
            <w:pPr>
              <w:spacing w:line="276" w:lineRule="auto"/>
              <w:rPr>
                <w:sz w:val="24"/>
              </w:rPr>
            </w:pPr>
            <w:r w:rsidRPr="00207FA7">
              <w:rPr>
                <w:sz w:val="24"/>
              </w:rPr>
              <w:t>СОСТАВИТЕЛИ:</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Самойлова И.В. –заместитель директора по общеобразовательным дисциплинам</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Лаврентьева Л.В. – заместитель директора по учебно-воспитательной работе</w:t>
            </w:r>
          </w:p>
        </w:tc>
      </w:tr>
      <w:tr w:rsidR="00AF7320" w:rsidTr="00AF7320">
        <w:tc>
          <w:tcPr>
            <w:tcW w:w="3794" w:type="dxa"/>
            <w:vMerge/>
          </w:tcPr>
          <w:p w:rsidR="00AF7320" w:rsidRDefault="00AF7320" w:rsidP="00AF7320">
            <w:pPr>
              <w:spacing w:line="276" w:lineRule="auto"/>
              <w:jc w:val="center"/>
            </w:pPr>
          </w:p>
        </w:tc>
        <w:tc>
          <w:tcPr>
            <w:tcW w:w="5777" w:type="dxa"/>
          </w:tcPr>
          <w:p w:rsidR="00AF7320" w:rsidRDefault="00AF7320" w:rsidP="00AF7320">
            <w:pPr>
              <w:spacing w:line="276" w:lineRule="auto"/>
              <w:jc w:val="center"/>
            </w:pPr>
          </w:p>
        </w:tc>
      </w:tr>
    </w:tbl>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AF7320" w:rsidRPr="00207FA7" w:rsidRDefault="00AF7320" w:rsidP="00AF7320">
      <w:pPr>
        <w:spacing w:line="276" w:lineRule="auto"/>
        <w:jc w:val="center"/>
        <w:rPr>
          <w:sz w:val="24"/>
        </w:rPr>
      </w:pPr>
      <w:r w:rsidRPr="00207FA7">
        <w:rPr>
          <w:sz w:val="24"/>
        </w:rPr>
        <w:t>г. Любим</w:t>
      </w:r>
      <w:r w:rsidR="00FC06A0">
        <w:rPr>
          <w:sz w:val="24"/>
        </w:rPr>
        <w:t>,</w:t>
      </w:r>
      <w:r w:rsidRPr="00207FA7">
        <w:rPr>
          <w:sz w:val="24"/>
        </w:rPr>
        <w:t xml:space="preserve"> 2021 </w:t>
      </w:r>
    </w:p>
    <w:p w:rsidR="00AF7320" w:rsidRDefault="00AF7320" w:rsidP="00404E25">
      <w:pPr>
        <w:spacing w:before="120" w:after="120"/>
        <w:jc w:val="center"/>
        <w:rPr>
          <w:b/>
          <w:szCs w:val="28"/>
        </w:rPr>
      </w:pPr>
    </w:p>
    <w:p w:rsidR="00404E25" w:rsidRPr="00C327FA" w:rsidRDefault="00404E25" w:rsidP="00404E25">
      <w:pPr>
        <w:spacing w:before="120" w:after="120"/>
        <w:jc w:val="center"/>
        <w:rPr>
          <w:b/>
          <w:sz w:val="24"/>
          <w:szCs w:val="24"/>
        </w:rPr>
      </w:pPr>
      <w:r w:rsidRPr="00C327FA">
        <w:rPr>
          <w:b/>
          <w:sz w:val="24"/>
          <w:szCs w:val="24"/>
        </w:rPr>
        <w:lastRenderedPageBreak/>
        <w:t>СОДЕРЖАНИЕ</w:t>
      </w:r>
    </w:p>
    <w:p w:rsidR="00404E25" w:rsidRPr="00C327FA" w:rsidRDefault="00404E25" w:rsidP="00404E25">
      <w:pPr>
        <w:spacing w:before="120" w:after="120"/>
        <w:jc w:val="center"/>
        <w:rPr>
          <w:b/>
          <w:sz w:val="24"/>
          <w:szCs w:val="24"/>
        </w:rPr>
      </w:pPr>
    </w:p>
    <w:p w:rsidR="00FC06A0" w:rsidRPr="00EB2B2A" w:rsidRDefault="00FC06A0" w:rsidP="00FC06A0">
      <w:pPr>
        <w:spacing w:before="120" w:after="120"/>
        <w:jc w:val="center"/>
        <w:rPr>
          <w:b/>
          <w:sz w:val="26"/>
          <w:szCs w:val="26"/>
        </w:rPr>
      </w:pPr>
    </w:p>
    <w:p w:rsidR="00FC06A0" w:rsidRPr="00EB2B2A" w:rsidRDefault="00FC06A0" w:rsidP="00FC06A0">
      <w:pPr>
        <w:keepNext/>
        <w:tabs>
          <w:tab w:val="right" w:leader="dot" w:pos="9356"/>
        </w:tabs>
        <w:spacing w:before="120" w:after="120" w:line="360" w:lineRule="auto"/>
        <w:outlineLvl w:val="0"/>
        <w:rPr>
          <w:b/>
          <w:kern w:val="32"/>
          <w:sz w:val="26"/>
          <w:szCs w:val="26"/>
          <w:lang w:val="x-none" w:eastAsia="x-none"/>
        </w:rPr>
      </w:pPr>
      <w:r w:rsidRPr="00EB2B2A">
        <w:rPr>
          <w:b/>
          <w:kern w:val="32"/>
          <w:sz w:val="26"/>
          <w:szCs w:val="26"/>
          <w:lang w:eastAsia="x-none"/>
        </w:rPr>
        <w:t xml:space="preserve">РАЗДЕЛ 1. </w:t>
      </w:r>
      <w:r w:rsidRPr="00EB2B2A">
        <w:rPr>
          <w:b/>
          <w:kern w:val="32"/>
          <w:sz w:val="26"/>
          <w:szCs w:val="26"/>
          <w:lang w:val="x-none" w:eastAsia="x-none"/>
        </w:rPr>
        <w:t>ПА</w:t>
      </w:r>
      <w:r w:rsidRPr="00EB2B2A">
        <w:rPr>
          <w:b/>
          <w:kern w:val="32"/>
          <w:sz w:val="26"/>
          <w:szCs w:val="26"/>
          <w:lang w:eastAsia="x-none"/>
        </w:rPr>
        <w:t xml:space="preserve">СПОРТ РАБОЧЕЙ </w:t>
      </w:r>
      <w:r w:rsidRPr="00EB2B2A">
        <w:rPr>
          <w:b/>
          <w:kern w:val="32"/>
          <w:sz w:val="26"/>
          <w:szCs w:val="26"/>
          <w:lang w:val="x-none" w:eastAsia="x-none"/>
        </w:rPr>
        <w:t>ПРОГРАММЫ</w:t>
      </w:r>
      <w:r w:rsidRPr="00EB2B2A">
        <w:rPr>
          <w:b/>
          <w:kern w:val="32"/>
          <w:sz w:val="26"/>
          <w:szCs w:val="26"/>
          <w:lang w:eastAsia="x-none"/>
        </w:rPr>
        <w:t xml:space="preserve"> ВОСПИТАНИЯ</w:t>
      </w:r>
    </w:p>
    <w:p w:rsidR="00FC06A0" w:rsidRPr="00EB2B2A" w:rsidRDefault="00FC06A0" w:rsidP="00FC06A0">
      <w:pPr>
        <w:keepNext/>
        <w:tabs>
          <w:tab w:val="right" w:leader="dot" w:pos="9356"/>
        </w:tabs>
        <w:spacing w:before="120" w:after="120" w:line="360" w:lineRule="auto"/>
        <w:outlineLvl w:val="0"/>
        <w:rPr>
          <w:b/>
          <w:kern w:val="32"/>
          <w:sz w:val="26"/>
          <w:szCs w:val="26"/>
          <w:lang w:val="x-none" w:eastAsia="x-none"/>
        </w:rPr>
      </w:pPr>
      <w:r w:rsidRPr="00EB2B2A">
        <w:rPr>
          <w:b/>
          <w:kern w:val="32"/>
          <w:sz w:val="26"/>
          <w:szCs w:val="26"/>
          <w:lang w:val="x-none" w:eastAsia="x-none"/>
        </w:rPr>
        <w:t xml:space="preserve">РАЗДЕЛ 2. </w:t>
      </w:r>
      <w:r w:rsidRPr="00EB2B2A">
        <w:rPr>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rsidR="00FC06A0" w:rsidRPr="00EB2B2A" w:rsidRDefault="00FC06A0" w:rsidP="00FC06A0">
      <w:pPr>
        <w:keepNext/>
        <w:tabs>
          <w:tab w:val="right" w:leader="dot" w:pos="9356"/>
        </w:tabs>
        <w:spacing w:before="120" w:after="120" w:line="360" w:lineRule="auto"/>
        <w:outlineLvl w:val="0"/>
        <w:rPr>
          <w:b/>
          <w:kern w:val="32"/>
          <w:sz w:val="26"/>
          <w:szCs w:val="26"/>
          <w:lang w:val="x-none" w:eastAsia="x-none"/>
        </w:rPr>
      </w:pPr>
      <w:r w:rsidRPr="00EB2B2A">
        <w:rPr>
          <w:b/>
          <w:kern w:val="32"/>
          <w:sz w:val="26"/>
          <w:szCs w:val="26"/>
          <w:lang w:val="x-none" w:eastAsia="x-none"/>
        </w:rPr>
        <w:t xml:space="preserve">РАЗДЕЛ </w:t>
      </w:r>
      <w:r w:rsidRPr="00EB2B2A">
        <w:rPr>
          <w:b/>
          <w:kern w:val="32"/>
          <w:sz w:val="26"/>
          <w:szCs w:val="26"/>
          <w:lang w:eastAsia="x-none"/>
        </w:rPr>
        <w:t>3</w:t>
      </w:r>
      <w:r w:rsidRPr="00EB2B2A">
        <w:rPr>
          <w:b/>
          <w:kern w:val="32"/>
          <w:sz w:val="26"/>
          <w:szCs w:val="26"/>
          <w:lang w:val="x-none" w:eastAsia="x-none"/>
        </w:rPr>
        <w:t xml:space="preserve">. </w:t>
      </w:r>
      <w:r w:rsidRPr="00EB2B2A">
        <w:rPr>
          <w:b/>
          <w:bCs/>
          <w:iCs/>
          <w:kern w:val="32"/>
          <w:sz w:val="26"/>
          <w:szCs w:val="26"/>
          <w:lang w:val="x-none" w:eastAsia="x-none"/>
        </w:rPr>
        <w:t>ТРЕБОВАНИЯ К РЕСУРСНОМУ ОБЕСПЕЧЕНИЮ ВОСПИТАТЕЛЬНОЙ РАБОТЫ</w:t>
      </w:r>
    </w:p>
    <w:p w:rsidR="00FC06A0" w:rsidRPr="00EB2B2A" w:rsidRDefault="00FC06A0" w:rsidP="00FC06A0">
      <w:pPr>
        <w:keepNext/>
        <w:tabs>
          <w:tab w:val="left" w:pos="709"/>
          <w:tab w:val="right" w:leader="dot" w:pos="9356"/>
        </w:tabs>
        <w:spacing w:before="120" w:after="120" w:line="360" w:lineRule="auto"/>
        <w:outlineLvl w:val="0"/>
        <w:rPr>
          <w:b/>
          <w:sz w:val="26"/>
          <w:szCs w:val="26"/>
        </w:rPr>
      </w:pPr>
      <w:r w:rsidRPr="00EB2B2A">
        <w:rPr>
          <w:b/>
          <w:iCs/>
          <w:kern w:val="32"/>
          <w:sz w:val="26"/>
          <w:szCs w:val="26"/>
          <w:lang w:eastAsia="x-none"/>
        </w:rPr>
        <w:t>РАЗДЕЛ 4. ПРИМЕРНЫЙ КАЛЕНДАРНЫЙ ПЛАН ВОСПИТАТЕЛЬНОЙ РАБОТЫ</w:t>
      </w:r>
    </w:p>
    <w:p w:rsidR="00404E25" w:rsidRPr="00B36A92" w:rsidRDefault="00404E25" w:rsidP="00404E25">
      <w:pPr>
        <w:keepNext/>
        <w:tabs>
          <w:tab w:val="left" w:pos="709"/>
          <w:tab w:val="right" w:leader="dot" w:pos="9356"/>
        </w:tabs>
        <w:spacing w:before="120" w:after="120" w:line="360" w:lineRule="auto"/>
        <w:outlineLvl w:val="0"/>
        <w:rPr>
          <w:b/>
          <w:sz w:val="10"/>
          <w:szCs w:val="28"/>
        </w:rPr>
      </w:pPr>
    </w:p>
    <w:p w:rsidR="002B0BFB" w:rsidRPr="002B0BFB" w:rsidRDefault="00404E25" w:rsidP="00404E25">
      <w:pPr>
        <w:suppressAutoHyphens/>
        <w:ind w:firstLine="709"/>
        <w:jc w:val="both"/>
        <w:rPr>
          <w:rFonts w:eastAsia="Times New Roman"/>
          <w:bCs/>
          <w:szCs w:val="28"/>
          <w:lang w:eastAsia="ru-RU"/>
        </w:rPr>
      </w:pPr>
      <w:r w:rsidRPr="00B36A92">
        <w:rPr>
          <w:b/>
          <w:sz w:val="24"/>
          <w:szCs w:val="24"/>
          <w:lang w:eastAsia="x-none"/>
        </w:rPr>
        <w:br w:type="page"/>
      </w:r>
    </w:p>
    <w:p w:rsidR="002C1DAA" w:rsidRPr="002F0717" w:rsidRDefault="00FC06A0" w:rsidP="00AC6F3A">
      <w:pPr>
        <w:widowControl w:val="0"/>
        <w:autoSpaceDE w:val="0"/>
        <w:autoSpaceDN w:val="0"/>
        <w:adjustRightInd w:val="0"/>
        <w:spacing w:line="276" w:lineRule="auto"/>
        <w:ind w:right="-1"/>
        <w:jc w:val="center"/>
        <w:rPr>
          <w:rFonts w:eastAsia="Times New Roman"/>
          <w:b/>
          <w:kern w:val="2"/>
          <w:sz w:val="24"/>
          <w:szCs w:val="28"/>
          <w:lang w:eastAsia="ko-KR"/>
        </w:rPr>
      </w:pPr>
      <w:r>
        <w:rPr>
          <w:rFonts w:eastAsia="Times New Roman"/>
          <w:b/>
          <w:kern w:val="2"/>
          <w:sz w:val="24"/>
          <w:szCs w:val="28"/>
          <w:lang w:eastAsia="ko-KR"/>
        </w:rPr>
        <w:lastRenderedPageBreak/>
        <w:t xml:space="preserve">РАЗДЕЛ 1. ПАСПОРТ </w:t>
      </w:r>
      <w:r w:rsidRPr="002F0717">
        <w:rPr>
          <w:rFonts w:eastAsia="Times New Roman"/>
          <w:b/>
          <w:kern w:val="2"/>
          <w:sz w:val="24"/>
          <w:szCs w:val="28"/>
          <w:lang w:eastAsia="ko-KR"/>
        </w:rPr>
        <w:t xml:space="preserve">РАБОЧЕЙ ПРОГРАММЫ ВОСПИТАНИЯ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 xml:space="preserve">Название </w:t>
            </w:r>
          </w:p>
        </w:tc>
        <w:tc>
          <w:tcPr>
            <w:tcW w:w="7088"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Содержание</w:t>
            </w:r>
          </w:p>
        </w:tc>
      </w:tr>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sz w:val="24"/>
                <w:szCs w:val="24"/>
              </w:rPr>
              <w:t>Наименование Рабочей Программы воспитания</w:t>
            </w:r>
          </w:p>
        </w:tc>
        <w:tc>
          <w:tcPr>
            <w:tcW w:w="7088" w:type="dxa"/>
            <w:shd w:val="clear" w:color="auto" w:fill="auto"/>
          </w:tcPr>
          <w:p w:rsidR="002C1DAA" w:rsidRPr="002F0717" w:rsidRDefault="002C1DAA" w:rsidP="00AC6F3A">
            <w:pPr>
              <w:widowControl w:val="0"/>
              <w:autoSpaceDE w:val="0"/>
              <w:autoSpaceDN w:val="0"/>
              <w:spacing w:line="276" w:lineRule="auto"/>
              <w:jc w:val="both"/>
              <w:rPr>
                <w:rFonts w:eastAsia="Times New Roman" w:cs="Times New Roman"/>
                <w:sz w:val="24"/>
                <w:szCs w:val="24"/>
              </w:rPr>
            </w:pPr>
            <w:r w:rsidRPr="002F0717">
              <w:rPr>
                <w:rFonts w:eastAsia="Times New Roman" w:cs="Times New Roman"/>
                <w:sz w:val="24"/>
                <w:szCs w:val="24"/>
              </w:rPr>
              <w:t>Рабочая программа воспитания ГПОАУ ЯО Любимского аграрн</w:t>
            </w:r>
            <w:r w:rsidR="002B27B9" w:rsidRPr="002F0717">
              <w:rPr>
                <w:rFonts w:eastAsia="Times New Roman" w:cs="Times New Roman"/>
                <w:sz w:val="24"/>
                <w:szCs w:val="24"/>
              </w:rPr>
              <w:t xml:space="preserve">о-политехнического колледжа </w:t>
            </w:r>
            <w:r w:rsidRPr="00FC06A0">
              <w:rPr>
                <w:rFonts w:eastAsia="Times New Roman" w:cs="Times New Roman"/>
                <w:b/>
                <w:sz w:val="24"/>
                <w:szCs w:val="24"/>
              </w:rPr>
              <w:t xml:space="preserve">по </w:t>
            </w:r>
            <w:proofErr w:type="spellStart"/>
            <w:r w:rsidR="00FC06A0" w:rsidRPr="00FC06A0">
              <w:rPr>
                <w:rFonts w:eastAsia="Times New Roman" w:cs="Times New Roman"/>
                <w:b/>
                <w:bCs/>
                <w:sz w:val="24"/>
                <w:szCs w:val="24"/>
                <w:lang w:eastAsia="ru-RU"/>
              </w:rPr>
              <w:t>специальности</w:t>
            </w:r>
            <w:r w:rsidR="00D31C14" w:rsidRPr="00FC06A0">
              <w:rPr>
                <w:rFonts w:eastAsia="Times New Roman" w:cs="Times New Roman"/>
                <w:b/>
                <w:bCs/>
                <w:sz w:val="24"/>
                <w:szCs w:val="24"/>
                <w:lang w:eastAsia="ru-RU"/>
              </w:rPr>
              <w:t>ии</w:t>
            </w:r>
            <w:proofErr w:type="spellEnd"/>
            <w:r w:rsidR="00D31C14" w:rsidRPr="00FC06A0">
              <w:rPr>
                <w:rFonts w:eastAsia="Times New Roman" w:cs="Times New Roman"/>
                <w:b/>
                <w:bCs/>
                <w:sz w:val="24"/>
                <w:szCs w:val="24"/>
                <w:lang w:eastAsia="ru-RU"/>
              </w:rPr>
              <w:t xml:space="preserve"> </w:t>
            </w:r>
            <w:r w:rsidR="00FC06A0" w:rsidRPr="00FC06A0">
              <w:rPr>
                <w:rFonts w:eastAsia="Times New Roman" w:cs="Times New Roman"/>
                <w:b/>
                <w:bCs/>
                <w:sz w:val="24"/>
                <w:szCs w:val="24"/>
                <w:lang w:eastAsia="ru-RU"/>
              </w:rPr>
              <w:t>09.02.04 Информационные системы (по отраслям)</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2C1DAA" w:rsidRPr="002F0717" w:rsidRDefault="002C1DAA"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Конституция Российской Федерации (принята на всенародном голосовании 12 декабря 1993</w:t>
            </w:r>
            <w:r w:rsidR="0012751D" w:rsidRPr="002F0717">
              <w:rPr>
                <w:rFonts w:eastAsia="Times New Roman" w:cs="Times New Roman"/>
                <w:sz w:val="24"/>
                <w:szCs w:val="24"/>
              </w:rPr>
              <w:t xml:space="preserve"> </w:t>
            </w:r>
            <w:r w:rsidRPr="002F0717">
              <w:rPr>
                <w:rFonts w:eastAsia="Times New Roman" w:cs="Times New Roman"/>
                <w:sz w:val="24"/>
                <w:szCs w:val="24"/>
              </w:rPr>
              <w:t>г.) (с поправками);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Указ Президента Российской Ф</w:t>
            </w:r>
            <w:r w:rsidR="0012751D" w:rsidRPr="002F0717">
              <w:rPr>
                <w:rFonts w:eastAsia="Times New Roman" w:cs="Times New Roman"/>
                <w:sz w:val="24"/>
                <w:szCs w:val="24"/>
              </w:rPr>
              <w:t xml:space="preserve">едерации от 21.07.2020 № 474 «О </w:t>
            </w:r>
            <w:r w:rsidRPr="002F0717">
              <w:rPr>
                <w:rFonts w:eastAsia="Times New Roman" w:cs="Times New Roman"/>
                <w:sz w:val="24"/>
                <w:szCs w:val="24"/>
              </w:rPr>
              <w:t>национальных целях развития Российской Федерации на период до 2030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w:t>
            </w:r>
            <w:r w:rsidR="0012751D" w:rsidRPr="002F0717">
              <w:rPr>
                <w:rFonts w:eastAsia="Times New Roman" w:cs="Times New Roman"/>
                <w:sz w:val="24"/>
                <w:szCs w:val="24"/>
              </w:rPr>
              <w:t xml:space="preserve">деральный Закон от 31.07.2020 № </w:t>
            </w:r>
            <w:r w:rsidRPr="002F0717">
              <w:rPr>
                <w:rFonts w:eastAsia="Times New Roman" w:cs="Times New Roman"/>
                <w:sz w:val="24"/>
                <w:szCs w:val="24"/>
              </w:rPr>
              <w:t>304-ФЗ «О внесении изменений в Федеральный закон «Об образовании в Российской Федерации» по вопросам воспитания обучающихся» (далее-ФЗ</w:t>
            </w:r>
            <w:r w:rsidRPr="002F0717">
              <w:rPr>
                <w:rFonts w:eastAsia="Times New Roman" w:cs="Times New Roman"/>
                <w:sz w:val="24"/>
                <w:szCs w:val="24"/>
              </w:rPr>
              <w:noBreakHyphen/>
              <w:t>304);</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Федеральный закон</w:t>
            </w:r>
            <w:r w:rsidR="0012751D" w:rsidRPr="002F0717">
              <w:rPr>
                <w:rFonts w:eastAsia="Times New Roman" w:cs="Times New Roman"/>
                <w:sz w:val="24"/>
                <w:szCs w:val="24"/>
              </w:rPr>
              <w:t xml:space="preserve"> от 28 июня 2014 г. № 172-ФЗ «О </w:t>
            </w:r>
            <w:r w:rsidRPr="002F0717">
              <w:rPr>
                <w:rFonts w:eastAsia="Times New Roman" w:cs="Times New Roman"/>
                <w:sz w:val="24"/>
                <w:szCs w:val="24"/>
              </w:rPr>
              <w:t>стратегическом планировании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Федеральный </w:t>
            </w:r>
            <w:r w:rsidR="0012751D" w:rsidRPr="002F0717">
              <w:rPr>
                <w:rFonts w:eastAsia="Times New Roman" w:cs="Times New Roman"/>
                <w:sz w:val="24"/>
                <w:szCs w:val="24"/>
              </w:rPr>
              <w:t xml:space="preserve">закон от 29 декабря 2012 г. № 273-ФЗ «Об </w:t>
            </w:r>
            <w:r w:rsidRPr="002F0717">
              <w:rPr>
                <w:rFonts w:eastAsia="Times New Roman" w:cs="Times New Roman"/>
                <w:sz w:val="24"/>
                <w:szCs w:val="24"/>
              </w:rPr>
              <w:t>образовании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6 октября 2003 г. № </w:t>
            </w:r>
            <w:r w:rsidRPr="002F0717">
              <w:rPr>
                <w:rFonts w:eastAsia="Times New Roman" w:cs="Times New Roman"/>
                <w:sz w:val="24"/>
                <w:szCs w:val="24"/>
              </w:rPr>
              <w:t>131-ФЗ «Об общих принципах организации местного самоуправления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12 января 1996 г. № 7-ФЗ «О </w:t>
            </w:r>
            <w:r w:rsidRPr="002F0717">
              <w:rPr>
                <w:rFonts w:eastAsia="Times New Roman" w:cs="Times New Roman"/>
                <w:sz w:val="24"/>
                <w:szCs w:val="24"/>
              </w:rPr>
              <w:t>некоммерческих организациях»;</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w:t>
            </w:r>
            <w:r w:rsidR="0012751D" w:rsidRPr="002F0717">
              <w:rPr>
                <w:rFonts w:eastAsia="Times New Roman" w:cs="Times New Roman"/>
                <w:sz w:val="24"/>
                <w:szCs w:val="24"/>
              </w:rPr>
              <w:t xml:space="preserve">альный закон от 11 августа 1995 г. № 135-ФЗ «О </w:t>
            </w:r>
            <w:r w:rsidRPr="002F0717">
              <w:rPr>
                <w:rFonts w:eastAsia="Times New Roman" w:cs="Times New Roman"/>
                <w:sz w:val="24"/>
                <w:szCs w:val="24"/>
              </w:rPr>
              <w:t>благотворительной деятельности и добровольчестве (</w:t>
            </w:r>
            <w:proofErr w:type="spellStart"/>
            <w:r w:rsidRPr="002F0717">
              <w:rPr>
                <w:rFonts w:eastAsia="Times New Roman" w:cs="Times New Roman"/>
                <w:sz w:val="24"/>
                <w:szCs w:val="24"/>
              </w:rPr>
              <w:t>волонтерстве</w:t>
            </w:r>
            <w:proofErr w:type="spellEnd"/>
            <w:r w:rsidRPr="002F0717">
              <w:rPr>
                <w:rFonts w:eastAsia="Times New Roman" w:cs="Times New Roman"/>
                <w:sz w:val="24"/>
                <w:szCs w:val="24"/>
              </w:rPr>
              <w:t>)»;</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w:t>
            </w:r>
            <w:r w:rsidR="0012751D" w:rsidRPr="002F0717">
              <w:rPr>
                <w:rFonts w:eastAsia="Times New Roman" w:cs="Times New Roman"/>
                <w:sz w:val="24"/>
                <w:szCs w:val="24"/>
              </w:rPr>
              <w:t xml:space="preserve">едеральный закон от 19 мая 1995 г. № </w:t>
            </w:r>
            <w:r w:rsidRPr="002F0717">
              <w:rPr>
                <w:rFonts w:eastAsia="Times New Roman" w:cs="Times New Roman"/>
                <w:sz w:val="24"/>
                <w:szCs w:val="24"/>
              </w:rPr>
              <w:t>82-ФЗ «Об общественных объединениях»;</w:t>
            </w:r>
          </w:p>
          <w:p w:rsidR="002C1DAA" w:rsidRPr="002F0717" w:rsidRDefault="002C1DAA" w:rsidP="00592FC0">
            <w:pPr>
              <w:pStyle w:val="a8"/>
              <w:widowControl w:val="0"/>
              <w:numPr>
                <w:ilvl w:val="0"/>
                <w:numId w:val="14"/>
              </w:numPr>
              <w:autoSpaceDE w:val="0"/>
              <w:autoSpaceDN w:val="0"/>
              <w:ind w:left="0" w:firstLine="0"/>
              <w:jc w:val="both"/>
              <w:rPr>
                <w:rFonts w:cs="Times New Roman"/>
                <w:sz w:val="24"/>
                <w:szCs w:val="24"/>
              </w:rPr>
            </w:pPr>
            <w:r w:rsidRPr="002F0717">
              <w:rPr>
                <w:rFonts w:eastAsia="Times New Roman" w:cs="Times New Roman"/>
                <w:sz w:val="24"/>
                <w:szCs w:val="24"/>
              </w:rPr>
              <w:t>распоряжение Правительства Россий</w:t>
            </w:r>
            <w:r w:rsidR="0012751D" w:rsidRPr="002F0717">
              <w:rPr>
                <w:rFonts w:eastAsia="Times New Roman" w:cs="Times New Roman"/>
                <w:sz w:val="24"/>
                <w:szCs w:val="24"/>
              </w:rPr>
              <w:t xml:space="preserve">ской Федерации от 12.11.2020 № </w:t>
            </w:r>
            <w:r w:rsidRPr="002F0717">
              <w:rPr>
                <w:rFonts w:eastAsia="Times New Roman" w:cs="Times New Roman"/>
                <w:sz w:val="24"/>
                <w:szCs w:val="24"/>
              </w:rPr>
              <w:t>2945-р об у</w:t>
            </w:r>
            <w:r w:rsidR="0012751D" w:rsidRPr="002F0717">
              <w:rPr>
                <w:rFonts w:eastAsia="Times New Roman" w:cs="Times New Roman"/>
                <w:sz w:val="24"/>
                <w:szCs w:val="24"/>
              </w:rPr>
              <w:t xml:space="preserve">тверждении Плана мероприятий по </w:t>
            </w:r>
            <w:r w:rsidRPr="002F0717">
              <w:rPr>
                <w:rFonts w:eastAsia="Times New Roman" w:cs="Times New Roman"/>
                <w:sz w:val="24"/>
                <w:szCs w:val="24"/>
              </w:rPr>
              <w:t xml:space="preserve">реализации в 2021 - </w:t>
            </w:r>
            <w:r w:rsidR="00FC06A0">
              <w:rPr>
                <w:rFonts w:eastAsia="Times New Roman" w:cs="Times New Roman"/>
                <w:sz w:val="24"/>
                <w:szCs w:val="24"/>
              </w:rPr>
              <w:t>2025</w:t>
            </w:r>
            <w:r w:rsidRPr="002F0717">
              <w:rPr>
                <w:rFonts w:eastAsia="Times New Roman" w:cs="Times New Roman"/>
                <w:sz w:val="24"/>
                <w:szCs w:val="24"/>
              </w:rPr>
              <w:t xml:space="preserve"> годах Стратегии развития воспитания в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w:t>
            </w:r>
            <w:r w:rsidR="0012751D" w:rsidRPr="002F0717">
              <w:rPr>
                <w:rFonts w:eastAsia="Times New Roman" w:cs="Times New Roman"/>
                <w:sz w:val="24"/>
                <w:szCs w:val="24"/>
              </w:rPr>
              <w:t xml:space="preserve">ийской Федерации от 29 мая 2015 г. № </w:t>
            </w:r>
            <w:r w:rsidRPr="002F0717">
              <w:rPr>
                <w:rFonts w:eastAsia="Times New Roman" w:cs="Times New Roman"/>
                <w:sz w:val="24"/>
                <w:szCs w:val="24"/>
              </w:rPr>
              <w:t xml:space="preserve">996-р об утверждении </w:t>
            </w:r>
            <w:r w:rsidR="0012751D" w:rsidRPr="002F0717">
              <w:rPr>
                <w:rFonts w:eastAsia="Times New Roman" w:cs="Times New Roman"/>
                <w:sz w:val="24"/>
                <w:szCs w:val="24"/>
              </w:rPr>
              <w:t xml:space="preserve">Стратегии развития воспитания в </w:t>
            </w:r>
            <w:r w:rsidRPr="002F0717">
              <w:rPr>
                <w:rFonts w:eastAsia="Times New Roman" w:cs="Times New Roman"/>
                <w:sz w:val="24"/>
                <w:szCs w:val="24"/>
              </w:rPr>
              <w:t>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Российск</w:t>
            </w:r>
            <w:r w:rsidR="0012751D" w:rsidRPr="002F0717">
              <w:rPr>
                <w:rFonts w:eastAsia="Times New Roman" w:cs="Times New Roman"/>
                <w:sz w:val="24"/>
                <w:szCs w:val="24"/>
              </w:rPr>
              <w:t xml:space="preserve">ой Федерации от 13 февраля 2019 г. № </w:t>
            </w:r>
            <w:r w:rsidRPr="002F0717">
              <w:rPr>
                <w:rFonts w:eastAsia="Times New Roman" w:cs="Times New Roman"/>
                <w:sz w:val="24"/>
                <w:szCs w:val="24"/>
              </w:rPr>
              <w:t>207-р об утверждении Стратегии пространственного развития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приказ Министерства просве</w:t>
            </w:r>
            <w:r w:rsidR="0012751D" w:rsidRPr="002F0717">
              <w:rPr>
                <w:rFonts w:eastAsia="Times New Roman" w:cs="Times New Roman"/>
                <w:sz w:val="24"/>
                <w:szCs w:val="24"/>
              </w:rPr>
              <w:t xml:space="preserve">щения Российской Федерации от 1 февраля 2021 г. № </w:t>
            </w:r>
            <w:r w:rsidRPr="002F0717">
              <w:rPr>
                <w:rFonts w:eastAsia="Times New Roman" w:cs="Times New Roman"/>
                <w:sz w:val="24"/>
                <w:szCs w:val="24"/>
              </w:rPr>
              <w:t>37 об утверждении методик расчета показателей федеральных проектов национального проекта «Образование»;</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приказ Министерства экономического развития Российской </w:t>
            </w:r>
            <w:r w:rsidRPr="002F0717">
              <w:rPr>
                <w:rFonts w:eastAsia="Times New Roman" w:cs="Times New Roman"/>
                <w:sz w:val="24"/>
                <w:szCs w:val="24"/>
              </w:rPr>
              <w:lastRenderedPageBreak/>
              <w:t xml:space="preserve">Федерации </w:t>
            </w:r>
            <w:r w:rsidR="0012751D" w:rsidRPr="002F0717">
              <w:rPr>
                <w:rFonts w:eastAsia="Times New Roman" w:cs="Times New Roman"/>
                <w:sz w:val="24"/>
                <w:szCs w:val="24"/>
              </w:rPr>
              <w:t xml:space="preserve">от 24 января 2020 </w:t>
            </w:r>
            <w:r w:rsidRPr="002F0717">
              <w:rPr>
                <w:rFonts w:eastAsia="Times New Roman" w:cs="Times New Roman"/>
                <w:sz w:val="24"/>
                <w:szCs w:val="24"/>
              </w:rPr>
              <w:t>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2F0717" w:rsidRDefault="002C1DAA" w:rsidP="00592FC0">
            <w:pPr>
              <w:jc w:val="both"/>
              <w:rPr>
                <w:rFonts w:eastAsia="Times New Roman" w:cs="Times New Roman"/>
                <w:sz w:val="24"/>
                <w:szCs w:val="24"/>
              </w:rPr>
            </w:pPr>
            <w:proofErr w:type="gramStart"/>
            <w:r w:rsidRPr="002F0717">
              <w:rPr>
                <w:rFonts w:eastAsia="Times New Roman" w:cs="Times New Roman"/>
                <w:sz w:val="24"/>
                <w:szCs w:val="24"/>
              </w:rPr>
              <w:t>–</w:t>
            </w:r>
            <w:r w:rsidR="0040632C" w:rsidRPr="002F0717">
              <w:rPr>
                <w:rFonts w:eastAsia="Times New Roman" w:cs="Times New Roman"/>
                <w:sz w:val="24"/>
                <w:szCs w:val="24"/>
              </w:rPr>
              <w:t xml:space="preserve"> </w:t>
            </w:r>
            <w:r w:rsidRPr="002F0717">
              <w:rPr>
                <w:rFonts w:eastAsia="Times New Roman" w:cs="Times New Roman"/>
                <w:i/>
                <w:iCs/>
                <w:sz w:val="24"/>
                <w:szCs w:val="24"/>
              </w:rPr>
              <w:t xml:space="preserve"> </w:t>
            </w:r>
            <w:r w:rsidRPr="002F0717">
              <w:rPr>
                <w:rFonts w:eastAsia="Times New Roman" w:cs="Times New Roman"/>
                <w:sz w:val="24"/>
                <w:szCs w:val="24"/>
              </w:rPr>
              <w:t>Федеральный</w:t>
            </w:r>
            <w:proofErr w:type="gramEnd"/>
            <w:r w:rsidRPr="002F0717">
              <w:rPr>
                <w:rFonts w:eastAsia="Times New Roman" w:cs="Times New Roman"/>
                <w:sz w:val="24"/>
                <w:szCs w:val="24"/>
              </w:rPr>
              <w:t xml:space="preserve"> государственный образовательный стандарт СПО по </w:t>
            </w:r>
            <w:r w:rsidR="00FC06A0">
              <w:rPr>
                <w:rFonts w:eastAsia="Times New Roman" w:cs="Times New Roman"/>
                <w:sz w:val="24"/>
                <w:szCs w:val="24"/>
              </w:rPr>
              <w:t>специальности</w:t>
            </w:r>
            <w:r w:rsidR="005C0016" w:rsidRPr="002F0717">
              <w:rPr>
                <w:rFonts w:eastAsia="Times New Roman" w:cs="Times New Roman"/>
                <w:sz w:val="24"/>
                <w:szCs w:val="24"/>
              </w:rPr>
              <w:t xml:space="preserve"> </w:t>
            </w:r>
            <w:r w:rsidR="00FC06A0">
              <w:rPr>
                <w:rFonts w:eastAsia="Times New Roman" w:cs="Times New Roman"/>
                <w:sz w:val="24"/>
                <w:szCs w:val="24"/>
              </w:rPr>
              <w:t>09.02.04 Информационные системы (по отраслям)</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Федеральный государственный образовательный стандарт среднего общего образования</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Устав ГПОАУ ЯО Любимского аграрно-политехнического колледжа</w:t>
            </w:r>
          </w:p>
          <w:p w:rsid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Локальные акты ГПОАУ ЯО Любимского агр</w:t>
            </w:r>
            <w:r w:rsidR="002F0717">
              <w:rPr>
                <w:rFonts w:eastAsia="Times New Roman" w:cs="Times New Roman"/>
                <w:iCs/>
                <w:sz w:val="24"/>
                <w:szCs w:val="24"/>
              </w:rPr>
              <w:t>арно-политехнического колледжа:</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разработке основной профессиональной образовательной программы СПО</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 xml:space="preserve">Положение </w:t>
            </w:r>
            <w:proofErr w:type="gramStart"/>
            <w:r w:rsidRPr="002F0717">
              <w:rPr>
                <w:rFonts w:eastAsia="Times New Roman" w:cs="Times New Roman"/>
                <w:iCs/>
                <w:sz w:val="24"/>
                <w:szCs w:val="24"/>
              </w:rPr>
              <w:t>о  разработке</w:t>
            </w:r>
            <w:proofErr w:type="gramEnd"/>
            <w:r w:rsidRPr="002F0717">
              <w:rPr>
                <w:rFonts w:eastAsia="Times New Roman" w:cs="Times New Roman"/>
                <w:iCs/>
                <w:sz w:val="24"/>
                <w:szCs w:val="24"/>
              </w:rPr>
              <w:t xml:space="preserve">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реализации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40632C" w:rsidRPr="002F0717" w:rsidRDefault="0040632C"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Программа воспитания и социализации ГПОАУ ЯО Любимского аграрно-политехнического колледжа на 2020-2024 гг</w:t>
            </w:r>
            <w:r w:rsidR="005C0016" w:rsidRPr="002F0717">
              <w:rPr>
                <w:rFonts w:eastAsia="Times New Roman" w:cs="Times New Roman"/>
                <w:iCs/>
                <w:sz w:val="24"/>
                <w:szCs w:val="24"/>
              </w:rPr>
              <w:t>.</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w:t>
            </w:r>
            <w:r w:rsidR="00B83EAA" w:rsidRPr="002F0717">
              <w:rPr>
                <w:rFonts w:eastAsia="Times New Roman" w:cs="Times New Roman"/>
                <w:iCs/>
                <w:sz w:val="24"/>
                <w:szCs w:val="24"/>
              </w:rPr>
              <w:t xml:space="preserve"> </w:t>
            </w:r>
            <w:r w:rsidRPr="002F0717">
              <w:rPr>
                <w:rFonts w:eastAsia="Times New Roman" w:cs="Times New Roman"/>
                <w:iCs/>
                <w:sz w:val="24"/>
                <w:szCs w:val="24"/>
              </w:rPr>
              <w:t>другие локальные акты организации</w:t>
            </w:r>
          </w:p>
          <w:p w:rsidR="002C1DAA" w:rsidRPr="002F0717" w:rsidRDefault="002C1DAA" w:rsidP="00592FC0">
            <w:pPr>
              <w:widowControl w:val="0"/>
              <w:autoSpaceDE w:val="0"/>
              <w:autoSpaceDN w:val="0"/>
              <w:jc w:val="both"/>
              <w:rPr>
                <w:rFonts w:eastAsia="Times New Roman" w:cs="Times New Roman"/>
                <w:i/>
                <w:iCs/>
                <w:sz w:val="24"/>
                <w:szCs w:val="24"/>
              </w:rPr>
            </w:pP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lastRenderedPageBreak/>
              <w:t xml:space="preserve">Цель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2F0717" w:rsidRDefault="00D50255" w:rsidP="00592FC0">
            <w:pPr>
              <w:widowControl w:val="0"/>
              <w:autoSpaceDE w:val="0"/>
              <w:autoSpaceDN w:val="0"/>
              <w:jc w:val="both"/>
              <w:rPr>
                <w:rFonts w:eastAsia="Times New Roman" w:cs="Times New Roman"/>
                <w:bCs/>
                <w:sz w:val="24"/>
                <w:szCs w:val="24"/>
              </w:rPr>
            </w:pPr>
            <w:r w:rsidRPr="002F0717">
              <w:rPr>
                <w:rFonts w:eastAsia="Times New Roman" w:cs="Times New Roman"/>
                <w:iCs/>
                <w:sz w:val="24"/>
                <w:szCs w:val="24"/>
              </w:rPr>
              <w:t xml:space="preserve">Цель рабочей программы воспитания </w:t>
            </w:r>
            <w:r w:rsidR="00FC06A0">
              <w:rPr>
                <w:rFonts w:eastAsia="Times New Roman" w:cs="Times New Roman"/>
                <w:iCs/>
                <w:sz w:val="24"/>
                <w:szCs w:val="24"/>
              </w:rPr>
              <w:t>специальности</w:t>
            </w:r>
            <w:r w:rsidRPr="002F0717">
              <w:rPr>
                <w:rFonts w:eastAsia="Times New Roman" w:cs="Times New Roman"/>
                <w:iCs/>
                <w:sz w:val="24"/>
                <w:szCs w:val="24"/>
              </w:rPr>
              <w:t xml:space="preserve"> </w:t>
            </w:r>
            <w:r w:rsidR="00FC06A0">
              <w:rPr>
                <w:rFonts w:eastAsia="Times New Roman" w:cs="Times New Roman"/>
                <w:iCs/>
                <w:sz w:val="24"/>
                <w:szCs w:val="24"/>
                <w:u w:val="single"/>
              </w:rPr>
              <w:t>09.02.04 Информационные системы (по отраслям)</w:t>
            </w:r>
            <w:r w:rsidRPr="002F0717">
              <w:rPr>
                <w:rFonts w:eastAsia="Times New Roman" w:cs="Times New Roman"/>
                <w:iCs/>
                <w:sz w:val="24"/>
                <w:szCs w:val="24"/>
              </w:rPr>
              <w:t xml:space="preserve">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Pr="002F0717">
              <w:rPr>
                <w:rFonts w:cs="Times New Roman"/>
                <w:bCs/>
                <w:sz w:val="24"/>
                <w:szCs w:val="24"/>
                <w:lang w:eastAsia="x-none"/>
              </w:rPr>
              <w:t xml:space="preserve"> </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Сроки реализации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FC06A0" w:rsidRDefault="002B27B9" w:rsidP="00592FC0">
            <w:pPr>
              <w:widowControl w:val="0"/>
              <w:autoSpaceDE w:val="0"/>
              <w:autoSpaceDN w:val="0"/>
              <w:jc w:val="both"/>
              <w:rPr>
                <w:rFonts w:eastAsia="Times New Roman" w:cs="Times New Roman"/>
                <w:iCs/>
                <w:sz w:val="24"/>
                <w:szCs w:val="24"/>
              </w:rPr>
            </w:pPr>
            <w:r w:rsidRPr="00FC06A0">
              <w:rPr>
                <w:rFonts w:eastAsia="Times New Roman" w:cs="Times New Roman"/>
                <w:iCs/>
                <w:sz w:val="24"/>
                <w:szCs w:val="24"/>
              </w:rPr>
              <w:t xml:space="preserve">Рабочая программа воспитания по </w:t>
            </w:r>
            <w:r w:rsidR="00FC06A0" w:rsidRPr="00FC06A0">
              <w:rPr>
                <w:rFonts w:eastAsia="Times New Roman" w:cs="Times New Roman"/>
                <w:bCs/>
                <w:sz w:val="24"/>
                <w:szCs w:val="24"/>
                <w:lang w:eastAsia="ru-RU"/>
              </w:rPr>
              <w:t>специальности</w:t>
            </w:r>
            <w:r w:rsidR="00D31C14" w:rsidRPr="00FC06A0">
              <w:rPr>
                <w:rFonts w:eastAsia="Times New Roman" w:cs="Times New Roman"/>
                <w:bCs/>
                <w:sz w:val="24"/>
                <w:szCs w:val="24"/>
                <w:lang w:eastAsia="ru-RU"/>
              </w:rPr>
              <w:t xml:space="preserve"> </w:t>
            </w:r>
            <w:r w:rsidR="00FC06A0" w:rsidRPr="00FC06A0">
              <w:rPr>
                <w:rFonts w:eastAsia="Times New Roman" w:cs="Times New Roman"/>
                <w:bCs/>
                <w:sz w:val="24"/>
                <w:szCs w:val="24"/>
                <w:lang w:eastAsia="ru-RU"/>
              </w:rPr>
              <w:t>09.02.04 Информационные системы (по отраслям)</w:t>
            </w:r>
            <w:r w:rsidRPr="00FC06A0">
              <w:rPr>
                <w:rFonts w:eastAsia="Times New Roman" w:cs="Times New Roman"/>
                <w:sz w:val="24"/>
                <w:szCs w:val="24"/>
              </w:rPr>
              <w:t xml:space="preserve"> рассчитана на </w:t>
            </w:r>
            <w:r w:rsidR="00A35FB3" w:rsidRPr="00FC06A0">
              <w:rPr>
                <w:rFonts w:eastAsia="Times New Roman" w:cs="Times New Roman"/>
                <w:sz w:val="24"/>
                <w:szCs w:val="24"/>
              </w:rPr>
              <w:t>2021-</w:t>
            </w:r>
            <w:r w:rsidR="00FC06A0" w:rsidRPr="00FC06A0">
              <w:rPr>
                <w:rFonts w:eastAsia="Times New Roman" w:cs="Times New Roman"/>
                <w:sz w:val="24"/>
                <w:szCs w:val="24"/>
              </w:rPr>
              <w:t>2022</w:t>
            </w:r>
            <w:r w:rsidRPr="00FC06A0">
              <w:rPr>
                <w:rFonts w:eastAsia="Times New Roman" w:cs="Times New Roman"/>
                <w:sz w:val="24"/>
                <w:szCs w:val="24"/>
              </w:rPr>
              <w:t xml:space="preserve"> </w:t>
            </w:r>
            <w:proofErr w:type="spellStart"/>
            <w:r w:rsidRPr="00FC06A0">
              <w:rPr>
                <w:rFonts w:eastAsia="Times New Roman" w:cs="Times New Roman"/>
                <w:sz w:val="24"/>
                <w:szCs w:val="24"/>
              </w:rPr>
              <w:t>гг</w:t>
            </w:r>
            <w:proofErr w:type="spellEnd"/>
            <w:r w:rsidRPr="00FC06A0">
              <w:rPr>
                <w:rFonts w:eastAsia="Times New Roman" w:cs="Times New Roman"/>
                <w:sz w:val="24"/>
                <w:szCs w:val="24"/>
              </w:rPr>
              <w:t xml:space="preserve"> в соответствии со сроками реализации основной профессиональной образовательной программы </w:t>
            </w:r>
          </w:p>
        </w:tc>
      </w:tr>
      <w:tr w:rsidR="00AF7320" w:rsidRPr="002F0717" w:rsidTr="002C1DAA">
        <w:tc>
          <w:tcPr>
            <w:tcW w:w="1984" w:type="dxa"/>
            <w:shd w:val="clear" w:color="auto" w:fill="auto"/>
          </w:tcPr>
          <w:p w:rsidR="00AF7320" w:rsidRPr="002F0717" w:rsidRDefault="00AF7320"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Ссылка на размещение Рабочей Программы воспитания на сайте СПО</w:t>
            </w:r>
          </w:p>
        </w:tc>
        <w:tc>
          <w:tcPr>
            <w:tcW w:w="7088" w:type="dxa"/>
            <w:shd w:val="clear" w:color="auto" w:fill="auto"/>
          </w:tcPr>
          <w:p w:rsidR="00AF7320" w:rsidRPr="002F0717" w:rsidRDefault="00AF7320"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xml:space="preserve">Рабочая программа воспитания рассчитана на 2021-2025гг размещена на сайте ГПОАУ ЯО Любимского аграрно-политехнического колледжа: </w:t>
            </w:r>
            <w:hyperlink r:id="rId9" w:tgtFrame="_blank" w:history="1">
              <w:r w:rsidR="004873E7" w:rsidRPr="00FC06A0">
                <w:rPr>
                  <w:rStyle w:val="ac"/>
                  <w:rFonts w:cs="Times New Roman"/>
                  <w:b/>
                  <w:bCs/>
                  <w:color w:val="000000" w:themeColor="text1"/>
                  <w:sz w:val="24"/>
                  <w:szCs w:val="24"/>
                  <w:shd w:val="clear" w:color="auto" w:fill="FFFFFF"/>
                </w:rPr>
                <w:t>pu47.edu.yar.ru</w:t>
              </w:r>
            </w:hyperlink>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Исполнители </w:t>
            </w:r>
            <w:r w:rsidRPr="002F0717">
              <w:rPr>
                <w:rFonts w:eastAsia="Times New Roman" w:cs="Times New Roman"/>
                <w:sz w:val="24"/>
                <w:szCs w:val="24"/>
              </w:rPr>
              <w:br/>
              <w:t xml:space="preserve">Программы воспитания </w:t>
            </w:r>
          </w:p>
        </w:tc>
        <w:tc>
          <w:tcPr>
            <w:tcW w:w="7088" w:type="dxa"/>
            <w:shd w:val="clear" w:color="auto" w:fill="auto"/>
          </w:tcPr>
          <w:p w:rsidR="00D50255" w:rsidRPr="002F0717" w:rsidRDefault="00D50255"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Координацию деятельности по реализации Программы</w:t>
            </w:r>
            <w:r w:rsidR="00A35FB3" w:rsidRPr="002F0717">
              <w:rPr>
                <w:rFonts w:eastAsia="Times New Roman" w:cs="Times New Roman"/>
                <w:sz w:val="24"/>
                <w:szCs w:val="24"/>
              </w:rPr>
              <w:t xml:space="preserve"> </w:t>
            </w:r>
            <w:r w:rsidRPr="002F0717">
              <w:rPr>
                <w:rFonts w:eastAsia="Times New Roman" w:cs="Times New Roman"/>
                <w:sz w:val="24"/>
                <w:szCs w:val="24"/>
              </w:rPr>
              <w:t>осуществляет директор, заместители директора колледжа</w:t>
            </w:r>
          </w:p>
          <w:p w:rsidR="002B27B9" w:rsidRPr="002F0717" w:rsidRDefault="00D50255" w:rsidP="00993E53">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Практическую работу осуществляет </w:t>
            </w:r>
            <w:r w:rsidR="007E42F7" w:rsidRPr="002F0717">
              <w:rPr>
                <w:rFonts w:eastAsia="Times New Roman" w:cs="Times New Roman"/>
                <w:sz w:val="24"/>
                <w:szCs w:val="24"/>
              </w:rPr>
              <w:t>п</w:t>
            </w:r>
            <w:r w:rsidR="002B27B9" w:rsidRPr="002F0717">
              <w:rPr>
                <w:rFonts w:eastAsia="Times New Roman" w:cs="Times New Roman"/>
                <w:sz w:val="24"/>
                <w:szCs w:val="24"/>
              </w:rPr>
              <w:t>реподаватели колледжа</w:t>
            </w:r>
            <w:r w:rsidR="00AF7320" w:rsidRPr="002F0717">
              <w:rPr>
                <w:rFonts w:eastAsia="Times New Roman" w:cs="Times New Roman"/>
                <w:sz w:val="24"/>
                <w:szCs w:val="24"/>
              </w:rPr>
              <w:t xml:space="preserve">, </w:t>
            </w:r>
            <w:r w:rsidR="00993E53">
              <w:rPr>
                <w:rFonts w:eastAsia="Times New Roman" w:cs="Times New Roman"/>
                <w:sz w:val="24"/>
                <w:szCs w:val="24"/>
              </w:rPr>
              <w:t>куратор</w:t>
            </w:r>
            <w:r w:rsidR="007E42F7" w:rsidRPr="002F0717">
              <w:rPr>
                <w:rFonts w:eastAsia="Times New Roman" w:cs="Times New Roman"/>
                <w:sz w:val="24"/>
                <w:szCs w:val="24"/>
              </w:rPr>
              <w:t>, с</w:t>
            </w:r>
            <w:r w:rsidR="002B27B9" w:rsidRPr="002F0717">
              <w:rPr>
                <w:rFonts w:eastAsia="Times New Roman" w:cs="Times New Roman"/>
                <w:sz w:val="24"/>
                <w:szCs w:val="24"/>
              </w:rPr>
              <w:t>туденты, обучающиеся по специальности</w:t>
            </w:r>
            <w:r w:rsidR="007E42F7" w:rsidRPr="002F0717">
              <w:rPr>
                <w:rFonts w:eastAsia="Times New Roman" w:cs="Times New Roman"/>
                <w:sz w:val="24"/>
                <w:szCs w:val="24"/>
              </w:rPr>
              <w:t xml:space="preserve">, </w:t>
            </w:r>
            <w:r w:rsidR="00E37707" w:rsidRPr="002F0717">
              <w:rPr>
                <w:rFonts w:eastAsia="Times New Roman" w:cs="Times New Roman"/>
                <w:sz w:val="24"/>
                <w:szCs w:val="24"/>
              </w:rPr>
              <w:t xml:space="preserve">социальный педагог, </w:t>
            </w:r>
            <w:r w:rsidR="007E42F7" w:rsidRPr="002F0717">
              <w:rPr>
                <w:rFonts w:eastAsia="Times New Roman" w:cs="Times New Roman"/>
                <w:sz w:val="24"/>
                <w:szCs w:val="24"/>
              </w:rPr>
              <w:t>р</w:t>
            </w:r>
            <w:r w:rsidR="002B27B9" w:rsidRPr="002F0717">
              <w:rPr>
                <w:rFonts w:eastAsia="Times New Roman" w:cs="Times New Roman"/>
                <w:sz w:val="24"/>
                <w:szCs w:val="24"/>
              </w:rPr>
              <w:t>одители и законные представители обучающихся</w:t>
            </w:r>
            <w:r w:rsidR="007E42F7" w:rsidRPr="002F0717">
              <w:rPr>
                <w:rFonts w:eastAsia="Times New Roman" w:cs="Times New Roman"/>
                <w:sz w:val="24"/>
                <w:szCs w:val="24"/>
              </w:rPr>
              <w:t>, с</w:t>
            </w:r>
            <w:r w:rsidR="002B27B9" w:rsidRPr="002F0717">
              <w:rPr>
                <w:rFonts w:eastAsia="Times New Roman" w:cs="Times New Roman"/>
                <w:sz w:val="24"/>
                <w:szCs w:val="24"/>
              </w:rPr>
              <w:t>оциальные партнеры</w:t>
            </w:r>
            <w:r w:rsidR="00E37707" w:rsidRPr="002F0717">
              <w:rPr>
                <w:rFonts w:eastAsia="Times New Roman" w:cs="Times New Roman"/>
                <w:sz w:val="24"/>
                <w:szCs w:val="24"/>
              </w:rPr>
              <w:t>, воспитатели общежития, библиотекарь, руководители кружков и творческих объединений и студий, спортивных секций, члены Студенческого совета, представители орган</w:t>
            </w:r>
            <w:r w:rsidR="004873E7" w:rsidRPr="002F0717">
              <w:rPr>
                <w:rFonts w:eastAsia="Times New Roman" w:cs="Times New Roman"/>
                <w:sz w:val="24"/>
                <w:szCs w:val="24"/>
              </w:rPr>
              <w:t>изаций – работодатели</w:t>
            </w:r>
            <w:r w:rsidR="00E37707" w:rsidRPr="002F0717">
              <w:rPr>
                <w:rFonts w:eastAsia="Times New Roman" w:cs="Times New Roman"/>
                <w:sz w:val="24"/>
                <w:szCs w:val="24"/>
              </w:rPr>
              <w:t>.</w:t>
            </w:r>
          </w:p>
        </w:tc>
      </w:tr>
    </w:tbl>
    <w:p w:rsidR="002C1DAA" w:rsidRDefault="002C1DAA" w:rsidP="00592FC0">
      <w:pPr>
        <w:jc w:val="both"/>
        <w:rPr>
          <w:b/>
          <w:bCs/>
          <w:i/>
          <w:color w:val="005024"/>
          <w:sz w:val="24"/>
          <w:szCs w:val="24"/>
        </w:rPr>
      </w:pPr>
    </w:p>
    <w:p w:rsidR="00592FC0" w:rsidRPr="00C327FA" w:rsidRDefault="00D50255" w:rsidP="00592FC0">
      <w:pPr>
        <w:widowControl w:val="0"/>
        <w:tabs>
          <w:tab w:val="left" w:pos="993"/>
        </w:tabs>
        <w:ind w:firstLine="992"/>
        <w:jc w:val="both"/>
        <w:rPr>
          <w:sz w:val="24"/>
          <w:szCs w:val="24"/>
        </w:rPr>
      </w:pPr>
      <w:r w:rsidRPr="00C327FA">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27FA">
        <w:rPr>
          <w:sz w:val="24"/>
          <w:szCs w:val="24"/>
        </w:rPr>
        <w:t>Минпросвещения</w:t>
      </w:r>
      <w:proofErr w:type="spellEnd"/>
      <w:r w:rsidRPr="00C327FA">
        <w:rPr>
          <w:sz w:val="24"/>
          <w:szCs w:val="24"/>
        </w:rPr>
        <w:t xml:space="preserve"> России № 2/20 от 02.06.2020 г.).</w:t>
      </w:r>
      <w:bookmarkStart w:id="0" w:name="_Hlk75266324"/>
    </w:p>
    <w:p w:rsidR="00D50255" w:rsidRDefault="00D50255" w:rsidP="00592FC0">
      <w:pPr>
        <w:widowControl w:val="0"/>
        <w:tabs>
          <w:tab w:val="left" w:pos="993"/>
        </w:tabs>
        <w:ind w:firstLine="992"/>
        <w:jc w:val="both"/>
        <w:rPr>
          <w:sz w:val="24"/>
          <w:szCs w:val="24"/>
        </w:rPr>
      </w:pPr>
      <w:r w:rsidRPr="00C327FA">
        <w:rPr>
          <w:sz w:val="24"/>
          <w:szCs w:val="24"/>
        </w:rPr>
        <w:t xml:space="preserve">Согласно Федеральному закону «Об образовании» от 29.12.2012 г. № 273-ФЗ (в ред. Федерального закона от 31.07.2020 г. № 304-ФЗ) </w:t>
      </w:r>
      <w:bookmarkEnd w:id="0"/>
      <w:r w:rsidRPr="00C327FA">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C327F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C327FA">
        <w:rPr>
          <w:sz w:val="24"/>
          <w:szCs w:val="24"/>
        </w:rPr>
        <w:t>».</w:t>
      </w:r>
    </w:p>
    <w:p w:rsidR="00FC06A0" w:rsidRPr="00FC06A0" w:rsidRDefault="00FC06A0" w:rsidP="00FC06A0">
      <w:pPr>
        <w:widowControl w:val="0"/>
        <w:tabs>
          <w:tab w:val="left" w:pos="993"/>
        </w:tabs>
        <w:ind w:firstLine="992"/>
        <w:jc w:val="both"/>
        <w:rPr>
          <w:sz w:val="24"/>
          <w:szCs w:val="24"/>
        </w:rPr>
      </w:pPr>
      <w:r w:rsidRPr="00FC06A0">
        <w:rPr>
          <w:sz w:val="24"/>
          <w:szCs w:val="24"/>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FC06A0" w:rsidRPr="00FC06A0" w:rsidRDefault="00FC06A0" w:rsidP="00FC06A0">
      <w:pPr>
        <w:widowControl w:val="0"/>
        <w:tabs>
          <w:tab w:val="left" w:pos="993"/>
        </w:tabs>
        <w:ind w:firstLine="992"/>
        <w:jc w:val="both"/>
        <w:rPr>
          <w:sz w:val="24"/>
          <w:szCs w:val="24"/>
        </w:rPr>
      </w:pPr>
      <w:r w:rsidRPr="00FC06A0">
        <w:rPr>
          <w:sz w:val="24"/>
          <w:szCs w:val="24"/>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2F0717" w:rsidRPr="00C327FA" w:rsidRDefault="002F0717" w:rsidP="00592FC0">
      <w:pPr>
        <w:widowControl w:val="0"/>
        <w:tabs>
          <w:tab w:val="left" w:pos="993"/>
        </w:tabs>
        <w:ind w:firstLine="992"/>
        <w:jc w:val="both"/>
        <w:rPr>
          <w:sz w:val="24"/>
          <w:szCs w:val="24"/>
        </w:rPr>
      </w:pPr>
    </w:p>
    <w:p w:rsidR="00B407D1" w:rsidRPr="00B407D1" w:rsidRDefault="00B407D1" w:rsidP="00E37707">
      <w:pPr>
        <w:widowControl w:val="0"/>
        <w:tabs>
          <w:tab w:val="left" w:pos="993"/>
        </w:tabs>
        <w:spacing w:line="360" w:lineRule="auto"/>
        <w:ind w:firstLine="709"/>
        <w:jc w:val="both"/>
        <w:rPr>
          <w:b/>
          <w:sz w:val="24"/>
          <w:szCs w:val="24"/>
        </w:rPr>
      </w:pPr>
      <w:r w:rsidRPr="00B407D1">
        <w:rPr>
          <w:b/>
          <w:sz w:val="24"/>
          <w:szCs w:val="24"/>
        </w:rPr>
        <w:t xml:space="preserve">Таблица 1. </w:t>
      </w:r>
      <w:r w:rsidRPr="00B407D1">
        <w:rPr>
          <w:b/>
          <w:sz w:val="24"/>
        </w:rPr>
        <w:t>Общие требования к личностным результатам выпускников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7E42F7" w:rsidRPr="00B36A92" w:rsidTr="00CB2523">
        <w:tc>
          <w:tcPr>
            <w:tcW w:w="7479" w:type="dxa"/>
            <w:vAlign w:val="center"/>
          </w:tcPr>
          <w:p w:rsidR="007E42F7" w:rsidRPr="00B36A92" w:rsidRDefault="007E42F7" w:rsidP="00CB2523">
            <w:pPr>
              <w:ind w:firstLine="33"/>
              <w:jc w:val="center"/>
              <w:rPr>
                <w:b/>
                <w:bCs/>
                <w:sz w:val="24"/>
                <w:szCs w:val="24"/>
              </w:rPr>
            </w:pPr>
            <w:bookmarkStart w:id="2" w:name="_Hlk73632186"/>
            <w:r w:rsidRPr="00B36A92">
              <w:rPr>
                <w:b/>
                <w:bCs/>
                <w:sz w:val="24"/>
                <w:szCs w:val="24"/>
              </w:rPr>
              <w:t>Личностные результаты реализации программы воспитания</w:t>
            </w:r>
          </w:p>
          <w:p w:rsidR="007E42F7" w:rsidRPr="00B36A92" w:rsidRDefault="007E42F7" w:rsidP="00CB2523">
            <w:pPr>
              <w:ind w:firstLine="33"/>
              <w:jc w:val="center"/>
              <w:rPr>
                <w:b/>
                <w:bCs/>
                <w:sz w:val="24"/>
                <w:szCs w:val="24"/>
              </w:rPr>
            </w:pPr>
            <w:r w:rsidRPr="00B36A92">
              <w:rPr>
                <w:i/>
                <w:iCs/>
                <w:sz w:val="24"/>
                <w:szCs w:val="24"/>
              </w:rPr>
              <w:t>(дескрипторы)</w:t>
            </w:r>
          </w:p>
        </w:tc>
        <w:tc>
          <w:tcPr>
            <w:tcW w:w="1985" w:type="dxa"/>
            <w:vAlign w:val="center"/>
          </w:tcPr>
          <w:p w:rsidR="007E42F7" w:rsidRPr="00B36A92" w:rsidRDefault="007E42F7" w:rsidP="00CB2523">
            <w:pPr>
              <w:ind w:firstLine="33"/>
              <w:jc w:val="center"/>
              <w:rPr>
                <w:b/>
                <w:bCs/>
                <w:sz w:val="24"/>
                <w:szCs w:val="24"/>
              </w:rPr>
            </w:pPr>
            <w:r w:rsidRPr="00B36A92">
              <w:rPr>
                <w:b/>
                <w:bCs/>
                <w:sz w:val="24"/>
                <w:szCs w:val="24"/>
              </w:rPr>
              <w:t>Код личностных результатов</w:t>
            </w:r>
            <w:r w:rsidR="002C6A15">
              <w:rPr>
                <w:b/>
                <w:bCs/>
                <w:sz w:val="24"/>
                <w:szCs w:val="24"/>
              </w:rPr>
              <w:t xml:space="preserve"> </w:t>
            </w:r>
            <w:r w:rsidRPr="00B36A92">
              <w:rPr>
                <w:b/>
                <w:bCs/>
                <w:sz w:val="24"/>
                <w:szCs w:val="24"/>
              </w:rPr>
              <w:t>реализации программы воспитания</w:t>
            </w:r>
          </w:p>
        </w:tc>
      </w:tr>
      <w:tr w:rsidR="003935F5" w:rsidRPr="00B36A92" w:rsidTr="002C6A15">
        <w:tc>
          <w:tcPr>
            <w:tcW w:w="7479" w:type="dxa"/>
          </w:tcPr>
          <w:p w:rsidR="003935F5" w:rsidRPr="00B36A92" w:rsidRDefault="003935F5" w:rsidP="00304DAA">
            <w:pPr>
              <w:ind w:firstLine="33"/>
              <w:jc w:val="center"/>
              <w:rPr>
                <w:b/>
                <w:bCs/>
                <w:sz w:val="24"/>
                <w:szCs w:val="24"/>
              </w:rPr>
            </w:pPr>
            <w:r w:rsidRPr="003935F5">
              <w:rPr>
                <w:b/>
                <w:bCs/>
                <w:sz w:val="24"/>
                <w:szCs w:val="24"/>
              </w:rPr>
              <w:t>Портрет выпускника ПОО</w:t>
            </w:r>
          </w:p>
        </w:tc>
        <w:tc>
          <w:tcPr>
            <w:tcW w:w="1985" w:type="dxa"/>
            <w:vAlign w:val="center"/>
          </w:tcPr>
          <w:p w:rsidR="003935F5" w:rsidRPr="00B36A92" w:rsidRDefault="003935F5" w:rsidP="002C6A15">
            <w:pPr>
              <w:ind w:firstLine="33"/>
              <w:jc w:val="center"/>
              <w:rPr>
                <w:b/>
                <w:bCs/>
                <w:sz w:val="24"/>
                <w:szCs w:val="24"/>
              </w:rPr>
            </w:pP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7E42F7" w:rsidP="00304DAA">
            <w:pPr>
              <w:jc w:val="both"/>
              <w:rPr>
                <w:b/>
                <w:bCs/>
                <w:i/>
                <w:iCs/>
                <w:sz w:val="24"/>
                <w:szCs w:val="24"/>
                <w:lang w:val="x-none" w:eastAsia="x-none"/>
              </w:rPr>
            </w:pPr>
            <w:r w:rsidRPr="00B36A92">
              <w:rPr>
                <w:sz w:val="24"/>
                <w:szCs w:val="24"/>
              </w:rPr>
              <w:t>Осознающий себя гражданином и защитником великой страны</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Готовый использовать свой личный и профессиональный потенциал для защиты национальных интересов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2</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3</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4</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Занимающий активную гражданскую позицию избирателя, волонтера, общественного деятеля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5</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6</w:t>
            </w:r>
          </w:p>
        </w:tc>
      </w:tr>
      <w:tr w:rsidR="007E42F7" w:rsidRPr="00B36A92" w:rsidTr="002C6A15">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lastRenderedPageBreak/>
              <w:t xml:space="preserve">Готовый соответствовать ожиданиям работодателей: </w:t>
            </w:r>
            <w:proofErr w:type="spellStart"/>
            <w:r w:rsidRPr="003935F5">
              <w:rPr>
                <w:sz w:val="24"/>
                <w:szCs w:val="24"/>
              </w:rPr>
              <w:t>проектно</w:t>
            </w:r>
            <w:proofErr w:type="spellEnd"/>
            <w:r w:rsidRPr="003935F5">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7</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8</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w:t>
            </w:r>
            <w:r>
              <w:rPr>
                <w:sz w:val="24"/>
                <w:szCs w:val="24"/>
              </w:rPr>
              <w:t>сех формах и видах 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9</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10</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 xml:space="preserve">Лояльный к установкам и проявлениям представителей субкультур, отличающий их от групп с деструктивным и </w:t>
            </w:r>
            <w:proofErr w:type="spellStart"/>
            <w:r w:rsidRPr="003935F5">
              <w:rPr>
                <w:sz w:val="24"/>
                <w:szCs w:val="24"/>
              </w:rPr>
              <w:t>девиантным</w:t>
            </w:r>
            <w:proofErr w:type="spellEnd"/>
            <w:r w:rsidRPr="003935F5">
              <w:rPr>
                <w:sz w:val="24"/>
                <w:szCs w:val="24"/>
              </w:rPr>
              <w:t xml:space="preserve"> поведением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Демонстрирующий неприятие и предупреждающий социально опасное поведение окружающих</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12</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2D5F85">
            <w:pPr>
              <w:ind w:firstLine="33"/>
              <w:jc w:val="center"/>
              <w:rPr>
                <w:b/>
                <w:bCs/>
                <w:sz w:val="24"/>
                <w:szCs w:val="24"/>
              </w:rPr>
            </w:pPr>
            <w:r w:rsidRPr="00B36A92">
              <w:rPr>
                <w:b/>
                <w:bCs/>
                <w:sz w:val="24"/>
                <w:szCs w:val="24"/>
              </w:rPr>
              <w:t xml:space="preserve">реализации программы воспитания, определенные отраслевыми требованиями </w:t>
            </w:r>
            <w:r w:rsidRPr="00B36A92">
              <w:rPr>
                <w:b/>
                <w:bCs/>
                <w:sz w:val="24"/>
                <w:szCs w:val="24"/>
              </w:rPr>
              <w:br/>
              <w:t>к деловым качествам личности</w:t>
            </w:r>
            <w:r w:rsidRPr="00B36A92">
              <w:rPr>
                <w:b/>
                <w:bCs/>
                <w:sz w:val="24"/>
                <w:szCs w:val="24"/>
                <w:vertAlign w:val="superscript"/>
              </w:rPr>
              <w:footnoteReference w:id="1"/>
            </w:r>
            <w:r w:rsidRPr="00B36A92">
              <w:rPr>
                <w:b/>
                <w:bCs/>
                <w:sz w:val="24"/>
                <w:szCs w:val="24"/>
              </w:rPr>
              <w:t xml:space="preserve"> </w:t>
            </w:r>
          </w:p>
        </w:tc>
      </w:tr>
      <w:tr w:rsidR="007E42F7" w:rsidRPr="00B36A92" w:rsidTr="002C6A15">
        <w:tc>
          <w:tcPr>
            <w:tcW w:w="7479" w:type="dxa"/>
          </w:tcPr>
          <w:p w:rsidR="007E42F7" w:rsidRPr="007E42F7" w:rsidRDefault="007E42F7" w:rsidP="003A2048">
            <w:pPr>
              <w:jc w:val="both"/>
              <w:rPr>
                <w:bCs/>
                <w:sz w:val="24"/>
                <w:szCs w:val="24"/>
              </w:rPr>
            </w:pPr>
            <w:r w:rsidRPr="007E42F7">
              <w:rPr>
                <w:bCs/>
                <w:sz w:val="24"/>
                <w:szCs w:val="24"/>
              </w:rPr>
              <w:t>Принимающий осознанный выбор профессии и возможностей</w:t>
            </w:r>
            <w:r w:rsidR="003A2048">
              <w:rPr>
                <w:bCs/>
                <w:sz w:val="24"/>
                <w:szCs w:val="24"/>
              </w:rPr>
              <w:t xml:space="preserve"> </w:t>
            </w:r>
            <w:r w:rsidRPr="007E42F7">
              <w:rPr>
                <w:bCs/>
                <w:sz w:val="24"/>
                <w:szCs w:val="24"/>
              </w:rPr>
              <w:t>реализации собственных жизненных планов; проявляющий</w:t>
            </w:r>
            <w:r w:rsidR="003A2048">
              <w:rPr>
                <w:bCs/>
                <w:sz w:val="24"/>
                <w:szCs w:val="24"/>
              </w:rPr>
              <w:t xml:space="preserve"> </w:t>
            </w:r>
            <w:r w:rsidRPr="007E42F7">
              <w:rPr>
                <w:bCs/>
                <w:sz w:val="24"/>
                <w:szCs w:val="24"/>
              </w:rPr>
              <w:t>отношение к профессиональной деятельности как возможности</w:t>
            </w:r>
            <w:r w:rsidR="003A2048">
              <w:rPr>
                <w:bCs/>
                <w:sz w:val="24"/>
                <w:szCs w:val="24"/>
              </w:rPr>
              <w:t xml:space="preserve"> </w:t>
            </w:r>
            <w:r w:rsidRPr="007E42F7">
              <w:rPr>
                <w:bCs/>
                <w:sz w:val="24"/>
                <w:szCs w:val="24"/>
              </w:rPr>
              <w:t>участия в решении личных, общественных, государственных,</w:t>
            </w:r>
            <w:r w:rsidR="003A2048">
              <w:rPr>
                <w:bCs/>
                <w:sz w:val="24"/>
                <w:szCs w:val="24"/>
              </w:rPr>
              <w:t xml:space="preserve"> </w:t>
            </w:r>
            <w:r w:rsidRPr="007E42F7">
              <w:rPr>
                <w:bCs/>
                <w:sz w:val="24"/>
                <w:szCs w:val="24"/>
              </w:rPr>
              <w:t>общенациональных проблем.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Pr>
                <w:b/>
                <w:bCs/>
                <w:sz w:val="24"/>
                <w:szCs w:val="24"/>
              </w:rPr>
              <w:t xml:space="preserve"> 13</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t>Демонстрирующий готовность и способность к продолжению</w:t>
            </w:r>
            <w:r>
              <w:rPr>
                <w:bCs/>
                <w:sz w:val="24"/>
                <w:szCs w:val="24"/>
              </w:rPr>
              <w:t xml:space="preserve"> </w:t>
            </w:r>
            <w:r w:rsidRPr="003A2048">
              <w:rPr>
                <w:bCs/>
                <w:sz w:val="24"/>
                <w:szCs w:val="24"/>
              </w:rPr>
              <w:t>образования, в том числе самообразованию, на протяжении всей</w:t>
            </w:r>
            <w:r>
              <w:rPr>
                <w:bCs/>
                <w:sz w:val="24"/>
                <w:szCs w:val="24"/>
              </w:rPr>
              <w:t xml:space="preserve"> </w:t>
            </w:r>
            <w:r w:rsidRPr="003A2048">
              <w:rPr>
                <w:bCs/>
                <w:sz w:val="24"/>
                <w:szCs w:val="24"/>
              </w:rPr>
              <w:t>жизни; сознательное отношение к непрерывному образованию как</w:t>
            </w:r>
            <w:r>
              <w:rPr>
                <w:bCs/>
                <w:sz w:val="24"/>
                <w:szCs w:val="24"/>
              </w:rPr>
              <w:t xml:space="preserve"> </w:t>
            </w:r>
            <w:r w:rsidRPr="003A2048">
              <w:rPr>
                <w:bCs/>
                <w:sz w:val="24"/>
                <w:szCs w:val="24"/>
              </w:rPr>
              <w:t>условию успешной профессиональной и общественной</w:t>
            </w:r>
            <w:r>
              <w:rPr>
                <w:bCs/>
                <w:sz w:val="24"/>
                <w:szCs w:val="24"/>
              </w:rPr>
              <w:t xml:space="preserve"> </w:t>
            </w:r>
            <w:r w:rsidRPr="003A2048">
              <w:rPr>
                <w:bCs/>
                <w:sz w:val="24"/>
                <w:szCs w:val="24"/>
              </w:rPr>
              <w:t>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3A2048">
              <w:rPr>
                <w:b/>
                <w:bCs/>
                <w:sz w:val="24"/>
                <w:szCs w:val="24"/>
              </w:rPr>
              <w:t xml:space="preserve"> 14</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t>Проявляющий способность самостоятельно реализовать свой потенциал в профессиональной деятельности.</w:t>
            </w:r>
          </w:p>
        </w:tc>
        <w:tc>
          <w:tcPr>
            <w:tcW w:w="1985" w:type="dxa"/>
            <w:vAlign w:val="center"/>
          </w:tcPr>
          <w:p w:rsidR="007E42F7" w:rsidRPr="00B36A92" w:rsidRDefault="003A2048" w:rsidP="00304DAA">
            <w:pPr>
              <w:jc w:val="center"/>
              <w:rPr>
                <w:b/>
                <w:bCs/>
                <w:sz w:val="24"/>
                <w:szCs w:val="24"/>
              </w:rPr>
            </w:pPr>
            <w:r>
              <w:rPr>
                <w:b/>
                <w:bCs/>
                <w:sz w:val="24"/>
                <w:szCs w:val="24"/>
              </w:rPr>
              <w:t>ЛР 15</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304DAA">
            <w:pPr>
              <w:ind w:firstLine="33"/>
              <w:jc w:val="center"/>
              <w:rPr>
                <w:b/>
                <w:bCs/>
                <w:sz w:val="24"/>
                <w:szCs w:val="24"/>
              </w:rPr>
            </w:pPr>
            <w:r w:rsidRPr="00B36A92">
              <w:rPr>
                <w:b/>
                <w:bCs/>
                <w:sz w:val="24"/>
                <w:szCs w:val="24"/>
              </w:rPr>
              <w:t>реализации программы воспитания, определенные ключевыми работодателями</w:t>
            </w:r>
            <w:r w:rsidRPr="00B36A92">
              <w:rPr>
                <w:b/>
                <w:bCs/>
                <w:sz w:val="24"/>
                <w:szCs w:val="24"/>
                <w:vertAlign w:val="superscript"/>
              </w:rPr>
              <w:footnoteReference w:id="2"/>
            </w:r>
          </w:p>
          <w:p w:rsidR="007E42F7" w:rsidRPr="00B36A92" w:rsidRDefault="007E42F7" w:rsidP="00304DAA">
            <w:pPr>
              <w:ind w:firstLine="33"/>
              <w:jc w:val="center"/>
              <w:rPr>
                <w:b/>
                <w:bCs/>
                <w:sz w:val="24"/>
                <w:szCs w:val="24"/>
              </w:rPr>
            </w:pPr>
          </w:p>
        </w:tc>
      </w:tr>
      <w:tr w:rsidR="007E42F7" w:rsidRPr="00B36A92" w:rsidTr="002C6A15">
        <w:tc>
          <w:tcPr>
            <w:tcW w:w="7479" w:type="dxa"/>
          </w:tcPr>
          <w:p w:rsidR="007E42F7" w:rsidRPr="00B36A92" w:rsidRDefault="00E37707" w:rsidP="00E37707">
            <w:pPr>
              <w:jc w:val="both"/>
              <w:rPr>
                <w:sz w:val="24"/>
                <w:szCs w:val="24"/>
              </w:rPr>
            </w:pPr>
            <w:r w:rsidRPr="00E37707">
              <w:rPr>
                <w:sz w:val="24"/>
              </w:rPr>
              <w:t>Осознающий значимость профессионального развития в выбранной профессии.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 xml:space="preserve"> 1</w:t>
            </w:r>
            <w:r w:rsidR="00E37707">
              <w:rPr>
                <w:b/>
                <w:bCs/>
                <w:sz w:val="24"/>
                <w:szCs w:val="24"/>
              </w:rPr>
              <w:t>6</w:t>
            </w:r>
          </w:p>
        </w:tc>
      </w:tr>
      <w:tr w:rsidR="007E42F7" w:rsidRPr="00B36A92" w:rsidTr="002C6A15">
        <w:tc>
          <w:tcPr>
            <w:tcW w:w="7479" w:type="dxa"/>
          </w:tcPr>
          <w:p w:rsidR="007E42F7" w:rsidRPr="00B36A92" w:rsidRDefault="00E37707" w:rsidP="00E37707">
            <w:pPr>
              <w:ind w:firstLine="33"/>
              <w:jc w:val="both"/>
              <w:rPr>
                <w:sz w:val="24"/>
                <w:szCs w:val="24"/>
              </w:rPr>
            </w:pPr>
            <w:r w:rsidRPr="00E37707">
              <w:rPr>
                <w:sz w:val="24"/>
              </w:rPr>
              <w:t>Активно применяющий полученные знания на практике</w:t>
            </w:r>
            <w:r>
              <w:t>.</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1</w:t>
            </w:r>
            <w:r w:rsidR="00E37707">
              <w:rPr>
                <w:b/>
                <w:bCs/>
                <w:sz w:val="24"/>
                <w:szCs w:val="24"/>
              </w:rPr>
              <w:t>7</w:t>
            </w:r>
          </w:p>
        </w:tc>
      </w:tr>
      <w:tr w:rsidR="007E42F7" w:rsidRPr="00B36A92" w:rsidTr="002C6A15">
        <w:tc>
          <w:tcPr>
            <w:tcW w:w="7479" w:type="dxa"/>
          </w:tcPr>
          <w:p w:rsidR="007E42F7" w:rsidRPr="00B36A92" w:rsidRDefault="00E37707" w:rsidP="00E37707">
            <w:pPr>
              <w:ind w:firstLine="33"/>
              <w:jc w:val="both"/>
              <w:rPr>
                <w:sz w:val="24"/>
                <w:szCs w:val="24"/>
              </w:rPr>
            </w:pPr>
            <w:proofErr w:type="spellStart"/>
            <w:r w:rsidRPr="00E37707">
              <w:rPr>
                <w:sz w:val="24"/>
                <w:szCs w:val="24"/>
              </w:rPr>
              <w:t>Гибкореагирующий</w:t>
            </w:r>
            <w:proofErr w:type="spellEnd"/>
            <w:r w:rsidRPr="00E37707">
              <w:rPr>
                <w:sz w:val="24"/>
                <w:szCs w:val="24"/>
              </w:rPr>
              <w:t xml:space="preserve"> на появление новых форм трудовой</w:t>
            </w:r>
            <w:r>
              <w:rPr>
                <w:sz w:val="24"/>
                <w:szCs w:val="24"/>
              </w:rPr>
              <w:t xml:space="preserve"> </w:t>
            </w:r>
            <w:r w:rsidRPr="00E37707">
              <w:rPr>
                <w:sz w:val="24"/>
                <w:szCs w:val="24"/>
              </w:rPr>
              <w:t>деятельности, готовый к их освоению.</w:t>
            </w:r>
          </w:p>
        </w:tc>
        <w:tc>
          <w:tcPr>
            <w:tcW w:w="1985" w:type="dxa"/>
            <w:vAlign w:val="center"/>
          </w:tcPr>
          <w:p w:rsidR="007E42F7" w:rsidRPr="00B36A92" w:rsidRDefault="009948C9" w:rsidP="00304DAA">
            <w:pPr>
              <w:ind w:firstLine="33"/>
              <w:jc w:val="center"/>
              <w:rPr>
                <w:b/>
                <w:bCs/>
                <w:sz w:val="24"/>
                <w:szCs w:val="24"/>
              </w:rPr>
            </w:pPr>
            <w:r>
              <w:rPr>
                <w:b/>
                <w:bCs/>
                <w:sz w:val="24"/>
                <w:szCs w:val="24"/>
              </w:rPr>
              <w:t>ЛР 1</w:t>
            </w:r>
            <w:r w:rsidR="00E37707">
              <w:rPr>
                <w:b/>
                <w:bCs/>
                <w:sz w:val="24"/>
                <w:szCs w:val="24"/>
              </w:rPr>
              <w:t>8</w:t>
            </w:r>
          </w:p>
        </w:tc>
      </w:tr>
      <w:tr w:rsidR="00E37707" w:rsidRPr="00B36A92" w:rsidTr="002C6A15">
        <w:tc>
          <w:tcPr>
            <w:tcW w:w="7479" w:type="dxa"/>
          </w:tcPr>
          <w:p w:rsidR="00E37707" w:rsidRPr="00E37707" w:rsidRDefault="00E37707" w:rsidP="00E37707">
            <w:pPr>
              <w:ind w:firstLine="33"/>
              <w:jc w:val="both"/>
              <w:rPr>
                <w:sz w:val="24"/>
                <w:szCs w:val="24"/>
              </w:rPr>
            </w:pPr>
            <w:r w:rsidRPr="00E37707">
              <w:rPr>
                <w:sz w:val="24"/>
                <w:szCs w:val="24"/>
              </w:rPr>
              <w:t>Способный анализировать производственную ситуацию, быстро</w:t>
            </w:r>
            <w:r>
              <w:rPr>
                <w:sz w:val="24"/>
                <w:szCs w:val="24"/>
              </w:rPr>
              <w:t xml:space="preserve"> </w:t>
            </w:r>
            <w:r w:rsidRPr="00E37707">
              <w:rPr>
                <w:sz w:val="24"/>
                <w:szCs w:val="24"/>
              </w:rPr>
              <w:t>принимать решения.</w:t>
            </w:r>
          </w:p>
        </w:tc>
        <w:tc>
          <w:tcPr>
            <w:tcW w:w="1985" w:type="dxa"/>
            <w:vAlign w:val="center"/>
          </w:tcPr>
          <w:p w:rsidR="00E37707" w:rsidRDefault="009948C9" w:rsidP="00304DAA">
            <w:pPr>
              <w:ind w:firstLine="33"/>
              <w:jc w:val="center"/>
              <w:rPr>
                <w:b/>
                <w:bCs/>
                <w:sz w:val="24"/>
                <w:szCs w:val="24"/>
              </w:rPr>
            </w:pPr>
            <w:r>
              <w:rPr>
                <w:b/>
                <w:bCs/>
                <w:sz w:val="24"/>
                <w:szCs w:val="24"/>
              </w:rPr>
              <w:t>ЛР 1</w:t>
            </w:r>
            <w:r w:rsidR="00E37707">
              <w:rPr>
                <w:b/>
                <w:bCs/>
                <w:sz w:val="24"/>
                <w:szCs w:val="24"/>
              </w:rPr>
              <w:t>9</w:t>
            </w:r>
          </w:p>
        </w:tc>
      </w:tr>
      <w:bookmarkEnd w:id="2"/>
    </w:tbl>
    <w:p w:rsidR="007E42F7" w:rsidRDefault="007E42F7" w:rsidP="002C6A15">
      <w:pPr>
        <w:widowControl w:val="0"/>
        <w:tabs>
          <w:tab w:val="left" w:pos="993"/>
        </w:tabs>
        <w:jc w:val="both"/>
        <w:rPr>
          <w:szCs w:val="24"/>
        </w:rPr>
      </w:pPr>
    </w:p>
    <w:p w:rsidR="007E42F7" w:rsidRDefault="00B407D1" w:rsidP="00D50255">
      <w:pPr>
        <w:widowControl w:val="0"/>
        <w:tabs>
          <w:tab w:val="left" w:pos="993"/>
        </w:tabs>
        <w:ind w:firstLine="709"/>
        <w:jc w:val="both"/>
        <w:rPr>
          <w:b/>
          <w:sz w:val="24"/>
        </w:rPr>
      </w:pPr>
      <w:r w:rsidRPr="00B407D1">
        <w:rPr>
          <w:b/>
          <w:sz w:val="24"/>
          <w:szCs w:val="24"/>
        </w:rPr>
        <w:t xml:space="preserve">Таблица 2. </w:t>
      </w:r>
      <w:r w:rsidRPr="00B407D1">
        <w:rPr>
          <w:b/>
          <w:sz w:val="24"/>
        </w:rPr>
        <w:t>Планируемые личностные результаты в ходе реализации образовательной программы</w:t>
      </w:r>
    </w:p>
    <w:p w:rsidR="00B407D1" w:rsidRPr="00B407D1" w:rsidRDefault="00B407D1" w:rsidP="00D50255">
      <w:pPr>
        <w:widowControl w:val="0"/>
        <w:tabs>
          <w:tab w:val="left" w:pos="993"/>
        </w:tabs>
        <w:ind w:firstLine="709"/>
        <w:jc w:val="both"/>
        <w:rPr>
          <w:b/>
          <w:sz w:val="24"/>
          <w:szCs w:val="24"/>
        </w:rPr>
      </w:pPr>
    </w:p>
    <w:tbl>
      <w:tblPr>
        <w:tblStyle w:val="a4"/>
        <w:tblW w:w="0" w:type="auto"/>
        <w:tblLook w:val="04A0" w:firstRow="1" w:lastRow="0" w:firstColumn="1" w:lastColumn="0" w:noHBand="0" w:noVBand="1"/>
      </w:tblPr>
      <w:tblGrid>
        <w:gridCol w:w="4785"/>
        <w:gridCol w:w="4786"/>
      </w:tblGrid>
      <w:tr w:rsidR="00B407D1" w:rsidRPr="00C327FA" w:rsidTr="00CB2523">
        <w:tc>
          <w:tcPr>
            <w:tcW w:w="4785" w:type="dxa"/>
            <w:vAlign w:val="center"/>
          </w:tcPr>
          <w:p w:rsidR="00B407D1" w:rsidRPr="00C327FA" w:rsidRDefault="00B407D1" w:rsidP="00CB2523">
            <w:pPr>
              <w:widowControl w:val="0"/>
              <w:tabs>
                <w:tab w:val="left" w:pos="993"/>
              </w:tabs>
              <w:jc w:val="center"/>
              <w:rPr>
                <w:rFonts w:cs="Times New Roman"/>
                <w:b/>
                <w:sz w:val="24"/>
                <w:szCs w:val="24"/>
              </w:rPr>
            </w:pPr>
            <w:r w:rsidRPr="00C327FA">
              <w:rPr>
                <w:rFonts w:cs="Times New Roman"/>
                <w:b/>
                <w:sz w:val="24"/>
                <w:szCs w:val="24"/>
              </w:rPr>
              <w:t>Наименование профессионального модуля учебной дисциплины</w:t>
            </w:r>
          </w:p>
        </w:tc>
        <w:tc>
          <w:tcPr>
            <w:tcW w:w="4786" w:type="dxa"/>
            <w:vAlign w:val="center"/>
          </w:tcPr>
          <w:p w:rsidR="00B407D1" w:rsidRPr="00C327FA" w:rsidRDefault="00B407D1" w:rsidP="00CB2523">
            <w:pPr>
              <w:widowControl w:val="0"/>
              <w:tabs>
                <w:tab w:val="left" w:pos="993"/>
              </w:tabs>
              <w:jc w:val="center"/>
              <w:rPr>
                <w:rFonts w:cs="Times New Roman"/>
                <w:b/>
                <w:sz w:val="24"/>
                <w:szCs w:val="24"/>
              </w:rPr>
            </w:pPr>
            <w:r w:rsidRPr="00C327FA">
              <w:rPr>
                <w:rFonts w:cs="Times New Roman"/>
                <w:b/>
                <w:sz w:val="24"/>
                <w:szCs w:val="24"/>
              </w:rPr>
              <w:t xml:space="preserve">Код личностных </w:t>
            </w:r>
            <w:r w:rsidR="009E3DC8" w:rsidRPr="00C327FA">
              <w:rPr>
                <w:rFonts w:cs="Times New Roman"/>
                <w:b/>
                <w:sz w:val="24"/>
                <w:szCs w:val="24"/>
              </w:rPr>
              <w:t>результатов реализации программы воспитания</w:t>
            </w:r>
          </w:p>
        </w:tc>
      </w:tr>
      <w:tr w:rsidR="009E3DC8" w:rsidRPr="00C327FA" w:rsidTr="00A46D9F">
        <w:tc>
          <w:tcPr>
            <w:tcW w:w="4785"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01 Русский язык</w:t>
            </w:r>
          </w:p>
        </w:tc>
        <w:tc>
          <w:tcPr>
            <w:tcW w:w="4786" w:type="dxa"/>
          </w:tcPr>
          <w:p w:rsidR="009E3DC8" w:rsidRPr="00C327FA" w:rsidRDefault="009948C9" w:rsidP="009948C9">
            <w:pPr>
              <w:widowControl w:val="0"/>
              <w:tabs>
                <w:tab w:val="left" w:pos="993"/>
              </w:tabs>
              <w:jc w:val="both"/>
              <w:rPr>
                <w:rFonts w:cs="Times New Roman"/>
                <w:b/>
                <w:sz w:val="24"/>
                <w:szCs w:val="24"/>
              </w:rPr>
            </w:pPr>
            <w:r w:rsidRPr="00C327FA">
              <w:rPr>
                <w:rFonts w:cs="Times New Roman"/>
                <w:b/>
                <w:sz w:val="24"/>
                <w:szCs w:val="24"/>
              </w:rPr>
              <w:t>ЛР 2,4-9, 11</w:t>
            </w:r>
          </w:p>
        </w:tc>
      </w:tr>
      <w:tr w:rsidR="009E3DC8" w:rsidRPr="00C327FA" w:rsidTr="00A46D9F">
        <w:tc>
          <w:tcPr>
            <w:tcW w:w="4785"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02 Литература</w:t>
            </w:r>
          </w:p>
        </w:tc>
        <w:tc>
          <w:tcPr>
            <w:tcW w:w="4786"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A46D9F">
        <w:tc>
          <w:tcPr>
            <w:tcW w:w="4785"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03 Иностранный язык</w:t>
            </w:r>
          </w:p>
        </w:tc>
        <w:tc>
          <w:tcPr>
            <w:tcW w:w="4786"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A46D9F">
        <w:tc>
          <w:tcPr>
            <w:tcW w:w="4785"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04 История</w:t>
            </w:r>
          </w:p>
        </w:tc>
        <w:tc>
          <w:tcPr>
            <w:tcW w:w="4786"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9E3DC8" w:rsidRPr="00C327FA" w:rsidTr="00A46D9F">
        <w:tc>
          <w:tcPr>
            <w:tcW w:w="4785" w:type="dxa"/>
          </w:tcPr>
          <w:p w:rsidR="009E3DC8" w:rsidRPr="00C327FA" w:rsidRDefault="009E3DC8" w:rsidP="00304DAA">
            <w:pPr>
              <w:spacing w:line="276" w:lineRule="auto"/>
              <w:rPr>
                <w:rFonts w:cs="Times New Roman"/>
                <w:sz w:val="24"/>
                <w:szCs w:val="24"/>
              </w:rPr>
            </w:pPr>
            <w:r w:rsidRPr="00C327FA">
              <w:rPr>
                <w:rFonts w:cs="Times New Roman"/>
                <w:sz w:val="24"/>
                <w:szCs w:val="24"/>
              </w:rPr>
              <w:t>ОДБ 05 Обществознание (включая экономику и право)</w:t>
            </w:r>
          </w:p>
        </w:tc>
        <w:tc>
          <w:tcPr>
            <w:tcW w:w="4786"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1-12</w:t>
            </w:r>
          </w:p>
        </w:tc>
      </w:tr>
      <w:tr w:rsidR="00FC06A0" w:rsidRPr="00C327FA" w:rsidTr="00A46D9F">
        <w:tc>
          <w:tcPr>
            <w:tcW w:w="4785" w:type="dxa"/>
          </w:tcPr>
          <w:p w:rsidR="00FC06A0" w:rsidRPr="00C327FA" w:rsidRDefault="009F6E37" w:rsidP="009F6E37">
            <w:pPr>
              <w:spacing w:line="276" w:lineRule="auto"/>
              <w:rPr>
                <w:rFonts w:cs="Times New Roman"/>
                <w:sz w:val="24"/>
                <w:szCs w:val="24"/>
              </w:rPr>
            </w:pPr>
            <w:r>
              <w:rPr>
                <w:rFonts w:cs="Times New Roman"/>
                <w:sz w:val="24"/>
                <w:szCs w:val="24"/>
              </w:rPr>
              <w:t>ОДБ.06</w:t>
            </w:r>
            <w:r w:rsidR="00FC06A0" w:rsidRPr="00C327FA">
              <w:rPr>
                <w:rFonts w:cs="Times New Roman"/>
                <w:sz w:val="24"/>
                <w:szCs w:val="24"/>
              </w:rPr>
              <w:t xml:space="preserve"> Химия </w:t>
            </w:r>
          </w:p>
        </w:tc>
        <w:tc>
          <w:tcPr>
            <w:tcW w:w="4786" w:type="dxa"/>
          </w:tcPr>
          <w:p w:rsidR="00FC06A0" w:rsidRPr="00C327FA" w:rsidRDefault="00FC06A0" w:rsidP="009F6E37">
            <w:pPr>
              <w:widowControl w:val="0"/>
              <w:tabs>
                <w:tab w:val="left" w:pos="993"/>
              </w:tabs>
              <w:jc w:val="both"/>
              <w:rPr>
                <w:rFonts w:cs="Times New Roman"/>
                <w:b/>
                <w:sz w:val="24"/>
                <w:szCs w:val="24"/>
              </w:rPr>
            </w:pPr>
            <w:r w:rsidRPr="00C327FA">
              <w:rPr>
                <w:rFonts w:cs="Times New Roman"/>
                <w:b/>
                <w:sz w:val="24"/>
                <w:szCs w:val="24"/>
              </w:rPr>
              <w:t>ЛР 1-12</w:t>
            </w:r>
          </w:p>
        </w:tc>
      </w:tr>
      <w:tr w:rsidR="00FC06A0" w:rsidRPr="00C327FA" w:rsidTr="00A46D9F">
        <w:tc>
          <w:tcPr>
            <w:tcW w:w="4785" w:type="dxa"/>
          </w:tcPr>
          <w:p w:rsidR="00FC06A0" w:rsidRPr="00C327FA" w:rsidRDefault="009F6E37" w:rsidP="009F6E37">
            <w:pPr>
              <w:spacing w:line="276" w:lineRule="auto"/>
              <w:rPr>
                <w:rFonts w:cs="Times New Roman"/>
                <w:color w:val="FF0000"/>
                <w:sz w:val="24"/>
                <w:szCs w:val="24"/>
              </w:rPr>
            </w:pPr>
            <w:r>
              <w:rPr>
                <w:rFonts w:cs="Times New Roman"/>
                <w:sz w:val="24"/>
                <w:szCs w:val="24"/>
              </w:rPr>
              <w:t>ОДБ.07</w:t>
            </w:r>
            <w:r w:rsidR="00FC06A0" w:rsidRPr="00C327FA">
              <w:rPr>
                <w:rFonts w:cs="Times New Roman"/>
                <w:sz w:val="24"/>
                <w:szCs w:val="24"/>
              </w:rPr>
              <w:t xml:space="preserve"> Биология</w:t>
            </w:r>
          </w:p>
        </w:tc>
        <w:tc>
          <w:tcPr>
            <w:tcW w:w="4786" w:type="dxa"/>
          </w:tcPr>
          <w:p w:rsidR="00FC06A0" w:rsidRPr="00C327FA" w:rsidRDefault="00FC06A0" w:rsidP="009F6E37">
            <w:pPr>
              <w:widowControl w:val="0"/>
              <w:tabs>
                <w:tab w:val="left" w:pos="993"/>
              </w:tabs>
              <w:jc w:val="both"/>
              <w:rPr>
                <w:rFonts w:cs="Times New Roman"/>
                <w:color w:val="FF0000"/>
                <w:sz w:val="24"/>
                <w:szCs w:val="24"/>
              </w:rPr>
            </w:pPr>
            <w:r w:rsidRPr="00C327FA">
              <w:rPr>
                <w:rFonts w:cs="Times New Roman"/>
                <w:b/>
                <w:sz w:val="24"/>
                <w:szCs w:val="24"/>
              </w:rPr>
              <w:t>ЛР 1-12</w:t>
            </w:r>
          </w:p>
        </w:tc>
      </w:tr>
      <w:tr w:rsidR="00FC06A0" w:rsidRPr="00C327FA" w:rsidTr="00A46D9F">
        <w:tc>
          <w:tcPr>
            <w:tcW w:w="4785" w:type="dxa"/>
          </w:tcPr>
          <w:p w:rsidR="00FC06A0" w:rsidRPr="00C327FA" w:rsidRDefault="00FC06A0" w:rsidP="009F6E37">
            <w:pPr>
              <w:spacing w:line="276" w:lineRule="auto"/>
              <w:rPr>
                <w:rFonts w:cs="Times New Roman"/>
                <w:sz w:val="24"/>
                <w:szCs w:val="24"/>
              </w:rPr>
            </w:pPr>
            <w:r w:rsidRPr="00C327FA">
              <w:rPr>
                <w:rFonts w:cs="Times New Roman"/>
                <w:sz w:val="24"/>
                <w:szCs w:val="24"/>
              </w:rPr>
              <w:t>ОДБ 08 Физическая культура</w:t>
            </w:r>
          </w:p>
        </w:tc>
        <w:tc>
          <w:tcPr>
            <w:tcW w:w="4786" w:type="dxa"/>
          </w:tcPr>
          <w:p w:rsidR="00FC06A0" w:rsidRPr="00C327FA" w:rsidRDefault="00FC06A0" w:rsidP="009F6E37">
            <w:pPr>
              <w:rPr>
                <w:rFonts w:cs="Times New Roman"/>
                <w:sz w:val="24"/>
                <w:szCs w:val="24"/>
              </w:rPr>
            </w:pPr>
            <w:r w:rsidRPr="00C327FA">
              <w:rPr>
                <w:rFonts w:cs="Times New Roman"/>
                <w:b/>
                <w:sz w:val="24"/>
                <w:szCs w:val="24"/>
              </w:rPr>
              <w:t xml:space="preserve">ЛР 1-12 </w:t>
            </w:r>
          </w:p>
        </w:tc>
      </w:tr>
      <w:tr w:rsidR="009F6E37" w:rsidRPr="00C327FA" w:rsidTr="00A46D9F">
        <w:tc>
          <w:tcPr>
            <w:tcW w:w="4785" w:type="dxa"/>
          </w:tcPr>
          <w:p w:rsidR="009F6E37" w:rsidRPr="00C327FA" w:rsidRDefault="009F6E37" w:rsidP="009F6E37">
            <w:pPr>
              <w:spacing w:line="276" w:lineRule="auto"/>
              <w:rPr>
                <w:rFonts w:cs="Times New Roman"/>
                <w:sz w:val="24"/>
                <w:szCs w:val="24"/>
              </w:rPr>
            </w:pPr>
            <w:r w:rsidRPr="00C327FA">
              <w:rPr>
                <w:rFonts w:cs="Times New Roman"/>
                <w:sz w:val="24"/>
                <w:szCs w:val="24"/>
              </w:rPr>
              <w:t>ОДБ 09 Основы безопасности жизнедеятельности</w:t>
            </w:r>
          </w:p>
        </w:tc>
        <w:tc>
          <w:tcPr>
            <w:tcW w:w="4786" w:type="dxa"/>
          </w:tcPr>
          <w:p w:rsidR="009F6E37" w:rsidRPr="00C327FA" w:rsidRDefault="009F6E37" w:rsidP="009F6E37">
            <w:pPr>
              <w:rPr>
                <w:rFonts w:cs="Times New Roman"/>
                <w:sz w:val="24"/>
                <w:szCs w:val="24"/>
              </w:rPr>
            </w:pPr>
            <w:r w:rsidRPr="00C327FA">
              <w:rPr>
                <w:rFonts w:cs="Times New Roman"/>
                <w:b/>
                <w:sz w:val="24"/>
                <w:szCs w:val="24"/>
              </w:rPr>
              <w:t xml:space="preserve">ЛР 1-12 </w:t>
            </w:r>
          </w:p>
        </w:tc>
      </w:tr>
      <w:tr w:rsidR="009F6E37" w:rsidRPr="00C327FA" w:rsidTr="00A46D9F">
        <w:tc>
          <w:tcPr>
            <w:tcW w:w="4785" w:type="dxa"/>
          </w:tcPr>
          <w:p w:rsidR="009F6E37" w:rsidRPr="00C327FA" w:rsidRDefault="009F6E37" w:rsidP="009F6E37">
            <w:pPr>
              <w:spacing w:line="276" w:lineRule="auto"/>
              <w:rPr>
                <w:rFonts w:cs="Times New Roman"/>
                <w:sz w:val="24"/>
                <w:szCs w:val="24"/>
              </w:rPr>
            </w:pPr>
            <w:r w:rsidRPr="00C327FA">
              <w:rPr>
                <w:rFonts w:cs="Times New Roman"/>
                <w:sz w:val="24"/>
                <w:szCs w:val="24"/>
              </w:rPr>
              <w:t>ОДБ 10 Астрономия</w:t>
            </w:r>
          </w:p>
        </w:tc>
        <w:tc>
          <w:tcPr>
            <w:tcW w:w="4786" w:type="dxa"/>
          </w:tcPr>
          <w:p w:rsidR="009F6E37" w:rsidRPr="00C327FA" w:rsidRDefault="009F6E37" w:rsidP="009F6E37">
            <w:pPr>
              <w:rPr>
                <w:rFonts w:cs="Times New Roman"/>
                <w:sz w:val="24"/>
                <w:szCs w:val="24"/>
              </w:rPr>
            </w:pPr>
            <w:r w:rsidRPr="00C327FA">
              <w:rPr>
                <w:rFonts w:cs="Times New Roman"/>
                <w:b/>
                <w:sz w:val="24"/>
                <w:szCs w:val="24"/>
              </w:rPr>
              <w:t>ЛР 1-12</w:t>
            </w:r>
          </w:p>
        </w:tc>
      </w:tr>
      <w:tr w:rsidR="009E3DC8" w:rsidRPr="00C327FA" w:rsidTr="00A46D9F">
        <w:tc>
          <w:tcPr>
            <w:tcW w:w="4785" w:type="dxa"/>
          </w:tcPr>
          <w:p w:rsidR="009E3DC8" w:rsidRPr="00C327FA" w:rsidRDefault="009F6E37" w:rsidP="009F6E37">
            <w:pPr>
              <w:spacing w:line="276" w:lineRule="auto"/>
              <w:rPr>
                <w:rFonts w:cs="Times New Roman"/>
                <w:sz w:val="24"/>
                <w:szCs w:val="24"/>
              </w:rPr>
            </w:pPr>
            <w:r>
              <w:rPr>
                <w:rFonts w:cs="Times New Roman"/>
                <w:sz w:val="24"/>
                <w:szCs w:val="24"/>
              </w:rPr>
              <w:t>ОДП</w:t>
            </w:r>
            <w:r w:rsidR="009E3DC8" w:rsidRPr="00C327FA">
              <w:rPr>
                <w:rFonts w:cs="Times New Roman"/>
                <w:sz w:val="24"/>
                <w:szCs w:val="24"/>
              </w:rPr>
              <w:t xml:space="preserve"> </w:t>
            </w:r>
            <w:r>
              <w:rPr>
                <w:rFonts w:cs="Times New Roman"/>
                <w:sz w:val="24"/>
                <w:szCs w:val="24"/>
              </w:rPr>
              <w:t>11</w:t>
            </w:r>
            <w:r w:rsidR="009E3DC8" w:rsidRPr="00C327FA">
              <w:rPr>
                <w:rFonts w:cs="Times New Roman"/>
                <w:sz w:val="24"/>
                <w:szCs w:val="24"/>
              </w:rPr>
              <w:t xml:space="preserve"> Математика</w:t>
            </w:r>
          </w:p>
        </w:tc>
        <w:tc>
          <w:tcPr>
            <w:tcW w:w="4786" w:type="dxa"/>
          </w:tcPr>
          <w:p w:rsidR="009E3DC8" w:rsidRPr="00C327FA" w:rsidRDefault="009948C9" w:rsidP="00D50255">
            <w:pPr>
              <w:widowControl w:val="0"/>
              <w:tabs>
                <w:tab w:val="left" w:pos="993"/>
              </w:tabs>
              <w:jc w:val="both"/>
              <w:rPr>
                <w:rFonts w:cs="Times New Roman"/>
                <w:b/>
                <w:sz w:val="24"/>
                <w:szCs w:val="24"/>
              </w:rPr>
            </w:pPr>
            <w:r w:rsidRPr="00C327FA">
              <w:rPr>
                <w:rFonts w:cs="Times New Roman"/>
                <w:b/>
                <w:sz w:val="24"/>
                <w:szCs w:val="24"/>
              </w:rPr>
              <w:t>ЛР 2-8, 11</w:t>
            </w:r>
          </w:p>
        </w:tc>
      </w:tr>
      <w:tr w:rsidR="009E3DC8" w:rsidRPr="00C327FA" w:rsidTr="00A46D9F">
        <w:tc>
          <w:tcPr>
            <w:tcW w:w="4785" w:type="dxa"/>
          </w:tcPr>
          <w:p w:rsidR="009E3DC8" w:rsidRPr="00C327FA" w:rsidRDefault="009E3DC8" w:rsidP="009F6E37">
            <w:pPr>
              <w:spacing w:line="276" w:lineRule="auto"/>
              <w:rPr>
                <w:rFonts w:cs="Times New Roman"/>
                <w:sz w:val="24"/>
                <w:szCs w:val="24"/>
              </w:rPr>
            </w:pPr>
            <w:r w:rsidRPr="00C327FA">
              <w:rPr>
                <w:rFonts w:cs="Times New Roman"/>
                <w:sz w:val="24"/>
                <w:szCs w:val="24"/>
              </w:rPr>
              <w:t>ОД</w:t>
            </w:r>
            <w:r w:rsidR="009F6E37">
              <w:rPr>
                <w:rFonts w:cs="Times New Roman"/>
                <w:sz w:val="24"/>
                <w:szCs w:val="24"/>
              </w:rPr>
              <w:t>П</w:t>
            </w:r>
            <w:r w:rsidRPr="00C327FA">
              <w:rPr>
                <w:rFonts w:cs="Times New Roman"/>
                <w:sz w:val="24"/>
                <w:szCs w:val="24"/>
              </w:rPr>
              <w:t xml:space="preserve"> </w:t>
            </w:r>
            <w:r w:rsidR="009F6E37">
              <w:rPr>
                <w:rFonts w:cs="Times New Roman"/>
                <w:sz w:val="24"/>
                <w:szCs w:val="24"/>
              </w:rPr>
              <w:t>12</w:t>
            </w:r>
            <w:r w:rsidRPr="00C327FA">
              <w:rPr>
                <w:rFonts w:cs="Times New Roman"/>
                <w:sz w:val="24"/>
                <w:szCs w:val="24"/>
              </w:rPr>
              <w:t xml:space="preserve"> Информатика и ИКТ</w:t>
            </w:r>
          </w:p>
        </w:tc>
        <w:tc>
          <w:tcPr>
            <w:tcW w:w="4786" w:type="dxa"/>
          </w:tcPr>
          <w:p w:rsidR="009E3DC8" w:rsidRPr="00C327FA" w:rsidRDefault="009948C9" w:rsidP="009948C9">
            <w:pPr>
              <w:widowControl w:val="0"/>
              <w:tabs>
                <w:tab w:val="left" w:pos="993"/>
              </w:tabs>
              <w:jc w:val="both"/>
              <w:rPr>
                <w:rFonts w:cs="Times New Roman"/>
                <w:b/>
                <w:sz w:val="24"/>
                <w:szCs w:val="24"/>
              </w:rPr>
            </w:pPr>
            <w:r w:rsidRPr="00C327FA">
              <w:rPr>
                <w:rFonts w:cs="Times New Roman"/>
                <w:b/>
                <w:sz w:val="24"/>
                <w:szCs w:val="24"/>
              </w:rPr>
              <w:t xml:space="preserve">ЛР 1-12 </w:t>
            </w:r>
          </w:p>
        </w:tc>
      </w:tr>
      <w:tr w:rsidR="009F6E37" w:rsidRPr="00C327FA" w:rsidTr="00A46D9F">
        <w:tc>
          <w:tcPr>
            <w:tcW w:w="4785" w:type="dxa"/>
          </w:tcPr>
          <w:p w:rsidR="009F6E37" w:rsidRPr="00C327FA" w:rsidRDefault="009F6E37" w:rsidP="009F6E37">
            <w:pPr>
              <w:spacing w:line="276" w:lineRule="auto"/>
              <w:rPr>
                <w:rFonts w:cs="Times New Roman"/>
                <w:sz w:val="24"/>
                <w:szCs w:val="24"/>
              </w:rPr>
            </w:pPr>
            <w:r>
              <w:rPr>
                <w:rFonts w:cs="Times New Roman"/>
                <w:sz w:val="24"/>
                <w:szCs w:val="24"/>
              </w:rPr>
              <w:t>ОДП 13</w:t>
            </w:r>
            <w:r w:rsidRPr="00C327FA">
              <w:rPr>
                <w:rFonts w:cs="Times New Roman"/>
                <w:sz w:val="24"/>
                <w:szCs w:val="24"/>
              </w:rPr>
              <w:t xml:space="preserve"> Физика</w:t>
            </w:r>
          </w:p>
        </w:tc>
        <w:tc>
          <w:tcPr>
            <w:tcW w:w="4786" w:type="dxa"/>
          </w:tcPr>
          <w:p w:rsidR="009F6E37" w:rsidRPr="00C327FA" w:rsidRDefault="009F6E37" w:rsidP="009F6E37">
            <w:pPr>
              <w:widowControl w:val="0"/>
              <w:tabs>
                <w:tab w:val="left" w:pos="993"/>
              </w:tabs>
              <w:jc w:val="both"/>
              <w:rPr>
                <w:rFonts w:cs="Times New Roman"/>
                <w:b/>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sidRPr="00A46D9F">
              <w:rPr>
                <w:sz w:val="24"/>
              </w:rPr>
              <w:t>ОГСЭ.01 Основы философии</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sidRPr="00A46D9F">
              <w:rPr>
                <w:sz w:val="24"/>
              </w:rPr>
              <w:t>ОГСЭ.02 История</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sidRPr="00A46D9F">
              <w:rPr>
                <w:sz w:val="24"/>
              </w:rPr>
              <w:t xml:space="preserve">ОГСЭ.03 </w:t>
            </w:r>
            <w:r>
              <w:rPr>
                <w:sz w:val="24"/>
              </w:rPr>
              <w:t>Иностранный язык</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sidRPr="00A46D9F">
              <w:rPr>
                <w:sz w:val="24"/>
              </w:rPr>
              <w:t>ОГСЭ.04</w:t>
            </w:r>
            <w:r>
              <w:rPr>
                <w:sz w:val="24"/>
              </w:rPr>
              <w:t>Физическая культура</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2"/>
              </w:rPr>
            </w:pPr>
            <w:r w:rsidRPr="00A46D9F">
              <w:rPr>
                <w:sz w:val="22"/>
              </w:rPr>
              <w:t>ЕН.01 Элементы высшей математики</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2"/>
              </w:rPr>
            </w:pPr>
            <w:r w:rsidRPr="00A46D9F">
              <w:rPr>
                <w:sz w:val="22"/>
              </w:rPr>
              <w:t>ЕН.02Элементы математической логики</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2"/>
              </w:rPr>
            </w:pPr>
            <w:r w:rsidRPr="00A46D9F">
              <w:rPr>
                <w:sz w:val="22"/>
              </w:rPr>
              <w:t>ЕН.03 Теория вероятностей и математическая статистика</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ОП.01 </w:t>
            </w:r>
            <w:r w:rsidRPr="00A46D9F">
              <w:rPr>
                <w:sz w:val="24"/>
              </w:rPr>
              <w:t>Основы архитектуры, устройство и функционирование вычислительных систем</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ОП.02 </w:t>
            </w:r>
            <w:r w:rsidRPr="00A46D9F">
              <w:rPr>
                <w:sz w:val="24"/>
              </w:rPr>
              <w:t>Операционные системы</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ОП.03 </w:t>
            </w:r>
            <w:r w:rsidRPr="00A46D9F">
              <w:rPr>
                <w:sz w:val="24"/>
              </w:rPr>
              <w:t>Компьютерные сети</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ОП.04 </w:t>
            </w:r>
            <w:r w:rsidRPr="00A46D9F">
              <w:rPr>
                <w:sz w:val="24"/>
              </w:rPr>
              <w:t xml:space="preserve">Метрология, стандартизация, сертификация и техническое документирование </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ОП.05 </w:t>
            </w:r>
            <w:r w:rsidRPr="00A46D9F">
              <w:rPr>
                <w:sz w:val="24"/>
              </w:rPr>
              <w:t>Устройство и функционирование информационной системы</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ОП.06 </w:t>
            </w:r>
            <w:r w:rsidRPr="00A46D9F">
              <w:rPr>
                <w:sz w:val="24"/>
              </w:rPr>
              <w:t>Основы алгоритмизации и программирования</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ОП.07 </w:t>
            </w:r>
            <w:r w:rsidRPr="00A46D9F">
              <w:rPr>
                <w:sz w:val="24"/>
              </w:rPr>
              <w:t>Основы проектирования баз данных</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ОП.08 </w:t>
            </w:r>
            <w:r w:rsidRPr="00A46D9F">
              <w:rPr>
                <w:sz w:val="24"/>
              </w:rPr>
              <w:t>Технические средства информатизации</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ОП.09 </w:t>
            </w:r>
            <w:r w:rsidRPr="00A46D9F">
              <w:rPr>
                <w:sz w:val="24"/>
              </w:rPr>
              <w:t>Правовое обеспечение профессиональной деятельности</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ОП.10 </w:t>
            </w:r>
            <w:r w:rsidRPr="00A46D9F">
              <w:rPr>
                <w:sz w:val="24"/>
              </w:rPr>
              <w:t>Безопасность жизнедеятельности</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Pr>
                <w:sz w:val="24"/>
              </w:rPr>
              <w:t xml:space="preserve">ОП.11 </w:t>
            </w:r>
            <w:r w:rsidRPr="00A46D9F">
              <w:rPr>
                <w:sz w:val="24"/>
              </w:rPr>
              <w:t>Эффективное поведение на рынке труда</w:t>
            </w:r>
          </w:p>
        </w:tc>
        <w:tc>
          <w:tcPr>
            <w:tcW w:w="4786" w:type="dxa"/>
          </w:tcPr>
          <w:p w:rsidR="00A46D9F" w:rsidRPr="00C327FA" w:rsidRDefault="00A46D9F" w:rsidP="00A46D9F">
            <w:pPr>
              <w:rPr>
                <w:rFonts w:cs="Times New Roman"/>
                <w:color w:val="FF0000"/>
                <w:sz w:val="24"/>
                <w:szCs w:val="24"/>
              </w:rPr>
            </w:pPr>
            <w:r w:rsidRPr="00C327FA">
              <w:rPr>
                <w:rFonts w:cs="Times New Roman"/>
                <w:b/>
                <w:sz w:val="24"/>
                <w:szCs w:val="24"/>
              </w:rPr>
              <w:t>ЛР 1-12</w:t>
            </w:r>
          </w:p>
        </w:tc>
      </w:tr>
      <w:tr w:rsidR="00A46D9F" w:rsidRPr="00C327FA" w:rsidTr="00A46D9F">
        <w:tc>
          <w:tcPr>
            <w:tcW w:w="4785" w:type="dxa"/>
          </w:tcPr>
          <w:p w:rsidR="00A46D9F" w:rsidRPr="00A46D9F" w:rsidRDefault="00A46D9F" w:rsidP="00A46D9F">
            <w:pPr>
              <w:rPr>
                <w:sz w:val="24"/>
              </w:rPr>
            </w:pPr>
            <w:r w:rsidRPr="00A46D9F">
              <w:rPr>
                <w:sz w:val="24"/>
              </w:rPr>
              <w:t xml:space="preserve">МДК.01.01 Эксплуатация информационной </w:t>
            </w:r>
            <w:r w:rsidRPr="00A46D9F">
              <w:rPr>
                <w:sz w:val="24"/>
              </w:rPr>
              <w:lastRenderedPageBreak/>
              <w:t>системы</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lastRenderedPageBreak/>
              <w:t>ЛР 1-12, 13-15, 16-19</w:t>
            </w:r>
          </w:p>
        </w:tc>
      </w:tr>
      <w:tr w:rsidR="00A46D9F" w:rsidRPr="00C327FA" w:rsidTr="00A46D9F">
        <w:tc>
          <w:tcPr>
            <w:tcW w:w="4785" w:type="dxa"/>
          </w:tcPr>
          <w:p w:rsidR="00A46D9F" w:rsidRPr="00A46D9F" w:rsidRDefault="00A46D9F" w:rsidP="00A46D9F">
            <w:pPr>
              <w:rPr>
                <w:sz w:val="24"/>
              </w:rPr>
            </w:pPr>
            <w:r w:rsidRPr="00A46D9F">
              <w:rPr>
                <w:sz w:val="24"/>
              </w:rPr>
              <w:t>МДК.01.02 Методы и средства проектирования информационных систем</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УП.01 Учебная практика </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ПП.01Производственная практика</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МДК.02.01 Информационные технологии и платформы разработки информационных систем </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МДК.02.02 Управление проектами</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УП.02 Учебная практика </w:t>
            </w:r>
          </w:p>
        </w:tc>
        <w:tc>
          <w:tcPr>
            <w:tcW w:w="4786" w:type="dxa"/>
          </w:tcPr>
          <w:p w:rsidR="00A46D9F" w:rsidRPr="00C327FA" w:rsidRDefault="00A46D9F" w:rsidP="00A46D9F">
            <w:pPr>
              <w:widowControl w:val="0"/>
              <w:tabs>
                <w:tab w:val="left" w:pos="993"/>
              </w:tabs>
              <w:jc w:val="both"/>
              <w:rPr>
                <w:rFonts w:cs="Times New Roman"/>
                <w:b/>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ПП.02Производственная практика </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МДК.01.03 Технологии создания и обработки цифровой мультимедийной информации</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УП.03 Учебная практика </w:t>
            </w:r>
          </w:p>
        </w:tc>
        <w:tc>
          <w:tcPr>
            <w:tcW w:w="4786" w:type="dxa"/>
          </w:tcPr>
          <w:p w:rsidR="00A46D9F" w:rsidRPr="00C327FA" w:rsidRDefault="00A46D9F" w:rsidP="00A46D9F">
            <w:pPr>
              <w:rPr>
                <w:rFonts w:cs="Times New Roman"/>
                <w:sz w:val="24"/>
                <w:szCs w:val="24"/>
              </w:rPr>
            </w:pPr>
            <w:r w:rsidRPr="00C327FA">
              <w:rPr>
                <w:rFonts w:cs="Times New Roman"/>
                <w:b/>
                <w:sz w:val="24"/>
                <w:szCs w:val="24"/>
              </w:rPr>
              <w:t>ЛР 1-12, 13-15, 16-19</w:t>
            </w:r>
          </w:p>
        </w:tc>
      </w:tr>
      <w:tr w:rsidR="00A46D9F" w:rsidRPr="00C327FA" w:rsidTr="00A46D9F">
        <w:tc>
          <w:tcPr>
            <w:tcW w:w="4785" w:type="dxa"/>
          </w:tcPr>
          <w:p w:rsidR="00A46D9F" w:rsidRPr="00A46D9F" w:rsidRDefault="00A46D9F" w:rsidP="00A46D9F">
            <w:pPr>
              <w:rPr>
                <w:sz w:val="24"/>
              </w:rPr>
            </w:pPr>
            <w:r w:rsidRPr="00A46D9F">
              <w:rPr>
                <w:sz w:val="24"/>
              </w:rPr>
              <w:t xml:space="preserve">ПП.03Производственная практика </w:t>
            </w:r>
          </w:p>
        </w:tc>
        <w:tc>
          <w:tcPr>
            <w:tcW w:w="4786" w:type="dxa"/>
          </w:tcPr>
          <w:p w:rsidR="00A46D9F" w:rsidRPr="00C327FA" w:rsidRDefault="00A46D9F" w:rsidP="00A46D9F">
            <w:pPr>
              <w:rPr>
                <w:rFonts w:cs="Times New Roman"/>
                <w:b/>
                <w:sz w:val="24"/>
                <w:szCs w:val="24"/>
              </w:rPr>
            </w:pPr>
            <w:r w:rsidRPr="00C327FA">
              <w:rPr>
                <w:rFonts w:cs="Times New Roman"/>
                <w:b/>
                <w:sz w:val="24"/>
                <w:szCs w:val="24"/>
              </w:rPr>
              <w:t>ЛР 1-12, 13-15, 16-19</w:t>
            </w:r>
          </w:p>
        </w:tc>
      </w:tr>
    </w:tbl>
    <w:p w:rsidR="007E42F7" w:rsidRPr="009E3DC8" w:rsidRDefault="007E42F7" w:rsidP="009E3DC8">
      <w:pPr>
        <w:spacing w:line="276" w:lineRule="auto"/>
        <w:rPr>
          <w:sz w:val="24"/>
          <w:szCs w:val="24"/>
        </w:rPr>
      </w:pPr>
    </w:p>
    <w:p w:rsidR="009948C9" w:rsidRDefault="00CB2523" w:rsidP="009E3DC8">
      <w:pPr>
        <w:spacing w:line="276" w:lineRule="auto"/>
        <w:rPr>
          <w:b/>
          <w:sz w:val="24"/>
          <w:szCs w:val="24"/>
        </w:rPr>
      </w:pPr>
      <w:r w:rsidRPr="00CB2523">
        <w:rPr>
          <w:b/>
          <w:sz w:val="24"/>
          <w:szCs w:val="24"/>
        </w:rPr>
        <w:t>Таблица 3. Общая характеристика студенческого контингента по реализуемой программе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CB2523" w:rsidRPr="00CB2523" w:rsidTr="00CB2523">
        <w:trPr>
          <w:trHeight w:val="630"/>
        </w:trPr>
        <w:tc>
          <w:tcPr>
            <w:tcW w:w="7938" w:type="dxa"/>
            <w:vAlign w:val="center"/>
          </w:tcPr>
          <w:p w:rsidR="00CB2523" w:rsidRPr="00CB2523" w:rsidRDefault="00CB2523" w:rsidP="00CB2523">
            <w:pPr>
              <w:widowControl w:val="0"/>
              <w:spacing w:after="120"/>
              <w:ind w:right="23"/>
              <w:jc w:val="center"/>
              <w:rPr>
                <w:b/>
                <w:iCs/>
                <w:spacing w:val="2"/>
                <w:sz w:val="26"/>
                <w:szCs w:val="26"/>
              </w:rPr>
            </w:pPr>
            <w:r w:rsidRPr="00CB2523">
              <w:rPr>
                <w:b/>
                <w:iCs/>
                <w:spacing w:val="2"/>
                <w:sz w:val="26"/>
                <w:szCs w:val="26"/>
              </w:rPr>
              <w:t>Характеристики контингента обучающихся</w:t>
            </w:r>
          </w:p>
        </w:tc>
        <w:tc>
          <w:tcPr>
            <w:tcW w:w="2092" w:type="dxa"/>
            <w:vAlign w:val="center"/>
          </w:tcPr>
          <w:p w:rsidR="00CB2523" w:rsidRPr="00CB2523" w:rsidRDefault="00CB2523" w:rsidP="00CB2523">
            <w:pPr>
              <w:widowControl w:val="0"/>
              <w:spacing w:after="120"/>
              <w:ind w:right="23"/>
              <w:jc w:val="center"/>
              <w:rPr>
                <w:b/>
                <w:iCs/>
                <w:spacing w:val="2"/>
                <w:sz w:val="26"/>
                <w:szCs w:val="26"/>
              </w:rPr>
            </w:pPr>
            <w:r w:rsidRPr="00CB2523">
              <w:rPr>
                <w:b/>
                <w:iCs/>
                <w:spacing w:val="2"/>
                <w:sz w:val="26"/>
                <w:szCs w:val="26"/>
              </w:rPr>
              <w:t>Кол-во человек</w:t>
            </w:r>
          </w:p>
        </w:tc>
      </w:tr>
      <w:tr w:rsidR="00CB2523" w:rsidRPr="00EB2B2A" w:rsidTr="008F5EFD">
        <w:trPr>
          <w:trHeight w:val="479"/>
        </w:trPr>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Всего студентов:</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25</w:t>
            </w:r>
          </w:p>
        </w:tc>
      </w:tr>
      <w:tr w:rsidR="00CB2523" w:rsidRPr="00EB2B2A" w:rsidTr="008F5EFD">
        <w:trPr>
          <w:trHeight w:val="552"/>
        </w:trPr>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проживающих в общежитии</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несовершеннолетних студентов</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0</w:t>
            </w:r>
          </w:p>
        </w:tc>
      </w:tr>
      <w:tr w:rsidR="00CB2523" w:rsidRPr="00EB2B2A" w:rsidTr="008F5EFD">
        <w:trPr>
          <w:trHeight w:val="571"/>
        </w:trPr>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с ОВЗ, инвалидов</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1</w:t>
            </w:r>
          </w:p>
        </w:tc>
      </w:tr>
      <w:tr w:rsidR="00CB2523" w:rsidRPr="00EB2B2A" w:rsidTr="008F5EFD">
        <w:trPr>
          <w:trHeight w:val="485"/>
        </w:trPr>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имеющих детей</w:t>
            </w:r>
          </w:p>
        </w:tc>
        <w:tc>
          <w:tcPr>
            <w:tcW w:w="2092"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1</w:t>
            </w:r>
            <w:r>
              <w:rPr>
                <w:iCs/>
                <w:spacing w:val="2"/>
                <w:sz w:val="26"/>
                <w:szCs w:val="26"/>
              </w:rPr>
              <w:t>2</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из многодетных семей</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2</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bookmarkStart w:id="3" w:name="_Hlk74237772"/>
            <w:r w:rsidRPr="00EB2B2A">
              <w:rPr>
                <w:iCs/>
                <w:spacing w:val="2"/>
                <w:sz w:val="26"/>
                <w:szCs w:val="26"/>
              </w:rPr>
              <w:t>численность</w:t>
            </w:r>
            <w:bookmarkEnd w:id="3"/>
            <w:r w:rsidRPr="00EB2B2A">
              <w:rPr>
                <w:iCs/>
                <w:spacing w:val="2"/>
                <w:sz w:val="26"/>
                <w:szCs w:val="26"/>
              </w:rPr>
              <w:t xml:space="preserve"> студентов из неполных семей</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находящихся в трудной жизненной ситуации, в том числе сироты, опекаемые</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из числа мигрантов</w:t>
            </w:r>
          </w:p>
        </w:tc>
        <w:tc>
          <w:tcPr>
            <w:tcW w:w="2092"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принадлежность студентов к религиозным организациям</w:t>
            </w:r>
          </w:p>
        </w:tc>
        <w:tc>
          <w:tcPr>
            <w:tcW w:w="2092"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принадлежность студентов к этнокультурным группам</w:t>
            </w:r>
          </w:p>
        </w:tc>
        <w:tc>
          <w:tcPr>
            <w:tcW w:w="2092"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участие студентов в деятельности общественных объединений</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3</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наличие студентов, имеющих правонарушения, стоящих на учете в органах внутренних дел</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 xml:space="preserve">численность студентов, склонных к употреблению алкоголя, </w:t>
            </w:r>
            <w:proofErr w:type="spellStart"/>
            <w:r w:rsidRPr="00EB2B2A">
              <w:rPr>
                <w:iCs/>
                <w:spacing w:val="2"/>
                <w:sz w:val="26"/>
                <w:szCs w:val="26"/>
              </w:rPr>
              <w:t>психоактивных</w:t>
            </w:r>
            <w:proofErr w:type="spellEnd"/>
            <w:r w:rsidRPr="00EB2B2A">
              <w:rPr>
                <w:iCs/>
                <w:spacing w:val="2"/>
                <w:sz w:val="26"/>
                <w:szCs w:val="26"/>
              </w:rPr>
              <w:t xml:space="preserve"> и наркотических веществ, к игровым зависимостям</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r w:rsidR="00CB2523" w:rsidRPr="00EB2B2A" w:rsidTr="008F5EFD">
        <w:tc>
          <w:tcPr>
            <w:tcW w:w="7938" w:type="dxa"/>
          </w:tcPr>
          <w:p w:rsidR="00CB2523" w:rsidRPr="00EB2B2A" w:rsidRDefault="00CB2523" w:rsidP="00CB2523">
            <w:pPr>
              <w:widowControl w:val="0"/>
              <w:spacing w:after="120"/>
              <w:ind w:right="23"/>
              <w:rPr>
                <w:iCs/>
                <w:spacing w:val="2"/>
                <w:sz w:val="26"/>
                <w:szCs w:val="26"/>
              </w:rPr>
            </w:pPr>
            <w:r w:rsidRPr="00EB2B2A">
              <w:rPr>
                <w:iCs/>
                <w:spacing w:val="2"/>
                <w:sz w:val="26"/>
                <w:szCs w:val="26"/>
              </w:rPr>
              <w:t>численность студентов, находящихся в конфликте с законом либо склонных к социально неодобряемым действиям</w:t>
            </w:r>
          </w:p>
        </w:tc>
        <w:tc>
          <w:tcPr>
            <w:tcW w:w="2092" w:type="dxa"/>
          </w:tcPr>
          <w:p w:rsidR="00CB2523" w:rsidRPr="00EB2B2A" w:rsidRDefault="00CB2523" w:rsidP="00CB2523">
            <w:pPr>
              <w:widowControl w:val="0"/>
              <w:spacing w:after="120"/>
              <w:ind w:right="23"/>
              <w:rPr>
                <w:iCs/>
                <w:spacing w:val="2"/>
                <w:sz w:val="26"/>
                <w:szCs w:val="26"/>
              </w:rPr>
            </w:pPr>
            <w:r>
              <w:rPr>
                <w:iCs/>
                <w:spacing w:val="2"/>
                <w:sz w:val="26"/>
                <w:szCs w:val="26"/>
              </w:rPr>
              <w:t>-</w:t>
            </w:r>
          </w:p>
        </w:tc>
      </w:tr>
    </w:tbl>
    <w:p w:rsidR="00CB2523" w:rsidRPr="00CB2523" w:rsidRDefault="00CB2523" w:rsidP="009E3DC8">
      <w:pPr>
        <w:spacing w:line="276" w:lineRule="auto"/>
        <w:rPr>
          <w:b/>
          <w:sz w:val="24"/>
          <w:szCs w:val="24"/>
        </w:rPr>
      </w:pPr>
    </w:p>
    <w:p w:rsidR="00993E53" w:rsidRPr="00216261" w:rsidRDefault="00993E53" w:rsidP="00E056DB">
      <w:pPr>
        <w:pStyle w:val="26"/>
        <w:shd w:val="clear" w:color="auto" w:fill="auto"/>
        <w:tabs>
          <w:tab w:val="left" w:pos="2543"/>
        </w:tabs>
        <w:spacing w:line="240" w:lineRule="auto"/>
        <w:ind w:firstLine="0"/>
        <w:jc w:val="center"/>
        <w:rPr>
          <w:b/>
          <w:sz w:val="24"/>
          <w:szCs w:val="24"/>
        </w:rPr>
      </w:pPr>
      <w:bookmarkStart w:id="4" w:name="bookmark1"/>
      <w:r w:rsidRPr="00216261">
        <w:rPr>
          <w:b/>
          <w:sz w:val="24"/>
          <w:szCs w:val="24"/>
        </w:rPr>
        <w:lastRenderedPageBreak/>
        <w:t>Содержание деятельности по реализации рабочей программы воспитания</w:t>
      </w:r>
      <w:bookmarkEnd w:id="4"/>
    </w:p>
    <w:p w:rsidR="00993E53" w:rsidRPr="00216261" w:rsidRDefault="00993E53" w:rsidP="00993E53">
      <w:pPr>
        <w:pStyle w:val="26"/>
        <w:shd w:val="clear" w:color="auto" w:fill="auto"/>
        <w:spacing w:line="240" w:lineRule="auto"/>
        <w:ind w:firstLine="0"/>
        <w:jc w:val="left"/>
        <w:rPr>
          <w:b/>
          <w:sz w:val="24"/>
          <w:szCs w:val="24"/>
        </w:rPr>
      </w:pPr>
      <w:bookmarkStart w:id="5" w:name="bookmark2"/>
    </w:p>
    <w:bookmarkEnd w:id="5"/>
    <w:p w:rsidR="00993E53" w:rsidRPr="00216261" w:rsidRDefault="00993E53" w:rsidP="00993E53">
      <w:pPr>
        <w:pStyle w:val="31"/>
        <w:shd w:val="clear" w:color="auto" w:fill="auto"/>
        <w:spacing w:after="0" w:line="240" w:lineRule="auto"/>
        <w:ind w:firstLine="709"/>
        <w:rPr>
          <w:sz w:val="24"/>
          <w:szCs w:val="24"/>
        </w:rPr>
      </w:pPr>
      <w:r w:rsidRPr="00216261">
        <w:rPr>
          <w:sz w:val="24"/>
          <w:szCs w:val="24"/>
        </w:rPr>
        <w:t>Содержание рабочей програм</w:t>
      </w:r>
      <w:r>
        <w:rPr>
          <w:sz w:val="24"/>
          <w:szCs w:val="24"/>
        </w:rPr>
        <w:t xml:space="preserve">мы воспитания по специальности </w:t>
      </w:r>
      <w:r w:rsidRPr="00216261">
        <w:rPr>
          <w:sz w:val="24"/>
          <w:szCs w:val="24"/>
        </w:rPr>
        <w:t>отражается через содержание направлений воспитательной работы колледжа.</w:t>
      </w:r>
    </w:p>
    <w:p w:rsidR="00993E53" w:rsidRPr="00216261" w:rsidRDefault="00993E53" w:rsidP="00993E53">
      <w:pPr>
        <w:pStyle w:val="31"/>
        <w:shd w:val="clear" w:color="auto" w:fill="auto"/>
        <w:spacing w:after="0" w:line="240" w:lineRule="auto"/>
        <w:ind w:firstLine="709"/>
        <w:rPr>
          <w:sz w:val="24"/>
          <w:szCs w:val="24"/>
        </w:rPr>
      </w:pPr>
      <w:r w:rsidRPr="00216261">
        <w:rPr>
          <w:sz w:val="24"/>
          <w:szCs w:val="24"/>
        </w:rPr>
        <w:t>Реализация конкретных форм и методов воспитательной работы воплощается в календар</w:t>
      </w:r>
      <w:r>
        <w:rPr>
          <w:sz w:val="24"/>
          <w:szCs w:val="24"/>
        </w:rPr>
        <w:t>ном плане воспитательной работы</w:t>
      </w:r>
      <w:r w:rsidRPr="00216261">
        <w:rPr>
          <w:sz w:val="24"/>
          <w:szCs w:val="24"/>
        </w:rPr>
        <w:t>, утверждаемом ежегодно на предстоящий учебный год на основе направлений воспита</w:t>
      </w:r>
      <w:r w:rsidR="00E056DB">
        <w:rPr>
          <w:sz w:val="24"/>
          <w:szCs w:val="24"/>
        </w:rPr>
        <w:t>тельной работы, установленных в</w:t>
      </w:r>
      <w:r w:rsidRPr="00216261">
        <w:rPr>
          <w:sz w:val="24"/>
          <w:szCs w:val="24"/>
        </w:rPr>
        <w:t xml:space="preserve"> рабочей программе воспитания колледжа. </w:t>
      </w:r>
    </w:p>
    <w:p w:rsidR="00993E53" w:rsidRPr="00216261" w:rsidRDefault="00993E53" w:rsidP="00993E53">
      <w:pPr>
        <w:pStyle w:val="31"/>
        <w:shd w:val="clear" w:color="auto" w:fill="auto"/>
        <w:spacing w:after="0" w:line="240" w:lineRule="auto"/>
        <w:ind w:firstLine="709"/>
        <w:rPr>
          <w:sz w:val="24"/>
          <w:szCs w:val="24"/>
        </w:rPr>
      </w:pPr>
      <w:r w:rsidRPr="00216261">
        <w:rPr>
          <w:sz w:val="24"/>
          <w:szCs w:val="24"/>
        </w:rPr>
        <w:t>Практическая реализация цели и задач воспитания осуществляется в рамках направлений воспитательной работы колле</w:t>
      </w:r>
      <w:r>
        <w:rPr>
          <w:sz w:val="24"/>
          <w:szCs w:val="24"/>
        </w:rPr>
        <w:t>джа</w:t>
      </w:r>
    </w:p>
    <w:p w:rsidR="00993E53" w:rsidRPr="00015C84" w:rsidRDefault="00993E53" w:rsidP="00993E53">
      <w:pPr>
        <w:widowControl w:val="0"/>
        <w:jc w:val="both"/>
        <w:rPr>
          <w:rFonts w:eastAsia="Times New Roman" w:cs="Times New Roman"/>
          <w:spacing w:val="2"/>
          <w:sz w:val="24"/>
          <w:szCs w:val="24"/>
        </w:rPr>
      </w:pPr>
      <w:r w:rsidRPr="006F3081">
        <w:rPr>
          <w:rFonts w:eastAsia="Times New Roman" w:cs="Times New Roman"/>
          <w:spacing w:val="2"/>
          <w:sz w:val="24"/>
          <w:szCs w:val="24"/>
        </w:rPr>
        <w:t>Каждое из этих направлений предста</w:t>
      </w:r>
      <w:r>
        <w:rPr>
          <w:rFonts w:eastAsia="Times New Roman" w:cs="Times New Roman"/>
          <w:spacing w:val="2"/>
          <w:sz w:val="24"/>
          <w:szCs w:val="24"/>
        </w:rPr>
        <w:t>влено в соответствующем модуле.</w:t>
      </w:r>
    </w:p>
    <w:p w:rsidR="00993E53" w:rsidRPr="00216261" w:rsidRDefault="00E056DB" w:rsidP="00993E53">
      <w:pPr>
        <w:pStyle w:val="31"/>
        <w:shd w:val="clear" w:color="auto" w:fill="auto"/>
        <w:spacing w:after="0" w:line="240" w:lineRule="auto"/>
        <w:ind w:firstLine="0"/>
        <w:rPr>
          <w:sz w:val="24"/>
          <w:szCs w:val="24"/>
        </w:rPr>
      </w:pPr>
      <w:r>
        <w:rPr>
          <w:sz w:val="24"/>
          <w:szCs w:val="24"/>
        </w:rPr>
        <w:t>Ключевыми мероприятиями</w:t>
      </w:r>
      <w:r w:rsidR="00993E53" w:rsidRPr="00216261">
        <w:rPr>
          <w:sz w:val="24"/>
          <w:szCs w:val="24"/>
        </w:rPr>
        <w:t xml:space="preserve">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4027"/>
        <w:gridCol w:w="3225"/>
      </w:tblGrid>
      <w:tr w:rsidR="00993E53" w:rsidRPr="00216261" w:rsidTr="002A2C57">
        <w:tc>
          <w:tcPr>
            <w:tcW w:w="1211" w:type="pct"/>
            <w:vAlign w:val="center"/>
          </w:tcPr>
          <w:p w:rsidR="00993E53" w:rsidRPr="00216261" w:rsidRDefault="00993E53" w:rsidP="002A2C57">
            <w:pPr>
              <w:jc w:val="center"/>
              <w:rPr>
                <w:rFonts w:cs="Times New Roman"/>
                <w:b/>
                <w:bCs/>
                <w:sz w:val="24"/>
                <w:szCs w:val="24"/>
              </w:rPr>
            </w:pPr>
            <w:r w:rsidRPr="00216261">
              <w:rPr>
                <w:rFonts w:cs="Times New Roman"/>
                <w:b/>
                <w:bCs/>
                <w:sz w:val="24"/>
                <w:szCs w:val="24"/>
              </w:rPr>
              <w:t xml:space="preserve">Структурные компоненты программы воспитания  </w:t>
            </w:r>
          </w:p>
        </w:tc>
        <w:tc>
          <w:tcPr>
            <w:tcW w:w="2104" w:type="pct"/>
            <w:vAlign w:val="center"/>
          </w:tcPr>
          <w:p w:rsidR="00993E53" w:rsidRPr="00216261" w:rsidRDefault="00993E53" w:rsidP="002A2C57">
            <w:pPr>
              <w:jc w:val="center"/>
              <w:rPr>
                <w:rFonts w:cs="Times New Roman"/>
                <w:b/>
                <w:bCs/>
                <w:sz w:val="24"/>
                <w:szCs w:val="24"/>
              </w:rPr>
            </w:pPr>
            <w:r w:rsidRPr="00216261">
              <w:rPr>
                <w:rFonts w:cs="Times New Roman"/>
                <w:b/>
                <w:bCs/>
                <w:sz w:val="24"/>
                <w:szCs w:val="24"/>
              </w:rPr>
              <w:t>Задачи</w:t>
            </w:r>
          </w:p>
        </w:tc>
        <w:tc>
          <w:tcPr>
            <w:tcW w:w="1685" w:type="pct"/>
            <w:shd w:val="clear" w:color="auto" w:fill="auto"/>
            <w:vAlign w:val="center"/>
          </w:tcPr>
          <w:p w:rsidR="00993E53" w:rsidRPr="00216261" w:rsidRDefault="00993E53" w:rsidP="002A2C57">
            <w:pPr>
              <w:jc w:val="center"/>
              <w:rPr>
                <w:rFonts w:cs="Times New Roman"/>
                <w:b/>
                <w:bCs/>
                <w:sz w:val="24"/>
                <w:szCs w:val="24"/>
              </w:rPr>
            </w:pPr>
            <w:r w:rsidRPr="00216261">
              <w:rPr>
                <w:rFonts w:cs="Times New Roman"/>
                <w:b/>
                <w:bCs/>
                <w:sz w:val="24"/>
                <w:szCs w:val="24"/>
              </w:rPr>
              <w:t>Организационные решения</w:t>
            </w:r>
          </w:p>
        </w:tc>
      </w:tr>
      <w:tr w:rsidR="00993E53" w:rsidRPr="00216261" w:rsidTr="002A2C57">
        <w:tc>
          <w:tcPr>
            <w:tcW w:w="1211" w:type="pct"/>
          </w:tcPr>
          <w:p w:rsidR="00993E53" w:rsidRPr="00E056DB" w:rsidRDefault="00993E53" w:rsidP="00E056DB">
            <w:pPr>
              <w:pStyle w:val="a8"/>
              <w:numPr>
                <w:ilvl w:val="0"/>
                <w:numId w:val="23"/>
              </w:numPr>
              <w:ind w:left="426"/>
              <w:rPr>
                <w:rFonts w:cs="Times New Roman"/>
                <w:iCs/>
                <w:sz w:val="24"/>
                <w:szCs w:val="24"/>
              </w:rPr>
            </w:pPr>
            <w:r w:rsidRPr="00E056DB">
              <w:rPr>
                <w:rFonts w:cs="Times New Roman"/>
                <w:iCs/>
                <w:sz w:val="24"/>
                <w:szCs w:val="24"/>
              </w:rPr>
              <w:t>«Ключевые дела колледжа»</w:t>
            </w:r>
          </w:p>
          <w:p w:rsidR="00993E53" w:rsidRPr="00216261" w:rsidRDefault="00993E53" w:rsidP="002A2C57">
            <w:pPr>
              <w:rPr>
                <w:rFonts w:cs="Times New Roman"/>
                <w:iCs/>
                <w:sz w:val="24"/>
                <w:szCs w:val="24"/>
              </w:rPr>
            </w:pP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993E53" w:rsidRPr="00216261" w:rsidRDefault="00993E53" w:rsidP="002A2C57">
            <w:pPr>
              <w:rPr>
                <w:rFonts w:cs="Times New Roman"/>
                <w:iCs/>
                <w:sz w:val="24"/>
                <w:szCs w:val="24"/>
              </w:rPr>
            </w:pPr>
            <w:r w:rsidRPr="00216261">
              <w:rPr>
                <w:rFonts w:cs="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993E53" w:rsidRPr="00216261" w:rsidRDefault="00993E53" w:rsidP="002A2C57">
            <w:pPr>
              <w:rPr>
                <w:rFonts w:cs="Times New Roman"/>
                <w:iCs/>
                <w:sz w:val="24"/>
                <w:szCs w:val="24"/>
              </w:rPr>
            </w:pPr>
            <w:r w:rsidRPr="00216261">
              <w:rPr>
                <w:rFonts w:cs="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993E53" w:rsidRPr="00216261" w:rsidRDefault="00993E53" w:rsidP="002A2C57">
            <w:pPr>
              <w:rPr>
                <w:rFonts w:cs="Times New Roman"/>
                <w:iCs/>
                <w:sz w:val="24"/>
                <w:szCs w:val="24"/>
              </w:rPr>
            </w:pPr>
            <w:r w:rsidRPr="00216261">
              <w:rPr>
                <w:rFonts w:cs="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993E53" w:rsidRPr="00216261" w:rsidRDefault="00993E53" w:rsidP="002A2C57">
            <w:pPr>
              <w:rPr>
                <w:rFonts w:cs="Times New Roman"/>
                <w:iCs/>
                <w:sz w:val="24"/>
                <w:szCs w:val="24"/>
              </w:rPr>
            </w:pPr>
            <w:r w:rsidRPr="00216261">
              <w:rPr>
                <w:rFonts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w:t>
            </w:r>
            <w:r w:rsidRPr="00216261">
              <w:rPr>
                <w:rFonts w:cs="Times New Roman"/>
                <w:iCs/>
                <w:sz w:val="24"/>
                <w:szCs w:val="24"/>
              </w:rPr>
              <w:lastRenderedPageBreak/>
              <w:t xml:space="preserve">реагирование на экологические проблемы и т.д.). </w:t>
            </w:r>
          </w:p>
        </w:tc>
        <w:tc>
          <w:tcPr>
            <w:tcW w:w="1685" w:type="pct"/>
            <w:shd w:val="clear" w:color="auto" w:fill="auto"/>
          </w:tcPr>
          <w:p w:rsidR="00993E53" w:rsidRPr="00216261" w:rsidRDefault="00993E53" w:rsidP="002A2C57">
            <w:pPr>
              <w:rPr>
                <w:rFonts w:cs="Times New Roman"/>
                <w:sz w:val="24"/>
                <w:szCs w:val="24"/>
              </w:rPr>
            </w:pPr>
            <w:r w:rsidRPr="00216261">
              <w:rPr>
                <w:rFonts w:cs="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993E53" w:rsidRPr="00216261" w:rsidRDefault="00993E53" w:rsidP="002A2C57">
            <w:pPr>
              <w:rPr>
                <w:rFonts w:cs="Times New Roman"/>
                <w:sz w:val="24"/>
                <w:szCs w:val="24"/>
              </w:rPr>
            </w:pPr>
            <w:r w:rsidRPr="00216261">
              <w:rPr>
                <w:rFonts w:cs="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16261">
              <w:rPr>
                <w:rFonts w:cs="Times New Roman"/>
                <w:sz w:val="24"/>
                <w:szCs w:val="24"/>
              </w:rPr>
              <w:t>муниципально</w:t>
            </w:r>
            <w:proofErr w:type="spellEnd"/>
            <w:r w:rsidRPr="00216261">
              <w:rPr>
                <w:rFonts w:cs="Times New Roman"/>
                <w:sz w:val="24"/>
                <w:szCs w:val="24"/>
              </w:rPr>
              <w:t xml:space="preserve"> и регионально ориентированных </w:t>
            </w:r>
            <w:proofErr w:type="spellStart"/>
            <w:r w:rsidRPr="00216261">
              <w:rPr>
                <w:rFonts w:cs="Times New Roman"/>
                <w:sz w:val="24"/>
                <w:szCs w:val="24"/>
              </w:rPr>
              <w:t>воспитательно</w:t>
            </w:r>
            <w:proofErr w:type="spellEnd"/>
            <w:r w:rsidRPr="00216261">
              <w:rPr>
                <w:rFonts w:cs="Times New Roman"/>
                <w:sz w:val="24"/>
                <w:szCs w:val="24"/>
              </w:rPr>
              <w:t xml:space="preserve"> значимых активностей на территории.</w:t>
            </w:r>
          </w:p>
          <w:p w:rsidR="00993E53" w:rsidRPr="00216261" w:rsidRDefault="00993E53" w:rsidP="002A2C57">
            <w:pPr>
              <w:rPr>
                <w:rFonts w:cs="Times New Roman"/>
                <w:sz w:val="24"/>
                <w:szCs w:val="24"/>
              </w:rPr>
            </w:pPr>
            <w:r w:rsidRPr="00216261">
              <w:rPr>
                <w:rFonts w:cs="Times New Roman"/>
                <w:sz w:val="24"/>
                <w:szCs w:val="24"/>
              </w:rPr>
              <w:t>Взаимодействие администрации колледжа и представителей органов управления молодежной политикой.</w:t>
            </w:r>
          </w:p>
        </w:tc>
      </w:tr>
      <w:tr w:rsidR="00993E53" w:rsidRPr="00216261" w:rsidTr="002A2C57">
        <w:tc>
          <w:tcPr>
            <w:tcW w:w="1211" w:type="pct"/>
          </w:tcPr>
          <w:p w:rsidR="00993E53" w:rsidRPr="00216261" w:rsidRDefault="00993E53" w:rsidP="002A2C57">
            <w:pPr>
              <w:rPr>
                <w:rFonts w:cs="Times New Roman"/>
                <w:iCs/>
                <w:sz w:val="24"/>
                <w:szCs w:val="24"/>
              </w:rPr>
            </w:pPr>
            <w:proofErr w:type="gramStart"/>
            <w:r w:rsidRPr="00216261">
              <w:rPr>
                <w:rFonts w:cs="Times New Roman"/>
                <w:iCs/>
                <w:sz w:val="24"/>
                <w:szCs w:val="24"/>
              </w:rPr>
              <w:t>2.«</w:t>
            </w:r>
            <w:proofErr w:type="gramEnd"/>
            <w:r w:rsidRPr="00216261">
              <w:rPr>
                <w:rFonts w:cs="Times New Roman"/>
                <w:iCs/>
                <w:sz w:val="24"/>
                <w:szCs w:val="24"/>
              </w:rPr>
              <w:t>Колледжный урок»</w:t>
            </w:r>
          </w:p>
          <w:p w:rsidR="00993E53" w:rsidRPr="00216261" w:rsidRDefault="00993E53" w:rsidP="002A2C57">
            <w:pPr>
              <w:rPr>
                <w:rFonts w:cs="Times New Roman"/>
                <w:iCs/>
                <w:sz w:val="24"/>
                <w:szCs w:val="24"/>
              </w:rPr>
            </w:pP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Реализация педагогами воспитательного потенциала урока предполагает следующее</w:t>
            </w:r>
          </w:p>
          <w:p w:rsidR="00993E53" w:rsidRPr="00216261" w:rsidRDefault="00993E53" w:rsidP="002A2C57">
            <w:pPr>
              <w:rPr>
                <w:rFonts w:cs="Times New Roman"/>
                <w:iCs/>
                <w:sz w:val="24"/>
                <w:szCs w:val="24"/>
              </w:rPr>
            </w:pPr>
            <w:r w:rsidRPr="00216261">
              <w:rPr>
                <w:rFonts w:cs="Times New Roman"/>
                <w:iCs/>
                <w:sz w:val="24"/>
                <w:szCs w:val="24"/>
              </w:rPr>
              <w:t>Участие в конкурсах профессионального мастерства.</w:t>
            </w:r>
          </w:p>
          <w:p w:rsidR="00993E53" w:rsidRPr="00216261" w:rsidRDefault="00993E53" w:rsidP="002A2C57">
            <w:pPr>
              <w:rPr>
                <w:rFonts w:cs="Times New Roman"/>
                <w:iCs/>
                <w:sz w:val="24"/>
                <w:szCs w:val="24"/>
              </w:rPr>
            </w:pPr>
            <w:r w:rsidRPr="00216261">
              <w:rPr>
                <w:rFonts w:cs="Times New Roman"/>
                <w:iCs/>
                <w:sz w:val="24"/>
                <w:szCs w:val="24"/>
              </w:rPr>
              <w:t>Участие в предметных олимпиадах по дисциплинам. на уровне образовательной организации.</w:t>
            </w:r>
          </w:p>
          <w:p w:rsidR="00993E53" w:rsidRPr="00216261" w:rsidRDefault="00993E53" w:rsidP="002A2C57">
            <w:pPr>
              <w:rPr>
                <w:rFonts w:cs="Times New Roman"/>
                <w:iCs/>
                <w:sz w:val="24"/>
                <w:szCs w:val="24"/>
              </w:rPr>
            </w:pPr>
            <w:r w:rsidRPr="00216261">
              <w:rPr>
                <w:rFonts w:cs="Times New Roman"/>
                <w:iCs/>
                <w:sz w:val="24"/>
                <w:szCs w:val="24"/>
              </w:rPr>
              <w:t>Конкурс индивидуальных проектов, чтецов, презентаций, рисунков, буклетов, фотографий, видеороликов и др.</w:t>
            </w:r>
          </w:p>
          <w:p w:rsidR="00993E53" w:rsidRPr="00216261" w:rsidRDefault="00993E53" w:rsidP="002A2C57">
            <w:pPr>
              <w:rPr>
                <w:rFonts w:cs="Times New Roman"/>
                <w:iCs/>
                <w:sz w:val="24"/>
                <w:szCs w:val="24"/>
              </w:rPr>
            </w:pPr>
            <w:r w:rsidRPr="00216261">
              <w:rPr>
                <w:rFonts w:cs="Times New Roman"/>
                <w:iCs/>
                <w:sz w:val="24"/>
                <w:szCs w:val="24"/>
              </w:rPr>
              <w:t xml:space="preserve">Проведение мастер классов в рамках недель цикловых-методических комиссий, в </w:t>
            </w:r>
            <w:proofErr w:type="spellStart"/>
            <w:r w:rsidRPr="00216261">
              <w:rPr>
                <w:rFonts w:cs="Times New Roman"/>
                <w:iCs/>
                <w:sz w:val="24"/>
                <w:szCs w:val="24"/>
              </w:rPr>
              <w:t>т.ч</w:t>
            </w:r>
            <w:proofErr w:type="spellEnd"/>
            <w:r w:rsidRPr="00216261">
              <w:rPr>
                <w:rFonts w:cs="Times New Roman"/>
                <w:iCs/>
                <w:sz w:val="24"/>
                <w:szCs w:val="24"/>
              </w:rPr>
              <w:t>. с приглашением ведущих специалистов.</w:t>
            </w:r>
          </w:p>
          <w:p w:rsidR="00993E53" w:rsidRPr="00216261" w:rsidRDefault="00993E53" w:rsidP="002A2C57">
            <w:pPr>
              <w:rPr>
                <w:rFonts w:cs="Times New Roman"/>
                <w:iCs/>
                <w:sz w:val="24"/>
                <w:szCs w:val="24"/>
              </w:rPr>
            </w:pPr>
            <w:r w:rsidRPr="00216261">
              <w:rPr>
                <w:rFonts w:cs="Times New Roman"/>
                <w:iCs/>
                <w:sz w:val="24"/>
                <w:szCs w:val="24"/>
              </w:rPr>
              <w:t xml:space="preserve"> Проведение круглых столов с приглашением успешных выпускников и ведущих специалистов.</w:t>
            </w:r>
          </w:p>
          <w:p w:rsidR="00993E53" w:rsidRPr="00216261" w:rsidRDefault="00993E53" w:rsidP="002A2C57">
            <w:pPr>
              <w:rPr>
                <w:rFonts w:cs="Times New Roman"/>
                <w:iCs/>
                <w:sz w:val="24"/>
                <w:szCs w:val="24"/>
              </w:rPr>
            </w:pPr>
            <w:r w:rsidRPr="00216261">
              <w:rPr>
                <w:rFonts w:cs="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993E53" w:rsidRPr="00216261" w:rsidRDefault="00993E53" w:rsidP="002A2C57">
            <w:pPr>
              <w:rPr>
                <w:rFonts w:cs="Times New Roman"/>
                <w:iCs/>
                <w:sz w:val="24"/>
                <w:szCs w:val="24"/>
              </w:rPr>
            </w:pPr>
            <w:r w:rsidRPr="00216261">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993E53" w:rsidRPr="00216261" w:rsidRDefault="00993E53" w:rsidP="002A2C57">
            <w:pPr>
              <w:pStyle w:val="Default"/>
              <w:rPr>
                <w:color w:val="auto"/>
              </w:rPr>
            </w:pPr>
            <w:r w:rsidRPr="00216261">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993E53" w:rsidRPr="00216261" w:rsidTr="002A2C57">
        <w:tc>
          <w:tcPr>
            <w:tcW w:w="1211" w:type="pct"/>
          </w:tcPr>
          <w:p w:rsidR="00993E53" w:rsidRPr="00216261" w:rsidRDefault="00993E53" w:rsidP="002A2C57">
            <w:pPr>
              <w:rPr>
                <w:rFonts w:cs="Times New Roman"/>
                <w:sz w:val="24"/>
                <w:szCs w:val="24"/>
              </w:rPr>
            </w:pPr>
            <w:proofErr w:type="gramStart"/>
            <w:r>
              <w:rPr>
                <w:rFonts w:cs="Times New Roman"/>
                <w:sz w:val="24"/>
                <w:szCs w:val="24"/>
              </w:rPr>
              <w:t>3.</w:t>
            </w:r>
            <w:r w:rsidRPr="00216261">
              <w:rPr>
                <w:rFonts w:cs="Times New Roman"/>
                <w:sz w:val="24"/>
                <w:szCs w:val="24"/>
              </w:rPr>
              <w:t>«</w:t>
            </w:r>
            <w:proofErr w:type="gramEnd"/>
            <w:r w:rsidRPr="00216261">
              <w:rPr>
                <w:rFonts w:cs="Times New Roman"/>
                <w:sz w:val="24"/>
                <w:szCs w:val="24"/>
              </w:rPr>
              <w:t>Дополнительное образование»</w:t>
            </w:r>
          </w:p>
        </w:tc>
        <w:tc>
          <w:tcPr>
            <w:tcW w:w="2104" w:type="pct"/>
          </w:tcPr>
          <w:p w:rsidR="00993E53" w:rsidRPr="00216261" w:rsidRDefault="00993E53" w:rsidP="002A2C57">
            <w:pPr>
              <w:rPr>
                <w:rFonts w:cs="Times New Roman"/>
                <w:sz w:val="24"/>
                <w:szCs w:val="24"/>
              </w:rPr>
            </w:pPr>
            <w:r w:rsidRPr="00216261">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216261">
              <w:rPr>
                <w:rFonts w:cs="Times New Roman"/>
                <w:sz w:val="24"/>
                <w:szCs w:val="24"/>
              </w:rPr>
              <w:t>самореализоваться</w:t>
            </w:r>
            <w:proofErr w:type="spellEnd"/>
            <w:r w:rsidRPr="00216261">
              <w:rPr>
                <w:rFonts w:cs="Times New Roman"/>
                <w:sz w:val="24"/>
                <w:szCs w:val="24"/>
              </w:rPr>
              <w:t>, приобрести социально-значимые знания, получить опыт участия в социально значимых делах</w:t>
            </w:r>
          </w:p>
        </w:tc>
        <w:tc>
          <w:tcPr>
            <w:tcW w:w="1685" w:type="pct"/>
            <w:shd w:val="clear" w:color="auto" w:fill="auto"/>
          </w:tcPr>
          <w:p w:rsidR="00993E53" w:rsidRPr="00216261" w:rsidRDefault="00993E53" w:rsidP="002A2C57">
            <w:pPr>
              <w:rPr>
                <w:rFonts w:cs="Times New Roman"/>
                <w:sz w:val="24"/>
                <w:szCs w:val="24"/>
              </w:rPr>
            </w:pPr>
            <w:r w:rsidRPr="00216261">
              <w:rPr>
                <w:rFonts w:cs="Times New Roman"/>
                <w:sz w:val="24"/>
                <w:szCs w:val="24"/>
              </w:rPr>
              <w:t>Использование объединений дополнительного образования, созданных на базе колледжа</w:t>
            </w:r>
          </w:p>
        </w:tc>
      </w:tr>
      <w:tr w:rsidR="00993E53" w:rsidRPr="00216261" w:rsidTr="002A2C57">
        <w:tc>
          <w:tcPr>
            <w:tcW w:w="1211" w:type="pct"/>
          </w:tcPr>
          <w:p w:rsidR="00993E53" w:rsidRPr="00216261" w:rsidRDefault="00993E53" w:rsidP="002A2C57">
            <w:pPr>
              <w:rPr>
                <w:rFonts w:cs="Times New Roman"/>
                <w:sz w:val="24"/>
                <w:szCs w:val="24"/>
              </w:rPr>
            </w:pPr>
            <w:proofErr w:type="gramStart"/>
            <w:r w:rsidRPr="00216261">
              <w:rPr>
                <w:rFonts w:cs="Times New Roman"/>
                <w:sz w:val="24"/>
                <w:szCs w:val="24"/>
              </w:rPr>
              <w:t>4.«</w:t>
            </w:r>
            <w:proofErr w:type="gramEnd"/>
            <w:r w:rsidRPr="00216261">
              <w:rPr>
                <w:rFonts w:cs="Times New Roman"/>
                <w:sz w:val="24"/>
                <w:szCs w:val="24"/>
              </w:rPr>
              <w:t>Классное руководство, кураторство и поддержка»</w:t>
            </w:r>
          </w:p>
          <w:p w:rsidR="00993E53" w:rsidRPr="00216261" w:rsidRDefault="00993E53" w:rsidP="002A2C57">
            <w:pPr>
              <w:rPr>
                <w:rFonts w:cs="Times New Roman"/>
                <w:sz w:val="24"/>
                <w:szCs w:val="24"/>
              </w:rPr>
            </w:pPr>
          </w:p>
        </w:tc>
        <w:tc>
          <w:tcPr>
            <w:tcW w:w="2104" w:type="pct"/>
          </w:tcPr>
          <w:p w:rsidR="00993E53" w:rsidRPr="00216261" w:rsidRDefault="00993E53" w:rsidP="002A2C57">
            <w:pPr>
              <w:rPr>
                <w:rFonts w:cs="Times New Roman"/>
                <w:sz w:val="24"/>
                <w:szCs w:val="24"/>
              </w:rPr>
            </w:pPr>
            <w:r w:rsidRPr="00216261">
              <w:rPr>
                <w:rFonts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993E53" w:rsidRPr="00216261" w:rsidRDefault="00993E53" w:rsidP="002A2C57">
            <w:pPr>
              <w:rPr>
                <w:rFonts w:cs="Times New Roman"/>
                <w:sz w:val="24"/>
                <w:szCs w:val="24"/>
              </w:rPr>
            </w:pPr>
            <w:r w:rsidRPr="00216261">
              <w:rPr>
                <w:rFonts w:cs="Times New Roman"/>
                <w:sz w:val="24"/>
                <w:szCs w:val="24"/>
              </w:rPr>
              <w:t xml:space="preserve">Организация взаимодействия педагогов с родителями студентов, </w:t>
            </w:r>
            <w:r w:rsidRPr="00216261">
              <w:rPr>
                <w:rFonts w:cs="Times New Roman"/>
                <w:sz w:val="24"/>
                <w:szCs w:val="24"/>
              </w:rPr>
              <w:lastRenderedPageBreak/>
              <w:t>выработка совместной с ними стратегии взаимодействия в проблемных ситуациях.</w:t>
            </w:r>
          </w:p>
        </w:tc>
        <w:tc>
          <w:tcPr>
            <w:tcW w:w="1685" w:type="pct"/>
            <w:shd w:val="clear" w:color="auto" w:fill="auto"/>
          </w:tcPr>
          <w:p w:rsidR="00993E53" w:rsidRPr="00216261" w:rsidRDefault="00993E53" w:rsidP="002A2C57">
            <w:pPr>
              <w:rPr>
                <w:rFonts w:cs="Times New Roman"/>
                <w:sz w:val="24"/>
                <w:szCs w:val="24"/>
              </w:rPr>
            </w:pPr>
            <w:r w:rsidRPr="00216261">
              <w:rPr>
                <w:rFonts w:cs="Times New Roman"/>
                <w:sz w:val="24"/>
                <w:szCs w:val="24"/>
              </w:rPr>
              <w:lastRenderedPageBreak/>
              <w:t>Реализация потенциала педагогических советов, социальных педагогов, психологических служб (при наличии).</w:t>
            </w:r>
          </w:p>
          <w:p w:rsidR="00993E53" w:rsidRPr="00216261" w:rsidRDefault="00993E53" w:rsidP="002A2C57">
            <w:pPr>
              <w:rPr>
                <w:rFonts w:cs="Times New Roman"/>
                <w:sz w:val="24"/>
                <w:szCs w:val="24"/>
              </w:rPr>
            </w:pPr>
            <w:r w:rsidRPr="00216261">
              <w:rPr>
                <w:rFonts w:cs="Times New Roman"/>
                <w:sz w:val="24"/>
                <w:szCs w:val="24"/>
              </w:rPr>
              <w:t>Коррекция задач развития личности в рабочих программах предметно-цикловыми комиссиями.</w:t>
            </w:r>
          </w:p>
        </w:tc>
      </w:tr>
      <w:tr w:rsidR="00993E53" w:rsidRPr="00216261" w:rsidTr="002A2C57">
        <w:tc>
          <w:tcPr>
            <w:tcW w:w="1211" w:type="pct"/>
          </w:tcPr>
          <w:p w:rsidR="00993E53" w:rsidRPr="00216261" w:rsidRDefault="00993E53" w:rsidP="002A2C57">
            <w:pPr>
              <w:rPr>
                <w:rFonts w:cs="Times New Roman"/>
                <w:iCs/>
                <w:sz w:val="24"/>
                <w:szCs w:val="24"/>
              </w:rPr>
            </w:pPr>
            <w:r w:rsidRPr="00216261">
              <w:rPr>
                <w:rFonts w:cs="Times New Roman"/>
                <w:iCs/>
                <w:sz w:val="24"/>
                <w:szCs w:val="24"/>
              </w:rPr>
              <w:lastRenderedPageBreak/>
              <w:t>5. «Взаимодействие с родителями»</w:t>
            </w:r>
          </w:p>
          <w:p w:rsidR="00993E53" w:rsidRPr="00216261" w:rsidRDefault="00993E53" w:rsidP="002A2C57">
            <w:pPr>
              <w:rPr>
                <w:rFonts w:cs="Times New Roman"/>
                <w:iCs/>
                <w:sz w:val="24"/>
                <w:szCs w:val="24"/>
              </w:rPr>
            </w:pP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216261">
              <w:rPr>
                <w:rFonts w:cs="Times New Roman"/>
                <w:iCs/>
                <w:sz w:val="24"/>
                <w:szCs w:val="24"/>
              </w:rPr>
              <w:t>воспитательно</w:t>
            </w:r>
            <w:proofErr w:type="spellEnd"/>
            <w:r w:rsidRPr="00216261">
              <w:rPr>
                <w:rFonts w:cs="Times New Roman"/>
                <w:iCs/>
                <w:sz w:val="24"/>
                <w:szCs w:val="24"/>
              </w:rPr>
              <w:t>-образовательную деятельность, способствующую воспитанию здорового, культурного, образованного обучающегося</w:t>
            </w:r>
          </w:p>
          <w:p w:rsidR="00993E53" w:rsidRPr="00216261" w:rsidRDefault="00993E53" w:rsidP="002A2C57">
            <w:pPr>
              <w:rPr>
                <w:rFonts w:cs="Times New Roman"/>
                <w:iCs/>
                <w:sz w:val="24"/>
                <w:szCs w:val="24"/>
              </w:rPr>
            </w:pPr>
          </w:p>
        </w:tc>
        <w:tc>
          <w:tcPr>
            <w:tcW w:w="1685" w:type="pct"/>
            <w:shd w:val="clear" w:color="auto" w:fill="auto"/>
          </w:tcPr>
          <w:p w:rsidR="00993E53" w:rsidRPr="00216261" w:rsidRDefault="00993E53" w:rsidP="002A2C57">
            <w:pPr>
              <w:rPr>
                <w:rFonts w:cs="Times New Roman"/>
                <w:iCs/>
                <w:sz w:val="24"/>
                <w:szCs w:val="24"/>
              </w:rPr>
            </w:pPr>
            <w:r w:rsidRPr="00216261">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993E53" w:rsidRPr="00216261" w:rsidRDefault="00993E53" w:rsidP="002A2C57">
            <w:pPr>
              <w:rPr>
                <w:rFonts w:cs="Times New Roman"/>
                <w:iCs/>
                <w:sz w:val="24"/>
                <w:szCs w:val="24"/>
              </w:rPr>
            </w:pPr>
          </w:p>
        </w:tc>
      </w:tr>
      <w:tr w:rsidR="00993E53" w:rsidRPr="00216261" w:rsidTr="002A2C57">
        <w:tc>
          <w:tcPr>
            <w:tcW w:w="1211" w:type="pct"/>
          </w:tcPr>
          <w:p w:rsidR="00993E53" w:rsidRPr="00216261" w:rsidRDefault="00993E53" w:rsidP="002A2C57">
            <w:pPr>
              <w:rPr>
                <w:rFonts w:cs="Times New Roman"/>
                <w:iCs/>
                <w:sz w:val="24"/>
                <w:szCs w:val="24"/>
              </w:rPr>
            </w:pPr>
            <w:r w:rsidRPr="00216261">
              <w:rPr>
                <w:rFonts w:cs="Times New Roman"/>
                <w:iCs/>
                <w:sz w:val="24"/>
                <w:szCs w:val="24"/>
              </w:rPr>
              <w:t>6. «Социально-психолого-педагогическое и социальное сопровождение инвалидов и с лиц ОВЗ»</w:t>
            </w: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993E53" w:rsidRPr="00216261" w:rsidRDefault="00993E53" w:rsidP="002A2C57">
            <w:pPr>
              <w:rPr>
                <w:rFonts w:cs="Times New Roman"/>
                <w:iCs/>
                <w:sz w:val="24"/>
                <w:szCs w:val="24"/>
              </w:rPr>
            </w:pPr>
            <w:r w:rsidRPr="00216261">
              <w:rPr>
                <w:rFonts w:cs="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993E53" w:rsidRPr="00216261" w:rsidTr="002A2C57">
        <w:tc>
          <w:tcPr>
            <w:tcW w:w="1211" w:type="pct"/>
          </w:tcPr>
          <w:p w:rsidR="00993E53" w:rsidRPr="00216261" w:rsidRDefault="00993E53" w:rsidP="002A2C57">
            <w:pPr>
              <w:rPr>
                <w:rFonts w:cs="Times New Roman"/>
                <w:sz w:val="24"/>
                <w:szCs w:val="24"/>
              </w:rPr>
            </w:pPr>
            <w:proofErr w:type="gramStart"/>
            <w:r w:rsidRPr="00216261">
              <w:rPr>
                <w:rFonts w:cs="Times New Roman"/>
                <w:iCs/>
                <w:sz w:val="24"/>
                <w:szCs w:val="24"/>
              </w:rPr>
              <w:t>7.«</w:t>
            </w:r>
            <w:proofErr w:type="gramEnd"/>
            <w:r w:rsidRPr="00216261">
              <w:rPr>
                <w:rFonts w:cs="Times New Roman"/>
                <w:iCs/>
                <w:sz w:val="24"/>
                <w:szCs w:val="24"/>
              </w:rPr>
              <w:t>Студенческое самоуправление»</w:t>
            </w: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 xml:space="preserve">Обеспечение включения </w:t>
            </w:r>
            <w:proofErr w:type="gramStart"/>
            <w:r w:rsidRPr="00216261">
              <w:rPr>
                <w:rFonts w:cs="Times New Roman"/>
                <w:iCs/>
                <w:sz w:val="24"/>
                <w:szCs w:val="24"/>
              </w:rPr>
              <w:t>студентов</w:t>
            </w:r>
            <w:proofErr w:type="gramEnd"/>
            <w:r w:rsidRPr="00216261">
              <w:rPr>
                <w:rFonts w:cs="Times New Roman"/>
                <w:iCs/>
                <w:sz w:val="24"/>
                <w:szCs w:val="24"/>
              </w:rPr>
              <w:t xml:space="preserve">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993E53" w:rsidRPr="00216261" w:rsidRDefault="00993E53" w:rsidP="002A2C57">
            <w:pPr>
              <w:rPr>
                <w:rFonts w:cs="Times New Roman"/>
                <w:iCs/>
                <w:sz w:val="24"/>
                <w:szCs w:val="24"/>
              </w:rPr>
            </w:pPr>
            <w:r w:rsidRPr="00216261">
              <w:rPr>
                <w:rFonts w:cs="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993E53" w:rsidRPr="00216261" w:rsidRDefault="00993E53" w:rsidP="002A2C57">
            <w:pPr>
              <w:rPr>
                <w:rFonts w:cs="Times New Roman"/>
                <w:sz w:val="24"/>
                <w:szCs w:val="24"/>
              </w:rPr>
            </w:pPr>
            <w:r w:rsidRPr="00216261">
              <w:rPr>
                <w:rFonts w:cs="Times New Roman"/>
                <w:sz w:val="24"/>
                <w:szCs w:val="24"/>
              </w:rPr>
              <w:t>Реализация потенциала студенческих советов, представителей коллегиальных форм управления колледжем.</w:t>
            </w:r>
          </w:p>
        </w:tc>
      </w:tr>
      <w:tr w:rsidR="00993E53" w:rsidRPr="00216261" w:rsidTr="002A2C57">
        <w:tc>
          <w:tcPr>
            <w:tcW w:w="1211" w:type="pct"/>
          </w:tcPr>
          <w:p w:rsidR="00993E53" w:rsidRPr="00216261" w:rsidRDefault="00993E53" w:rsidP="002A2C57">
            <w:pPr>
              <w:rPr>
                <w:rFonts w:cs="Times New Roman"/>
                <w:iCs/>
                <w:sz w:val="24"/>
                <w:szCs w:val="24"/>
              </w:rPr>
            </w:pPr>
            <w:proofErr w:type="gramStart"/>
            <w:r w:rsidRPr="00216261">
              <w:rPr>
                <w:rFonts w:cs="Times New Roman"/>
                <w:iCs/>
                <w:sz w:val="24"/>
                <w:szCs w:val="24"/>
              </w:rPr>
              <w:t>8</w:t>
            </w:r>
            <w:r w:rsidRPr="00216261">
              <w:rPr>
                <w:rFonts w:cs="Times New Roman"/>
                <w:sz w:val="24"/>
                <w:szCs w:val="24"/>
              </w:rPr>
              <w:t>.</w:t>
            </w:r>
            <w:r w:rsidRPr="00216261">
              <w:rPr>
                <w:rFonts w:cs="Times New Roman"/>
                <w:iCs/>
                <w:sz w:val="24"/>
                <w:szCs w:val="24"/>
              </w:rPr>
              <w:t>«</w:t>
            </w:r>
            <w:proofErr w:type="gramEnd"/>
            <w:r w:rsidRPr="00216261">
              <w:rPr>
                <w:rFonts w:cs="Times New Roman"/>
                <w:iCs/>
                <w:sz w:val="24"/>
                <w:szCs w:val="24"/>
              </w:rPr>
              <w:t>Профессионально - и бизнес - ориентирующее развитие»</w:t>
            </w:r>
          </w:p>
        </w:tc>
        <w:tc>
          <w:tcPr>
            <w:tcW w:w="2104" w:type="pct"/>
          </w:tcPr>
          <w:p w:rsidR="00993E53" w:rsidRPr="00216261" w:rsidRDefault="00993E53" w:rsidP="002A2C57">
            <w:pPr>
              <w:rPr>
                <w:rFonts w:cs="Times New Roman"/>
                <w:sz w:val="24"/>
                <w:szCs w:val="24"/>
              </w:rPr>
            </w:pPr>
            <w:r w:rsidRPr="00216261">
              <w:rPr>
                <w:rFonts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993E53" w:rsidRPr="00216261" w:rsidRDefault="00993E53" w:rsidP="002A2C57">
            <w:pPr>
              <w:rPr>
                <w:rFonts w:cs="Times New Roman"/>
                <w:sz w:val="24"/>
                <w:szCs w:val="24"/>
              </w:rPr>
            </w:pPr>
            <w:r w:rsidRPr="00216261">
              <w:rPr>
                <w:rFonts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993E53" w:rsidRPr="00216261" w:rsidRDefault="00993E53" w:rsidP="002A2C57">
            <w:pPr>
              <w:rPr>
                <w:rFonts w:cs="Times New Roman"/>
                <w:iCs/>
                <w:sz w:val="24"/>
                <w:szCs w:val="24"/>
              </w:rPr>
            </w:pPr>
            <w:r w:rsidRPr="00216261">
              <w:rPr>
                <w:rFonts w:cs="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993E53" w:rsidRPr="00216261" w:rsidRDefault="00993E53" w:rsidP="002A2C57">
            <w:pPr>
              <w:rPr>
                <w:rFonts w:cs="Times New Roman"/>
                <w:sz w:val="24"/>
                <w:szCs w:val="24"/>
              </w:rPr>
            </w:pPr>
            <w:r w:rsidRPr="00216261">
              <w:rPr>
                <w:rFonts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993E53" w:rsidRPr="00216261" w:rsidRDefault="00993E53" w:rsidP="002A2C57">
            <w:pPr>
              <w:rPr>
                <w:rFonts w:cs="Times New Roman"/>
                <w:sz w:val="24"/>
                <w:szCs w:val="24"/>
              </w:rPr>
            </w:pPr>
            <w:r w:rsidRPr="00216261">
              <w:rPr>
                <w:rFonts w:cs="Times New Roman"/>
                <w:sz w:val="24"/>
                <w:szCs w:val="24"/>
              </w:rPr>
              <w:t>Организация партнерских отношений колледжа с департаментом по труду и занятости.</w:t>
            </w:r>
          </w:p>
          <w:p w:rsidR="00993E53" w:rsidRPr="00216261" w:rsidRDefault="00993E53" w:rsidP="002A2C57">
            <w:pPr>
              <w:rPr>
                <w:rFonts w:cs="Times New Roman"/>
                <w:iCs/>
                <w:sz w:val="24"/>
                <w:szCs w:val="24"/>
              </w:rPr>
            </w:pPr>
            <w:r w:rsidRPr="00216261">
              <w:rPr>
                <w:rFonts w:cs="Times New Roman"/>
                <w:sz w:val="24"/>
                <w:szCs w:val="24"/>
              </w:rPr>
              <w:t xml:space="preserve">Коррекция задач развития личности в рабочих программах предметно-цикловыми комиссиями. </w:t>
            </w:r>
          </w:p>
        </w:tc>
      </w:tr>
      <w:tr w:rsidR="00993E53" w:rsidRPr="00216261" w:rsidTr="002A2C57">
        <w:tc>
          <w:tcPr>
            <w:tcW w:w="1211" w:type="pct"/>
          </w:tcPr>
          <w:p w:rsidR="00993E53" w:rsidRPr="00216261" w:rsidRDefault="00993E53" w:rsidP="002A2C57">
            <w:pPr>
              <w:rPr>
                <w:rFonts w:cs="Times New Roman"/>
                <w:iCs/>
                <w:sz w:val="24"/>
                <w:szCs w:val="24"/>
              </w:rPr>
            </w:pPr>
            <w:proofErr w:type="gramStart"/>
            <w:r w:rsidRPr="00216261">
              <w:rPr>
                <w:rFonts w:cs="Times New Roman"/>
                <w:iCs/>
                <w:sz w:val="24"/>
                <w:szCs w:val="24"/>
              </w:rPr>
              <w:lastRenderedPageBreak/>
              <w:t>9.«</w:t>
            </w:r>
            <w:proofErr w:type="gramEnd"/>
            <w:r w:rsidRPr="00216261">
              <w:rPr>
                <w:rFonts w:cs="Times New Roman"/>
                <w:iCs/>
                <w:sz w:val="24"/>
                <w:szCs w:val="24"/>
              </w:rPr>
              <w:t>Молодежные общественные объединения»</w:t>
            </w: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993E53" w:rsidRPr="00216261" w:rsidRDefault="00993E53" w:rsidP="002A2C57">
            <w:pPr>
              <w:rPr>
                <w:rFonts w:cs="Times New Roman"/>
                <w:iCs/>
                <w:sz w:val="24"/>
                <w:szCs w:val="24"/>
              </w:rPr>
            </w:pPr>
            <w:r w:rsidRPr="00216261">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993E53" w:rsidRPr="00216261" w:rsidRDefault="00993E53" w:rsidP="002A2C57">
            <w:pPr>
              <w:rPr>
                <w:rFonts w:cs="Times New Roman"/>
                <w:iCs/>
                <w:sz w:val="24"/>
                <w:szCs w:val="24"/>
              </w:rPr>
            </w:pPr>
          </w:p>
        </w:tc>
        <w:tc>
          <w:tcPr>
            <w:tcW w:w="1685" w:type="pct"/>
            <w:shd w:val="clear" w:color="auto" w:fill="auto"/>
          </w:tcPr>
          <w:p w:rsidR="00993E53" w:rsidRPr="00216261" w:rsidRDefault="00993E53" w:rsidP="002A2C57">
            <w:pPr>
              <w:rPr>
                <w:rFonts w:cs="Times New Roman"/>
                <w:iCs/>
                <w:sz w:val="24"/>
                <w:szCs w:val="24"/>
              </w:rPr>
            </w:pPr>
            <w:r w:rsidRPr="00216261">
              <w:rPr>
                <w:rFonts w:cs="Times New Roman"/>
                <w:iCs/>
                <w:sz w:val="24"/>
                <w:szCs w:val="24"/>
              </w:rPr>
              <w:t>Использование партнерских связей с молодежными общественными объединениями.</w:t>
            </w:r>
          </w:p>
          <w:p w:rsidR="00993E53" w:rsidRPr="00216261" w:rsidRDefault="00993E53" w:rsidP="002A2C57">
            <w:pPr>
              <w:rPr>
                <w:rFonts w:cs="Times New Roman"/>
                <w:sz w:val="24"/>
                <w:szCs w:val="24"/>
              </w:rPr>
            </w:pPr>
            <w:r w:rsidRPr="00216261">
              <w:rPr>
                <w:rFonts w:cs="Times New Roman"/>
                <w:sz w:val="24"/>
                <w:szCs w:val="24"/>
              </w:rPr>
              <w:t>Взаимодействие администрации ПОО и представителей органов управления молодежной политикой.</w:t>
            </w:r>
          </w:p>
          <w:p w:rsidR="00993E53" w:rsidRPr="00216261" w:rsidRDefault="00993E53" w:rsidP="002A2C57">
            <w:pPr>
              <w:rPr>
                <w:rFonts w:cs="Times New Roman"/>
                <w:iCs/>
                <w:sz w:val="24"/>
                <w:szCs w:val="24"/>
              </w:rPr>
            </w:pPr>
            <w:r w:rsidRPr="00216261">
              <w:rPr>
                <w:rFonts w:cs="Times New Roman"/>
                <w:iCs/>
                <w:sz w:val="24"/>
                <w:szCs w:val="24"/>
              </w:rPr>
              <w:t xml:space="preserve">Модуль осуществляется через: </w:t>
            </w:r>
          </w:p>
          <w:p w:rsidR="00993E53" w:rsidRPr="00216261" w:rsidRDefault="00993E53" w:rsidP="002A2C57">
            <w:pPr>
              <w:rPr>
                <w:rFonts w:cs="Times New Roman"/>
                <w:iCs/>
                <w:sz w:val="24"/>
                <w:szCs w:val="24"/>
              </w:rPr>
            </w:pPr>
            <w:r w:rsidRPr="00216261">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993E53" w:rsidRPr="00216261" w:rsidTr="002A2C57">
        <w:tc>
          <w:tcPr>
            <w:tcW w:w="1211" w:type="pct"/>
          </w:tcPr>
          <w:p w:rsidR="00993E53" w:rsidRPr="00216261" w:rsidRDefault="00993E53" w:rsidP="002A2C57">
            <w:pPr>
              <w:rPr>
                <w:rFonts w:cs="Times New Roman"/>
                <w:iCs/>
                <w:sz w:val="24"/>
                <w:szCs w:val="24"/>
              </w:rPr>
            </w:pPr>
            <w:r w:rsidRPr="00216261">
              <w:rPr>
                <w:rFonts w:cs="Times New Roman"/>
                <w:iCs/>
                <w:sz w:val="24"/>
                <w:szCs w:val="24"/>
              </w:rPr>
              <w:t>10. «Гражданин и патриот»</w:t>
            </w:r>
          </w:p>
          <w:p w:rsidR="00993E53" w:rsidRPr="00216261" w:rsidRDefault="00993E53" w:rsidP="002A2C57">
            <w:pPr>
              <w:rPr>
                <w:rFonts w:cs="Times New Roman"/>
                <w:iCs/>
                <w:sz w:val="24"/>
                <w:szCs w:val="24"/>
              </w:rPr>
            </w:pP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993E53" w:rsidRPr="00216261" w:rsidRDefault="00993E53" w:rsidP="002A2C57">
            <w:pPr>
              <w:rPr>
                <w:rFonts w:cs="Times New Roman"/>
                <w:iCs/>
                <w:sz w:val="24"/>
                <w:szCs w:val="24"/>
              </w:rPr>
            </w:pPr>
            <w:r w:rsidRPr="00216261">
              <w:rPr>
                <w:rFonts w:cs="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993E53" w:rsidRPr="00216261" w:rsidRDefault="00993E53" w:rsidP="002A2C57">
            <w:pPr>
              <w:rPr>
                <w:rFonts w:cs="Times New Roman"/>
                <w:iCs/>
                <w:sz w:val="24"/>
                <w:szCs w:val="24"/>
              </w:rPr>
            </w:pPr>
            <w:r w:rsidRPr="00216261">
              <w:rPr>
                <w:rFonts w:cs="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993E53" w:rsidRPr="00216261" w:rsidRDefault="00993E53" w:rsidP="002A2C57">
            <w:pPr>
              <w:rPr>
                <w:rFonts w:cs="Times New Roman"/>
                <w:iCs/>
                <w:sz w:val="24"/>
                <w:szCs w:val="24"/>
              </w:rPr>
            </w:pPr>
          </w:p>
        </w:tc>
      </w:tr>
      <w:tr w:rsidR="00993E53" w:rsidRPr="00216261" w:rsidTr="002A2C57">
        <w:tc>
          <w:tcPr>
            <w:tcW w:w="1211" w:type="pct"/>
          </w:tcPr>
          <w:p w:rsidR="00993E53" w:rsidRPr="00216261" w:rsidRDefault="00993E53" w:rsidP="002A2C57">
            <w:pPr>
              <w:rPr>
                <w:rFonts w:cs="Times New Roman"/>
                <w:sz w:val="24"/>
                <w:szCs w:val="24"/>
              </w:rPr>
            </w:pPr>
            <w:r w:rsidRPr="00216261">
              <w:rPr>
                <w:rFonts w:cs="Times New Roman"/>
                <w:sz w:val="24"/>
                <w:szCs w:val="24"/>
              </w:rPr>
              <w:t>11. «Социализация и духовно-нравственное развитие»</w:t>
            </w:r>
          </w:p>
        </w:tc>
        <w:tc>
          <w:tcPr>
            <w:tcW w:w="2104" w:type="pct"/>
          </w:tcPr>
          <w:p w:rsidR="00993E53" w:rsidRPr="00216261" w:rsidRDefault="00993E53" w:rsidP="002A2C57">
            <w:pPr>
              <w:rPr>
                <w:rFonts w:cs="Times New Roman"/>
                <w:sz w:val="24"/>
                <w:szCs w:val="24"/>
              </w:rPr>
            </w:pPr>
            <w:r w:rsidRPr="00216261">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93E53" w:rsidRPr="00216261" w:rsidRDefault="00993E53" w:rsidP="002A2C57">
            <w:pPr>
              <w:rPr>
                <w:rFonts w:cs="Times New Roman"/>
                <w:sz w:val="24"/>
                <w:szCs w:val="24"/>
              </w:rPr>
            </w:pPr>
            <w:r w:rsidRPr="00216261">
              <w:rPr>
                <w:rFonts w:cs="Times New Roman"/>
                <w:sz w:val="24"/>
                <w:szCs w:val="24"/>
              </w:rPr>
              <w:t xml:space="preserve">Формирование основ нравственного </w:t>
            </w:r>
            <w:r w:rsidRPr="00216261">
              <w:rPr>
                <w:rFonts w:cs="Times New Roman"/>
                <w:sz w:val="24"/>
                <w:szCs w:val="24"/>
              </w:rPr>
              <w:lastRenderedPageBreak/>
              <w:t xml:space="preserve">самосознания личности; </w:t>
            </w:r>
          </w:p>
          <w:p w:rsidR="00993E53" w:rsidRPr="00216261" w:rsidRDefault="00993E53" w:rsidP="002A2C57">
            <w:pPr>
              <w:rPr>
                <w:rFonts w:cs="Times New Roman"/>
                <w:sz w:val="24"/>
                <w:szCs w:val="24"/>
              </w:rPr>
            </w:pPr>
            <w:r w:rsidRPr="00216261">
              <w:rPr>
                <w:rFonts w:cs="Times New Roman"/>
                <w:sz w:val="24"/>
                <w:szCs w:val="24"/>
              </w:rPr>
              <w:t xml:space="preserve">Принятие обучающимся базовых национальных ценностей, национальных и этнических духовных традиций; </w:t>
            </w:r>
          </w:p>
          <w:p w:rsidR="00993E53" w:rsidRPr="00216261" w:rsidRDefault="00993E53" w:rsidP="002A2C57">
            <w:pPr>
              <w:rPr>
                <w:rFonts w:cs="Times New Roman"/>
                <w:sz w:val="24"/>
                <w:szCs w:val="24"/>
              </w:rPr>
            </w:pPr>
            <w:r w:rsidRPr="00216261">
              <w:rPr>
                <w:rFonts w:cs="Times New Roman"/>
                <w:sz w:val="24"/>
                <w:szCs w:val="24"/>
              </w:rPr>
              <w:t xml:space="preserve">Формирование эстетических потребностей, ценностей и чувств; </w:t>
            </w:r>
          </w:p>
          <w:p w:rsidR="00993E53" w:rsidRPr="00216261" w:rsidRDefault="00993E53" w:rsidP="002A2C57">
            <w:pPr>
              <w:rPr>
                <w:rFonts w:cs="Times New Roman"/>
                <w:sz w:val="24"/>
                <w:szCs w:val="24"/>
              </w:rPr>
            </w:pPr>
            <w:r w:rsidRPr="00216261">
              <w:rPr>
                <w:rFonts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993E53" w:rsidRPr="00216261" w:rsidRDefault="00993E53" w:rsidP="002A2C57">
            <w:pPr>
              <w:rPr>
                <w:rFonts w:cs="Times New Roman"/>
                <w:sz w:val="24"/>
                <w:szCs w:val="24"/>
              </w:rPr>
            </w:pPr>
          </w:p>
        </w:tc>
        <w:tc>
          <w:tcPr>
            <w:tcW w:w="1685" w:type="pct"/>
          </w:tcPr>
          <w:p w:rsidR="00993E53" w:rsidRPr="00216261" w:rsidRDefault="00993E53" w:rsidP="002A2C57">
            <w:pPr>
              <w:pStyle w:val="Default"/>
              <w:rPr>
                <w:color w:val="auto"/>
              </w:rPr>
            </w:pPr>
            <w:r w:rsidRPr="00216261">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993E53" w:rsidRPr="00216261" w:rsidRDefault="00993E53" w:rsidP="002A2C57">
            <w:pPr>
              <w:pStyle w:val="Default"/>
              <w:rPr>
                <w:color w:val="auto"/>
              </w:rPr>
            </w:pPr>
            <w:r w:rsidRPr="00216261">
              <w:rPr>
                <w:color w:val="auto"/>
              </w:rPr>
              <w:t xml:space="preserve">Взаимодействие с общественными и </w:t>
            </w:r>
            <w:r w:rsidRPr="00216261">
              <w:rPr>
                <w:color w:val="auto"/>
              </w:rPr>
              <w:lastRenderedPageBreak/>
              <w:t xml:space="preserve">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993E53" w:rsidRPr="00216261" w:rsidTr="002A2C57">
        <w:tc>
          <w:tcPr>
            <w:tcW w:w="1211" w:type="pct"/>
          </w:tcPr>
          <w:p w:rsidR="00993E53" w:rsidRPr="00216261" w:rsidRDefault="00993E53" w:rsidP="002A2C57">
            <w:pPr>
              <w:rPr>
                <w:rFonts w:cs="Times New Roman"/>
                <w:sz w:val="24"/>
                <w:szCs w:val="24"/>
              </w:rPr>
            </w:pPr>
            <w:r w:rsidRPr="00216261">
              <w:rPr>
                <w:rFonts w:cs="Times New Roman"/>
                <w:sz w:val="24"/>
                <w:szCs w:val="24"/>
              </w:rPr>
              <w:lastRenderedPageBreak/>
              <w:t>12. «Формирование системы ценностей здорового и безопасного образа жизни»</w:t>
            </w:r>
          </w:p>
        </w:tc>
        <w:tc>
          <w:tcPr>
            <w:tcW w:w="2104" w:type="pct"/>
          </w:tcPr>
          <w:p w:rsidR="00993E53" w:rsidRPr="00216261" w:rsidRDefault="00993E53" w:rsidP="002A2C57">
            <w:pPr>
              <w:rPr>
                <w:rFonts w:cs="Times New Roman"/>
                <w:sz w:val="24"/>
                <w:szCs w:val="24"/>
              </w:rPr>
            </w:pPr>
            <w:r w:rsidRPr="00216261">
              <w:rPr>
                <w:rFonts w:cs="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993E53" w:rsidRPr="00216261" w:rsidRDefault="00993E53" w:rsidP="002A2C57">
            <w:pPr>
              <w:pStyle w:val="Default"/>
              <w:rPr>
                <w:color w:val="auto"/>
              </w:rPr>
            </w:pPr>
            <w:r w:rsidRPr="00216261">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993E53" w:rsidRPr="00216261" w:rsidTr="002A2C57">
        <w:tc>
          <w:tcPr>
            <w:tcW w:w="1211" w:type="pct"/>
          </w:tcPr>
          <w:p w:rsidR="00993E53" w:rsidRPr="00216261" w:rsidRDefault="00993E53" w:rsidP="002A2C57">
            <w:pPr>
              <w:rPr>
                <w:rFonts w:cs="Times New Roman"/>
                <w:sz w:val="24"/>
                <w:szCs w:val="24"/>
              </w:rPr>
            </w:pPr>
            <w:proofErr w:type="gramStart"/>
            <w:r w:rsidRPr="00216261">
              <w:rPr>
                <w:rFonts w:cs="Times New Roman"/>
                <w:sz w:val="24"/>
                <w:szCs w:val="24"/>
              </w:rPr>
              <w:t>13.«</w:t>
            </w:r>
            <w:proofErr w:type="gramEnd"/>
            <w:r w:rsidRPr="00216261">
              <w:rPr>
                <w:rFonts w:cs="Times New Roman"/>
                <w:sz w:val="24"/>
                <w:szCs w:val="24"/>
              </w:rPr>
              <w:t>Профилактика наркомании, экстремистских проявлений в  молодежной среде»</w:t>
            </w:r>
          </w:p>
        </w:tc>
        <w:tc>
          <w:tcPr>
            <w:tcW w:w="2104" w:type="pct"/>
          </w:tcPr>
          <w:p w:rsidR="00993E53" w:rsidRPr="00216261" w:rsidRDefault="00993E53" w:rsidP="002A2C57">
            <w:pPr>
              <w:rPr>
                <w:rFonts w:cs="Times New Roman"/>
                <w:sz w:val="24"/>
                <w:szCs w:val="24"/>
              </w:rPr>
            </w:pPr>
            <w:r w:rsidRPr="00216261">
              <w:rPr>
                <w:rFonts w:cs="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216261">
              <w:rPr>
                <w:rFonts w:cs="Times New Roman"/>
                <w:sz w:val="24"/>
                <w:szCs w:val="24"/>
              </w:rPr>
              <w:t>внутриколледжном</w:t>
            </w:r>
            <w:proofErr w:type="spellEnd"/>
            <w:r w:rsidRPr="00216261">
              <w:rPr>
                <w:rFonts w:cs="Times New Roman"/>
                <w:sz w:val="24"/>
                <w:szCs w:val="24"/>
              </w:rPr>
              <w:t xml:space="preserve"> учете и учете в </w:t>
            </w:r>
            <w:proofErr w:type="spellStart"/>
            <w:r w:rsidRPr="00216261">
              <w:rPr>
                <w:rFonts w:cs="Times New Roman"/>
                <w:sz w:val="24"/>
                <w:szCs w:val="24"/>
              </w:rPr>
              <w:t>КДНиЗП</w:t>
            </w:r>
            <w:proofErr w:type="spellEnd"/>
            <w:r w:rsidRPr="00216261">
              <w:rPr>
                <w:rFonts w:cs="Times New Roman"/>
                <w:sz w:val="24"/>
                <w:szCs w:val="24"/>
              </w:rPr>
              <w:t>.</w:t>
            </w:r>
          </w:p>
          <w:p w:rsidR="00993E53" w:rsidRPr="00216261" w:rsidRDefault="00993E53" w:rsidP="002A2C57">
            <w:pPr>
              <w:rPr>
                <w:rFonts w:cs="Times New Roman"/>
                <w:sz w:val="24"/>
                <w:szCs w:val="24"/>
              </w:rPr>
            </w:pPr>
            <w:r w:rsidRPr="00216261">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993E53" w:rsidRPr="00216261" w:rsidRDefault="00993E53" w:rsidP="002A2C57">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993E53" w:rsidRPr="00216261" w:rsidRDefault="00993E53" w:rsidP="002A2C57">
            <w:pPr>
              <w:pStyle w:val="Default"/>
              <w:rPr>
                <w:color w:val="auto"/>
              </w:rPr>
            </w:pPr>
            <w:r w:rsidRPr="00216261">
              <w:rPr>
                <w:color w:val="auto"/>
              </w:rPr>
              <w:t xml:space="preserve">Участие в акциях и мероприятиях по </w:t>
            </w:r>
            <w:r w:rsidRPr="00216261">
              <w:rPr>
                <w:color w:val="auto"/>
              </w:rPr>
              <w:lastRenderedPageBreak/>
              <w:t xml:space="preserve">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993E53" w:rsidRPr="00216261" w:rsidRDefault="00993E53" w:rsidP="002A2C57">
            <w:pPr>
              <w:pStyle w:val="Default"/>
              <w:rPr>
                <w:color w:val="auto"/>
              </w:rPr>
            </w:pPr>
          </w:p>
        </w:tc>
      </w:tr>
      <w:tr w:rsidR="00993E53" w:rsidRPr="00216261" w:rsidTr="002A2C57">
        <w:tc>
          <w:tcPr>
            <w:tcW w:w="1211" w:type="pct"/>
          </w:tcPr>
          <w:p w:rsidR="00993E53" w:rsidRPr="00216261" w:rsidRDefault="00993E53" w:rsidP="002A2C57">
            <w:pPr>
              <w:rPr>
                <w:rFonts w:cs="Times New Roman"/>
                <w:sz w:val="24"/>
                <w:szCs w:val="24"/>
              </w:rPr>
            </w:pPr>
            <w:r w:rsidRPr="00216261">
              <w:rPr>
                <w:rFonts w:cs="Times New Roman"/>
                <w:sz w:val="24"/>
                <w:szCs w:val="24"/>
              </w:rPr>
              <w:lastRenderedPageBreak/>
              <w:t>14. «Социальное партнерство в воспитательной деятельности колледжа»</w:t>
            </w:r>
          </w:p>
        </w:tc>
        <w:tc>
          <w:tcPr>
            <w:tcW w:w="2104" w:type="pct"/>
          </w:tcPr>
          <w:p w:rsidR="00993E53" w:rsidRPr="00216261" w:rsidRDefault="00993E53" w:rsidP="002A2C57">
            <w:pPr>
              <w:rPr>
                <w:rFonts w:cs="Times New Roman"/>
                <w:sz w:val="24"/>
                <w:szCs w:val="24"/>
              </w:rPr>
            </w:pPr>
            <w:r w:rsidRPr="00216261">
              <w:rPr>
                <w:rFonts w:cs="Times New Roman"/>
                <w:sz w:val="24"/>
                <w:szCs w:val="24"/>
              </w:rPr>
              <w:t>Обеспечение оптимального сочетания конкурентной и кооперативной моделей поведения обучающихся.</w:t>
            </w:r>
          </w:p>
          <w:p w:rsidR="00993E53" w:rsidRPr="00216261" w:rsidRDefault="00993E53" w:rsidP="002A2C57">
            <w:pPr>
              <w:rPr>
                <w:rFonts w:cs="Times New Roman"/>
                <w:sz w:val="24"/>
                <w:szCs w:val="24"/>
              </w:rPr>
            </w:pPr>
            <w:r w:rsidRPr="00216261">
              <w:rPr>
                <w:rFonts w:cs="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993E53" w:rsidRPr="00216261" w:rsidRDefault="00993E53" w:rsidP="002A2C57">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993E53" w:rsidRPr="00216261" w:rsidTr="002A2C57">
        <w:tc>
          <w:tcPr>
            <w:tcW w:w="1211" w:type="pct"/>
          </w:tcPr>
          <w:p w:rsidR="00993E53" w:rsidRPr="00216261" w:rsidRDefault="00993E53" w:rsidP="002A2C57">
            <w:pPr>
              <w:rPr>
                <w:rFonts w:cs="Times New Roman"/>
                <w:iCs/>
                <w:sz w:val="24"/>
                <w:szCs w:val="24"/>
              </w:rPr>
            </w:pPr>
            <w:proofErr w:type="gramStart"/>
            <w:r w:rsidRPr="00216261">
              <w:rPr>
                <w:rFonts w:cs="Times New Roman"/>
                <w:iCs/>
                <w:sz w:val="24"/>
                <w:szCs w:val="24"/>
              </w:rPr>
              <w:t>15.«</w:t>
            </w:r>
            <w:proofErr w:type="gramEnd"/>
            <w:r w:rsidRPr="00216261">
              <w:rPr>
                <w:rFonts w:cs="Times New Roman"/>
                <w:iCs/>
                <w:sz w:val="24"/>
                <w:szCs w:val="24"/>
              </w:rPr>
              <w:t>Цифровая среда»</w:t>
            </w:r>
          </w:p>
          <w:p w:rsidR="00993E53" w:rsidRPr="00216261" w:rsidRDefault="00993E53" w:rsidP="002A2C57">
            <w:pPr>
              <w:rPr>
                <w:rFonts w:cs="Times New Roman"/>
                <w:iCs/>
                <w:sz w:val="24"/>
                <w:szCs w:val="24"/>
              </w:rPr>
            </w:pPr>
          </w:p>
        </w:tc>
        <w:tc>
          <w:tcPr>
            <w:tcW w:w="2104" w:type="pct"/>
          </w:tcPr>
          <w:p w:rsidR="00993E53" w:rsidRPr="00216261" w:rsidRDefault="00993E53" w:rsidP="002A2C57">
            <w:pPr>
              <w:rPr>
                <w:rFonts w:cs="Times New Roman"/>
                <w:iCs/>
                <w:sz w:val="24"/>
                <w:szCs w:val="24"/>
              </w:rPr>
            </w:pPr>
            <w:r w:rsidRPr="00216261">
              <w:rPr>
                <w:rFonts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993E53" w:rsidRPr="00216261" w:rsidRDefault="00993E53" w:rsidP="002A2C57">
            <w:pPr>
              <w:rPr>
                <w:rFonts w:cs="Times New Roman"/>
                <w:iCs/>
                <w:sz w:val="24"/>
                <w:szCs w:val="24"/>
              </w:rPr>
            </w:pPr>
            <w:r w:rsidRPr="00216261">
              <w:rPr>
                <w:rFonts w:cs="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993E53" w:rsidRPr="00216261" w:rsidRDefault="00993E53" w:rsidP="002A2C57">
            <w:pPr>
              <w:rPr>
                <w:rFonts w:cs="Times New Roman"/>
                <w:iCs/>
                <w:sz w:val="24"/>
                <w:szCs w:val="24"/>
              </w:rPr>
            </w:pPr>
            <w:r w:rsidRPr="00216261">
              <w:rPr>
                <w:rFonts w:cs="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993E53" w:rsidRPr="00216261" w:rsidRDefault="00993E53" w:rsidP="00993E53">
      <w:pPr>
        <w:pStyle w:val="31"/>
        <w:shd w:val="clear" w:color="auto" w:fill="auto"/>
        <w:spacing w:after="0" w:line="240" w:lineRule="auto"/>
        <w:ind w:firstLine="0"/>
        <w:rPr>
          <w:sz w:val="24"/>
          <w:szCs w:val="24"/>
        </w:rPr>
      </w:pPr>
    </w:p>
    <w:p w:rsidR="00993E53" w:rsidRDefault="00E056DB" w:rsidP="00E056DB">
      <w:pPr>
        <w:widowControl w:val="0"/>
        <w:spacing w:line="276" w:lineRule="auto"/>
        <w:ind w:right="-143"/>
        <w:jc w:val="center"/>
        <w:outlineLvl w:val="1"/>
        <w:rPr>
          <w:rFonts w:eastAsia="Times New Roman" w:cs="Times New Roman"/>
          <w:b/>
          <w:spacing w:val="2"/>
          <w:sz w:val="24"/>
          <w:szCs w:val="24"/>
        </w:rPr>
      </w:pPr>
      <w:r>
        <w:rPr>
          <w:rFonts w:eastAsia="Times New Roman" w:cs="Times New Roman"/>
          <w:b/>
          <w:spacing w:val="2"/>
          <w:sz w:val="24"/>
          <w:szCs w:val="24"/>
        </w:rPr>
        <w:t>Особенности</w:t>
      </w:r>
      <w:r w:rsidR="00993E53" w:rsidRPr="000D3576">
        <w:rPr>
          <w:rFonts w:eastAsia="Times New Roman" w:cs="Times New Roman"/>
          <w:b/>
          <w:spacing w:val="2"/>
          <w:sz w:val="24"/>
          <w:szCs w:val="24"/>
        </w:rPr>
        <w:t xml:space="preserve"> реализация рабочей программы воспитания</w:t>
      </w:r>
    </w:p>
    <w:p w:rsidR="00993E53" w:rsidRPr="009070A8" w:rsidRDefault="00993E53" w:rsidP="00993E53">
      <w:pPr>
        <w:ind w:firstLine="708"/>
        <w:jc w:val="both"/>
        <w:rPr>
          <w:bCs/>
          <w:sz w:val="24"/>
          <w:szCs w:val="24"/>
        </w:rPr>
      </w:pPr>
      <w:r w:rsidRPr="009070A8">
        <w:rPr>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993E53" w:rsidRPr="009070A8" w:rsidRDefault="00993E53" w:rsidP="00993E53">
      <w:pPr>
        <w:ind w:firstLine="708"/>
        <w:jc w:val="both"/>
        <w:rPr>
          <w:bCs/>
          <w:sz w:val="24"/>
          <w:szCs w:val="24"/>
        </w:rPr>
      </w:pPr>
      <w:r w:rsidRPr="009070A8">
        <w:rPr>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993E53" w:rsidRPr="009070A8" w:rsidRDefault="00993E53" w:rsidP="00993E53">
      <w:pPr>
        <w:ind w:firstLine="708"/>
        <w:jc w:val="both"/>
        <w:rPr>
          <w:bCs/>
          <w:sz w:val="24"/>
          <w:szCs w:val="24"/>
        </w:rPr>
      </w:pPr>
      <w:r w:rsidRPr="009070A8">
        <w:rPr>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993E53" w:rsidRDefault="00993E53" w:rsidP="00FD0B1C">
      <w:pPr>
        <w:ind w:firstLine="708"/>
        <w:jc w:val="both"/>
        <w:rPr>
          <w:b/>
          <w:bCs/>
          <w:sz w:val="22"/>
          <w:szCs w:val="24"/>
        </w:rPr>
      </w:pPr>
    </w:p>
    <w:p w:rsidR="00993E53" w:rsidRDefault="00993E53" w:rsidP="00FD0B1C">
      <w:pPr>
        <w:ind w:firstLine="708"/>
        <w:jc w:val="both"/>
        <w:rPr>
          <w:b/>
          <w:bCs/>
          <w:sz w:val="22"/>
          <w:szCs w:val="24"/>
        </w:rPr>
      </w:pPr>
    </w:p>
    <w:p w:rsidR="00E056DB" w:rsidRDefault="00E056DB">
      <w:pPr>
        <w:rPr>
          <w:b/>
          <w:bCs/>
          <w:sz w:val="22"/>
          <w:szCs w:val="24"/>
        </w:rPr>
      </w:pPr>
      <w:r>
        <w:rPr>
          <w:b/>
          <w:bCs/>
          <w:sz w:val="22"/>
          <w:szCs w:val="24"/>
        </w:rPr>
        <w:br w:type="page"/>
      </w:r>
    </w:p>
    <w:p w:rsidR="00FD0B1C" w:rsidRPr="00C327FA" w:rsidRDefault="00FD0B1C" w:rsidP="00FD0B1C">
      <w:pPr>
        <w:ind w:firstLine="708"/>
        <w:jc w:val="both"/>
        <w:rPr>
          <w:b/>
          <w:bCs/>
          <w:sz w:val="22"/>
          <w:szCs w:val="24"/>
        </w:rPr>
      </w:pPr>
      <w:r w:rsidRPr="00C327FA">
        <w:rPr>
          <w:b/>
          <w:bCs/>
          <w:sz w:val="22"/>
          <w:szCs w:val="24"/>
        </w:rPr>
        <w:lastRenderedPageBreak/>
        <w:t xml:space="preserve">РАЗДЕЛ </w:t>
      </w:r>
      <w:r w:rsidR="00A46D9F">
        <w:rPr>
          <w:b/>
          <w:bCs/>
          <w:sz w:val="22"/>
          <w:szCs w:val="24"/>
        </w:rPr>
        <w:t xml:space="preserve">2. ОЦЕНКА ОСВОЕНИЯ ОБУЧАЮЩИМИСЯ </w:t>
      </w:r>
      <w:r w:rsidRPr="00C327FA">
        <w:rPr>
          <w:b/>
          <w:bCs/>
          <w:sz w:val="22"/>
          <w:szCs w:val="24"/>
        </w:rPr>
        <w:t xml:space="preserve">ОСНОВНОЙ ОБРАЗОВАТЕЛЬНОЙ ПРОГРАММЫ В ЧАСТИ ДОСТИЖЕНИЯ ЛИЧНОСТНЫХ РЕЗУЛЬТАТОВ  </w:t>
      </w:r>
    </w:p>
    <w:p w:rsidR="00993E53" w:rsidRPr="00E330A2" w:rsidRDefault="00993E53" w:rsidP="00993E53">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93E53" w:rsidRPr="00E330A2" w:rsidRDefault="00993E53" w:rsidP="00993E53">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Комплекс пример</w:t>
      </w:r>
      <w:r w:rsidR="00E056DB">
        <w:rPr>
          <w:rFonts w:eastAsia="Times New Roman" w:cs="Times New Roman"/>
          <w:sz w:val="24"/>
          <w:szCs w:val="24"/>
          <w:lang w:eastAsia="ru-RU"/>
        </w:rPr>
        <w:t xml:space="preserve">ных критериев оценки </w:t>
      </w:r>
      <w:proofErr w:type="gramStart"/>
      <w:r w:rsidR="00E056DB">
        <w:rPr>
          <w:rFonts w:eastAsia="Times New Roman" w:cs="Times New Roman"/>
          <w:sz w:val="24"/>
          <w:szCs w:val="24"/>
          <w:lang w:eastAsia="ru-RU"/>
        </w:rPr>
        <w:t>личностных</w:t>
      </w:r>
      <w:r>
        <w:rPr>
          <w:rFonts w:eastAsia="Times New Roman" w:cs="Times New Roman"/>
          <w:sz w:val="24"/>
          <w:szCs w:val="24"/>
          <w:lang w:eastAsia="ru-RU"/>
        </w:rPr>
        <w:t xml:space="preserve"> </w:t>
      </w:r>
      <w:r w:rsidRPr="00E330A2">
        <w:rPr>
          <w:rFonts w:eastAsia="Times New Roman" w:cs="Times New Roman"/>
          <w:sz w:val="24"/>
          <w:szCs w:val="24"/>
          <w:lang w:eastAsia="ru-RU"/>
        </w:rPr>
        <w:t>результатов</w:t>
      </w:r>
      <w:proofErr w:type="gramEnd"/>
      <w:r w:rsidRPr="00E330A2">
        <w:rPr>
          <w:rFonts w:eastAsia="Times New Roman" w:cs="Times New Roman"/>
          <w:sz w:val="24"/>
          <w:szCs w:val="24"/>
          <w:lang w:eastAsia="ru-RU"/>
        </w:rPr>
        <w:t xml:space="preserve"> обучающихся:</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интереса к будущей профессии;</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оценка собственного продвижения, личностного развития;</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высокопрофессиональной трудовой активности;</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исследовательской и проектной работе;</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конструктивное взаимодействие в учебном коллективе/бригаде;</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навыков межличностного делового общения, социального имиджа;</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proofErr w:type="spellStart"/>
      <w:r w:rsidRPr="00E330A2">
        <w:rPr>
          <w:rFonts w:eastAsia="Times New Roman" w:cs="Times New Roman"/>
          <w:sz w:val="24"/>
          <w:szCs w:val="24"/>
          <w:lang w:eastAsia="ru-RU"/>
        </w:rPr>
        <w:t>сформированность</w:t>
      </w:r>
      <w:proofErr w:type="spellEnd"/>
      <w:r w:rsidRPr="00E330A2">
        <w:rPr>
          <w:rFonts w:eastAsia="Times New Roman" w:cs="Times New Roman"/>
          <w:sz w:val="24"/>
          <w:szCs w:val="24"/>
          <w:lang w:eastAsia="ru-RU"/>
        </w:rPr>
        <w:t xml:space="preserve"> гражданской позиции; участие в волонтерском движении;  </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правовой активности и навыков правомерного поведения, уважения к Закону;</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фактов проявления идеологии терроризма и экстремизма среди обучающихся;</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добровольческие инициативы по поддержки инвалидов и престарелых граждан;</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993E53" w:rsidRPr="00E330A2" w:rsidRDefault="00993E53" w:rsidP="00993E53">
      <w:pPr>
        <w:widowControl w:val="0"/>
        <w:numPr>
          <w:ilvl w:val="0"/>
          <w:numId w:val="22"/>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993E53" w:rsidRPr="00E330A2" w:rsidRDefault="00993E53" w:rsidP="00993E53">
      <w:pPr>
        <w:widowControl w:val="0"/>
        <w:numPr>
          <w:ilvl w:val="0"/>
          <w:numId w:val="22"/>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демонстрация навыков здорового образа жизни и высокий уровень культуры здоровья обучающихся;</w:t>
      </w:r>
    </w:p>
    <w:p w:rsidR="00993E53" w:rsidRPr="00E330A2" w:rsidRDefault="00993E53" w:rsidP="00993E53">
      <w:pPr>
        <w:widowControl w:val="0"/>
        <w:numPr>
          <w:ilvl w:val="0"/>
          <w:numId w:val="22"/>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93E53" w:rsidRPr="00E330A2" w:rsidRDefault="00993E53" w:rsidP="00993E53">
      <w:pPr>
        <w:widowControl w:val="0"/>
        <w:numPr>
          <w:ilvl w:val="0"/>
          <w:numId w:val="22"/>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 xml:space="preserve">участие в конкурсах профессионального мастерства и в командных проектах; </w:t>
      </w:r>
    </w:p>
    <w:p w:rsidR="007E42F7" w:rsidRPr="00C327FA" w:rsidRDefault="00993E53" w:rsidP="00993E53">
      <w:pPr>
        <w:spacing w:line="276" w:lineRule="auto"/>
        <w:rPr>
          <w:sz w:val="22"/>
          <w:szCs w:val="24"/>
        </w:rPr>
      </w:pPr>
      <w:r w:rsidRPr="00E330A2">
        <w:rPr>
          <w:rFonts w:eastAsia="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B5518" w:rsidRPr="002B5518" w:rsidRDefault="002B5518" w:rsidP="002B5518">
      <w:pPr>
        <w:ind w:firstLine="709"/>
        <w:jc w:val="both"/>
        <w:rPr>
          <w:color w:val="000000" w:themeColor="text1"/>
          <w:sz w:val="24"/>
          <w:szCs w:val="24"/>
        </w:rPr>
      </w:pPr>
      <w:r w:rsidRPr="002B5518">
        <w:rPr>
          <w:color w:val="000000" w:themeColor="text1"/>
          <w:sz w:val="24"/>
          <w:szCs w:val="24"/>
        </w:rPr>
        <w:t xml:space="preserve">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w:t>
      </w:r>
      <w:r w:rsidR="00E056DB" w:rsidRPr="00E056DB">
        <w:rPr>
          <w:color w:val="000000" w:themeColor="text1"/>
          <w:sz w:val="24"/>
          <w:szCs w:val="24"/>
        </w:rPr>
        <w:t>4</w:t>
      </w:r>
      <w:r w:rsidRPr="002B5518">
        <w:rPr>
          <w:color w:val="000000" w:themeColor="text1"/>
          <w:sz w:val="24"/>
          <w:szCs w:val="24"/>
        </w:rPr>
        <w:t>.</w:t>
      </w:r>
    </w:p>
    <w:p w:rsidR="002B5518" w:rsidRPr="002B5518" w:rsidRDefault="002B5518" w:rsidP="002B5518">
      <w:pPr>
        <w:spacing w:line="276" w:lineRule="auto"/>
        <w:rPr>
          <w:color w:val="000000" w:themeColor="text1"/>
          <w:sz w:val="24"/>
          <w:szCs w:val="24"/>
        </w:rPr>
      </w:pPr>
    </w:p>
    <w:p w:rsidR="002B5518" w:rsidRPr="00E056DB" w:rsidRDefault="002B5518" w:rsidP="002B5518">
      <w:pPr>
        <w:spacing w:line="276" w:lineRule="auto"/>
        <w:rPr>
          <w:b/>
          <w:color w:val="000000" w:themeColor="text1"/>
          <w:sz w:val="24"/>
          <w:szCs w:val="24"/>
        </w:rPr>
      </w:pPr>
      <w:r w:rsidRPr="00E056DB">
        <w:rPr>
          <w:b/>
          <w:color w:val="000000" w:themeColor="text1"/>
          <w:sz w:val="24"/>
          <w:szCs w:val="24"/>
        </w:rPr>
        <w:lastRenderedPageBreak/>
        <w:t xml:space="preserve">Таблица </w:t>
      </w:r>
      <w:r w:rsidR="00E056DB" w:rsidRPr="00E056DB">
        <w:rPr>
          <w:b/>
          <w:color w:val="000000" w:themeColor="text1"/>
          <w:sz w:val="24"/>
          <w:szCs w:val="24"/>
        </w:rPr>
        <w:t>4</w:t>
      </w:r>
      <w:r w:rsidRPr="00E056DB">
        <w:rPr>
          <w:b/>
          <w:color w:val="000000" w:themeColor="text1"/>
          <w:sz w:val="24"/>
          <w:szCs w:val="24"/>
        </w:rPr>
        <w:t>. Оценка результативности воспитательной работы</w:t>
      </w:r>
    </w:p>
    <w:tbl>
      <w:tblPr>
        <w:tblW w:w="9625" w:type="dxa"/>
        <w:tblInd w:w="-699" w:type="dxa"/>
        <w:tblLayout w:type="fixed"/>
        <w:tblCellMar>
          <w:left w:w="10" w:type="dxa"/>
          <w:right w:w="10" w:type="dxa"/>
        </w:tblCellMar>
        <w:tblLook w:val="04A0" w:firstRow="1" w:lastRow="0" w:firstColumn="1" w:lastColumn="0" w:noHBand="0" w:noVBand="1"/>
      </w:tblPr>
      <w:tblGrid>
        <w:gridCol w:w="706"/>
        <w:gridCol w:w="3816"/>
        <w:gridCol w:w="1134"/>
        <w:gridCol w:w="992"/>
        <w:gridCol w:w="992"/>
        <w:gridCol w:w="992"/>
        <w:gridCol w:w="993"/>
      </w:tblGrid>
      <w:tr w:rsidR="00C327FA" w:rsidRPr="0023401C" w:rsidTr="0023401C">
        <w:trPr>
          <w:trHeight w:hRule="exact" w:val="566"/>
        </w:trPr>
        <w:tc>
          <w:tcPr>
            <w:tcW w:w="706" w:type="dxa"/>
            <w:vMerge w:val="restart"/>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w:t>
            </w:r>
          </w:p>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п/п</w:t>
            </w:r>
          </w:p>
        </w:tc>
        <w:tc>
          <w:tcPr>
            <w:tcW w:w="3816" w:type="dxa"/>
            <w:vMerge w:val="restart"/>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Ед.</w:t>
            </w:r>
          </w:p>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измерения</w:t>
            </w:r>
          </w:p>
        </w:tc>
        <w:tc>
          <w:tcPr>
            <w:tcW w:w="3969" w:type="dxa"/>
            <w:gridSpan w:val="4"/>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rStyle w:val="95pt0pt"/>
                <w:b/>
                <w:color w:val="auto"/>
                <w:sz w:val="24"/>
                <w:szCs w:val="24"/>
              </w:rPr>
            </w:pPr>
            <w:r w:rsidRPr="0023401C">
              <w:rPr>
                <w:rStyle w:val="95pt0pt"/>
                <w:b/>
                <w:color w:val="auto"/>
                <w:sz w:val="24"/>
                <w:szCs w:val="24"/>
              </w:rPr>
              <w:t>курс</w:t>
            </w:r>
          </w:p>
        </w:tc>
      </w:tr>
      <w:tr w:rsidR="00C327FA" w:rsidRPr="0023401C" w:rsidTr="0023401C">
        <w:trPr>
          <w:trHeight w:hRule="exact" w:val="562"/>
        </w:trPr>
        <w:tc>
          <w:tcPr>
            <w:tcW w:w="706" w:type="dxa"/>
            <w:vMerge/>
            <w:tcBorders>
              <w:left w:val="single" w:sz="4" w:space="0" w:color="auto"/>
            </w:tcBorders>
            <w:shd w:val="clear" w:color="auto" w:fill="FFFFFF"/>
            <w:vAlign w:val="center"/>
          </w:tcPr>
          <w:p w:rsidR="00C327FA" w:rsidRPr="0023401C" w:rsidRDefault="00C327FA" w:rsidP="0023401C">
            <w:pPr>
              <w:jc w:val="center"/>
              <w:rPr>
                <w:rFonts w:cs="Times New Roman"/>
                <w:b/>
                <w:sz w:val="24"/>
                <w:szCs w:val="24"/>
              </w:rPr>
            </w:pPr>
          </w:p>
        </w:tc>
        <w:tc>
          <w:tcPr>
            <w:tcW w:w="3816" w:type="dxa"/>
            <w:vMerge/>
            <w:tcBorders>
              <w:left w:val="single" w:sz="4" w:space="0" w:color="auto"/>
            </w:tcBorders>
            <w:shd w:val="clear" w:color="auto" w:fill="FFFFFF"/>
            <w:vAlign w:val="center"/>
          </w:tcPr>
          <w:p w:rsidR="00C327FA" w:rsidRPr="0023401C" w:rsidRDefault="00C327FA" w:rsidP="0023401C">
            <w:pPr>
              <w:jc w:val="center"/>
              <w:rPr>
                <w:rFonts w:cs="Times New Roman"/>
                <w:b/>
                <w:sz w:val="24"/>
                <w:szCs w:val="24"/>
              </w:rPr>
            </w:pPr>
          </w:p>
        </w:tc>
        <w:tc>
          <w:tcPr>
            <w:tcW w:w="1134" w:type="dxa"/>
            <w:vMerge/>
            <w:tcBorders>
              <w:left w:val="single" w:sz="4" w:space="0" w:color="auto"/>
            </w:tcBorders>
            <w:shd w:val="clear" w:color="auto" w:fill="FFFFFF"/>
            <w:vAlign w:val="center"/>
          </w:tcPr>
          <w:p w:rsidR="00C327FA" w:rsidRPr="0023401C" w:rsidRDefault="00C327FA" w:rsidP="0023401C">
            <w:pPr>
              <w:jc w:val="center"/>
              <w:rPr>
                <w:rFonts w:cs="Times New Roman"/>
                <w:b/>
                <w:sz w:val="24"/>
                <w:szCs w:val="24"/>
              </w:rPr>
            </w:pPr>
          </w:p>
        </w:tc>
        <w:tc>
          <w:tcPr>
            <w:tcW w:w="992" w:type="dxa"/>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на 1 курсе</w:t>
            </w:r>
          </w:p>
        </w:tc>
        <w:tc>
          <w:tcPr>
            <w:tcW w:w="992" w:type="dxa"/>
            <w:tcBorders>
              <w:top w:val="single" w:sz="4" w:space="0" w:color="auto"/>
              <w:lef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 xml:space="preserve">на </w:t>
            </w:r>
            <w:r w:rsidR="0023401C" w:rsidRPr="0023401C">
              <w:rPr>
                <w:rStyle w:val="95pt0pt"/>
                <w:b/>
                <w:color w:val="auto"/>
                <w:sz w:val="24"/>
                <w:szCs w:val="24"/>
              </w:rPr>
              <w:t>2 курс</w:t>
            </w:r>
            <w:r w:rsidRPr="0023401C">
              <w:rPr>
                <w:rStyle w:val="95pt0pt"/>
                <w:b/>
                <w:color w:val="auto"/>
                <w:sz w:val="24"/>
                <w:szCs w:val="24"/>
              </w:rPr>
              <w:t>е</w:t>
            </w:r>
          </w:p>
        </w:tc>
        <w:tc>
          <w:tcPr>
            <w:tcW w:w="992" w:type="dxa"/>
            <w:tcBorders>
              <w:top w:val="single" w:sz="4" w:space="0" w:color="auto"/>
              <w:left w:val="single" w:sz="4" w:space="0" w:color="auto"/>
              <w:righ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b/>
                <w:sz w:val="24"/>
                <w:szCs w:val="24"/>
              </w:rPr>
            </w:pPr>
            <w:r w:rsidRPr="0023401C">
              <w:rPr>
                <w:rStyle w:val="95pt0pt"/>
                <w:b/>
                <w:color w:val="auto"/>
                <w:sz w:val="24"/>
                <w:szCs w:val="24"/>
              </w:rPr>
              <w:t>на 3 курсе</w:t>
            </w:r>
          </w:p>
        </w:tc>
        <w:tc>
          <w:tcPr>
            <w:tcW w:w="993" w:type="dxa"/>
            <w:tcBorders>
              <w:top w:val="single" w:sz="4" w:space="0" w:color="auto"/>
              <w:left w:val="single" w:sz="4" w:space="0" w:color="auto"/>
              <w:right w:val="single" w:sz="4" w:space="0" w:color="auto"/>
            </w:tcBorders>
            <w:shd w:val="clear" w:color="auto" w:fill="FFFFFF"/>
            <w:vAlign w:val="center"/>
          </w:tcPr>
          <w:p w:rsidR="00C327FA" w:rsidRPr="0023401C" w:rsidRDefault="00C327FA" w:rsidP="0023401C">
            <w:pPr>
              <w:pStyle w:val="31"/>
              <w:shd w:val="clear" w:color="auto" w:fill="auto"/>
              <w:spacing w:after="0" w:line="240" w:lineRule="auto"/>
              <w:ind w:firstLine="0"/>
              <w:jc w:val="center"/>
              <w:rPr>
                <w:rStyle w:val="95pt0pt"/>
                <w:b/>
                <w:color w:val="auto"/>
                <w:sz w:val="24"/>
                <w:szCs w:val="24"/>
              </w:rPr>
            </w:pPr>
            <w:r w:rsidRPr="0023401C">
              <w:rPr>
                <w:rStyle w:val="95pt0pt"/>
                <w:b/>
                <w:color w:val="auto"/>
                <w:sz w:val="24"/>
                <w:szCs w:val="24"/>
              </w:rPr>
              <w:t>На 4 курсе</w:t>
            </w:r>
          </w:p>
        </w:tc>
      </w:tr>
      <w:tr w:rsidR="00C327FA" w:rsidRPr="00216261" w:rsidTr="009F6E37">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1.</w:t>
            </w:r>
          </w:p>
        </w:tc>
        <w:tc>
          <w:tcPr>
            <w:tcW w:w="8919" w:type="dxa"/>
            <w:gridSpan w:val="6"/>
            <w:tcBorders>
              <w:top w:val="single" w:sz="4" w:space="0" w:color="auto"/>
              <w:left w:val="single" w:sz="4" w:space="0" w:color="auto"/>
              <w:right w:val="single" w:sz="4" w:space="0" w:color="auto"/>
            </w:tcBorders>
            <w:shd w:val="clear" w:color="auto" w:fill="FFFFFF"/>
            <w:vAlign w:val="bottom"/>
          </w:tcPr>
          <w:p w:rsidR="00C327FA" w:rsidRPr="00216261" w:rsidRDefault="00C327FA" w:rsidP="009F6E37">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1. Показатели качества созданных условий для воспитания</w:t>
            </w:r>
            <w:r w:rsidRPr="00216261">
              <w:rPr>
                <w:sz w:val="24"/>
                <w:szCs w:val="24"/>
              </w:rPr>
              <w:t xml:space="preserve"> </w:t>
            </w:r>
            <w:r w:rsidRPr="00216261">
              <w:rPr>
                <w:rStyle w:val="105pt"/>
                <w:color w:val="auto"/>
                <w:sz w:val="24"/>
                <w:szCs w:val="24"/>
              </w:rPr>
              <w:t>обучающихся</w:t>
            </w:r>
          </w:p>
        </w:tc>
      </w:tr>
      <w:tr w:rsidR="00C327FA" w:rsidRPr="00216261" w:rsidTr="00C327FA">
        <w:trPr>
          <w:trHeight w:hRule="exact" w:val="1431"/>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16</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15</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17</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730"/>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1.2.</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13</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12</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519"/>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1.3.</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5</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6</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563"/>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1.4.</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663"/>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1.5.</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E724D2">
            <w:pPr>
              <w:jc w:val="center"/>
              <w:rPr>
                <w:rFonts w:cs="Times New Roman"/>
                <w:sz w:val="24"/>
                <w:szCs w:val="24"/>
              </w:rPr>
            </w:pPr>
            <w:r>
              <w:rPr>
                <w:rFonts w:cs="Times New Roman"/>
                <w:sz w:val="24"/>
                <w:szCs w:val="24"/>
              </w:rPr>
              <w:t>23</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23 %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23 %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737"/>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1.6.</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Количество спортивных и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секций,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650"/>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1.7.</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r w:rsidR="00263763">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756"/>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1.8.</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729"/>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1.9.</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5</w:t>
            </w:r>
            <w:r w:rsidR="00263763">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8%</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9%</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102"/>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1.10.</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569"/>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1.11.</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855"/>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1.12.</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241"/>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1.13.</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216261">
              <w:rPr>
                <w:rStyle w:val="95pt0pt"/>
                <w:color w:val="auto"/>
                <w:sz w:val="24"/>
                <w:szCs w:val="24"/>
              </w:rPr>
              <w:t>родителей</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363"/>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1.14.</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328"/>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1.15.</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100 %</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2.</w:t>
            </w:r>
          </w:p>
        </w:tc>
        <w:tc>
          <w:tcPr>
            <w:tcW w:w="8919" w:type="dxa"/>
            <w:gridSpan w:val="6"/>
            <w:tcBorders>
              <w:top w:val="single" w:sz="4" w:space="0" w:color="auto"/>
              <w:left w:val="single" w:sz="4" w:space="0" w:color="auto"/>
              <w:righ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C327FA" w:rsidRPr="00216261" w:rsidTr="00C327FA">
        <w:trPr>
          <w:trHeight w:val="1543"/>
        </w:trPr>
        <w:tc>
          <w:tcPr>
            <w:tcW w:w="706" w:type="dxa"/>
            <w:tcBorders>
              <w:top w:val="single" w:sz="4" w:space="0" w:color="auto"/>
              <w:left w:val="single" w:sz="4" w:space="0" w:color="auto"/>
            </w:tcBorders>
            <w:shd w:val="clear" w:color="auto" w:fill="FFFFFF"/>
            <w:vAlign w:val="center"/>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2.1.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не пропустивших ни одного учебного занятия по неуважительной</w:t>
            </w:r>
          </w:p>
          <w:p w:rsidR="00C327FA" w:rsidRPr="00216261" w:rsidRDefault="00C327FA" w:rsidP="00C327FA">
            <w:pPr>
              <w:pStyle w:val="31"/>
              <w:spacing w:after="0" w:line="240" w:lineRule="auto"/>
              <w:ind w:firstLine="0"/>
              <w:jc w:val="left"/>
              <w:rPr>
                <w:sz w:val="24"/>
                <w:szCs w:val="24"/>
              </w:rPr>
            </w:pPr>
            <w:r w:rsidRPr="00216261">
              <w:rPr>
                <w:rStyle w:val="95pt0pt"/>
                <w:color w:val="auto"/>
                <w:sz w:val="24"/>
                <w:szCs w:val="24"/>
              </w:rPr>
              <w:t>причине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84%</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91%</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95%</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750"/>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2.2.</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1,0-5,0</w:t>
            </w:r>
          </w:p>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балл</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4</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127"/>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2.3.</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8</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11%</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12%</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140"/>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2.4.</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победителей, занявших 1, 2 или 3 место в предметных олимпиадах, из обучающихся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3%</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5%</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590"/>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right"/>
              <w:rPr>
                <w:sz w:val="24"/>
                <w:szCs w:val="24"/>
              </w:rPr>
            </w:pPr>
            <w:r w:rsidRPr="00216261">
              <w:rPr>
                <w:rStyle w:val="95pt0pt"/>
                <w:color w:val="auto"/>
                <w:sz w:val="24"/>
                <w:szCs w:val="24"/>
              </w:rPr>
              <w:t>2.5.</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49</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50%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51%</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569"/>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2.6.</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80%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572"/>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2.7.</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участвующих в региональном чемпионате </w:t>
            </w:r>
            <w:proofErr w:type="spellStart"/>
            <w:r w:rsidRPr="00216261">
              <w:rPr>
                <w:rStyle w:val="95pt0pt"/>
                <w:color w:val="auto"/>
                <w:sz w:val="24"/>
                <w:szCs w:val="24"/>
              </w:rPr>
              <w:t>Ворлдскиллс</w:t>
            </w:r>
            <w:proofErr w:type="spellEnd"/>
            <w:r w:rsidRPr="00216261">
              <w:rPr>
                <w:rStyle w:val="95pt0pt"/>
                <w:color w:val="auto"/>
                <w:sz w:val="24"/>
                <w:szCs w:val="24"/>
              </w:rPr>
              <w:t>, Абилимпикс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118"/>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lastRenderedPageBreak/>
              <w:t>2.8.</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426"/>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2.9.</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1835"/>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2.10.</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16 %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24%</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9F6E37">
        <w:trPr>
          <w:trHeight w:hRule="exact" w:val="2407"/>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2.11.</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награды, грамоты за участие в спортивных соревнованиях, ГТО и иных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2</w:t>
            </w:r>
            <w:r w:rsidR="00207FA7">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5%</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8%</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706"/>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2.12.</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89 %</w:t>
            </w:r>
          </w:p>
        </w:tc>
        <w:tc>
          <w:tcPr>
            <w:tcW w:w="992" w:type="dxa"/>
            <w:tcBorders>
              <w:top w:val="single" w:sz="4" w:space="0" w:color="auto"/>
              <w:lef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90%</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E724D2" w:rsidP="009F6E37">
            <w:pPr>
              <w:jc w:val="center"/>
              <w:rPr>
                <w:rFonts w:cs="Times New Roman"/>
                <w:sz w:val="24"/>
                <w:szCs w:val="24"/>
              </w:rPr>
            </w:pPr>
            <w:r>
              <w:rPr>
                <w:rFonts w:cs="Times New Roman"/>
                <w:sz w:val="24"/>
                <w:szCs w:val="24"/>
              </w:rPr>
              <w:t>92%</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C327FA">
        <w:trPr>
          <w:trHeight w:hRule="exact" w:val="1135"/>
        </w:trPr>
        <w:tc>
          <w:tcPr>
            <w:tcW w:w="70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2.13.</w:t>
            </w:r>
          </w:p>
        </w:tc>
        <w:tc>
          <w:tcPr>
            <w:tcW w:w="3816"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23401C" w:rsidP="009F6E37">
            <w:pPr>
              <w:jc w:val="center"/>
              <w:rPr>
                <w:rFonts w:cs="Times New Roman"/>
                <w:sz w:val="24"/>
                <w:szCs w:val="24"/>
              </w:rPr>
            </w:pPr>
            <w:r>
              <w:rPr>
                <w:rFonts w:cs="Times New Roman"/>
                <w:sz w:val="24"/>
                <w:szCs w:val="24"/>
              </w:rPr>
              <w:t>1</w:t>
            </w:r>
          </w:p>
        </w:tc>
        <w:tc>
          <w:tcPr>
            <w:tcW w:w="992" w:type="dxa"/>
            <w:tcBorders>
              <w:top w:val="single" w:sz="4" w:space="0" w:color="auto"/>
              <w:left w:val="single" w:sz="4" w:space="0" w:color="auto"/>
            </w:tcBorders>
            <w:shd w:val="clear" w:color="auto" w:fill="FFFFFF"/>
          </w:tcPr>
          <w:p w:rsidR="00C327FA" w:rsidRPr="00216261" w:rsidRDefault="0023401C" w:rsidP="009F6E37">
            <w:pPr>
              <w:jc w:val="center"/>
              <w:rPr>
                <w:rFonts w:cs="Times New Roman"/>
                <w:sz w:val="24"/>
                <w:szCs w:val="24"/>
              </w:rPr>
            </w:pPr>
            <w:r>
              <w:rPr>
                <w:rFonts w:cs="Times New Roman"/>
                <w:sz w:val="24"/>
                <w:szCs w:val="24"/>
              </w:rPr>
              <w:t>1</w:t>
            </w:r>
          </w:p>
        </w:tc>
        <w:tc>
          <w:tcPr>
            <w:tcW w:w="992" w:type="dxa"/>
            <w:tcBorders>
              <w:top w:val="single" w:sz="4" w:space="0" w:color="auto"/>
              <w:left w:val="single" w:sz="4" w:space="0" w:color="auto"/>
              <w:right w:val="single" w:sz="4" w:space="0" w:color="auto"/>
            </w:tcBorders>
            <w:shd w:val="clear" w:color="auto" w:fill="FFFFFF"/>
          </w:tcPr>
          <w:p w:rsidR="00C327FA" w:rsidRPr="00216261" w:rsidRDefault="0023401C" w:rsidP="009F6E37">
            <w:pPr>
              <w:jc w:val="center"/>
              <w:rPr>
                <w:rFonts w:cs="Times New Roman"/>
                <w:sz w:val="24"/>
                <w:szCs w:val="24"/>
              </w:rPr>
            </w:pPr>
            <w:r>
              <w:rPr>
                <w:rFonts w:cs="Times New Roman"/>
                <w:sz w:val="24"/>
                <w:szCs w:val="24"/>
              </w:rPr>
              <w:t>0</w:t>
            </w: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r w:rsidR="00C327FA" w:rsidRPr="00216261" w:rsidTr="00207FA7">
        <w:trPr>
          <w:trHeight w:hRule="exact" w:val="853"/>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center"/>
              <w:rPr>
                <w:sz w:val="24"/>
                <w:szCs w:val="24"/>
              </w:rPr>
            </w:pPr>
            <w:r w:rsidRPr="00216261">
              <w:rPr>
                <w:rStyle w:val="95pt0pt"/>
                <w:color w:val="auto"/>
                <w:sz w:val="24"/>
                <w:szCs w:val="24"/>
              </w:rPr>
              <w:t>2.14.</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9F6E37">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207FA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3401C" w:rsidP="009F6E37">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23401C" w:rsidP="009F6E37">
            <w:pPr>
              <w:jc w:val="center"/>
              <w:rPr>
                <w:rFonts w:cs="Times New Roman"/>
                <w:sz w:val="24"/>
                <w:szCs w:val="24"/>
              </w:rPr>
            </w:pPr>
            <w:r>
              <w:rPr>
                <w:rFonts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9F6E37">
            <w:pPr>
              <w:jc w:val="center"/>
              <w:rPr>
                <w:rFonts w:cs="Times New Roman"/>
                <w:sz w:val="24"/>
                <w:szCs w:val="24"/>
              </w:rPr>
            </w:pPr>
          </w:p>
        </w:tc>
      </w:tr>
    </w:tbl>
    <w:p w:rsidR="00C327FA" w:rsidRDefault="00C327FA" w:rsidP="00C327FA">
      <w:pPr>
        <w:widowControl w:val="0"/>
        <w:tabs>
          <w:tab w:val="left" w:pos="1487"/>
        </w:tabs>
        <w:ind w:firstLine="709"/>
        <w:jc w:val="both"/>
        <w:outlineLvl w:val="1"/>
        <w:rPr>
          <w:rFonts w:eastAsia="Times New Roman" w:cs="Times New Roman"/>
          <w:b/>
          <w:spacing w:val="2"/>
          <w:sz w:val="24"/>
          <w:szCs w:val="24"/>
        </w:rPr>
      </w:pPr>
    </w:p>
    <w:p w:rsidR="002D5F85" w:rsidRPr="006A2289" w:rsidRDefault="002D5F85" w:rsidP="00C327FA">
      <w:pPr>
        <w:widowControl w:val="0"/>
        <w:tabs>
          <w:tab w:val="left" w:pos="1487"/>
        </w:tabs>
        <w:ind w:firstLine="709"/>
        <w:jc w:val="both"/>
        <w:outlineLvl w:val="1"/>
        <w:rPr>
          <w:spacing w:val="2"/>
          <w:sz w:val="24"/>
          <w:szCs w:val="24"/>
        </w:rPr>
      </w:pPr>
      <w:r w:rsidRPr="006A2289">
        <w:rPr>
          <w:spacing w:val="2"/>
          <w:sz w:val="24"/>
          <w:szCs w:val="24"/>
        </w:rPr>
        <w:t xml:space="preserve">Анализ организуемого в </w:t>
      </w:r>
      <w:r>
        <w:rPr>
          <w:spacing w:val="2"/>
          <w:sz w:val="24"/>
          <w:szCs w:val="24"/>
        </w:rPr>
        <w:t>групп</w:t>
      </w:r>
      <w:r w:rsidRPr="006A2289">
        <w:rPr>
          <w:spacing w:val="2"/>
          <w:sz w:val="24"/>
          <w:szCs w:val="24"/>
        </w:rPr>
        <w:t xml:space="preserve">е воспитательного процесса осуществляется </w:t>
      </w:r>
      <w:r>
        <w:rPr>
          <w:spacing w:val="2"/>
          <w:sz w:val="24"/>
          <w:szCs w:val="24"/>
        </w:rPr>
        <w:t>классным руководителем</w:t>
      </w:r>
      <w:r w:rsidRPr="006A2289">
        <w:rPr>
          <w:spacing w:val="2"/>
          <w:sz w:val="24"/>
          <w:szCs w:val="24"/>
        </w:rPr>
        <w:t xml:space="preserve"> совместно с заместителем директора колледжа по учебно-воспитательной работе.</w:t>
      </w:r>
      <w:r>
        <w:rPr>
          <w:spacing w:val="2"/>
          <w:sz w:val="24"/>
          <w:szCs w:val="24"/>
        </w:rPr>
        <w:t xml:space="preserve"> </w:t>
      </w:r>
      <w:r w:rsidRPr="006A2289">
        <w:rPr>
          <w:spacing w:val="2"/>
          <w:sz w:val="24"/>
          <w:szCs w:val="24"/>
        </w:rPr>
        <w:t>Итогом самоанализа организуемой в колледже воспитательной работы является перечень выявленных проблем</w:t>
      </w:r>
      <w:r>
        <w:rPr>
          <w:spacing w:val="2"/>
          <w:sz w:val="24"/>
          <w:szCs w:val="24"/>
        </w:rPr>
        <w:t>.</w:t>
      </w:r>
    </w:p>
    <w:p w:rsidR="001A3ACC" w:rsidRPr="002D5F85" w:rsidRDefault="001A3ACC" w:rsidP="009E3DC8">
      <w:pPr>
        <w:spacing w:line="276" w:lineRule="auto"/>
        <w:rPr>
          <w:color w:val="FF0000"/>
          <w:sz w:val="24"/>
          <w:szCs w:val="24"/>
        </w:rPr>
      </w:pPr>
    </w:p>
    <w:p w:rsidR="00885D34" w:rsidRDefault="00885D34" w:rsidP="00885D34">
      <w:pPr>
        <w:keepNext/>
        <w:spacing w:before="120" w:after="120"/>
        <w:ind w:firstLine="709"/>
        <w:jc w:val="both"/>
        <w:outlineLvl w:val="0"/>
        <w:rPr>
          <w:b/>
          <w:bCs/>
          <w:kern w:val="32"/>
          <w:sz w:val="24"/>
          <w:szCs w:val="24"/>
          <w:lang w:eastAsia="x-none"/>
        </w:rPr>
      </w:pPr>
      <w:r w:rsidRPr="00B36A92">
        <w:rPr>
          <w:b/>
          <w:bCs/>
          <w:kern w:val="32"/>
          <w:sz w:val="24"/>
          <w:szCs w:val="24"/>
          <w:lang w:val="x-none" w:eastAsia="x-none"/>
        </w:rPr>
        <w:lastRenderedPageBreak/>
        <w:t xml:space="preserve">РАЗДЕЛ </w:t>
      </w:r>
      <w:r w:rsidRPr="00B36A92">
        <w:rPr>
          <w:b/>
          <w:bCs/>
          <w:kern w:val="32"/>
          <w:sz w:val="24"/>
          <w:szCs w:val="24"/>
          <w:lang w:eastAsia="x-none"/>
        </w:rPr>
        <w:t>3.</w:t>
      </w:r>
      <w:r w:rsidRPr="00B36A92">
        <w:rPr>
          <w:b/>
          <w:bCs/>
          <w:kern w:val="32"/>
          <w:sz w:val="24"/>
          <w:szCs w:val="24"/>
          <w:lang w:val="x-none" w:eastAsia="x-none"/>
        </w:rPr>
        <w:t xml:space="preserve"> </w:t>
      </w:r>
      <w:bookmarkStart w:id="6" w:name="_Hlk73028785"/>
      <w:r w:rsidRPr="00B36A92">
        <w:rPr>
          <w:b/>
          <w:bCs/>
          <w:kern w:val="32"/>
          <w:sz w:val="24"/>
          <w:szCs w:val="24"/>
          <w:lang w:val="x-none" w:eastAsia="x-none"/>
        </w:rPr>
        <w:t>ТРЕБОВАНИЯ К РЕСУРСНОМУ ОБЕСПЕЧЕНИЮ ВОСПИТАТЕЛЬНОЙ РАБОТЫ</w:t>
      </w:r>
      <w:bookmarkEnd w:id="6"/>
    </w:p>
    <w:p w:rsidR="00885D34" w:rsidRPr="00C327FA" w:rsidRDefault="00885D34" w:rsidP="003935F5">
      <w:pPr>
        <w:keepNext/>
        <w:ind w:firstLine="709"/>
        <w:jc w:val="both"/>
        <w:outlineLvl w:val="0"/>
        <w:rPr>
          <w:sz w:val="24"/>
        </w:rPr>
      </w:pPr>
      <w:r w:rsidRPr="00C327FA">
        <w:rPr>
          <w:sz w:val="24"/>
        </w:rPr>
        <w:t>Ресурсное обеспечение воспитательной работы направлено на создание условий для осуществления воспитательной деятельности обучающихся ГПОАУ ЯО Любимского аграрно-политехнического колледжа в контексте реализации образовательной программы.</w:t>
      </w:r>
    </w:p>
    <w:p w:rsidR="00C327FA" w:rsidRDefault="00C327FA" w:rsidP="003935F5">
      <w:pPr>
        <w:keepNext/>
        <w:ind w:firstLine="709"/>
        <w:jc w:val="both"/>
        <w:outlineLvl w:val="0"/>
      </w:pPr>
    </w:p>
    <w:p w:rsidR="00885D34" w:rsidRPr="00B36A92" w:rsidRDefault="00885D34" w:rsidP="00885D34">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3.1.</w:t>
      </w:r>
      <w:r w:rsidRPr="00B36A92">
        <w:rPr>
          <w:kern w:val="32"/>
          <w:sz w:val="24"/>
          <w:szCs w:val="24"/>
          <w:lang w:eastAsia="x-none"/>
        </w:rPr>
        <w:t xml:space="preserve"> </w:t>
      </w:r>
      <w:r w:rsidRPr="00B36A92">
        <w:rPr>
          <w:b/>
          <w:bCs/>
          <w:kern w:val="32"/>
          <w:sz w:val="24"/>
          <w:szCs w:val="24"/>
          <w:lang w:val="x-none" w:eastAsia="x-none"/>
        </w:rPr>
        <w:t>Нормативно-правовое обеспечение воспитательной работы</w:t>
      </w:r>
    </w:p>
    <w:p w:rsidR="00885D34" w:rsidRPr="00C327FA" w:rsidRDefault="00885D34" w:rsidP="003935F5">
      <w:pPr>
        <w:keepNext/>
        <w:ind w:firstLine="709"/>
        <w:jc w:val="both"/>
        <w:outlineLvl w:val="0"/>
        <w:rPr>
          <w:sz w:val="24"/>
        </w:rPr>
      </w:pPr>
      <w:r w:rsidRPr="00C327FA">
        <w:rPr>
          <w:sz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ГПОАУ ЯО Любимского аграрно-политехнического колледжа.</w:t>
      </w:r>
    </w:p>
    <w:p w:rsidR="00885D34" w:rsidRPr="00C327FA" w:rsidRDefault="00885D34" w:rsidP="003935F5">
      <w:pPr>
        <w:ind w:firstLine="709"/>
        <w:rPr>
          <w:sz w:val="24"/>
          <w:szCs w:val="24"/>
          <w:lang w:val="x-none"/>
        </w:rPr>
      </w:pPr>
      <w:r w:rsidRPr="00C327FA">
        <w:rPr>
          <w:sz w:val="24"/>
          <w:szCs w:val="24"/>
          <w:lang w:val="x-none"/>
        </w:rPr>
        <w:t>Локальные нормативные акты:</w:t>
      </w:r>
    </w:p>
    <w:p w:rsidR="00885D34" w:rsidRPr="00C327FA" w:rsidRDefault="00885D34" w:rsidP="003935F5">
      <w:pPr>
        <w:ind w:firstLine="709"/>
        <w:rPr>
          <w:sz w:val="24"/>
          <w:szCs w:val="24"/>
          <w:lang w:val="x-none"/>
        </w:rPr>
      </w:pPr>
      <w:r w:rsidRPr="00C327FA">
        <w:rPr>
          <w:sz w:val="24"/>
          <w:szCs w:val="24"/>
          <w:lang w:val="x-none"/>
        </w:rPr>
        <w:t>Положение о порядке организации самостоятельной работы студентов</w:t>
      </w:r>
    </w:p>
    <w:p w:rsidR="00885D34" w:rsidRPr="00C327FA" w:rsidRDefault="00885D34" w:rsidP="003935F5">
      <w:pPr>
        <w:ind w:firstLine="709"/>
        <w:rPr>
          <w:sz w:val="24"/>
          <w:szCs w:val="24"/>
          <w:lang w:val="x-none"/>
        </w:rPr>
      </w:pPr>
      <w:r w:rsidRPr="00C327FA">
        <w:rPr>
          <w:sz w:val="24"/>
          <w:szCs w:val="24"/>
          <w:lang w:val="x-none"/>
        </w:rPr>
        <w:t>Правила поведения для обучающихся</w:t>
      </w:r>
    </w:p>
    <w:p w:rsidR="00885D34" w:rsidRPr="00C327FA" w:rsidRDefault="00885D34" w:rsidP="003935F5">
      <w:pPr>
        <w:ind w:firstLine="709"/>
        <w:rPr>
          <w:sz w:val="24"/>
          <w:szCs w:val="24"/>
          <w:lang w:val="x-none"/>
        </w:rPr>
      </w:pPr>
      <w:r w:rsidRPr="00C327FA">
        <w:rPr>
          <w:sz w:val="24"/>
          <w:szCs w:val="24"/>
          <w:lang w:val="x-none"/>
        </w:rPr>
        <w:t>Правила внутреннего распорядка для студентов</w:t>
      </w:r>
    </w:p>
    <w:p w:rsidR="00885D34" w:rsidRPr="00C327FA" w:rsidRDefault="00885D34" w:rsidP="003935F5">
      <w:pPr>
        <w:ind w:firstLine="709"/>
        <w:rPr>
          <w:sz w:val="24"/>
          <w:szCs w:val="24"/>
          <w:lang w:val="x-none"/>
        </w:rPr>
      </w:pPr>
      <w:r w:rsidRPr="00C327FA">
        <w:rPr>
          <w:sz w:val="24"/>
          <w:szCs w:val="24"/>
          <w:lang w:val="x-none"/>
        </w:rPr>
        <w:t>Положение о Совете профилактики</w:t>
      </w:r>
    </w:p>
    <w:p w:rsidR="00885D34" w:rsidRPr="00C327FA" w:rsidRDefault="00885D34" w:rsidP="003935F5">
      <w:pPr>
        <w:ind w:firstLine="709"/>
        <w:rPr>
          <w:sz w:val="24"/>
          <w:szCs w:val="24"/>
          <w:lang w:val="x-none"/>
        </w:rPr>
      </w:pPr>
      <w:r w:rsidRPr="00C327FA">
        <w:rPr>
          <w:sz w:val="24"/>
          <w:szCs w:val="24"/>
          <w:lang w:val="x-none"/>
        </w:rPr>
        <w:t>Правила проживания в общежитии</w:t>
      </w:r>
    </w:p>
    <w:p w:rsidR="00885D34" w:rsidRPr="00C327FA" w:rsidRDefault="00885D34" w:rsidP="003935F5">
      <w:pPr>
        <w:ind w:firstLine="709"/>
        <w:rPr>
          <w:sz w:val="24"/>
          <w:szCs w:val="24"/>
          <w:lang w:val="x-none"/>
        </w:rPr>
      </w:pPr>
      <w:r w:rsidRPr="00C327FA">
        <w:rPr>
          <w:sz w:val="24"/>
          <w:szCs w:val="24"/>
          <w:lang w:val="x-none"/>
        </w:rPr>
        <w:t>Положение о проживании в студенческом общежитии</w:t>
      </w:r>
    </w:p>
    <w:p w:rsidR="00885D34" w:rsidRDefault="00885D34" w:rsidP="00885D34">
      <w:pPr>
        <w:keepNext/>
        <w:tabs>
          <w:tab w:val="left" w:pos="1134"/>
        </w:tabs>
        <w:spacing w:after="60"/>
        <w:ind w:firstLine="851"/>
        <w:jc w:val="both"/>
        <w:outlineLvl w:val="0"/>
        <w:rPr>
          <w:sz w:val="24"/>
          <w:szCs w:val="24"/>
        </w:rPr>
      </w:pPr>
    </w:p>
    <w:p w:rsidR="00885D34" w:rsidRPr="00B36A92" w:rsidRDefault="00885D34" w:rsidP="00885D34">
      <w:pPr>
        <w:keepNext/>
        <w:tabs>
          <w:tab w:val="left" w:pos="1134"/>
        </w:tabs>
        <w:spacing w:after="60"/>
        <w:ind w:firstLine="851"/>
        <w:jc w:val="both"/>
        <w:outlineLvl w:val="0"/>
        <w:rPr>
          <w:b/>
          <w:bCs/>
          <w:kern w:val="32"/>
          <w:sz w:val="24"/>
          <w:szCs w:val="24"/>
          <w:lang w:eastAsia="x-none"/>
        </w:rPr>
      </w:pPr>
      <w:r w:rsidRPr="00B36A92">
        <w:rPr>
          <w:b/>
          <w:bCs/>
          <w:kern w:val="32"/>
          <w:sz w:val="24"/>
          <w:szCs w:val="24"/>
          <w:lang w:eastAsia="x-none"/>
        </w:rPr>
        <w:t>3</w:t>
      </w:r>
      <w:r w:rsidRPr="00B36A92">
        <w:rPr>
          <w:b/>
          <w:bCs/>
          <w:kern w:val="32"/>
          <w:sz w:val="24"/>
          <w:szCs w:val="24"/>
          <w:lang w:val="x-none" w:eastAsia="x-none"/>
        </w:rPr>
        <w:t>.2.</w:t>
      </w:r>
      <w:r w:rsidRPr="00B36A92">
        <w:rPr>
          <w:kern w:val="32"/>
          <w:sz w:val="24"/>
          <w:szCs w:val="24"/>
          <w:lang w:val="x-none" w:eastAsia="x-none"/>
        </w:rPr>
        <w:t xml:space="preserve"> </w:t>
      </w:r>
      <w:r w:rsidRPr="00B36A92">
        <w:rPr>
          <w:b/>
          <w:bCs/>
          <w:kern w:val="32"/>
          <w:sz w:val="24"/>
          <w:szCs w:val="24"/>
          <w:lang w:val="x-none" w:eastAsia="x-none"/>
        </w:rPr>
        <w:t>Кадровое обеспечение воспитательной работы</w:t>
      </w:r>
    </w:p>
    <w:p w:rsidR="001F52B2" w:rsidRDefault="001F52B2" w:rsidP="00C327FA">
      <w:pPr>
        <w:pStyle w:val="31"/>
        <w:shd w:val="clear" w:color="auto" w:fill="auto"/>
        <w:spacing w:after="0" w:line="240" w:lineRule="auto"/>
        <w:ind w:firstLine="709"/>
        <w:rPr>
          <w:sz w:val="24"/>
        </w:rPr>
      </w:pPr>
      <w:r w:rsidRPr="00C327FA">
        <w:rPr>
          <w:sz w:val="24"/>
        </w:rP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C327FA" w:rsidRPr="00C327FA" w:rsidRDefault="00C327FA" w:rsidP="00C327FA">
      <w:pPr>
        <w:pStyle w:val="31"/>
        <w:shd w:val="clear" w:color="auto" w:fill="auto"/>
        <w:spacing w:after="0" w:line="240" w:lineRule="auto"/>
        <w:ind w:firstLine="709"/>
        <w:rPr>
          <w:sz w:val="24"/>
        </w:rPr>
      </w:pPr>
    </w:p>
    <w:tbl>
      <w:tblPr>
        <w:tblStyle w:val="a4"/>
        <w:tblW w:w="0" w:type="auto"/>
        <w:tblInd w:w="20" w:type="dxa"/>
        <w:tblLook w:val="04A0" w:firstRow="1" w:lastRow="0" w:firstColumn="1" w:lastColumn="0" w:noHBand="0" w:noVBand="1"/>
      </w:tblPr>
      <w:tblGrid>
        <w:gridCol w:w="3464"/>
        <w:gridCol w:w="6087"/>
      </w:tblGrid>
      <w:tr w:rsidR="002D5F85" w:rsidRPr="00C761C5" w:rsidTr="002B5518">
        <w:trPr>
          <w:trHeight w:val="380"/>
        </w:trPr>
        <w:tc>
          <w:tcPr>
            <w:tcW w:w="0" w:type="auto"/>
          </w:tcPr>
          <w:p w:rsidR="002D5F85" w:rsidRPr="00C761C5" w:rsidRDefault="002D5F85" w:rsidP="002B5518">
            <w:pPr>
              <w:autoSpaceDE w:val="0"/>
              <w:autoSpaceDN w:val="0"/>
              <w:adjustRightInd w:val="0"/>
              <w:jc w:val="center"/>
              <w:rPr>
                <w:rFonts w:cs="Times New Roman"/>
                <w:sz w:val="24"/>
                <w:szCs w:val="24"/>
              </w:rPr>
            </w:pPr>
            <w:r w:rsidRPr="00216261">
              <w:rPr>
                <w:rFonts w:cs="Times New Roman"/>
                <w:iCs/>
                <w:sz w:val="24"/>
                <w:szCs w:val="24"/>
              </w:rPr>
              <w:t>Наименование должности</w:t>
            </w:r>
            <w:r w:rsidR="00C57DE4">
              <w:rPr>
                <w:rFonts w:cs="Times New Roman"/>
                <w:iCs/>
                <w:sz w:val="24"/>
                <w:szCs w:val="24"/>
              </w:rPr>
              <w:t xml:space="preserve"> </w:t>
            </w:r>
            <w:r w:rsidRPr="00C761C5">
              <w:rPr>
                <w:rFonts w:cs="Times New Roman"/>
                <w:iCs/>
                <w:sz w:val="24"/>
                <w:szCs w:val="24"/>
              </w:rPr>
              <w:t xml:space="preserve">(в соответствии со штатным расписанием </w:t>
            </w:r>
            <w:r w:rsidRPr="00216261">
              <w:rPr>
                <w:rFonts w:cs="Times New Roman"/>
                <w:iCs/>
                <w:sz w:val="24"/>
                <w:szCs w:val="24"/>
              </w:rPr>
              <w:t>колледжа</w:t>
            </w:r>
            <w:r w:rsidRPr="00C761C5">
              <w:rPr>
                <w:rFonts w:cs="Times New Roman"/>
                <w:iCs/>
                <w:sz w:val="24"/>
                <w:szCs w:val="24"/>
              </w:rPr>
              <w:t>)</w:t>
            </w:r>
          </w:p>
        </w:tc>
        <w:tc>
          <w:tcPr>
            <w:tcW w:w="0" w:type="auto"/>
          </w:tcPr>
          <w:p w:rsidR="002D5F85" w:rsidRPr="00C761C5" w:rsidRDefault="002D5F85" w:rsidP="002B5518">
            <w:pPr>
              <w:autoSpaceDE w:val="0"/>
              <w:autoSpaceDN w:val="0"/>
              <w:adjustRightInd w:val="0"/>
              <w:jc w:val="center"/>
              <w:rPr>
                <w:rFonts w:cs="Times New Roman"/>
                <w:sz w:val="24"/>
                <w:szCs w:val="24"/>
              </w:rPr>
            </w:pPr>
            <w:r w:rsidRPr="00C761C5">
              <w:rPr>
                <w:rFonts w:cs="Times New Roman"/>
                <w:bCs/>
                <w:sz w:val="24"/>
                <w:szCs w:val="24"/>
              </w:rPr>
              <w:t>Функционал, связанный с организацией и реализацией воспитательного процесса</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Директор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Организация и руководство воспитательным процессом в колледже </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Заместитель директора (контроль качества образования)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Руководство содержанием и реализацией рабочей программы воспитания</w:t>
            </w:r>
            <w:r w:rsidRPr="00216261">
              <w:rPr>
                <w:rFonts w:cs="Times New Roman"/>
                <w:sz w:val="24"/>
                <w:szCs w:val="24"/>
              </w:rPr>
              <w:t>.</w:t>
            </w:r>
            <w:r w:rsidRPr="00C761C5">
              <w:rPr>
                <w:rFonts w:cs="Times New Roman"/>
                <w:sz w:val="24"/>
                <w:szCs w:val="24"/>
              </w:rPr>
              <w:t xml:space="preserve"> </w:t>
            </w:r>
            <w:r w:rsidRPr="00216261">
              <w:rPr>
                <w:rFonts w:cs="Times New Roman"/>
                <w:sz w:val="24"/>
                <w:szCs w:val="24"/>
              </w:rPr>
              <w:t>Текущее и перспективное планирование, контроль реализации мероприятий, выполнение поставленных задач</w:t>
            </w:r>
          </w:p>
        </w:tc>
      </w:tr>
      <w:tr w:rsidR="002D5F85" w:rsidRPr="00C761C5" w:rsidTr="002B5518">
        <w:trPr>
          <w:trHeight w:val="523"/>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Социальный педагог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2D5F85" w:rsidRPr="00C761C5" w:rsidTr="002B5518">
        <w:trPr>
          <w:trHeight w:val="385"/>
        </w:trPr>
        <w:tc>
          <w:tcPr>
            <w:tcW w:w="0" w:type="auto"/>
          </w:tcPr>
          <w:p w:rsidR="002D5F85" w:rsidRPr="00C761C5" w:rsidRDefault="002D5F85" w:rsidP="002B5518">
            <w:pPr>
              <w:autoSpaceDE w:val="0"/>
              <w:autoSpaceDN w:val="0"/>
              <w:adjustRightInd w:val="0"/>
              <w:rPr>
                <w:rFonts w:cs="Times New Roman"/>
                <w:sz w:val="24"/>
                <w:szCs w:val="24"/>
              </w:rPr>
            </w:pPr>
            <w:r w:rsidRPr="00216261">
              <w:rPr>
                <w:rFonts w:cs="Times New Roman"/>
                <w:sz w:val="24"/>
                <w:szCs w:val="24"/>
              </w:rPr>
              <w:t>Педагог дополнительного образования</w:t>
            </w:r>
            <w:r w:rsidRPr="00C761C5">
              <w:rPr>
                <w:rFonts w:cs="Times New Roman"/>
                <w:sz w:val="24"/>
                <w:szCs w:val="24"/>
              </w:rPr>
              <w:t xml:space="preserve">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Поддержка студенческих инициатив, развитие мотивации, познавательных интересов, организация внеурочных мероприятий </w:t>
            </w:r>
          </w:p>
        </w:tc>
      </w:tr>
      <w:tr w:rsidR="002D5F85" w:rsidRPr="00C761C5" w:rsidTr="002B5518">
        <w:trPr>
          <w:trHeight w:val="799"/>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Преподаватель/Мастер производственного обучения </w:t>
            </w:r>
            <w:r w:rsidRPr="00216261">
              <w:rPr>
                <w:rFonts w:cs="Times New Roman"/>
                <w:sz w:val="24"/>
                <w:szCs w:val="24"/>
              </w:rPr>
              <w:t>/Классный руководитель</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1F52B2" w:rsidRDefault="001F52B2" w:rsidP="001F52B2">
      <w:pPr>
        <w:pStyle w:val="31"/>
        <w:shd w:val="clear" w:color="auto" w:fill="auto"/>
        <w:spacing w:after="0" w:line="360" w:lineRule="auto"/>
        <w:ind w:firstLine="0"/>
      </w:pPr>
    </w:p>
    <w:p w:rsidR="001F52B2" w:rsidRDefault="001F52B2" w:rsidP="001F52B2">
      <w:pPr>
        <w:pStyle w:val="31"/>
        <w:shd w:val="clear" w:color="auto" w:fill="auto"/>
        <w:spacing w:after="0" w:line="360" w:lineRule="auto"/>
        <w:ind w:firstLine="0"/>
        <w:rPr>
          <w:rFonts w:eastAsiaTheme="minorHAnsi" w:cstheme="minorBidi"/>
          <w:b/>
          <w:bCs/>
          <w:spacing w:val="0"/>
          <w:kern w:val="32"/>
          <w:sz w:val="24"/>
          <w:szCs w:val="24"/>
          <w:lang w:eastAsia="x-none"/>
        </w:rPr>
      </w:pPr>
      <w:r w:rsidRPr="00B6510A">
        <w:rPr>
          <w:rFonts w:eastAsiaTheme="minorHAnsi" w:cstheme="minorBidi"/>
          <w:b/>
          <w:bCs/>
          <w:spacing w:val="0"/>
          <w:kern w:val="32"/>
          <w:sz w:val="24"/>
          <w:szCs w:val="24"/>
          <w:lang w:val="x-none" w:eastAsia="x-none"/>
        </w:rPr>
        <w:t>3</w:t>
      </w:r>
      <w:r w:rsidRPr="001F52B2">
        <w:rPr>
          <w:rFonts w:eastAsiaTheme="minorHAnsi" w:cstheme="minorBidi"/>
          <w:b/>
          <w:bCs/>
          <w:spacing w:val="0"/>
          <w:kern w:val="32"/>
          <w:sz w:val="24"/>
          <w:szCs w:val="24"/>
          <w:lang w:val="x-none" w:eastAsia="x-none"/>
        </w:rPr>
        <w:t>.3. Материально-техническое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w:t>
      </w:r>
      <w:r w:rsidRPr="00C327FA">
        <w:rPr>
          <w:sz w:val="24"/>
        </w:rPr>
        <w:lastRenderedPageBreak/>
        <w:t xml:space="preserve">соревнованиям </w:t>
      </w:r>
      <w:proofErr w:type="spellStart"/>
      <w:r w:rsidRPr="00C327FA">
        <w:rPr>
          <w:sz w:val="24"/>
        </w:rPr>
        <w:t>Ворлдск</w:t>
      </w:r>
      <w:r w:rsidR="00E056DB">
        <w:rPr>
          <w:sz w:val="24"/>
        </w:rPr>
        <w:t>иллс</w:t>
      </w:r>
      <w:proofErr w:type="spellEnd"/>
      <w:r w:rsidR="00E056DB">
        <w:rPr>
          <w:sz w:val="24"/>
        </w:rPr>
        <w:t xml:space="preserve"> наряду со своей площадкой </w:t>
      </w:r>
      <w:r w:rsidRPr="00C327FA">
        <w:rPr>
          <w:sz w:val="24"/>
        </w:rPr>
        <w:t>могут использоваться ресурсы организаций-партнеров.</w:t>
      </w:r>
    </w:p>
    <w:p w:rsidR="001F52B2" w:rsidRPr="00C327FA" w:rsidRDefault="001F52B2" w:rsidP="003935F5">
      <w:pPr>
        <w:pStyle w:val="31"/>
        <w:shd w:val="clear" w:color="auto" w:fill="auto"/>
        <w:spacing w:after="0" w:line="240" w:lineRule="auto"/>
        <w:ind w:firstLine="697"/>
        <w:rPr>
          <w:sz w:val="24"/>
        </w:rPr>
      </w:pPr>
      <w:r w:rsidRPr="00C327FA">
        <w:rPr>
          <w:sz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F52B2" w:rsidRPr="00C327FA" w:rsidRDefault="001F52B2" w:rsidP="003935F5">
      <w:pPr>
        <w:pStyle w:val="31"/>
        <w:shd w:val="clear" w:color="auto" w:fill="auto"/>
        <w:spacing w:after="0" w:line="240" w:lineRule="auto"/>
        <w:ind w:firstLine="697"/>
        <w:rPr>
          <w:sz w:val="24"/>
        </w:rPr>
      </w:pPr>
      <w:r w:rsidRPr="00C327FA">
        <w:rPr>
          <w:sz w:val="24"/>
        </w:rPr>
        <w:t>Для проведения воспитательной работы колледж обладает следующими ресурсами:</w:t>
      </w:r>
    </w:p>
    <w:p w:rsidR="001F52B2" w:rsidRPr="00C327FA" w:rsidRDefault="001F52B2" w:rsidP="003935F5">
      <w:pPr>
        <w:pStyle w:val="31"/>
        <w:shd w:val="clear" w:color="auto" w:fill="auto"/>
        <w:spacing w:after="0" w:line="240" w:lineRule="auto"/>
        <w:ind w:firstLine="697"/>
        <w:rPr>
          <w:sz w:val="24"/>
        </w:rPr>
      </w:pPr>
      <w:r w:rsidRPr="00C327FA">
        <w:rPr>
          <w:sz w:val="24"/>
        </w:rPr>
        <w:t>- библиотека с читальным залом;</w:t>
      </w:r>
    </w:p>
    <w:p w:rsidR="00A80712" w:rsidRPr="00C327FA" w:rsidRDefault="001F52B2" w:rsidP="003935F5">
      <w:pPr>
        <w:pStyle w:val="31"/>
        <w:shd w:val="clear" w:color="auto" w:fill="auto"/>
        <w:spacing w:after="0" w:line="240" w:lineRule="auto"/>
        <w:ind w:firstLine="697"/>
        <w:rPr>
          <w:sz w:val="24"/>
        </w:rPr>
      </w:pPr>
      <w:r w:rsidRPr="00C327FA">
        <w:rPr>
          <w:sz w:val="24"/>
        </w:rPr>
        <w:t>- спортивный зал со спортивным обор</w:t>
      </w:r>
      <w:r w:rsidR="00A80712" w:rsidRPr="00C327FA">
        <w:rPr>
          <w:sz w:val="24"/>
        </w:rPr>
        <w:t>удованием;</w:t>
      </w:r>
    </w:p>
    <w:p w:rsidR="001F52B2" w:rsidRPr="00C327FA" w:rsidRDefault="001F52B2" w:rsidP="003935F5">
      <w:pPr>
        <w:pStyle w:val="31"/>
        <w:shd w:val="clear" w:color="auto" w:fill="auto"/>
        <w:spacing w:after="0" w:line="240" w:lineRule="auto"/>
        <w:ind w:firstLine="697"/>
        <w:rPr>
          <w:sz w:val="24"/>
        </w:rPr>
      </w:pPr>
      <w:r w:rsidRPr="00C327FA">
        <w:rPr>
          <w:sz w:val="24"/>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B6510A" w:rsidRDefault="00B6510A" w:rsidP="00A80712">
      <w:pPr>
        <w:pStyle w:val="31"/>
        <w:shd w:val="clear" w:color="auto" w:fill="auto"/>
        <w:spacing w:after="0" w:line="276" w:lineRule="auto"/>
        <w:ind w:left="20" w:firstLine="700"/>
      </w:pPr>
    </w:p>
    <w:p w:rsidR="001F52B2" w:rsidRPr="00B36A92" w:rsidRDefault="001F52B2" w:rsidP="001F52B2">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 xml:space="preserve">3.4. </w:t>
      </w:r>
      <w:r w:rsidRPr="00B36A92">
        <w:rPr>
          <w:b/>
          <w:bCs/>
          <w:kern w:val="32"/>
          <w:sz w:val="24"/>
          <w:szCs w:val="24"/>
          <w:lang w:val="x-none" w:eastAsia="x-none"/>
        </w:rPr>
        <w:t>Информационное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 ГПОАУ ЯО Любимском аграрно-политехническом колледже направлено на: </w:t>
      </w:r>
      <w:r w:rsidRPr="00C327FA">
        <w:rPr>
          <w:sz w:val="24"/>
        </w:rPr>
        <w:sym w:font="Symbol" w:char="F02D"/>
      </w:r>
      <w:r w:rsidRPr="00C327FA">
        <w:rPr>
          <w:sz w:val="24"/>
        </w:rPr>
        <w:t xml:space="preserve"> информирование о возможностях для участия обучающихся в социально значимой деятельности; </w:t>
      </w:r>
      <w:r w:rsidRPr="00C327FA">
        <w:rPr>
          <w:sz w:val="24"/>
        </w:rPr>
        <w:sym w:font="Symbol" w:char="F02D"/>
      </w:r>
      <w:r w:rsidRPr="00C327FA">
        <w:rPr>
          <w:sz w:val="24"/>
        </w:rPr>
        <w:t xml:space="preserve"> информационную и методическую поддержку воспитательной работы; </w:t>
      </w:r>
      <w:r w:rsidRPr="00C327FA">
        <w:rPr>
          <w:sz w:val="24"/>
        </w:rPr>
        <w:sym w:font="Symbol" w:char="F02D"/>
      </w:r>
      <w:r w:rsidRPr="00C327FA">
        <w:rPr>
          <w:sz w:val="24"/>
        </w:rPr>
        <w:t xml:space="preserve"> планирование воспитательной работы и ресурсного обеспечения; </w:t>
      </w:r>
      <w:r w:rsidRPr="00C327FA">
        <w:rPr>
          <w:sz w:val="24"/>
        </w:rPr>
        <w:sym w:font="Symbol" w:char="F02D"/>
      </w:r>
      <w:r w:rsidRPr="00C327FA">
        <w:rPr>
          <w:sz w:val="24"/>
        </w:rPr>
        <w:t xml:space="preserve"> мониторинг воспитательной работы; </w:t>
      </w:r>
      <w:r w:rsidRPr="00C327FA">
        <w:rPr>
          <w:sz w:val="24"/>
        </w:rPr>
        <w:sym w:font="Symbol" w:char="F02D"/>
      </w:r>
      <w:r w:rsidRPr="00C327FA">
        <w:rPr>
          <w:sz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r w:rsidRPr="00C327FA">
        <w:rPr>
          <w:sz w:val="24"/>
        </w:rPr>
        <w:sym w:font="Symbol" w:char="F02D"/>
      </w:r>
      <w:r w:rsidRPr="00C327FA">
        <w:rPr>
          <w:sz w:val="24"/>
        </w:rPr>
        <w:t xml:space="preserve"> дистанционное взаимодействие с другими организациями социальной сферы. </w:t>
      </w:r>
    </w:p>
    <w:p w:rsidR="001F52B2"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мультимедийные проекторы, и др.). В колледже обеспечен доступ к информационным системам и информационным сетям. Предусмотрены возможности предоставления студентам доступа к сети Интернет: в кабинетах информатики, компьютерных классах, библиотеке,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t>
      </w:r>
      <w:proofErr w:type="spellStart"/>
      <w:r w:rsidRPr="00C327FA">
        <w:rPr>
          <w:sz w:val="24"/>
        </w:rPr>
        <w:t>Wi-Fi</w:t>
      </w:r>
      <w:proofErr w:type="spellEnd"/>
      <w:r w:rsidRPr="00C327FA">
        <w:rPr>
          <w:sz w:val="24"/>
        </w:rPr>
        <w:t>, расположенные в учебных корпусах и общежитии. Интернет доступ через беспроводную сеть защищен паролем. Работа студентов в сети Интернет осуществляется в присутствии преподавателя, либо иного ответственного сотрудника техникума. Обеспечен доступ к электронным образовательным ресурсам. В техникуме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рекомендации по выполнению письменных экзаменационных работ.</w:t>
      </w:r>
    </w:p>
    <w:p w:rsidR="0023401C" w:rsidRPr="0023401C" w:rsidRDefault="0023401C" w:rsidP="0023401C">
      <w:pPr>
        <w:ind w:firstLine="709"/>
        <w:rPr>
          <w:sz w:val="24"/>
          <w:szCs w:val="26"/>
        </w:rPr>
      </w:pPr>
      <w:r w:rsidRPr="0023401C">
        <w:rPr>
          <w:sz w:val="24"/>
          <w:szCs w:val="26"/>
        </w:rPr>
        <w:t>Система воспитательной деятельнос</w:t>
      </w:r>
      <w:r w:rsidR="00C57DE4">
        <w:rPr>
          <w:sz w:val="24"/>
          <w:szCs w:val="26"/>
        </w:rPr>
        <w:t xml:space="preserve">ти образовательной организации </w:t>
      </w:r>
      <w:r w:rsidRPr="0023401C">
        <w:rPr>
          <w:sz w:val="24"/>
          <w:szCs w:val="26"/>
        </w:rPr>
        <w:t xml:space="preserve">представлена на сайте организации: </w:t>
      </w:r>
      <w:hyperlink r:id="rId10" w:history="1">
        <w:r w:rsidRPr="0023401C">
          <w:rPr>
            <w:rStyle w:val="ac"/>
            <w:sz w:val="24"/>
            <w:szCs w:val="26"/>
          </w:rPr>
          <w:t>https://pu47.edu.yar.ru/</w:t>
        </w:r>
      </w:hyperlink>
    </w:p>
    <w:p w:rsidR="0023401C" w:rsidRPr="00C327FA" w:rsidRDefault="0023401C" w:rsidP="003935F5">
      <w:pPr>
        <w:pStyle w:val="31"/>
        <w:shd w:val="clear" w:color="auto" w:fill="auto"/>
        <w:spacing w:after="0" w:line="240" w:lineRule="auto"/>
        <w:ind w:firstLine="697"/>
        <w:rPr>
          <w:sz w:val="24"/>
        </w:rPr>
      </w:pPr>
    </w:p>
    <w:p w:rsidR="000320B9" w:rsidRDefault="001A3ACC" w:rsidP="001A3ACC">
      <w:pPr>
        <w:rPr>
          <w:sz w:val="24"/>
          <w:szCs w:val="24"/>
        </w:rPr>
        <w:sectPr w:rsidR="000320B9" w:rsidSect="00C327FA">
          <w:pgSz w:w="11906" w:h="16838"/>
          <w:pgMar w:top="1134" w:right="850" w:bottom="1134" w:left="1701" w:header="708" w:footer="708" w:gutter="0"/>
          <w:cols w:space="708"/>
          <w:docGrid w:linePitch="381"/>
        </w:sectPr>
      </w:pPr>
      <w:r>
        <w:rPr>
          <w:sz w:val="24"/>
          <w:szCs w:val="24"/>
        </w:rPr>
        <w:br w:type="page"/>
      </w:r>
    </w:p>
    <w:p w:rsidR="000320B9" w:rsidRDefault="0023401C"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lastRenderedPageBreak/>
        <w:t xml:space="preserve"> </w:t>
      </w:r>
      <w:r>
        <w:rPr>
          <w:b/>
          <w:kern w:val="2"/>
          <w:sz w:val="24"/>
          <w:szCs w:val="24"/>
          <w:lang w:eastAsia="ko-KR"/>
        </w:rPr>
        <w:t xml:space="preserve">РАЗДЕЛ 4. </w:t>
      </w:r>
      <w:r w:rsidRPr="00C13224">
        <w:rPr>
          <w:b/>
          <w:kern w:val="2"/>
          <w:sz w:val="24"/>
          <w:szCs w:val="24"/>
          <w:lang w:eastAsia="ko-KR"/>
        </w:rPr>
        <w:t xml:space="preserve">КАЛЕНДАРНЫЙ ПЛАН ВОСПИТАТЕЛЬНОЙ РАБОТЫ  </w:t>
      </w:r>
    </w:p>
    <w:p w:rsidR="00F76D40" w:rsidRPr="00C13224" w:rsidRDefault="00F76D40" w:rsidP="000320B9">
      <w:pPr>
        <w:widowControl w:val="0"/>
        <w:autoSpaceDE w:val="0"/>
        <w:autoSpaceDN w:val="0"/>
        <w:adjustRightInd w:val="0"/>
        <w:spacing w:line="360" w:lineRule="auto"/>
        <w:ind w:right="-1"/>
        <w:jc w:val="center"/>
        <w:rPr>
          <w:b/>
          <w:kern w:val="2"/>
          <w:sz w:val="24"/>
          <w:szCs w:val="24"/>
          <w:lang w:eastAsia="ko-KR"/>
        </w:rPr>
      </w:pPr>
      <w:r>
        <w:rPr>
          <w:b/>
          <w:noProof/>
          <w:kern w:val="2"/>
          <w:sz w:val="24"/>
          <w:szCs w:val="24"/>
          <w:lang w:eastAsia="ru-RU"/>
        </w:rPr>
        <mc:AlternateContent>
          <mc:Choice Requires="wps">
            <w:drawing>
              <wp:anchor distT="45720" distB="45720" distL="114300" distR="114300" simplePos="0" relativeHeight="251658240" behindDoc="0" locked="0" layoutInCell="1" allowOverlap="1" wp14:anchorId="2FA125F8" wp14:editId="543A7741">
                <wp:simplePos x="0" y="0"/>
                <wp:positionH relativeFrom="column">
                  <wp:posOffset>361950</wp:posOffset>
                </wp:positionH>
                <wp:positionV relativeFrom="paragraph">
                  <wp:posOffset>180975</wp:posOffset>
                </wp:positionV>
                <wp:extent cx="3200400" cy="1600200"/>
                <wp:effectExtent l="0" t="0" r="19050" b="190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FFFFFF"/>
                          </a:solidFill>
                          <a:miter lim="800000"/>
                          <a:headEnd/>
                          <a:tailEnd/>
                        </a:ln>
                      </wps:spPr>
                      <wps:txbx>
                        <w:txbxContent>
                          <w:p w:rsidR="009F6E37" w:rsidRPr="00207FA7" w:rsidRDefault="009F6E37" w:rsidP="00304DAA">
                            <w:pPr>
                              <w:adjustRightInd w:val="0"/>
                              <w:rPr>
                                <w:b/>
                                <w:bCs/>
                                <w:sz w:val="24"/>
                              </w:rPr>
                            </w:pPr>
                            <w:r w:rsidRPr="00207FA7">
                              <w:rPr>
                                <w:b/>
                                <w:bCs/>
                                <w:sz w:val="24"/>
                              </w:rPr>
                              <w:t xml:space="preserve">ПРИНЯТО  </w:t>
                            </w:r>
                          </w:p>
                          <w:p w:rsidR="009F6E37" w:rsidRPr="00207FA7" w:rsidRDefault="009F6E37" w:rsidP="00304DAA">
                            <w:pPr>
                              <w:adjustRightInd w:val="0"/>
                              <w:rPr>
                                <w:sz w:val="24"/>
                              </w:rPr>
                            </w:pPr>
                            <w:r w:rsidRPr="00207FA7">
                              <w:rPr>
                                <w:sz w:val="24"/>
                              </w:rPr>
                              <w:t xml:space="preserve">решением ФУМО СПО </w:t>
                            </w:r>
                          </w:p>
                          <w:p w:rsidR="009F6E37" w:rsidRPr="00207FA7" w:rsidRDefault="009F6E37" w:rsidP="00304DAA">
                            <w:pPr>
                              <w:adjustRightInd w:val="0"/>
                              <w:rPr>
                                <w:i/>
                                <w:sz w:val="24"/>
                              </w:rPr>
                            </w:pPr>
                            <w:r w:rsidRPr="00207FA7">
                              <w:rPr>
                                <w:sz w:val="24"/>
                              </w:rPr>
                              <w:t>ГПО АУ ЯО Любимского аграрно-политехнического колледжа</w:t>
                            </w:r>
                          </w:p>
                          <w:p w:rsidR="009F6E37" w:rsidRPr="00207FA7" w:rsidRDefault="009F6E37" w:rsidP="00304DAA">
                            <w:pPr>
                              <w:adjustRightInd w:val="0"/>
                              <w:rPr>
                                <w:i/>
                                <w:sz w:val="24"/>
                              </w:rPr>
                            </w:pPr>
                            <w:r w:rsidRPr="00207FA7">
                              <w:rPr>
                                <w:i/>
                                <w:sz w:val="24"/>
                              </w:rPr>
                              <w:t xml:space="preserve"> </w:t>
                            </w:r>
                          </w:p>
                          <w:p w:rsidR="009F6E37" w:rsidRPr="00207FA7" w:rsidRDefault="00C57DE4" w:rsidP="00304DAA">
                            <w:pPr>
                              <w:adjustRightInd w:val="0"/>
                              <w:ind w:right="-1"/>
                              <w:rPr>
                                <w:sz w:val="22"/>
                              </w:rPr>
                            </w:pPr>
                            <w:r>
                              <w:rPr>
                                <w:sz w:val="24"/>
                              </w:rPr>
                              <w:t>Протокол от______________</w:t>
                            </w:r>
                            <w:r w:rsidR="009F6E37" w:rsidRPr="00207FA7">
                              <w:rPr>
                                <w:sz w:val="24"/>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125F8" id="_x0000_t202" coordsize="21600,21600" o:spt="202" path="m,l,21600r21600,l21600,xe">
                <v:stroke joinstyle="miter"/>
                <v:path gradientshapeok="t" o:connecttype="rect"/>
              </v:shapetype>
              <v:shape id="Поле 3" o:spid="_x0000_s1026" type="#_x0000_t202" style="position:absolute;left:0;text-align:left;margin-left:28.5pt;margin-top:14.25pt;width:252pt;height: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" strokecolor="white">
                <v:textbox>
                  <w:txbxContent>
                    <w:p w:rsidR="009F6E37" w:rsidRPr="00207FA7" w:rsidRDefault="009F6E37" w:rsidP="00304DAA">
                      <w:pPr>
                        <w:adjustRightInd w:val="0"/>
                        <w:rPr>
                          <w:b/>
                          <w:bCs/>
                          <w:sz w:val="24"/>
                        </w:rPr>
                      </w:pPr>
                      <w:r w:rsidRPr="00207FA7">
                        <w:rPr>
                          <w:b/>
                          <w:bCs/>
                          <w:sz w:val="24"/>
                        </w:rPr>
                        <w:t xml:space="preserve">ПРИНЯТО  </w:t>
                      </w:r>
                    </w:p>
                    <w:p w:rsidR="009F6E37" w:rsidRPr="00207FA7" w:rsidRDefault="009F6E37" w:rsidP="00304DAA">
                      <w:pPr>
                        <w:adjustRightInd w:val="0"/>
                        <w:rPr>
                          <w:sz w:val="24"/>
                        </w:rPr>
                      </w:pPr>
                      <w:r w:rsidRPr="00207FA7">
                        <w:rPr>
                          <w:sz w:val="24"/>
                        </w:rPr>
                        <w:t xml:space="preserve">решением ФУМО СПО </w:t>
                      </w:r>
                    </w:p>
                    <w:p w:rsidR="009F6E37" w:rsidRPr="00207FA7" w:rsidRDefault="009F6E37" w:rsidP="00304DAA">
                      <w:pPr>
                        <w:adjustRightInd w:val="0"/>
                        <w:rPr>
                          <w:i/>
                          <w:sz w:val="24"/>
                        </w:rPr>
                      </w:pPr>
                      <w:r w:rsidRPr="00207FA7">
                        <w:rPr>
                          <w:sz w:val="24"/>
                        </w:rPr>
                        <w:t>ГПО АУ ЯО Любимского аграрно-политехнического колледжа</w:t>
                      </w:r>
                    </w:p>
                    <w:p w:rsidR="009F6E37" w:rsidRPr="00207FA7" w:rsidRDefault="009F6E37" w:rsidP="00304DAA">
                      <w:pPr>
                        <w:adjustRightInd w:val="0"/>
                        <w:rPr>
                          <w:i/>
                          <w:sz w:val="24"/>
                        </w:rPr>
                      </w:pPr>
                      <w:r w:rsidRPr="00207FA7">
                        <w:rPr>
                          <w:i/>
                          <w:sz w:val="24"/>
                        </w:rPr>
                        <w:t xml:space="preserve"> </w:t>
                      </w:r>
                    </w:p>
                    <w:p w:rsidR="009F6E37" w:rsidRPr="00207FA7" w:rsidRDefault="00C57DE4" w:rsidP="00304DAA">
                      <w:pPr>
                        <w:adjustRightInd w:val="0"/>
                        <w:ind w:right="-1"/>
                        <w:rPr>
                          <w:sz w:val="22"/>
                        </w:rPr>
                      </w:pPr>
                      <w:r>
                        <w:rPr>
                          <w:sz w:val="24"/>
                        </w:rPr>
                        <w:t>Протокол от______________</w:t>
                      </w:r>
                      <w:r w:rsidR="009F6E37" w:rsidRPr="00207FA7">
                        <w:rPr>
                          <w:sz w:val="24"/>
                        </w:rPr>
                        <w:t xml:space="preserve"> № _______</w:t>
                      </w:r>
                    </w:p>
                  </w:txbxContent>
                </v:textbox>
                <w10:wrap type="square"/>
              </v:shape>
            </w:pict>
          </mc:Fallback>
        </mc:AlternateConten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23401C" w:rsidRDefault="0023401C" w:rsidP="0023401C">
      <w:pPr>
        <w:widowControl w:val="0"/>
        <w:autoSpaceDE w:val="0"/>
        <w:autoSpaceDN w:val="0"/>
        <w:adjustRightInd w:val="0"/>
        <w:spacing w:line="360" w:lineRule="auto"/>
        <w:rPr>
          <w:b/>
          <w:kern w:val="2"/>
          <w:sz w:val="24"/>
          <w:szCs w:val="24"/>
          <w:lang w:eastAsia="ko-KR"/>
        </w:rPr>
      </w:pPr>
    </w:p>
    <w:p w:rsidR="0023401C" w:rsidRDefault="0023401C" w:rsidP="0023401C">
      <w:pPr>
        <w:widowControl w:val="0"/>
        <w:autoSpaceDE w:val="0"/>
        <w:autoSpaceDN w:val="0"/>
        <w:adjustRightInd w:val="0"/>
        <w:spacing w:line="360" w:lineRule="auto"/>
        <w:rPr>
          <w:b/>
          <w:kern w:val="2"/>
          <w:sz w:val="24"/>
          <w:szCs w:val="24"/>
          <w:lang w:eastAsia="ko-KR"/>
        </w:rPr>
      </w:pPr>
    </w:p>
    <w:p w:rsidR="0023401C" w:rsidRDefault="0023401C" w:rsidP="0023401C">
      <w:pPr>
        <w:widowControl w:val="0"/>
        <w:autoSpaceDE w:val="0"/>
        <w:autoSpaceDN w:val="0"/>
        <w:adjustRightInd w:val="0"/>
        <w:spacing w:line="360" w:lineRule="auto"/>
        <w:rPr>
          <w:b/>
          <w:kern w:val="2"/>
          <w:sz w:val="24"/>
          <w:szCs w:val="24"/>
          <w:lang w:eastAsia="ko-KR"/>
        </w:rPr>
      </w:pPr>
    </w:p>
    <w:p w:rsidR="0023401C" w:rsidRDefault="0023401C" w:rsidP="0023401C">
      <w:pPr>
        <w:widowControl w:val="0"/>
        <w:autoSpaceDE w:val="0"/>
        <w:autoSpaceDN w:val="0"/>
        <w:adjustRightInd w:val="0"/>
        <w:spacing w:line="360" w:lineRule="auto"/>
        <w:rPr>
          <w:b/>
          <w:kern w:val="2"/>
          <w:sz w:val="24"/>
          <w:szCs w:val="24"/>
          <w:lang w:eastAsia="ko-KR"/>
        </w:rPr>
      </w:pPr>
    </w:p>
    <w:p w:rsidR="0023401C" w:rsidRDefault="0023401C" w:rsidP="0023401C">
      <w:pPr>
        <w:widowControl w:val="0"/>
        <w:autoSpaceDE w:val="0"/>
        <w:autoSpaceDN w:val="0"/>
        <w:adjustRightInd w:val="0"/>
        <w:spacing w:line="360" w:lineRule="auto"/>
        <w:rPr>
          <w:b/>
          <w:kern w:val="2"/>
          <w:sz w:val="24"/>
          <w:szCs w:val="24"/>
          <w:lang w:eastAsia="ko-KR"/>
        </w:rPr>
      </w:pPr>
    </w:p>
    <w:p w:rsidR="0023401C" w:rsidRPr="00EB2B2A" w:rsidRDefault="0023401C" w:rsidP="0023401C">
      <w:pPr>
        <w:widowControl w:val="0"/>
        <w:autoSpaceDE w:val="0"/>
        <w:autoSpaceDN w:val="0"/>
        <w:adjustRightInd w:val="0"/>
        <w:spacing w:line="360" w:lineRule="auto"/>
        <w:jc w:val="center"/>
        <w:rPr>
          <w:b/>
          <w:kern w:val="2"/>
          <w:sz w:val="26"/>
          <w:szCs w:val="26"/>
          <w:lang w:eastAsia="ko-KR"/>
        </w:rPr>
      </w:pPr>
      <w:r w:rsidRPr="00EB2B2A">
        <w:rPr>
          <w:b/>
          <w:kern w:val="2"/>
          <w:sz w:val="26"/>
          <w:szCs w:val="26"/>
          <w:lang w:eastAsia="ko-KR"/>
        </w:rPr>
        <w:t>КАЛЕНДАРНЫЙ ПЛАН ВОСПИТАТЕЛЬНОЙ РАБОТЫ</w:t>
      </w:r>
    </w:p>
    <w:p w:rsidR="0023401C" w:rsidRPr="00EB2B2A" w:rsidRDefault="0023401C" w:rsidP="0023401C">
      <w:pPr>
        <w:widowControl w:val="0"/>
        <w:autoSpaceDE w:val="0"/>
        <w:autoSpaceDN w:val="0"/>
        <w:adjustRightInd w:val="0"/>
        <w:spacing w:line="360" w:lineRule="auto"/>
        <w:ind w:right="-1"/>
        <w:jc w:val="center"/>
        <w:rPr>
          <w:b/>
          <w:kern w:val="2"/>
          <w:sz w:val="26"/>
          <w:szCs w:val="26"/>
          <w:lang w:eastAsia="ko-KR"/>
        </w:rPr>
      </w:pPr>
      <w:r>
        <w:rPr>
          <w:b/>
          <w:kern w:val="2"/>
          <w:sz w:val="26"/>
          <w:szCs w:val="26"/>
          <w:lang w:eastAsia="ko-KR"/>
        </w:rPr>
        <w:t>группы № 1</w:t>
      </w:r>
    </w:p>
    <w:p w:rsidR="00F76D40" w:rsidRPr="00207FA7" w:rsidRDefault="00F76D40" w:rsidP="00F76D40">
      <w:pPr>
        <w:widowControl w:val="0"/>
        <w:autoSpaceDE w:val="0"/>
        <w:autoSpaceDN w:val="0"/>
        <w:adjustRightInd w:val="0"/>
        <w:spacing w:line="360" w:lineRule="auto"/>
        <w:ind w:right="-1"/>
        <w:jc w:val="center"/>
        <w:rPr>
          <w:bCs/>
          <w:kern w:val="2"/>
          <w:szCs w:val="32"/>
          <w:lang w:eastAsia="ko-KR"/>
        </w:rPr>
      </w:pPr>
      <w:r w:rsidRPr="00207FA7">
        <w:rPr>
          <w:bCs/>
          <w:szCs w:val="32"/>
        </w:rPr>
        <w:t xml:space="preserve">по образовательной программе среднего профессионального образования </w:t>
      </w:r>
      <w:r w:rsidRPr="00207FA7">
        <w:rPr>
          <w:bCs/>
          <w:szCs w:val="32"/>
        </w:rPr>
        <w:br/>
        <w:t xml:space="preserve">по </w:t>
      </w:r>
      <w:r w:rsidR="00FC06A0">
        <w:rPr>
          <w:bCs/>
          <w:szCs w:val="32"/>
        </w:rPr>
        <w:t>специальности</w:t>
      </w:r>
      <w:r w:rsidRPr="00207FA7">
        <w:rPr>
          <w:bCs/>
          <w:szCs w:val="32"/>
        </w:rPr>
        <w:t xml:space="preserve"> </w:t>
      </w:r>
      <w:r w:rsidR="00FC06A0">
        <w:rPr>
          <w:bCs/>
          <w:szCs w:val="32"/>
        </w:rPr>
        <w:t xml:space="preserve">09.02.04 Информационные системы (по </w:t>
      </w:r>
      <w:proofErr w:type="gramStart"/>
      <w:r w:rsidR="00FC06A0">
        <w:rPr>
          <w:bCs/>
          <w:szCs w:val="32"/>
        </w:rPr>
        <w:t>отраслям)</w:t>
      </w:r>
      <w:r w:rsidRPr="00207FA7">
        <w:rPr>
          <w:bCs/>
          <w:szCs w:val="32"/>
        </w:rPr>
        <w:br/>
        <w:t>на</w:t>
      </w:r>
      <w:proofErr w:type="gramEnd"/>
      <w:r w:rsidRPr="00207FA7">
        <w:rPr>
          <w:bCs/>
          <w:szCs w:val="32"/>
        </w:rPr>
        <w:t xml:space="preserve"> 2021-</w:t>
      </w:r>
      <w:r w:rsidR="00FC06A0">
        <w:rPr>
          <w:bCs/>
          <w:szCs w:val="32"/>
        </w:rPr>
        <w:t>2022</w:t>
      </w:r>
      <w:r w:rsidRPr="00207FA7">
        <w:rPr>
          <w:bCs/>
          <w:szCs w:val="32"/>
        </w:rPr>
        <w:t xml:space="preserve"> г </w:t>
      </w:r>
      <w:proofErr w:type="spellStart"/>
      <w:r w:rsidRPr="00207FA7">
        <w:rPr>
          <w:bCs/>
          <w:szCs w:val="32"/>
        </w:rPr>
        <w:t>г</w:t>
      </w:r>
      <w:proofErr w:type="spellEnd"/>
      <w:r w:rsidRPr="00207FA7">
        <w:rPr>
          <w:bCs/>
          <w:szCs w:val="32"/>
        </w:rPr>
        <w:t>.</w:t>
      </w: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23401C" w:rsidRDefault="0023401C" w:rsidP="000320B9">
      <w:pPr>
        <w:widowControl w:val="0"/>
        <w:autoSpaceDE w:val="0"/>
        <w:autoSpaceDN w:val="0"/>
        <w:adjustRightInd w:val="0"/>
        <w:ind w:right="-1"/>
        <w:jc w:val="center"/>
        <w:rPr>
          <w:b/>
          <w:kern w:val="2"/>
          <w:sz w:val="24"/>
          <w:szCs w:val="24"/>
          <w:lang w:eastAsia="ko-KR"/>
        </w:rPr>
      </w:pPr>
    </w:p>
    <w:p w:rsidR="0023401C" w:rsidRDefault="0023401C"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Pr="00C13224" w:rsidRDefault="00F76D40" w:rsidP="00F76D40">
      <w:pPr>
        <w:widowControl w:val="0"/>
        <w:autoSpaceDE w:val="0"/>
        <w:autoSpaceDN w:val="0"/>
        <w:adjustRightInd w:val="0"/>
        <w:ind w:right="-1"/>
        <w:rPr>
          <w:b/>
          <w:kern w:val="2"/>
          <w:sz w:val="24"/>
          <w:szCs w:val="24"/>
          <w:lang w:eastAsia="ko-KR"/>
        </w:rPr>
      </w:pPr>
    </w:p>
    <w:p w:rsidR="000320B9" w:rsidRPr="000320B9" w:rsidRDefault="00025DDD" w:rsidP="0023401C">
      <w:pPr>
        <w:widowControl w:val="0"/>
        <w:autoSpaceDE w:val="0"/>
        <w:autoSpaceDN w:val="0"/>
        <w:adjustRightInd w:val="0"/>
        <w:ind w:right="-1"/>
        <w:jc w:val="center"/>
        <w:rPr>
          <w:b/>
          <w:kern w:val="2"/>
          <w:sz w:val="24"/>
          <w:szCs w:val="24"/>
          <w:lang w:eastAsia="ko-KR"/>
        </w:rPr>
      </w:pPr>
      <w:r>
        <w:rPr>
          <w:kern w:val="2"/>
          <w:sz w:val="24"/>
          <w:szCs w:val="28"/>
          <w:lang w:eastAsia="ko-KR"/>
        </w:rPr>
        <w:t>г. Любим</w:t>
      </w:r>
      <w:r w:rsidR="000320B9" w:rsidRPr="00207FA7">
        <w:rPr>
          <w:kern w:val="2"/>
          <w:sz w:val="24"/>
          <w:szCs w:val="28"/>
          <w:lang w:eastAsia="ko-KR"/>
        </w:rPr>
        <w:t>, 2021г.</w:t>
      </w:r>
      <w:r w:rsidR="000320B9" w:rsidRPr="00C13224">
        <w:rPr>
          <w:b/>
          <w:kern w:val="2"/>
          <w:sz w:val="24"/>
          <w:szCs w:val="24"/>
          <w:lang w:eastAsia="ko-KR"/>
        </w:rPr>
        <w:br w:type="page"/>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71"/>
        <w:gridCol w:w="1270"/>
        <w:gridCol w:w="1522"/>
        <w:gridCol w:w="3628"/>
        <w:gridCol w:w="1555"/>
        <w:gridCol w:w="2771"/>
      </w:tblGrid>
      <w:tr w:rsidR="00691548" w:rsidRPr="00207FA7" w:rsidTr="00C57DE4">
        <w:tc>
          <w:tcPr>
            <w:tcW w:w="286"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Дата</w:t>
            </w:r>
          </w:p>
        </w:tc>
        <w:tc>
          <w:tcPr>
            <w:tcW w:w="1100"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Содержание и формы деятельности</w:t>
            </w:r>
          </w:p>
        </w:tc>
        <w:tc>
          <w:tcPr>
            <w:tcW w:w="427"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Участники</w:t>
            </w:r>
          </w:p>
        </w:tc>
        <w:tc>
          <w:tcPr>
            <w:tcW w:w="512"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Место проведения</w:t>
            </w:r>
          </w:p>
        </w:tc>
        <w:tc>
          <w:tcPr>
            <w:tcW w:w="1220"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Ответственные</w:t>
            </w:r>
          </w:p>
        </w:tc>
        <w:tc>
          <w:tcPr>
            <w:tcW w:w="523" w:type="pct"/>
            <w:tcBorders>
              <w:top w:val="single" w:sz="4" w:space="0" w:color="auto"/>
              <w:left w:val="single" w:sz="4" w:space="0" w:color="auto"/>
              <w:bottom w:val="single" w:sz="4" w:space="0" w:color="auto"/>
              <w:right w:val="single" w:sz="4" w:space="0" w:color="auto"/>
            </w:tcBorders>
            <w:vAlign w:val="center"/>
            <w:hideMark/>
          </w:tcPr>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Коды ЛР</w:t>
            </w:r>
          </w:p>
        </w:tc>
        <w:tc>
          <w:tcPr>
            <w:tcW w:w="932" w:type="pct"/>
            <w:tcBorders>
              <w:top w:val="single" w:sz="4" w:space="0" w:color="auto"/>
              <w:left w:val="single" w:sz="4" w:space="0" w:color="auto"/>
              <w:bottom w:val="single" w:sz="4" w:space="0" w:color="auto"/>
              <w:right w:val="single" w:sz="4" w:space="0" w:color="auto"/>
            </w:tcBorders>
            <w:vAlign w:val="center"/>
          </w:tcPr>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Наименование</w:t>
            </w:r>
          </w:p>
          <w:p w:rsidR="00691548" w:rsidRPr="00207FA7" w:rsidRDefault="00691548" w:rsidP="00C57DE4">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модуля</w:t>
            </w:r>
          </w:p>
        </w:tc>
      </w:tr>
      <w:tr w:rsidR="00064C05" w:rsidRPr="00207FA7" w:rsidTr="00C57DE4">
        <w:tc>
          <w:tcPr>
            <w:tcW w:w="5000" w:type="pct"/>
            <w:gridSpan w:val="7"/>
            <w:tcBorders>
              <w:top w:val="single" w:sz="4" w:space="0" w:color="auto"/>
              <w:left w:val="single" w:sz="4" w:space="0" w:color="auto"/>
              <w:bottom w:val="single" w:sz="4" w:space="0" w:color="auto"/>
              <w:right w:val="single" w:sz="4" w:space="0" w:color="auto"/>
            </w:tcBorders>
            <w:vAlign w:val="center"/>
          </w:tcPr>
          <w:p w:rsidR="00064C05" w:rsidRPr="00207FA7" w:rsidRDefault="00064C05"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СЕНТЯБРЬ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День знаний</w:t>
            </w:r>
          </w:p>
          <w:p w:rsidR="00691548" w:rsidRPr="00207FA7" w:rsidRDefault="00691548" w:rsidP="002A2AFC">
            <w:pPr>
              <w:pStyle w:val="TableParagraph"/>
              <w:widowControl/>
              <w:suppressAutoHyphens/>
              <w:rPr>
                <w:rFonts w:ascii="Times New Roman" w:hAnsi="Times New Roman"/>
                <w:b/>
                <w:bCs/>
                <w:kern w:val="2"/>
                <w:sz w:val="24"/>
                <w:szCs w:val="24"/>
                <w:lang w:val="ru-RU" w:eastAsia="ko-KR"/>
              </w:rPr>
            </w:pPr>
            <w:r w:rsidRPr="00207FA7">
              <w:rPr>
                <w:rFonts w:ascii="Times New Roman" w:hAnsi="Times New Roman"/>
                <w:sz w:val="24"/>
                <w:szCs w:val="24"/>
                <w:lang w:val="ru-RU"/>
              </w:rPr>
              <w:t>Торжественная линейка, посвященная началу учебного года. Тематический кураторский час «Год науки и технологий»</w:t>
            </w:r>
          </w:p>
        </w:tc>
        <w:tc>
          <w:tcPr>
            <w:tcW w:w="427" w:type="pct"/>
            <w:tcBorders>
              <w:top w:val="single" w:sz="4" w:space="0" w:color="auto"/>
              <w:left w:val="single" w:sz="4" w:space="0" w:color="auto"/>
              <w:bottom w:val="single" w:sz="4" w:space="0" w:color="auto"/>
              <w:right w:val="single" w:sz="4" w:space="0" w:color="auto"/>
            </w:tcBorders>
            <w:hideMark/>
          </w:tcPr>
          <w:p w:rsidR="00691548" w:rsidRPr="00207FA7" w:rsidRDefault="0023401C" w:rsidP="006C3F7A">
            <w:pPr>
              <w:widowControl w:val="0"/>
              <w:autoSpaceDE w:val="0"/>
              <w:autoSpaceDN w:val="0"/>
              <w:jc w:val="both"/>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Площадка Ресурсного центра</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Спортивный зал</w:t>
            </w:r>
          </w:p>
        </w:tc>
        <w:tc>
          <w:tcPr>
            <w:tcW w:w="1220"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Заместитель директора по УВР</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Директор, заместители директора, педагоги-организаторы, социальные педагоги, классные руководители</w:t>
            </w:r>
            <w:r w:rsidR="00E056DB">
              <w:rPr>
                <w:rFonts w:cs="Times New Roman"/>
                <w:kern w:val="2"/>
                <w:sz w:val="24"/>
                <w:szCs w:val="24"/>
                <w:lang w:eastAsia="ko-KR"/>
              </w:rPr>
              <w:t xml:space="preserve"> учебных групп, преподаватели, </w:t>
            </w:r>
            <w:r w:rsidRPr="00207FA7">
              <w:rPr>
                <w:rFonts w:cs="Times New Roman"/>
                <w:kern w:val="2"/>
                <w:sz w:val="24"/>
                <w:szCs w:val="24"/>
                <w:lang w:eastAsia="ko-KR"/>
              </w:rPr>
              <w:t>представители студенчества, родители</w:t>
            </w:r>
          </w:p>
        </w:tc>
        <w:tc>
          <w:tcPr>
            <w:tcW w:w="523"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2D5F85"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воспитание» </w:t>
            </w:r>
          </w:p>
          <w:p w:rsidR="00691548"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064C05" w:rsidP="006C3F7A">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 преподаватели ОБЖ</w:t>
            </w:r>
          </w:p>
        </w:tc>
        <w:tc>
          <w:tcPr>
            <w:tcW w:w="523"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widowControl w:val="0"/>
              <w:autoSpaceDE w:val="0"/>
              <w:autoSpaceDN w:val="0"/>
              <w:jc w:val="both"/>
              <w:rPr>
                <w:rFonts w:cs="Times New Roman"/>
                <w:kern w:val="2"/>
                <w:sz w:val="24"/>
                <w:szCs w:val="24"/>
                <w:lang w:eastAsia="ko-KR"/>
              </w:rPr>
            </w:pPr>
          </w:p>
        </w:tc>
        <w:tc>
          <w:tcPr>
            <w:tcW w:w="932"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 М12 «Формирование системы ценностей здорового и безопасного образа жизни»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3</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b/>
                <w:bCs/>
                <w:kern w:val="2"/>
                <w:sz w:val="24"/>
                <w:szCs w:val="24"/>
                <w:lang w:eastAsia="ko-KR"/>
              </w:rPr>
            </w:pPr>
            <w:r w:rsidRPr="00207FA7">
              <w:rPr>
                <w:rFonts w:cs="Times New Roman"/>
                <w:bCs/>
                <w:kern w:val="2"/>
                <w:sz w:val="24"/>
                <w:szCs w:val="24"/>
                <w:lang w:eastAsia="ko-KR"/>
              </w:rPr>
              <w:t>Классные часы ко Дню окончания Второй мировой войны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rsidP="009948C9">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 xml:space="preserve">М10 «Гражданин и патриот» </w:t>
            </w:r>
          </w:p>
          <w:p w:rsidR="00691548"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3</w:t>
            </w:r>
          </w:p>
        </w:tc>
        <w:tc>
          <w:tcPr>
            <w:tcW w:w="1100"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 xml:space="preserve">Мероприятие «Экстремизм и терроризм - угроза обществу» </w:t>
            </w:r>
          </w:p>
          <w:p w:rsidR="00064C05" w:rsidRPr="00207FA7" w:rsidRDefault="00064C05" w:rsidP="00064C0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(ко Дню солидарности в</w:t>
            </w:r>
          </w:p>
          <w:p w:rsidR="00691548" w:rsidRPr="00207FA7" w:rsidRDefault="00064C05" w:rsidP="00064C0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борьбе с </w:t>
            </w:r>
            <w:proofErr w:type="gramStart"/>
            <w:r w:rsidRPr="00207FA7">
              <w:rPr>
                <w:rFonts w:ascii="Times New Roman" w:hAnsi="Times New Roman"/>
                <w:sz w:val="24"/>
                <w:szCs w:val="24"/>
                <w:lang w:val="ru-RU"/>
              </w:rPr>
              <w:t xml:space="preserve">терроризмом)  </w:t>
            </w:r>
            <w:proofErr w:type="gramEnd"/>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rsidP="009948C9">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E444CE"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sz w:val="24"/>
                <w:szCs w:val="24"/>
              </w:rPr>
              <w:t>Преподаватели истории</w:t>
            </w:r>
          </w:p>
        </w:tc>
        <w:tc>
          <w:tcPr>
            <w:tcW w:w="523"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suppressAutoHyphens/>
              <w:autoSpaceDE w:val="0"/>
              <w:autoSpaceDN w:val="0"/>
              <w:rPr>
                <w:rFonts w:cs="Times New Roman"/>
                <w:kern w:val="2"/>
                <w:sz w:val="24"/>
                <w:szCs w:val="24"/>
                <w:lang w:eastAsia="ko-KR"/>
              </w:rPr>
            </w:pPr>
          </w:p>
        </w:tc>
        <w:tc>
          <w:tcPr>
            <w:tcW w:w="932" w:type="pct"/>
            <w:tcBorders>
              <w:top w:val="single" w:sz="4" w:space="0" w:color="auto"/>
              <w:left w:val="single" w:sz="4" w:space="0" w:color="auto"/>
              <w:bottom w:val="single" w:sz="4" w:space="0" w:color="auto"/>
              <w:right w:val="single" w:sz="4" w:space="0" w:color="auto"/>
            </w:tcBorders>
          </w:tcPr>
          <w:p w:rsidR="00064C05" w:rsidRPr="00207FA7" w:rsidRDefault="00781D53"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064C05" w:rsidRPr="00207FA7">
              <w:rPr>
                <w:rFonts w:cs="Times New Roman"/>
                <w:kern w:val="2"/>
                <w:sz w:val="24"/>
                <w:szCs w:val="24"/>
                <w:lang w:eastAsia="ko-KR"/>
              </w:rPr>
              <w:t>«Гражданин и патриот»</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w:t>
            </w:r>
            <w:r w:rsidR="00781D53" w:rsidRPr="00207FA7">
              <w:rPr>
                <w:rFonts w:cs="Times New Roman"/>
                <w:kern w:val="2"/>
                <w:sz w:val="24"/>
                <w:szCs w:val="24"/>
                <w:lang w:eastAsia="ko-KR"/>
              </w:rPr>
              <w:t xml:space="preserve"> </w:t>
            </w:r>
            <w:r w:rsidRPr="00207FA7">
              <w:rPr>
                <w:rFonts w:cs="Times New Roman"/>
                <w:kern w:val="2"/>
                <w:sz w:val="24"/>
                <w:szCs w:val="24"/>
                <w:lang w:eastAsia="ko-KR"/>
              </w:rPr>
              <w:t>«Молодежные общественные объединения»</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8</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Акция, посвященная Международному дню распространения грамотности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преподаватели</w:t>
            </w:r>
          </w:p>
        </w:tc>
        <w:tc>
          <w:tcPr>
            <w:tcW w:w="523" w:type="pct"/>
            <w:tcBorders>
              <w:top w:val="single" w:sz="4" w:space="0" w:color="auto"/>
              <w:left w:val="single" w:sz="4" w:space="0" w:color="auto"/>
              <w:bottom w:val="single" w:sz="4" w:space="0" w:color="auto"/>
              <w:right w:val="single" w:sz="4" w:space="0" w:color="auto"/>
            </w:tcBorders>
            <w:hideMark/>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w:t>
            </w:r>
            <w:r w:rsidR="00781D53" w:rsidRPr="00207FA7">
              <w:rPr>
                <w:rFonts w:cs="Times New Roman"/>
                <w:kern w:val="2"/>
                <w:sz w:val="24"/>
                <w:szCs w:val="24"/>
                <w:lang w:eastAsia="ko-KR"/>
              </w:rPr>
              <w:t xml:space="preserve"> </w:t>
            </w:r>
            <w:r w:rsidRPr="00207FA7">
              <w:rPr>
                <w:rFonts w:cs="Times New Roman"/>
                <w:kern w:val="2"/>
                <w:sz w:val="24"/>
                <w:szCs w:val="24"/>
                <w:lang w:eastAsia="ko-KR"/>
              </w:rPr>
              <w:t>«</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781D53" w:rsidRPr="00207FA7">
              <w:rPr>
                <w:rFonts w:cs="Times New Roman"/>
                <w:kern w:val="2"/>
                <w:sz w:val="24"/>
                <w:szCs w:val="24"/>
                <w:lang w:eastAsia="ko-KR"/>
              </w:rPr>
              <w:t xml:space="preserve"> </w:t>
            </w:r>
            <w:r w:rsidRPr="00207FA7">
              <w:rPr>
                <w:rFonts w:cs="Times New Roman"/>
                <w:kern w:val="2"/>
                <w:sz w:val="24"/>
                <w:szCs w:val="24"/>
                <w:lang w:eastAsia="ko-KR"/>
              </w:rPr>
              <w:t>«Социализация и духовно-нравственное воспитание»</w:t>
            </w:r>
          </w:p>
        </w:tc>
      </w:tr>
      <w:tr w:rsidR="00684408" w:rsidRPr="00207FA7" w:rsidTr="00C57DE4">
        <w:tc>
          <w:tcPr>
            <w:tcW w:w="286"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t xml:space="preserve">Мероприятия, посвященные </w:t>
            </w:r>
            <w:r w:rsidRPr="00207FA7">
              <w:rPr>
                <w:rFonts w:cs="Times New Roman"/>
                <w:sz w:val="24"/>
                <w:szCs w:val="24"/>
              </w:rPr>
              <w:lastRenderedPageBreak/>
              <w:t>Дню трезвости</w:t>
            </w:r>
          </w:p>
        </w:tc>
        <w:tc>
          <w:tcPr>
            <w:tcW w:w="427" w:type="pct"/>
            <w:tcBorders>
              <w:top w:val="single" w:sz="4" w:space="0" w:color="auto"/>
              <w:left w:val="single" w:sz="4" w:space="0" w:color="auto"/>
              <w:bottom w:val="single" w:sz="4" w:space="0" w:color="auto"/>
              <w:right w:val="single" w:sz="4" w:space="0" w:color="auto"/>
            </w:tcBorders>
          </w:tcPr>
          <w:p w:rsidR="00684408" w:rsidRPr="00207FA7" w:rsidRDefault="0023401C">
            <w:pPr>
              <w:rPr>
                <w:rFonts w:cs="Times New Roman"/>
                <w:kern w:val="2"/>
                <w:sz w:val="24"/>
                <w:szCs w:val="24"/>
                <w:lang w:eastAsia="ko-KR"/>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Парк г. </w:t>
            </w:r>
            <w:r w:rsidRPr="00207FA7">
              <w:rPr>
                <w:rFonts w:cs="Times New Roman"/>
                <w:kern w:val="2"/>
                <w:sz w:val="24"/>
                <w:szCs w:val="24"/>
                <w:lang w:eastAsia="ko-KR"/>
              </w:rPr>
              <w:lastRenderedPageBreak/>
              <w:t>Любима</w:t>
            </w:r>
          </w:p>
        </w:tc>
        <w:tc>
          <w:tcPr>
            <w:tcW w:w="1220"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lastRenderedPageBreak/>
              <w:t xml:space="preserve">Зам. директора по УВР, </w:t>
            </w:r>
            <w:r w:rsidRPr="00207FA7">
              <w:rPr>
                <w:rFonts w:cs="Times New Roman"/>
                <w:sz w:val="24"/>
                <w:szCs w:val="24"/>
              </w:rPr>
              <w:lastRenderedPageBreak/>
              <w:t>руководители физ. воспитания, классные руководители</w:t>
            </w:r>
          </w:p>
        </w:tc>
        <w:tc>
          <w:tcPr>
            <w:tcW w:w="523"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5</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10</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М1</w:t>
            </w:r>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«Ключевые дела </w:t>
            </w:r>
            <w:r w:rsidRPr="00207FA7">
              <w:rPr>
                <w:rFonts w:cs="Times New Roman"/>
                <w:kern w:val="2"/>
                <w:sz w:val="24"/>
                <w:szCs w:val="24"/>
                <w:lang w:eastAsia="ko-KR"/>
              </w:rPr>
              <w:lastRenderedPageBreak/>
              <w:t>колледжа»</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17</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Всероссийская акция «Вместе всей семьей»</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kern w:val="32"/>
                <w:sz w:val="24"/>
                <w:szCs w:val="24"/>
              </w:rPr>
              <w:t>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21</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Тематические классные часы, викторины, конкурсы:</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День зарождения российской государственности (862 год)</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классные руководители учебных групп, 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 ЛР 1</w:t>
            </w:r>
          </w:p>
        </w:tc>
        <w:tc>
          <w:tcPr>
            <w:tcW w:w="932" w:type="pct"/>
            <w:tcBorders>
              <w:top w:val="single" w:sz="4" w:space="0" w:color="auto"/>
              <w:left w:val="single" w:sz="4" w:space="0" w:color="auto"/>
              <w:bottom w:val="single" w:sz="4" w:space="0" w:color="auto"/>
              <w:right w:val="single" w:sz="4" w:space="0" w:color="auto"/>
            </w:tcBorders>
          </w:tcPr>
          <w:p w:rsidR="0068440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84408" w:rsidRPr="00207FA7">
              <w:rPr>
                <w:rFonts w:cs="Times New Roman"/>
                <w:kern w:val="2"/>
                <w:sz w:val="24"/>
                <w:szCs w:val="24"/>
                <w:lang w:eastAsia="ko-KR"/>
              </w:rPr>
              <w:t>«Гражданин и патриот»</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w:t>
            </w:r>
            <w:r w:rsidRPr="00207FA7">
              <w:rPr>
                <w:rFonts w:cs="Times New Roman"/>
                <w:b/>
                <w:bCs/>
                <w:kern w:val="2"/>
                <w:sz w:val="24"/>
                <w:szCs w:val="24"/>
                <w:lang w:eastAsia="ko-KR"/>
              </w:rPr>
              <w:t>6</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Акции “Я тебя слышу”</w:t>
            </w:r>
            <w:r w:rsidRPr="00207FA7">
              <w:rPr>
                <w:rFonts w:cs="Times New Roman"/>
                <w:kern w:val="2"/>
                <w:sz w:val="24"/>
                <w:szCs w:val="24"/>
                <w:lang w:eastAsia="ko-KR"/>
              </w:rPr>
              <w:t xml:space="preserve"> (Международный день жестовых языков)</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rsidP="006C3F7A">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w:t>
            </w:r>
          </w:p>
        </w:tc>
        <w:tc>
          <w:tcPr>
            <w:tcW w:w="523" w:type="pct"/>
            <w:tcBorders>
              <w:top w:val="single" w:sz="4" w:space="0" w:color="auto"/>
              <w:left w:val="single" w:sz="4" w:space="0" w:color="auto"/>
              <w:bottom w:val="single" w:sz="4" w:space="0" w:color="auto"/>
              <w:right w:val="single" w:sz="4" w:space="0" w:color="auto"/>
            </w:tcBorders>
            <w:hideMark/>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М6 «Студенческое самоуправление»</w:t>
            </w:r>
          </w:p>
          <w:p w:rsidR="0069154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84408"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25-29</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07FA7">
              <w:rPr>
                <w:rFonts w:cs="Times New Roman"/>
                <w:kern w:val="2"/>
                <w:sz w:val="24"/>
                <w:szCs w:val="24"/>
                <w:lang w:eastAsia="ko-KR"/>
              </w:rPr>
              <w:t xml:space="preserve"> (неделя безопасности дорожного движения)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32"/>
                <w:sz w:val="24"/>
                <w:szCs w:val="24"/>
              </w:rPr>
              <w:t>Руководители учебных групп, преподаватели ОБЖ, ф/в</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D6F2C" w:rsidRPr="00207FA7" w:rsidTr="00C57DE4">
        <w:tc>
          <w:tcPr>
            <w:tcW w:w="286"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sz w:val="24"/>
                <w:szCs w:val="24"/>
                <w:shd w:val="clear" w:color="auto" w:fill="FFFFFF"/>
              </w:rPr>
            </w:pPr>
            <w:r w:rsidRPr="00207FA7">
              <w:rPr>
                <w:rFonts w:cs="Times New Roman"/>
                <w:sz w:val="24"/>
                <w:szCs w:val="24"/>
                <w:shd w:val="clear" w:color="auto" w:fill="FFFFFF"/>
              </w:rPr>
              <w:t>Презентация спортивных секций, волонтерского отряда. вовлечение студентов в социально значимую деятельность.</w:t>
            </w:r>
          </w:p>
        </w:tc>
        <w:tc>
          <w:tcPr>
            <w:tcW w:w="427" w:type="pct"/>
            <w:tcBorders>
              <w:top w:val="single" w:sz="4" w:space="0" w:color="auto"/>
              <w:left w:val="single" w:sz="4" w:space="0" w:color="auto"/>
              <w:bottom w:val="single" w:sz="4" w:space="0" w:color="auto"/>
              <w:right w:val="single" w:sz="4" w:space="0" w:color="auto"/>
            </w:tcBorders>
          </w:tcPr>
          <w:p w:rsidR="006D6F2C" w:rsidRPr="00207FA7" w:rsidRDefault="006D6F2C">
            <w:pPr>
              <w:rPr>
                <w:rFonts w:cs="Times New Roman"/>
                <w:kern w:val="2"/>
                <w:sz w:val="24"/>
                <w:szCs w:val="24"/>
                <w:lang w:eastAsia="ko-KR"/>
              </w:rPr>
            </w:pPr>
          </w:p>
        </w:tc>
        <w:tc>
          <w:tcPr>
            <w:tcW w:w="512"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Спортзал</w:t>
            </w:r>
          </w:p>
        </w:tc>
        <w:tc>
          <w:tcPr>
            <w:tcW w:w="1220"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Зам. директора по УВР,</w:t>
            </w:r>
          </w:p>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социальный педагог, классные руководители учебных групп преподаватели физкультуры</w:t>
            </w:r>
          </w:p>
        </w:tc>
        <w:tc>
          <w:tcPr>
            <w:tcW w:w="523"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w:t>
            </w:r>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«Молодежные общественные </w:t>
            </w:r>
            <w:r w:rsidRPr="00207FA7">
              <w:rPr>
                <w:rFonts w:cs="Times New Roman"/>
                <w:kern w:val="2"/>
                <w:sz w:val="24"/>
                <w:szCs w:val="24"/>
                <w:lang w:eastAsia="ko-KR"/>
              </w:rPr>
              <w:lastRenderedPageBreak/>
              <w:t>объединения»</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Участие в</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городских, региональных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всероссийских научно-методических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семинарах,</w:t>
            </w:r>
            <w:r w:rsidRPr="00207FA7">
              <w:rPr>
                <w:rFonts w:ascii="Times New Roman" w:hAnsi="Times New Roman"/>
                <w:spacing w:val="-5"/>
                <w:sz w:val="24"/>
                <w:szCs w:val="24"/>
                <w:lang w:val="ru-RU"/>
              </w:rPr>
              <w:t xml:space="preserve"> </w:t>
            </w:r>
            <w:r w:rsidRPr="00207FA7">
              <w:rPr>
                <w:rFonts w:ascii="Times New Roman" w:hAnsi="Times New Roman"/>
                <w:sz w:val="24"/>
                <w:szCs w:val="24"/>
                <w:lang w:val="ru-RU"/>
              </w:rPr>
              <w:t>конференциях</w:t>
            </w:r>
            <w:r w:rsidRPr="00207FA7">
              <w:rPr>
                <w:rFonts w:ascii="Times New Roman" w:hAnsi="Times New Roman"/>
                <w:spacing w:val="-2"/>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проблемам патриотического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воспитания</w:t>
            </w:r>
            <w:r w:rsidRPr="00207FA7">
              <w:rPr>
                <w:rFonts w:ascii="Times New Roman" w:hAnsi="Times New Roman"/>
                <w:spacing w:val="-3"/>
                <w:sz w:val="24"/>
                <w:szCs w:val="24"/>
                <w:lang w:val="ru-RU"/>
              </w:rPr>
              <w:t xml:space="preserve"> </w:t>
            </w:r>
            <w:r w:rsidRPr="00207FA7">
              <w:rPr>
                <w:rFonts w:ascii="Times New Roman" w:hAnsi="Times New Roman"/>
                <w:sz w:val="24"/>
                <w:szCs w:val="24"/>
                <w:lang w:val="ru-RU"/>
              </w:rPr>
              <w:t>молодежи.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D6F2C" w:rsidRPr="00207FA7">
              <w:rPr>
                <w:rFonts w:cs="Times New Roman"/>
                <w:kern w:val="2"/>
                <w:sz w:val="24"/>
                <w:szCs w:val="24"/>
                <w:lang w:eastAsia="ko-KR"/>
              </w:rPr>
              <w:t>«Гражданин и патриот»</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D6F2C"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Работа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волонтерского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отряда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распространению</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идей</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здорового образа жизни и профилактики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потребления</w:t>
            </w:r>
            <w:r w:rsidRPr="00207FA7">
              <w:rPr>
                <w:rFonts w:ascii="Times New Roman" w:hAnsi="Times New Roman"/>
                <w:spacing w:val="52"/>
                <w:sz w:val="24"/>
                <w:szCs w:val="24"/>
                <w:lang w:val="ru-RU"/>
              </w:rPr>
              <w:t xml:space="preserve"> </w:t>
            </w:r>
            <w:r w:rsidRPr="00207FA7">
              <w:rPr>
                <w:rFonts w:ascii="Times New Roman" w:hAnsi="Times New Roman"/>
                <w:sz w:val="24"/>
                <w:szCs w:val="24"/>
                <w:lang w:val="ru-RU"/>
              </w:rPr>
              <w:t>алкоголя</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ПАВ</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(Студенческие</w:t>
            </w:r>
            <w:r w:rsidRPr="00207FA7">
              <w:rPr>
                <w:rFonts w:cs="Times New Roman"/>
                <w:spacing w:val="1"/>
                <w:sz w:val="24"/>
                <w:szCs w:val="24"/>
              </w:rPr>
              <w:t xml:space="preserve"> </w:t>
            </w:r>
            <w:r w:rsidRPr="00207FA7">
              <w:rPr>
                <w:rFonts w:cs="Times New Roman"/>
                <w:sz w:val="24"/>
                <w:szCs w:val="24"/>
              </w:rPr>
              <w:t>просветительские</w:t>
            </w:r>
            <w:r w:rsidRPr="00207FA7">
              <w:rPr>
                <w:rFonts w:cs="Times New Roman"/>
                <w:spacing w:val="1"/>
                <w:sz w:val="24"/>
                <w:szCs w:val="24"/>
              </w:rPr>
              <w:t xml:space="preserve"> </w:t>
            </w:r>
            <w:proofErr w:type="gramStart"/>
            <w:r w:rsidRPr="00207FA7">
              <w:rPr>
                <w:rFonts w:cs="Times New Roman"/>
                <w:sz w:val="24"/>
                <w:szCs w:val="24"/>
              </w:rPr>
              <w:t>акции,</w:t>
            </w:r>
            <w:r w:rsidR="00E056DB">
              <w:rPr>
                <w:rFonts w:cs="Times New Roman"/>
                <w:sz w:val="24"/>
                <w:szCs w:val="24"/>
              </w:rPr>
              <w:t xml:space="preserve"> </w:t>
            </w:r>
            <w:r w:rsidRPr="00207FA7">
              <w:rPr>
                <w:rFonts w:cs="Times New Roman"/>
                <w:spacing w:val="-57"/>
                <w:sz w:val="24"/>
                <w:szCs w:val="24"/>
              </w:rPr>
              <w:t xml:space="preserve">  </w:t>
            </w:r>
            <w:proofErr w:type="gramEnd"/>
            <w:r w:rsidRPr="00207FA7">
              <w:rPr>
                <w:rFonts w:cs="Times New Roman"/>
                <w:spacing w:val="-57"/>
                <w:sz w:val="24"/>
                <w:szCs w:val="24"/>
              </w:rPr>
              <w:t xml:space="preserve">  </w:t>
            </w:r>
            <w:r w:rsidR="00E056DB">
              <w:rPr>
                <w:rFonts w:cs="Times New Roman"/>
                <w:spacing w:val="-57"/>
                <w:sz w:val="24"/>
                <w:szCs w:val="24"/>
              </w:rPr>
              <w:t xml:space="preserve"> </w:t>
            </w:r>
            <w:r w:rsidRPr="00207FA7">
              <w:rPr>
                <w:rFonts w:cs="Times New Roman"/>
                <w:sz w:val="24"/>
                <w:szCs w:val="24"/>
              </w:rPr>
              <w:t>дни</w:t>
            </w:r>
            <w:r w:rsidRPr="00207FA7">
              <w:rPr>
                <w:rFonts w:cs="Times New Roman"/>
                <w:spacing w:val="-2"/>
                <w:sz w:val="24"/>
                <w:szCs w:val="24"/>
              </w:rPr>
              <w:t xml:space="preserve"> </w:t>
            </w:r>
            <w:r w:rsidRPr="00207FA7">
              <w:rPr>
                <w:rFonts w:cs="Times New Roman"/>
                <w:sz w:val="24"/>
                <w:szCs w:val="24"/>
              </w:rPr>
              <w:t>здоровья).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УВР,</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sz w:val="24"/>
                <w:szCs w:val="24"/>
              </w:rPr>
              <w:t>руководитель отряда.</w:t>
            </w:r>
          </w:p>
        </w:tc>
        <w:tc>
          <w:tcPr>
            <w:tcW w:w="523"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w:t>
            </w:r>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«Студенческое самоуправление» </w:t>
            </w:r>
          </w:p>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w:t>
            </w:r>
            <w:r w:rsidR="006D6F2C"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М1«Ключевые дела колледжа»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kern w:val="2"/>
                <w:sz w:val="24"/>
                <w:szCs w:val="24"/>
                <w:lang w:eastAsia="ko-KR"/>
              </w:rPr>
              <w:t>Введение в профессию (специальность)</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E056DB" w:rsidP="006C3F7A">
            <w:pPr>
              <w:suppressAutoHyphens/>
              <w:autoSpaceDE w:val="0"/>
              <w:autoSpaceDN w:val="0"/>
              <w:rPr>
                <w:rFonts w:cs="Times New Roman"/>
                <w:kern w:val="2"/>
                <w:sz w:val="24"/>
                <w:szCs w:val="24"/>
                <w:lang w:eastAsia="ko-KR"/>
              </w:rPr>
            </w:pPr>
            <w:r>
              <w:rPr>
                <w:rFonts w:cs="Times New Roman"/>
                <w:kern w:val="2"/>
                <w:sz w:val="24"/>
                <w:szCs w:val="24"/>
                <w:lang w:eastAsia="ko-KR"/>
              </w:rPr>
              <w:t xml:space="preserve">Заместители директора, </w:t>
            </w:r>
            <w:r w:rsidR="006D6F2C" w:rsidRPr="00207FA7">
              <w:rPr>
                <w:rFonts w:cs="Times New Roman"/>
                <w:kern w:val="2"/>
                <w:sz w:val="24"/>
                <w:szCs w:val="24"/>
                <w:lang w:eastAsia="ko-KR"/>
              </w:rPr>
              <w:t>преподаватели</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r w:rsidR="006D6F2C" w:rsidRPr="00207FA7">
              <w:rPr>
                <w:rFonts w:cs="Times New Roman"/>
                <w:sz w:val="24"/>
                <w:szCs w:val="24"/>
              </w:rPr>
              <w:t xml:space="preserve"> </w:t>
            </w:r>
            <w:r w:rsidR="006D6F2C" w:rsidRPr="00207FA7">
              <w:rPr>
                <w:rFonts w:cs="Times New Roman"/>
                <w:kern w:val="2"/>
                <w:sz w:val="24"/>
                <w:szCs w:val="24"/>
                <w:lang w:eastAsia="ko-KR"/>
              </w:rPr>
              <w:t>ЛР 7</w:t>
            </w: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Производственная практика (по профилю специальности)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Руководители практики</w:t>
            </w:r>
          </w:p>
        </w:tc>
        <w:tc>
          <w:tcPr>
            <w:tcW w:w="523"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ЛР13  </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ЛР14  </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ЛР15</w:t>
            </w: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781D53" w:rsidP="006C3F7A">
            <w:pPr>
              <w:suppressAutoHyphens/>
              <w:autoSpaceDE w:val="0"/>
              <w:autoSpaceDN w:val="0"/>
              <w:rPr>
                <w:rFonts w:cs="Times New Roman"/>
                <w:sz w:val="24"/>
                <w:szCs w:val="24"/>
              </w:rPr>
            </w:pPr>
            <w:r w:rsidRPr="00207FA7">
              <w:rPr>
                <w:rFonts w:cs="Times New Roman"/>
                <w:sz w:val="24"/>
                <w:szCs w:val="24"/>
              </w:rPr>
              <w:t>Деловая игра «Что? Где? Когда?»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691548" w:rsidP="00304DA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781D53" w:rsidP="00691548">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преподаватели профессиональных дисциплин</w:t>
            </w:r>
            <w:r w:rsidR="00691548" w:rsidRPr="00207FA7">
              <w:rPr>
                <w:rFonts w:ascii="Times New Roman" w:hAnsi="Times New Roman"/>
                <w:sz w:val="24"/>
                <w:szCs w:val="24"/>
                <w:lang w:val="ru-RU"/>
              </w:rPr>
              <w:t>.</w:t>
            </w:r>
          </w:p>
        </w:tc>
        <w:tc>
          <w:tcPr>
            <w:tcW w:w="523"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13</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ЛР14</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М4 «Профессиональное и бизнес-ориентированное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М5 «Социальное партнерство в </w:t>
            </w:r>
            <w:r w:rsidRPr="00207FA7">
              <w:rPr>
                <w:rFonts w:cs="Times New Roman"/>
                <w:kern w:val="2"/>
                <w:sz w:val="24"/>
                <w:szCs w:val="24"/>
                <w:lang w:eastAsia="ko-KR"/>
              </w:rPr>
              <w:lastRenderedPageBreak/>
              <w:t>воспитательной деятельности»</w:t>
            </w:r>
          </w:p>
        </w:tc>
      </w:tr>
      <w:tr w:rsidR="006A6398"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ОКТЯБРЬ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val="en-US" w:eastAsia="ko-KR"/>
              </w:rPr>
              <w:t>4</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ко Дню гражданской обороны Российской Федерации)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Классные часы, посвящённые Дню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Руководители учебных групп, преподаватели ОБЖ</w:t>
            </w:r>
          </w:p>
        </w:tc>
        <w:tc>
          <w:tcPr>
            <w:tcW w:w="523"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5</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учителя</w:t>
            </w:r>
          </w:p>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Праздничное мероприятие, посвященное Дню</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учителя «Мы вас любим!»</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Актовый зал</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781D53"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11  «</w:t>
            </w:r>
            <w:proofErr w:type="gramEnd"/>
            <w:r w:rsidRPr="00207FA7">
              <w:rPr>
                <w:rFonts w:cs="Times New Roman"/>
                <w:kern w:val="2"/>
                <w:sz w:val="24"/>
                <w:szCs w:val="24"/>
                <w:lang w:eastAsia="ko-KR"/>
              </w:rPr>
              <w:t>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М7«Студенческое самоуправление</w:t>
            </w:r>
          </w:p>
          <w:p w:rsidR="00691548"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 «Ключевые дела колледжа»</w:t>
            </w:r>
          </w:p>
        </w:tc>
      </w:tr>
      <w:tr w:rsidR="00781D53" w:rsidRPr="00207FA7" w:rsidTr="00C57DE4">
        <w:tc>
          <w:tcPr>
            <w:tcW w:w="286"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bCs/>
                <w:kern w:val="2"/>
                <w:sz w:val="24"/>
                <w:szCs w:val="24"/>
                <w:lang w:eastAsia="ko-KR"/>
              </w:rPr>
            </w:pPr>
            <w:proofErr w:type="spellStart"/>
            <w:r w:rsidRPr="00207FA7">
              <w:rPr>
                <w:rFonts w:cs="Times New Roman"/>
                <w:bCs/>
                <w:kern w:val="2"/>
                <w:sz w:val="24"/>
                <w:szCs w:val="24"/>
                <w:lang w:eastAsia="ko-KR"/>
              </w:rPr>
              <w:t>Квест</w:t>
            </w:r>
            <w:proofErr w:type="spellEnd"/>
            <w:r w:rsidRPr="00207FA7">
              <w:rPr>
                <w:rFonts w:cs="Times New Roman"/>
                <w:bCs/>
                <w:kern w:val="2"/>
                <w:sz w:val="24"/>
                <w:szCs w:val="24"/>
                <w:lang w:eastAsia="ko-KR"/>
              </w:rPr>
              <w:t>-игра Блокадный Ленинград</w:t>
            </w:r>
          </w:p>
        </w:tc>
        <w:tc>
          <w:tcPr>
            <w:tcW w:w="427" w:type="pct"/>
            <w:tcBorders>
              <w:top w:val="single" w:sz="4" w:space="0" w:color="auto"/>
              <w:left w:val="single" w:sz="4" w:space="0" w:color="auto"/>
              <w:bottom w:val="single" w:sz="4" w:space="0" w:color="auto"/>
              <w:right w:val="single" w:sz="4" w:space="0" w:color="auto"/>
            </w:tcBorders>
          </w:tcPr>
          <w:p w:rsidR="00781D53" w:rsidRPr="00207FA7" w:rsidRDefault="0023401C">
            <w:pPr>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Социальное агентство молодежи</w:t>
            </w:r>
          </w:p>
        </w:tc>
        <w:tc>
          <w:tcPr>
            <w:tcW w:w="1220"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6</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8</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4</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 «Ключевые дела колледжа»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 xml:space="preserve">Групповое занятие по профессиональному консультированию «Твой шанс» (деловая, </w:t>
            </w:r>
            <w:proofErr w:type="spellStart"/>
            <w:r w:rsidRPr="00207FA7">
              <w:rPr>
                <w:rFonts w:cs="Times New Roman"/>
                <w:sz w:val="24"/>
                <w:szCs w:val="24"/>
              </w:rPr>
              <w:t>профориентационная</w:t>
            </w:r>
            <w:proofErr w:type="spellEnd"/>
            <w:r w:rsidRPr="00207FA7">
              <w:rPr>
                <w:rFonts w:cs="Times New Roman"/>
                <w:sz w:val="24"/>
                <w:szCs w:val="24"/>
              </w:rPr>
              <w:t xml:space="preserve"> игра)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Ответственный за профессиональную ориентацию</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3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«Профессиональное и бизнес-ориентированное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781D53" w:rsidRPr="00207FA7" w:rsidTr="00C57DE4">
        <w:tc>
          <w:tcPr>
            <w:tcW w:w="286"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Международный день школьных библиотек (четвертый понедельник октября)</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lastRenderedPageBreak/>
              <w:t>Выставка из фондов редкой книги</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Библиографическая игра «Есть храм у книг – библиотека»</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Акции ко Дню библиотек</w:t>
            </w:r>
          </w:p>
        </w:tc>
        <w:tc>
          <w:tcPr>
            <w:tcW w:w="427" w:type="pct"/>
            <w:tcBorders>
              <w:top w:val="single" w:sz="4" w:space="0" w:color="auto"/>
              <w:left w:val="single" w:sz="4" w:space="0" w:color="auto"/>
              <w:bottom w:val="single" w:sz="4" w:space="0" w:color="auto"/>
              <w:right w:val="single" w:sz="4" w:space="0" w:color="auto"/>
            </w:tcBorders>
          </w:tcPr>
          <w:p w:rsidR="00781D53" w:rsidRPr="00207FA7" w:rsidRDefault="0023401C">
            <w:pPr>
              <w:rPr>
                <w:rFonts w:cs="Times New Roman"/>
                <w:kern w:val="2"/>
                <w:sz w:val="24"/>
                <w:szCs w:val="24"/>
                <w:lang w:eastAsia="ko-KR"/>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Библиотека</w:t>
            </w:r>
          </w:p>
        </w:tc>
        <w:tc>
          <w:tcPr>
            <w:tcW w:w="1220"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Зав. библиотекой,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32"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11  «</w:t>
            </w:r>
            <w:proofErr w:type="gramEnd"/>
            <w:r w:rsidRPr="00207FA7">
              <w:rPr>
                <w:rFonts w:cs="Times New Roman"/>
                <w:kern w:val="2"/>
                <w:sz w:val="24"/>
                <w:szCs w:val="24"/>
                <w:lang w:eastAsia="ko-KR"/>
              </w:rPr>
              <w:t>Социализация и духовно-нравственное воспитание»</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Проведение спортивного мероприятия «Молодежь против наркотиков».</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suppressAutoHyphens/>
              <w:rPr>
                <w:rFonts w:ascii="Times New Roman" w:hAnsi="Times New Roman"/>
                <w:kern w:val="2"/>
                <w:sz w:val="24"/>
                <w:szCs w:val="24"/>
                <w:lang w:eastAsia="ko-KR"/>
              </w:rPr>
            </w:pPr>
            <w:proofErr w:type="spellStart"/>
            <w:r w:rsidRPr="00207FA7">
              <w:rPr>
                <w:rFonts w:ascii="Times New Roman" w:hAnsi="Times New Roman"/>
                <w:sz w:val="24"/>
                <w:szCs w:val="24"/>
              </w:rPr>
              <w:t>Руководитель</w:t>
            </w:r>
            <w:proofErr w:type="spellEnd"/>
            <w:r w:rsidRPr="00207FA7">
              <w:rPr>
                <w:rFonts w:ascii="Times New Roman" w:hAnsi="Times New Roman"/>
                <w:sz w:val="24"/>
                <w:szCs w:val="24"/>
                <w:lang w:val="ru-RU"/>
              </w:rPr>
              <w:t xml:space="preserve"> </w:t>
            </w:r>
            <w:proofErr w:type="spellStart"/>
            <w:r w:rsidRPr="00207FA7">
              <w:rPr>
                <w:rFonts w:ascii="Times New Roman" w:hAnsi="Times New Roman"/>
                <w:sz w:val="24"/>
                <w:szCs w:val="24"/>
              </w:rPr>
              <w:t>физ</w:t>
            </w:r>
            <w:r w:rsidR="00E056DB">
              <w:rPr>
                <w:rFonts w:ascii="Times New Roman" w:hAnsi="Times New Roman"/>
                <w:sz w:val="24"/>
                <w:szCs w:val="24"/>
                <w:lang w:val="ru-RU"/>
              </w:rPr>
              <w:t>ического</w:t>
            </w:r>
            <w:proofErr w:type="spellEnd"/>
            <w:r w:rsidR="00E056DB">
              <w:rPr>
                <w:rFonts w:ascii="Times New Roman" w:hAnsi="Times New Roman"/>
                <w:sz w:val="24"/>
                <w:szCs w:val="24"/>
                <w:lang w:val="ru-RU"/>
              </w:rPr>
              <w:t xml:space="preserve"> </w:t>
            </w:r>
            <w:proofErr w:type="spellStart"/>
            <w:r w:rsidRPr="00207FA7">
              <w:rPr>
                <w:rFonts w:ascii="Times New Roman" w:hAnsi="Times New Roman"/>
                <w:sz w:val="24"/>
                <w:szCs w:val="24"/>
              </w:rPr>
              <w:t>воспитания</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среде»</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колледжа»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Групповые родительские собрания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widowControl/>
              <w:tabs>
                <w:tab w:val="left" w:pos="1115"/>
                <w:tab w:val="left" w:pos="1611"/>
                <w:tab w:val="left" w:pos="3062"/>
                <w:tab w:val="left" w:pos="3566"/>
              </w:tabs>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Беседы со </w:t>
            </w:r>
            <w:r w:rsidR="00691548" w:rsidRPr="00207FA7">
              <w:rPr>
                <w:rFonts w:ascii="Times New Roman" w:hAnsi="Times New Roman"/>
                <w:sz w:val="24"/>
                <w:szCs w:val="24"/>
                <w:lang w:val="ru-RU"/>
              </w:rPr>
              <w:t>студентами на темы:</w:t>
            </w:r>
            <w:r w:rsidRPr="00207FA7">
              <w:rPr>
                <w:rFonts w:ascii="Times New Roman" w:hAnsi="Times New Roman"/>
                <w:sz w:val="24"/>
                <w:szCs w:val="24"/>
                <w:lang w:val="ru-RU"/>
              </w:rPr>
              <w:t xml:space="preserve"> </w:t>
            </w:r>
            <w:r w:rsidR="00691548" w:rsidRPr="00207FA7">
              <w:rPr>
                <w:rFonts w:ascii="Times New Roman" w:hAnsi="Times New Roman"/>
                <w:sz w:val="24"/>
                <w:szCs w:val="24"/>
                <w:lang w:val="ru-RU"/>
              </w:rPr>
              <w:t>«Значение профессионального выбора</w:t>
            </w:r>
            <w:r w:rsidR="00691548" w:rsidRPr="00207FA7">
              <w:rPr>
                <w:rFonts w:ascii="Times New Roman" w:hAnsi="Times New Roman"/>
                <w:spacing w:val="1"/>
                <w:sz w:val="24"/>
                <w:szCs w:val="24"/>
                <w:lang w:val="ru-RU"/>
              </w:rPr>
              <w:t xml:space="preserve"> </w:t>
            </w:r>
            <w:r w:rsidR="00691548" w:rsidRPr="00207FA7">
              <w:rPr>
                <w:rFonts w:ascii="Times New Roman" w:hAnsi="Times New Roman"/>
                <w:sz w:val="24"/>
                <w:szCs w:val="24"/>
                <w:lang w:val="ru-RU"/>
              </w:rPr>
              <w:t>в дальнейшей жизни»,</w:t>
            </w:r>
            <w:r w:rsidRPr="00207FA7">
              <w:rPr>
                <w:rFonts w:ascii="Times New Roman" w:hAnsi="Times New Roman"/>
                <w:sz w:val="24"/>
                <w:szCs w:val="24"/>
                <w:lang w:val="ru-RU"/>
              </w:rPr>
              <w:t xml:space="preserve"> </w:t>
            </w:r>
            <w:r w:rsidR="00691548" w:rsidRPr="00207FA7">
              <w:rPr>
                <w:rFonts w:ascii="Times New Roman" w:hAnsi="Times New Roman"/>
                <w:spacing w:val="-1"/>
                <w:sz w:val="24"/>
                <w:szCs w:val="24"/>
                <w:lang w:val="ru-RU"/>
              </w:rPr>
              <w:t xml:space="preserve">«Учебная </w:t>
            </w:r>
            <w:r w:rsidR="00691548" w:rsidRPr="00207FA7">
              <w:rPr>
                <w:rFonts w:ascii="Times New Roman" w:hAnsi="Times New Roman"/>
                <w:sz w:val="24"/>
                <w:szCs w:val="24"/>
                <w:lang w:val="ru-RU"/>
              </w:rPr>
              <w:t>деятельность</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и</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преемственность профобразования».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ответственный по УПР</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32"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«Профессиональное и бизнес-ориентированное развитие»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Деловые</w:t>
            </w:r>
            <w:r w:rsidRPr="00207FA7">
              <w:rPr>
                <w:rFonts w:cs="Times New Roman"/>
                <w:spacing w:val="16"/>
                <w:sz w:val="24"/>
                <w:szCs w:val="24"/>
              </w:rPr>
              <w:t xml:space="preserve"> </w:t>
            </w:r>
            <w:r w:rsidRPr="00207FA7">
              <w:rPr>
                <w:rFonts w:cs="Times New Roman"/>
                <w:sz w:val="24"/>
                <w:szCs w:val="24"/>
              </w:rPr>
              <w:t>игры</w:t>
            </w:r>
            <w:r w:rsidRPr="00207FA7">
              <w:rPr>
                <w:rFonts w:cs="Times New Roman"/>
                <w:spacing w:val="20"/>
                <w:sz w:val="24"/>
                <w:szCs w:val="24"/>
              </w:rPr>
              <w:t xml:space="preserve"> </w:t>
            </w:r>
            <w:r w:rsidRPr="00207FA7">
              <w:rPr>
                <w:rFonts w:cs="Times New Roman"/>
                <w:sz w:val="24"/>
                <w:szCs w:val="24"/>
              </w:rPr>
              <w:t>«Что</w:t>
            </w:r>
            <w:r w:rsidRPr="00207FA7">
              <w:rPr>
                <w:rFonts w:cs="Times New Roman"/>
                <w:spacing w:val="15"/>
                <w:sz w:val="24"/>
                <w:szCs w:val="24"/>
              </w:rPr>
              <w:t xml:space="preserve"> </w:t>
            </w:r>
            <w:r w:rsidRPr="00207FA7">
              <w:rPr>
                <w:rFonts w:cs="Times New Roman"/>
                <w:sz w:val="24"/>
                <w:szCs w:val="24"/>
              </w:rPr>
              <w:t>я</w:t>
            </w:r>
            <w:r w:rsidRPr="00207FA7">
              <w:rPr>
                <w:rFonts w:cs="Times New Roman"/>
                <w:spacing w:val="18"/>
                <w:sz w:val="24"/>
                <w:szCs w:val="24"/>
              </w:rPr>
              <w:t xml:space="preserve"> </w:t>
            </w:r>
            <w:r w:rsidRPr="00207FA7">
              <w:rPr>
                <w:rFonts w:cs="Times New Roman"/>
                <w:sz w:val="24"/>
                <w:szCs w:val="24"/>
              </w:rPr>
              <w:t>знаю</w:t>
            </w:r>
            <w:r w:rsidRPr="00207FA7">
              <w:rPr>
                <w:rFonts w:cs="Times New Roman"/>
                <w:spacing w:val="16"/>
                <w:sz w:val="24"/>
                <w:szCs w:val="24"/>
              </w:rPr>
              <w:t xml:space="preserve"> </w:t>
            </w:r>
            <w:r w:rsidRPr="00207FA7">
              <w:rPr>
                <w:rFonts w:cs="Times New Roman"/>
                <w:sz w:val="24"/>
                <w:szCs w:val="24"/>
              </w:rPr>
              <w:t>о</w:t>
            </w:r>
            <w:r w:rsidRPr="00207FA7">
              <w:rPr>
                <w:rFonts w:cs="Times New Roman"/>
                <w:spacing w:val="15"/>
                <w:sz w:val="24"/>
                <w:szCs w:val="24"/>
              </w:rPr>
              <w:t xml:space="preserve"> </w:t>
            </w:r>
            <w:r w:rsidRPr="00207FA7">
              <w:rPr>
                <w:rFonts w:cs="Times New Roman"/>
                <w:sz w:val="24"/>
                <w:szCs w:val="24"/>
              </w:rPr>
              <w:t>своей</w:t>
            </w:r>
            <w:r w:rsidRPr="00207FA7">
              <w:rPr>
                <w:rFonts w:cs="Times New Roman"/>
                <w:spacing w:val="-57"/>
                <w:sz w:val="24"/>
                <w:szCs w:val="24"/>
              </w:rPr>
              <w:t xml:space="preserve"> </w:t>
            </w:r>
            <w:r w:rsidRPr="00207FA7">
              <w:rPr>
                <w:rFonts w:cs="Times New Roman"/>
                <w:sz w:val="24"/>
                <w:szCs w:val="24"/>
              </w:rPr>
              <w:t>профессии?».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Преподаватели</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32"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бизнес-ориентированное </w:t>
            </w:r>
            <w:r w:rsidRPr="00207FA7">
              <w:rPr>
                <w:rFonts w:cs="Times New Roman"/>
                <w:kern w:val="2"/>
                <w:sz w:val="24"/>
                <w:szCs w:val="24"/>
                <w:lang w:eastAsia="ko-KR"/>
              </w:rPr>
              <w:lastRenderedPageBreak/>
              <w:t>развитие»</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НОЯБРЬ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4</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День народного единства</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eastAsia="Symbol" w:cs="Times New Roman"/>
                <w:sz w:val="24"/>
                <w:szCs w:val="24"/>
              </w:rPr>
              <w:t>Акции, конкурсы, открытые уроки, мероприятия, посвященные Дню народного единства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3A64F0" w:rsidP="003A64F0">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Социальный педагог, </w:t>
            </w:r>
            <w:proofErr w:type="spellStart"/>
            <w:r w:rsidRPr="00207FA7">
              <w:rPr>
                <w:rFonts w:ascii="Times New Roman" w:hAnsi="Times New Roman"/>
                <w:sz w:val="24"/>
                <w:szCs w:val="24"/>
                <w:lang w:val="ru-RU"/>
              </w:rPr>
              <w:t>студсовет</w:t>
            </w:r>
            <w:proofErr w:type="spellEnd"/>
            <w:r w:rsidRPr="00207FA7">
              <w:rPr>
                <w:rFonts w:ascii="Times New Roman" w:hAnsi="Times New Roman"/>
                <w:sz w:val="24"/>
                <w:szCs w:val="24"/>
                <w:lang w:val="ru-RU"/>
              </w:rPr>
              <w:t>,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3A64F0"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колледжа»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3A64F0" w:rsidP="00304DA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3A64F0" w:rsidP="00691548">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Всероссийский день призывника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sz w:val="24"/>
                <w:szCs w:val="24"/>
              </w:rPr>
            </w:pPr>
            <w:r w:rsidRPr="00207FA7">
              <w:rPr>
                <w:rFonts w:cs="Times New Roman"/>
                <w:sz w:val="24"/>
                <w:szCs w:val="24"/>
              </w:rPr>
              <w:t>РДК</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pStyle w:val="TableParagraph"/>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20</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День начала Нюрнбергского процесса </w:t>
            </w:r>
          </w:p>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Классный час </w:t>
            </w:r>
            <w:r w:rsidRPr="00207FA7">
              <w:rPr>
                <w:rFonts w:cs="Times New Roman"/>
                <w:sz w:val="24"/>
                <w:szCs w:val="24"/>
              </w:rPr>
              <w:t>«Суд народов»</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«Гражданин и патриот</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10  «</w:t>
            </w:r>
            <w:proofErr w:type="gramEnd"/>
            <w:r w:rsidRPr="00207FA7">
              <w:rPr>
                <w:rFonts w:cs="Times New Roman"/>
                <w:kern w:val="2"/>
                <w:sz w:val="24"/>
                <w:szCs w:val="24"/>
                <w:lang w:eastAsia="ko-KR"/>
              </w:rPr>
              <w:t>Гражданин и патриот</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словаря. 220 лет со дня рождения В. И. Даля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691548" w:rsidP="00555B16">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русского языка и литературы</w:t>
            </w:r>
          </w:p>
        </w:tc>
        <w:tc>
          <w:tcPr>
            <w:tcW w:w="523"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FE6989"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28</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матери в России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lastRenderedPageBreak/>
              <w:t>Мероприятия, посвященные Дню Матери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w:t>
            </w:r>
            <w:r w:rsidRPr="00207FA7">
              <w:rPr>
                <w:rFonts w:eastAsia="Times New Roman" w:cs="Times New Roman"/>
                <w:sz w:val="24"/>
                <w:szCs w:val="24"/>
              </w:rPr>
              <w:lastRenderedPageBreak/>
              <w:t xml:space="preserve">классные руководители учебных групп </w:t>
            </w:r>
          </w:p>
        </w:tc>
        <w:tc>
          <w:tcPr>
            <w:tcW w:w="523"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2</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11</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32"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 xml:space="preserve">М7 «Студенческое </w:t>
            </w:r>
            <w:r w:rsidRPr="00207FA7">
              <w:rPr>
                <w:rFonts w:cs="Times New Roman"/>
                <w:kern w:val="2"/>
                <w:sz w:val="24"/>
                <w:szCs w:val="24"/>
                <w:lang w:eastAsia="ko-KR"/>
              </w:rPr>
              <w:lastRenderedPageBreak/>
              <w:t>самоуправление»</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М9 «Молодежные общественные объединения»</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rPr>
                <w:rFonts w:ascii="Times New Roman" w:hAnsi="Times New Roman"/>
                <w:sz w:val="24"/>
                <w:szCs w:val="24"/>
                <w:lang w:val="ru-RU"/>
              </w:rPr>
            </w:pPr>
            <w:r w:rsidRPr="00207FA7">
              <w:rPr>
                <w:rFonts w:ascii="Times New Roman" w:hAnsi="Times New Roman"/>
                <w:sz w:val="24"/>
                <w:szCs w:val="24"/>
                <w:lang w:val="ru-RU"/>
              </w:rPr>
              <w:t xml:space="preserve">Единый классный час «Уроки правовых знаний» </w:t>
            </w:r>
          </w:p>
          <w:p w:rsidR="00691548" w:rsidRPr="00207FA7" w:rsidRDefault="00691548" w:rsidP="006C3F7A">
            <w:pPr>
              <w:adjustRightInd w:val="0"/>
              <w:rPr>
                <w:rFonts w:eastAsia="Symbol" w:cs="Times New Roman"/>
                <w:sz w:val="24"/>
                <w:szCs w:val="24"/>
              </w:rPr>
            </w:pPr>
            <w:r w:rsidRPr="00207FA7">
              <w:rPr>
                <w:rFonts w:eastAsia="Symbol" w:cs="Times New Roman"/>
                <w:sz w:val="24"/>
                <w:szCs w:val="24"/>
              </w:rPr>
              <w:t>Путешествие - игра "Мои права и обязанности"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Уроки нравственности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844936"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 xml:space="preserve">М13«Профилактика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E056DB" w:rsidP="006C3F7A">
            <w:pPr>
              <w:widowControl w:val="0"/>
              <w:autoSpaceDE w:val="0"/>
              <w:autoSpaceDN w:val="0"/>
              <w:rPr>
                <w:rFonts w:cs="Times New Roman"/>
                <w:kern w:val="2"/>
                <w:sz w:val="24"/>
                <w:szCs w:val="24"/>
                <w:lang w:eastAsia="ko-KR"/>
              </w:rPr>
            </w:pPr>
            <w:r>
              <w:rPr>
                <w:rFonts w:eastAsia="Times New Roman" w:cs="Times New Roman"/>
                <w:sz w:val="24"/>
                <w:szCs w:val="24"/>
              </w:rPr>
              <w:t xml:space="preserve">Зам. директора по УВР, </w:t>
            </w:r>
            <w:bookmarkStart w:id="7" w:name="_GoBack"/>
            <w:bookmarkEnd w:id="7"/>
            <w:r w:rsidR="00844936" w:rsidRPr="00207FA7">
              <w:rPr>
                <w:rFonts w:eastAsia="Times New Roman" w:cs="Times New Roman"/>
                <w:sz w:val="24"/>
                <w:szCs w:val="24"/>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A6398"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ДЕКАБРЬ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Всемирный день борьбы со СПИДом</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 xml:space="preserve">Классный час, посвященные Всемирному дню борьбы со </w:t>
            </w:r>
            <w:r w:rsidRPr="00207FA7">
              <w:rPr>
                <w:rFonts w:cs="Times New Roman"/>
                <w:sz w:val="24"/>
                <w:szCs w:val="24"/>
              </w:rPr>
              <w:lastRenderedPageBreak/>
              <w:t>СПИДом: «О вредных привычках и не только…»</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 xml:space="preserve">«Береги себя» мероприятия по профилактике ВИЧ- инфекции </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rsidP="006C3F7A">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М4 «Классное руководство, кураторство и поддержка»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lastRenderedPageBreak/>
              <w:t>3</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Неизвестного Солдата</w:t>
            </w:r>
          </w:p>
          <w:p w:rsidR="00691548" w:rsidRPr="00207FA7" w:rsidRDefault="00691548" w:rsidP="006C3F7A">
            <w:pPr>
              <w:suppressAutoHyphens/>
              <w:rPr>
                <w:rFonts w:cs="Times New Roman"/>
                <w:sz w:val="24"/>
                <w:szCs w:val="24"/>
              </w:rPr>
            </w:pPr>
            <w:r w:rsidRPr="00207FA7">
              <w:rPr>
                <w:rFonts w:cs="Times New Roman"/>
                <w:kern w:val="2"/>
                <w:sz w:val="24"/>
                <w:szCs w:val="24"/>
                <w:lang w:eastAsia="ko-KR"/>
              </w:rPr>
              <w:t xml:space="preserve">виртуальная экскурсия </w:t>
            </w:r>
            <w:r w:rsidRPr="00207FA7">
              <w:rPr>
                <w:rFonts w:cs="Times New Roman"/>
                <w:sz w:val="24"/>
                <w:szCs w:val="24"/>
              </w:rPr>
              <w:t>«Есть память, которой не будет конца»</w:t>
            </w:r>
          </w:p>
          <w:p w:rsidR="00691548" w:rsidRPr="00207FA7" w:rsidRDefault="00691548" w:rsidP="006C3F7A">
            <w:pPr>
              <w:suppressAutoHyphens/>
              <w:rPr>
                <w:rFonts w:cs="Times New Roman"/>
                <w:sz w:val="24"/>
                <w:szCs w:val="24"/>
              </w:rPr>
            </w:pPr>
            <w:r w:rsidRPr="00207FA7">
              <w:rPr>
                <w:rFonts w:cs="Times New Roman"/>
                <w:sz w:val="24"/>
                <w:szCs w:val="24"/>
              </w:rPr>
              <w:t>Возложение цветов</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Памятник Неизвестному солдату</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F4C61" w:rsidP="002F4C61">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Заместитель директора по УВР,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9 </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Героев Отечества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Классный час «День героев Отечества»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32" w:type="pct"/>
            <w:tcBorders>
              <w:top w:val="single" w:sz="4" w:space="0" w:color="auto"/>
              <w:left w:val="single" w:sz="4" w:space="0" w:color="auto"/>
              <w:bottom w:val="single" w:sz="4" w:space="0" w:color="auto"/>
              <w:right w:val="single" w:sz="4" w:space="0" w:color="auto"/>
            </w:tcBorders>
          </w:tcPr>
          <w:p w:rsidR="000C30B6" w:rsidRPr="00207FA7" w:rsidRDefault="009B7CCE"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r w:rsidR="000C30B6" w:rsidRPr="00207FA7">
              <w:rPr>
                <w:rFonts w:cs="Times New Roman"/>
                <w:kern w:val="2"/>
                <w:sz w:val="24"/>
                <w:szCs w:val="24"/>
                <w:lang w:eastAsia="ko-KR"/>
              </w:rPr>
              <w:t>1«Ключевые дела колледжа»</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10</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Единый урок «Права человека»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Выставка газет «Тебе о праве – право о тебе»</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Делова игра «Конвенция о правах ребенка»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Круглый стол «Ты имеешь право»</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Викторина «Знаешь, ли ты свои права?»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9B7CCE"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 1«Ключевые дела колледжа»</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Конституции Российской Федерации</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Тематические классные часы, посвящённые Дню Конституции Российской Федерации</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lastRenderedPageBreak/>
              <w:t>Круглый стол «Быть гражданином»</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Выставка «История Конституции - история страны»</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Урок правовой грамотности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Международная акция «Мы-граждане России»</w:t>
            </w:r>
          </w:p>
        </w:tc>
        <w:tc>
          <w:tcPr>
            <w:tcW w:w="427" w:type="pct"/>
            <w:tcBorders>
              <w:top w:val="single" w:sz="4" w:space="0" w:color="auto"/>
              <w:left w:val="single" w:sz="4" w:space="0" w:color="auto"/>
              <w:bottom w:val="single" w:sz="4" w:space="0" w:color="auto"/>
              <w:right w:val="single" w:sz="4" w:space="0" w:color="auto"/>
            </w:tcBorders>
            <w:hideMark/>
          </w:tcPr>
          <w:p w:rsidR="00691548" w:rsidRPr="00207FA7" w:rsidRDefault="0023401C" w:rsidP="006C3F7A">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523"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w:t>
            </w:r>
            <w:r w:rsidRPr="00207FA7">
              <w:rPr>
                <w:rFonts w:cs="Times New Roman"/>
                <w:kern w:val="2"/>
                <w:sz w:val="24"/>
                <w:szCs w:val="24"/>
                <w:lang w:eastAsia="ko-KR"/>
              </w:rPr>
              <w:lastRenderedPageBreak/>
              <w:t>воспитание»</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rPr>
                <w:rFonts w:cs="Times New Roman"/>
                <w:sz w:val="24"/>
                <w:szCs w:val="24"/>
              </w:rPr>
            </w:pPr>
            <w:r w:rsidRPr="00207FA7">
              <w:rPr>
                <w:rFonts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32"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 «Молодежные общественные объединения»</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textAlignment w:val="baseline"/>
              <w:rPr>
                <w:rFonts w:cs="Times New Roman"/>
                <w:bCs/>
                <w:kern w:val="2"/>
                <w:sz w:val="24"/>
                <w:szCs w:val="24"/>
                <w:lang w:eastAsia="ko-KR"/>
              </w:rPr>
            </w:pPr>
            <w:r w:rsidRPr="00207FA7">
              <w:rPr>
                <w:rFonts w:cs="Times New Roman"/>
                <w:sz w:val="24"/>
                <w:szCs w:val="24"/>
              </w:rPr>
              <w:t>Урок-встреча «Ответственность за свои поступки»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rPr>
                <w:rFonts w:cs="Times New Roman"/>
                <w:sz w:val="24"/>
                <w:szCs w:val="24"/>
              </w:rPr>
            </w:pPr>
            <w:r w:rsidRPr="00207FA7">
              <w:rPr>
                <w:rFonts w:cs="Times New Roman"/>
                <w:sz w:val="24"/>
                <w:szCs w:val="24"/>
              </w:rPr>
              <w:t>Соц. педагог, представители ПДН</w:t>
            </w:r>
          </w:p>
        </w:tc>
        <w:tc>
          <w:tcPr>
            <w:tcW w:w="523"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adjustRightInd w:val="0"/>
              <w:rPr>
                <w:rFonts w:cs="Times New Roman"/>
                <w:sz w:val="24"/>
                <w:szCs w:val="24"/>
              </w:rPr>
            </w:pPr>
            <w:r w:rsidRPr="00207FA7">
              <w:rPr>
                <w:rFonts w:cs="Times New Roman"/>
                <w:bCs/>
                <w:kern w:val="2"/>
                <w:sz w:val="24"/>
                <w:szCs w:val="24"/>
                <w:lang w:eastAsia="ko-KR"/>
              </w:rPr>
              <w:t>«Россия – страна возможностей»</w:t>
            </w:r>
            <w:r w:rsidRPr="00207FA7">
              <w:rPr>
                <w:rFonts w:eastAsia="Calibri" w:cs="Times New Roman"/>
                <w:sz w:val="24"/>
                <w:szCs w:val="24"/>
              </w:rPr>
              <w:t xml:space="preserve"> </w:t>
            </w:r>
            <w:hyperlink r:id="rId11" w:history="1">
              <w:r w:rsidRPr="00207FA7">
                <w:rPr>
                  <w:rStyle w:val="ac"/>
                  <w:rFonts w:cs="Times New Roman"/>
                  <w:bCs/>
                  <w:kern w:val="2"/>
                  <w:sz w:val="24"/>
                  <w:szCs w:val="24"/>
                  <w:lang w:eastAsia="ko-KR"/>
                </w:rPr>
                <w:t>https://rsv.ru/</w:t>
              </w:r>
            </w:hyperlink>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w:t>
            </w:r>
          </w:p>
        </w:tc>
        <w:tc>
          <w:tcPr>
            <w:tcW w:w="523"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4</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32"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Новогодний серпантин</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РДК</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32"/>
                <w:sz w:val="24"/>
                <w:szCs w:val="24"/>
              </w:rPr>
              <w:t xml:space="preserve">директор, заместители директора, педагоги-организаторы, социальные педагоги, руководители учебных групп, </w:t>
            </w:r>
            <w:proofErr w:type="gramStart"/>
            <w:r w:rsidRPr="00207FA7">
              <w:rPr>
                <w:rFonts w:cs="Times New Roman"/>
                <w:kern w:val="32"/>
                <w:sz w:val="24"/>
                <w:szCs w:val="24"/>
              </w:rPr>
              <w:t>преподаватели,  представители</w:t>
            </w:r>
            <w:proofErr w:type="gramEnd"/>
            <w:r w:rsidRPr="00207FA7">
              <w:rPr>
                <w:rFonts w:cs="Times New Roman"/>
                <w:kern w:val="32"/>
                <w:sz w:val="24"/>
                <w:szCs w:val="24"/>
              </w:rPr>
              <w:t xml:space="preserve"> студенчества</w:t>
            </w:r>
          </w:p>
        </w:tc>
        <w:tc>
          <w:tcPr>
            <w:tcW w:w="523"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tc>
        <w:tc>
          <w:tcPr>
            <w:tcW w:w="932"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 xml:space="preserve">Фотоконкурс «Мое учебное </w:t>
            </w:r>
            <w:r w:rsidRPr="00207FA7">
              <w:rPr>
                <w:rFonts w:ascii="Times New Roman" w:hAnsi="Times New Roman"/>
                <w:sz w:val="24"/>
                <w:szCs w:val="24"/>
                <w:lang w:val="ru-RU"/>
              </w:rPr>
              <w:lastRenderedPageBreak/>
              <w:t>заведение - удивительный мир»</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Руководитель фотокружка</w:t>
            </w:r>
          </w:p>
        </w:tc>
        <w:tc>
          <w:tcPr>
            <w:tcW w:w="523"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7</w:t>
            </w:r>
          </w:p>
        </w:tc>
        <w:tc>
          <w:tcPr>
            <w:tcW w:w="932"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 xml:space="preserve">М7 «Студенческое </w:t>
            </w:r>
            <w:r w:rsidRPr="00207FA7">
              <w:rPr>
                <w:rFonts w:cs="Times New Roman"/>
                <w:kern w:val="2"/>
                <w:sz w:val="24"/>
                <w:szCs w:val="24"/>
                <w:lang w:eastAsia="ko-KR"/>
              </w:rPr>
              <w:lastRenderedPageBreak/>
              <w:t>самоуправление»</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A6398">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Групповое занятие по профессиональному</w:t>
            </w:r>
            <w:r w:rsidR="006A6398" w:rsidRPr="00207FA7">
              <w:rPr>
                <w:rFonts w:ascii="Times New Roman" w:hAnsi="Times New Roman"/>
                <w:sz w:val="24"/>
                <w:szCs w:val="24"/>
                <w:lang w:val="ru-RU"/>
              </w:rPr>
              <w:t xml:space="preserve"> </w:t>
            </w:r>
            <w:r w:rsidRPr="00207FA7">
              <w:rPr>
                <w:rFonts w:ascii="Times New Roman" w:hAnsi="Times New Roman"/>
                <w:sz w:val="24"/>
                <w:szCs w:val="24"/>
                <w:lang w:val="ru-RU"/>
              </w:rPr>
              <w:t>информированию «Открой дверь в новый мир»</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профессиональных дисциплин</w:t>
            </w:r>
          </w:p>
        </w:tc>
        <w:tc>
          <w:tcPr>
            <w:tcW w:w="523"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suppressAutoHyphens/>
              <w:autoSpaceDE w:val="0"/>
              <w:autoSpaceDN w:val="0"/>
              <w:jc w:val="center"/>
              <w:rPr>
                <w:rFonts w:cs="Times New Roman"/>
                <w:b/>
                <w:sz w:val="24"/>
                <w:szCs w:val="24"/>
              </w:rPr>
            </w:pPr>
            <w:r w:rsidRPr="00207FA7">
              <w:rPr>
                <w:rFonts w:cs="Times New Roman"/>
                <w:b/>
                <w:sz w:val="24"/>
                <w:szCs w:val="24"/>
              </w:rPr>
              <w:t>ЯНВАРЬ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6</w:t>
            </w: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6A6398" w:rsidP="006C3F7A">
            <w:pPr>
              <w:suppressAutoHyphens/>
              <w:autoSpaceDE w:val="0"/>
              <w:autoSpaceDN w:val="0"/>
              <w:rPr>
                <w:rFonts w:cs="Times New Roman"/>
                <w:kern w:val="2"/>
                <w:sz w:val="24"/>
                <w:szCs w:val="24"/>
                <w:lang w:eastAsia="ko-KR"/>
              </w:rPr>
            </w:pPr>
            <w:proofErr w:type="spellStart"/>
            <w:r w:rsidRPr="00207FA7">
              <w:rPr>
                <w:rFonts w:cs="Times New Roman"/>
                <w:kern w:val="2"/>
                <w:sz w:val="24"/>
                <w:szCs w:val="24"/>
                <w:lang w:eastAsia="ko-KR"/>
              </w:rPr>
              <w:t>Видеоурок</w:t>
            </w:r>
            <w:proofErr w:type="spellEnd"/>
            <w:r w:rsidRPr="00207FA7">
              <w:rPr>
                <w:rFonts w:cs="Times New Roman"/>
                <w:kern w:val="2"/>
                <w:sz w:val="24"/>
                <w:szCs w:val="24"/>
                <w:lang w:eastAsia="ko-KR"/>
              </w:rPr>
              <w:t xml:space="preserve"> «150 лет со дня рождения А.Н. Скрябина»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литературы, зав библиотекой,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91548" w:rsidRPr="00207FA7" w:rsidRDefault="006A6398" w:rsidP="006A639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32"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«Гражданин и патриот»</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25</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«Татьянин день»</w:t>
            </w:r>
            <w:r w:rsidRPr="00207FA7">
              <w:rPr>
                <w:rFonts w:cs="Times New Roman"/>
                <w:kern w:val="2"/>
                <w:sz w:val="24"/>
                <w:szCs w:val="24"/>
                <w:lang w:eastAsia="ko-KR"/>
              </w:rPr>
              <w:t xml:space="preserve"> </w:t>
            </w:r>
            <w:r w:rsidRPr="00207FA7">
              <w:rPr>
                <w:rFonts w:cs="Times New Roman"/>
                <w:bCs/>
                <w:kern w:val="2"/>
                <w:sz w:val="24"/>
                <w:szCs w:val="24"/>
                <w:lang w:eastAsia="ko-KR"/>
              </w:rPr>
              <w:t>(праздник студентов)</w:t>
            </w:r>
            <w:r w:rsidRPr="00207FA7">
              <w:rPr>
                <w:rFonts w:cs="Times New Roman"/>
                <w:b/>
                <w:bCs/>
                <w:kern w:val="2"/>
                <w:sz w:val="24"/>
                <w:szCs w:val="24"/>
                <w:lang w:eastAsia="ko-KR"/>
              </w:rPr>
              <w:t xml:space="preserve"> </w:t>
            </w:r>
            <w:r w:rsidRPr="00207FA7">
              <w:rPr>
                <w:rFonts w:cs="Times New Roman"/>
                <w:sz w:val="24"/>
                <w:szCs w:val="24"/>
              </w:rPr>
              <w:t>праздничная программа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Актовый зал</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32"/>
                <w:sz w:val="24"/>
                <w:szCs w:val="24"/>
              </w:rPr>
              <w:t>директор, заместители директора, социальные педагоги, классные руководители учебных групп, преподаватели</w:t>
            </w:r>
          </w:p>
        </w:tc>
        <w:tc>
          <w:tcPr>
            <w:tcW w:w="523"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32"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27 </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полного освобождения Ленинграда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Беседа с родителями слабоуспевающих обучающихся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М4 «Классное руководство, </w:t>
            </w:r>
            <w:r w:rsidRPr="00207FA7">
              <w:rPr>
                <w:rFonts w:cs="Times New Roman"/>
                <w:kern w:val="2"/>
                <w:sz w:val="24"/>
                <w:szCs w:val="24"/>
                <w:lang w:eastAsia="ko-KR"/>
              </w:rPr>
              <w:lastRenderedPageBreak/>
              <w:t>кураторство и поддержка»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Совет профилактики</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12  «</w:t>
            </w:r>
            <w:proofErr w:type="gramEnd"/>
            <w:r w:rsidRPr="00207FA7">
              <w:rPr>
                <w:rFonts w:cs="Times New Roman"/>
                <w:kern w:val="2"/>
                <w:sz w:val="24"/>
                <w:szCs w:val="24"/>
                <w:lang w:eastAsia="ko-KR"/>
              </w:rPr>
              <w:t>Формирование системы ценностей здорового и безопасного образа жизни»</w:t>
            </w:r>
          </w:p>
          <w:p w:rsidR="00691548"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tc>
      </w:tr>
      <w:tr w:rsidR="009C65A7"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9C65A7" w:rsidRPr="00207FA7" w:rsidRDefault="009C65A7" w:rsidP="009A61AE">
            <w:pPr>
              <w:widowControl w:val="0"/>
              <w:autoSpaceDE w:val="0"/>
              <w:autoSpaceDN w:val="0"/>
              <w:jc w:val="center"/>
              <w:rPr>
                <w:rFonts w:cs="Times New Roman"/>
                <w:b/>
                <w:sz w:val="24"/>
                <w:szCs w:val="24"/>
              </w:rPr>
            </w:pPr>
            <w:r w:rsidRPr="00207FA7">
              <w:rPr>
                <w:rFonts w:cs="Times New Roman"/>
                <w:b/>
                <w:sz w:val="24"/>
                <w:szCs w:val="24"/>
              </w:rPr>
              <w:t>ФЕВРАЛЬ</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 </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воинской славы России (Сталинградская битва, 1943)</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 xml:space="preserve">Акции, конкурсы, открытые уроки, мероприятия, выставка газет, тематические классные часы </w:t>
            </w:r>
            <w:r w:rsidRPr="00207FA7">
              <w:rPr>
                <w:rFonts w:cs="Times New Roman"/>
                <w:sz w:val="24"/>
                <w:szCs w:val="24"/>
              </w:rPr>
              <w:t xml:space="preserve">курсе </w:t>
            </w:r>
            <w:r w:rsidRPr="00207FA7">
              <w:rPr>
                <w:rFonts w:eastAsia="Calibri" w:cs="Times New Roman"/>
                <w:sz w:val="24"/>
                <w:szCs w:val="24"/>
              </w:rPr>
              <w:t>«</w:t>
            </w:r>
            <w:r w:rsidRPr="00207FA7">
              <w:rPr>
                <w:rFonts w:cs="Times New Roman"/>
                <w:bCs/>
                <w:sz w:val="24"/>
                <w:szCs w:val="24"/>
              </w:rPr>
              <w:t>День разгрома советскими войсками немецко-фашистских войск в Сталинградской битве</w:t>
            </w:r>
            <w:r w:rsidRPr="00207FA7">
              <w:rPr>
                <w:rFonts w:eastAsia="Calibri" w:cs="Times New Roman"/>
                <w:sz w:val="24"/>
                <w:szCs w:val="24"/>
              </w:rPr>
              <w:t>»</w:t>
            </w:r>
          </w:p>
        </w:tc>
        <w:tc>
          <w:tcPr>
            <w:tcW w:w="427" w:type="pct"/>
            <w:tcBorders>
              <w:top w:val="single" w:sz="4" w:space="0" w:color="auto"/>
              <w:left w:val="single" w:sz="4" w:space="0" w:color="auto"/>
              <w:bottom w:val="single" w:sz="4" w:space="0" w:color="auto"/>
              <w:right w:val="single" w:sz="4" w:space="0" w:color="auto"/>
            </w:tcBorders>
            <w:hideMark/>
          </w:tcPr>
          <w:p w:rsidR="00691548" w:rsidRPr="00207FA7" w:rsidRDefault="0023401C" w:rsidP="006C3F7A">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11  «</w:t>
            </w:r>
            <w:proofErr w:type="gramEnd"/>
            <w:r w:rsidRPr="00207FA7">
              <w:rPr>
                <w:rFonts w:cs="Times New Roman"/>
                <w:kern w:val="2"/>
                <w:sz w:val="24"/>
                <w:szCs w:val="24"/>
                <w:lang w:eastAsia="ko-KR"/>
              </w:rPr>
              <w:t>Социализация и духовно-нравственное воспитание</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памяти о россиянах, исполнявших служебный долг за пределами Отечества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sz w:val="24"/>
                <w:szCs w:val="24"/>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41B34"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10  «</w:t>
            </w:r>
            <w:proofErr w:type="gramEnd"/>
            <w:r w:rsidRPr="00207FA7">
              <w:rPr>
                <w:rFonts w:cs="Times New Roman"/>
                <w:kern w:val="2"/>
                <w:sz w:val="24"/>
                <w:szCs w:val="24"/>
                <w:lang w:eastAsia="ko-KR"/>
              </w:rPr>
              <w:t>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11  «</w:t>
            </w:r>
            <w:proofErr w:type="gramEnd"/>
            <w:r w:rsidRPr="00207FA7">
              <w:rPr>
                <w:rFonts w:cs="Times New Roman"/>
                <w:kern w:val="2"/>
                <w:sz w:val="24"/>
                <w:szCs w:val="24"/>
                <w:lang w:eastAsia="ko-KR"/>
              </w:rPr>
              <w:t>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23</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rPr>
                <w:rFonts w:cs="Times New Roman"/>
                <w:sz w:val="24"/>
                <w:szCs w:val="24"/>
              </w:rPr>
            </w:pPr>
            <w:r w:rsidRPr="00207FA7">
              <w:rPr>
                <w:rFonts w:cs="Times New Roman"/>
                <w:sz w:val="24"/>
                <w:szCs w:val="24"/>
              </w:rPr>
              <w:t>День Защитника Отечества</w:t>
            </w:r>
          </w:p>
          <w:p w:rsidR="00691548" w:rsidRPr="00207FA7" w:rsidRDefault="00691548" w:rsidP="006C3F7A">
            <w:pPr>
              <w:suppressAutoHyphens/>
              <w:rPr>
                <w:rFonts w:cs="Times New Roman"/>
                <w:sz w:val="24"/>
                <w:szCs w:val="24"/>
              </w:rPr>
            </w:pPr>
            <w:r w:rsidRPr="00207FA7">
              <w:rPr>
                <w:rFonts w:cs="Times New Roman"/>
                <w:sz w:val="24"/>
                <w:szCs w:val="24"/>
              </w:rPr>
              <w:lastRenderedPageBreak/>
              <w:t>«СОЛДАТСКИЙ КОНВЕРТ» участие в фестивале-конкурсе патриотической песни</w:t>
            </w:r>
          </w:p>
          <w:p w:rsidR="00691548" w:rsidRPr="00207FA7" w:rsidRDefault="00691548" w:rsidP="006C3F7A">
            <w:pPr>
              <w:suppressAutoHyphens/>
              <w:rPr>
                <w:rFonts w:cs="Times New Roman"/>
                <w:sz w:val="24"/>
                <w:szCs w:val="24"/>
              </w:rPr>
            </w:pPr>
            <w:r w:rsidRPr="00207FA7">
              <w:rPr>
                <w:rFonts w:cs="Times New Roman"/>
                <w:sz w:val="24"/>
                <w:szCs w:val="24"/>
              </w:rPr>
              <w:t>ПОДАРОК ВОИНУ</w:t>
            </w:r>
          </w:p>
          <w:p w:rsidR="00691548" w:rsidRPr="00207FA7" w:rsidRDefault="00691548" w:rsidP="006C3F7A">
            <w:pPr>
              <w:suppressAutoHyphens/>
              <w:rPr>
                <w:rFonts w:cs="Times New Roman"/>
                <w:sz w:val="24"/>
                <w:szCs w:val="24"/>
              </w:rPr>
            </w:pPr>
            <w:r w:rsidRPr="00207FA7">
              <w:rPr>
                <w:rFonts w:cs="Times New Roman"/>
                <w:sz w:val="24"/>
                <w:szCs w:val="24"/>
              </w:rPr>
              <w:t xml:space="preserve">Поздравление </w:t>
            </w:r>
            <w:proofErr w:type="gramStart"/>
            <w:r w:rsidRPr="00207FA7">
              <w:rPr>
                <w:rFonts w:cs="Times New Roman"/>
                <w:sz w:val="24"/>
                <w:szCs w:val="24"/>
              </w:rPr>
              <w:t>солдат  с</w:t>
            </w:r>
            <w:proofErr w:type="gramEnd"/>
            <w:r w:rsidRPr="00207FA7">
              <w:rPr>
                <w:rFonts w:cs="Times New Roman"/>
                <w:sz w:val="24"/>
                <w:szCs w:val="24"/>
              </w:rPr>
              <w:t xml:space="preserve"> 23 февраля </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Акция «День защитников отважных»</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41B34" w:rsidP="00241B34">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r w:rsidRPr="00207FA7">
              <w:rPr>
                <w:rFonts w:ascii="Times New Roman" w:hAnsi="Times New Roman"/>
                <w:sz w:val="24"/>
                <w:szCs w:val="24"/>
                <w:lang w:val="ru-RU"/>
              </w:rPr>
              <w:lastRenderedPageBreak/>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2</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3</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32"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 xml:space="preserve">М1 «Ключевые дела </w:t>
            </w:r>
            <w:r w:rsidRPr="00207FA7">
              <w:rPr>
                <w:rFonts w:cs="Times New Roman"/>
                <w:kern w:val="2"/>
                <w:sz w:val="24"/>
                <w:szCs w:val="24"/>
                <w:lang w:eastAsia="ko-KR"/>
              </w:rPr>
              <w:lastRenderedPageBreak/>
              <w:t>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Встреча студентов с врачом-наркологом, инспектором ПДН</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492448" w:rsidP="006C3F7A">
            <w:pPr>
              <w:rPr>
                <w:rFonts w:cs="Times New Roman"/>
                <w:sz w:val="24"/>
                <w:szCs w:val="24"/>
              </w:rPr>
            </w:pPr>
            <w:r w:rsidRPr="00207FA7">
              <w:rPr>
                <w:rFonts w:cs="Times New Roman"/>
                <w:sz w:val="24"/>
                <w:szCs w:val="24"/>
              </w:rPr>
              <w:t>соц. педагог, представители ПДН</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Беседа «Компьютер. За и против»</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rsidP="006C3F7A">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2A6F92"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2A6F92" w:rsidRPr="00207FA7" w:rsidRDefault="002A6F92" w:rsidP="009A61AE">
            <w:pPr>
              <w:suppressAutoHyphens/>
              <w:autoSpaceDE w:val="0"/>
              <w:autoSpaceDN w:val="0"/>
              <w:jc w:val="center"/>
              <w:rPr>
                <w:rFonts w:cs="Times New Roman"/>
                <w:b/>
                <w:sz w:val="24"/>
                <w:szCs w:val="24"/>
              </w:rPr>
            </w:pPr>
            <w:r w:rsidRPr="00207FA7">
              <w:rPr>
                <w:rFonts w:cs="Times New Roman"/>
                <w:b/>
                <w:sz w:val="24"/>
                <w:szCs w:val="24"/>
              </w:rPr>
              <w:t>МАРТ</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t>1</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 празднованию дня гражданской обороны)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 преподаватели ОБЖ</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A6F92"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 xml:space="preserve">8 </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женский день</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Тематические классные часы, праздничная программа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523"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19</w:t>
            </w:r>
          </w:p>
        </w:tc>
        <w:tc>
          <w:tcPr>
            <w:tcW w:w="932"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М1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М4 «Классное </w:t>
            </w:r>
            <w:r w:rsidRPr="00207FA7">
              <w:rPr>
                <w:rFonts w:cs="Times New Roman"/>
                <w:kern w:val="2"/>
                <w:sz w:val="24"/>
                <w:szCs w:val="24"/>
                <w:lang w:eastAsia="ko-KR"/>
              </w:rPr>
              <w:lastRenderedPageBreak/>
              <w:t>руководство, кураторство и поддержка»</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lastRenderedPageBreak/>
              <w:t xml:space="preserve">18 </w:t>
            </w: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воссоединения Крыма и России</w:t>
            </w:r>
          </w:p>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Заседание дискуссионного клуба «Россия молодая» - День воссоединения Крыма с Россией</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классные руководители учебных групп </w:t>
            </w:r>
          </w:p>
        </w:tc>
        <w:tc>
          <w:tcPr>
            <w:tcW w:w="523"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«Чистая вода – наше чистое будущее», посвященное Всемирному дню воды</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523"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2A6F92">
            <w:pPr>
              <w:suppressAutoHyphens/>
              <w:autoSpaceDE w:val="0"/>
              <w:autoSpaceDN w:val="0"/>
              <w:rPr>
                <w:rFonts w:cs="Times New Roman"/>
                <w:kern w:val="2"/>
                <w:sz w:val="24"/>
                <w:szCs w:val="24"/>
                <w:lang w:eastAsia="ko-KR"/>
              </w:rPr>
            </w:pP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Проведение соревнований по волейболу и баскетболу среди групп</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Профилактика экстремизма и терроризма в молодежной среде телефон доверия</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tc>
      </w:tr>
      <w:tr w:rsidR="00691548" w:rsidRPr="00207FA7" w:rsidTr="00C57DE4">
        <w:tc>
          <w:tcPr>
            <w:tcW w:w="286"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Инструктажи по ТБ и правилах поведения вблизи водоемов в период ледохода</w:t>
            </w:r>
          </w:p>
        </w:tc>
        <w:tc>
          <w:tcPr>
            <w:tcW w:w="427" w:type="pct"/>
            <w:tcBorders>
              <w:top w:val="single" w:sz="4" w:space="0" w:color="auto"/>
              <w:left w:val="single" w:sz="4" w:space="0" w:color="auto"/>
              <w:bottom w:val="single" w:sz="4" w:space="0" w:color="auto"/>
              <w:right w:val="single" w:sz="4" w:space="0" w:color="auto"/>
            </w:tcBorders>
          </w:tcPr>
          <w:p w:rsidR="0069154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преподаватели ОБЖ</w:t>
            </w:r>
          </w:p>
        </w:tc>
        <w:tc>
          <w:tcPr>
            <w:tcW w:w="52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32"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 «Ключевые дела ПОО»</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tc>
      </w:tr>
      <w:tr w:rsidR="00592FC0"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9A61AE">
            <w:pPr>
              <w:suppressAutoHyphens/>
              <w:autoSpaceDE w:val="0"/>
              <w:autoSpaceDN w:val="0"/>
              <w:jc w:val="center"/>
              <w:rPr>
                <w:rFonts w:cs="Times New Roman"/>
                <w:b/>
                <w:sz w:val="24"/>
                <w:szCs w:val="24"/>
              </w:rPr>
            </w:pPr>
            <w:r w:rsidRPr="00207FA7">
              <w:rPr>
                <w:rFonts w:cs="Times New Roman"/>
                <w:b/>
                <w:sz w:val="24"/>
                <w:szCs w:val="24"/>
              </w:rPr>
              <w:t>АПРЕЛЬ</w:t>
            </w:r>
          </w:p>
        </w:tc>
      </w:tr>
      <w:tr w:rsidR="00AF02E8" w:rsidRPr="00207FA7" w:rsidTr="00C57DE4">
        <w:tc>
          <w:tcPr>
            <w:tcW w:w="286"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100"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космонавтики. Гагаринский урок «Космос - это мы»</w:t>
            </w:r>
          </w:p>
        </w:tc>
        <w:tc>
          <w:tcPr>
            <w:tcW w:w="427" w:type="pct"/>
            <w:tcBorders>
              <w:top w:val="single" w:sz="4" w:space="0" w:color="auto"/>
              <w:left w:val="single" w:sz="4" w:space="0" w:color="auto"/>
              <w:bottom w:val="single" w:sz="4" w:space="0" w:color="auto"/>
              <w:right w:val="single" w:sz="4" w:space="0" w:color="auto"/>
            </w:tcBorders>
          </w:tcPr>
          <w:p w:rsidR="00AF02E8" w:rsidRPr="00207FA7" w:rsidRDefault="0023401C">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астрономии,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 ЛР 5</w:t>
            </w:r>
          </w:p>
        </w:tc>
        <w:tc>
          <w:tcPr>
            <w:tcW w:w="932"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М1«Ключевые дела ПОО»</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М4«Классное </w:t>
            </w:r>
            <w:r w:rsidRPr="00207FA7">
              <w:rPr>
                <w:rFonts w:cs="Times New Roman"/>
                <w:kern w:val="2"/>
                <w:sz w:val="24"/>
                <w:szCs w:val="24"/>
                <w:lang w:eastAsia="ko-KR"/>
              </w:rPr>
              <w:lastRenderedPageBreak/>
              <w:t>руководство, кураторство и поддержка»</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10  «</w:t>
            </w:r>
            <w:proofErr w:type="gramEnd"/>
            <w:r w:rsidRPr="00207FA7">
              <w:rPr>
                <w:rFonts w:cs="Times New Roman"/>
                <w:kern w:val="2"/>
                <w:sz w:val="24"/>
                <w:szCs w:val="24"/>
                <w:lang w:eastAsia="ko-KR"/>
              </w:rPr>
              <w:t>Гражданин и патриот»</w:t>
            </w:r>
          </w:p>
        </w:tc>
      </w:tr>
      <w:tr w:rsidR="00AF02E8" w:rsidRPr="00207FA7" w:rsidTr="00C57DE4">
        <w:tc>
          <w:tcPr>
            <w:tcW w:w="286"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lastRenderedPageBreak/>
              <w:t>19</w:t>
            </w:r>
          </w:p>
        </w:tc>
        <w:tc>
          <w:tcPr>
            <w:tcW w:w="1100"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о геноциде советского народа нацистами в годы ВОВ</w:t>
            </w:r>
          </w:p>
        </w:tc>
        <w:tc>
          <w:tcPr>
            <w:tcW w:w="427" w:type="pct"/>
            <w:tcBorders>
              <w:top w:val="single" w:sz="4" w:space="0" w:color="auto"/>
              <w:left w:val="single" w:sz="4" w:space="0" w:color="auto"/>
              <w:bottom w:val="single" w:sz="4" w:space="0" w:color="auto"/>
              <w:right w:val="single" w:sz="4" w:space="0" w:color="auto"/>
            </w:tcBorders>
          </w:tcPr>
          <w:p w:rsidR="00AF02E8" w:rsidRPr="00207FA7" w:rsidRDefault="0023401C" w:rsidP="00AF02E8">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20"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заместитель директора по УВР,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М4«Классное руководство, кураторство и поддержка»</w:t>
            </w:r>
          </w:p>
        </w:tc>
      </w:tr>
      <w:tr w:rsidR="00AF02E8" w:rsidRPr="00207FA7" w:rsidTr="00C57DE4">
        <w:tc>
          <w:tcPr>
            <w:tcW w:w="286"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(день пожарной охраны)</w:t>
            </w:r>
          </w:p>
        </w:tc>
        <w:tc>
          <w:tcPr>
            <w:tcW w:w="427" w:type="pct"/>
            <w:tcBorders>
              <w:top w:val="single" w:sz="4" w:space="0" w:color="auto"/>
              <w:left w:val="single" w:sz="4" w:space="0" w:color="auto"/>
              <w:bottom w:val="single" w:sz="4" w:space="0" w:color="auto"/>
              <w:right w:val="single" w:sz="4" w:space="0" w:color="auto"/>
            </w:tcBorders>
          </w:tcPr>
          <w:p w:rsidR="00AF02E8" w:rsidRPr="00207FA7" w:rsidRDefault="0023401C" w:rsidP="00AF02E8">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20"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ОБЖ</w:t>
            </w:r>
          </w:p>
        </w:tc>
        <w:tc>
          <w:tcPr>
            <w:tcW w:w="52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М2«Колледжный урок»</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C57DE4">
        <w:tc>
          <w:tcPr>
            <w:tcW w:w="286"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Антинаркотическая акция «Здоровье молодежи - богатство России»</w:t>
            </w:r>
          </w:p>
        </w:tc>
        <w:tc>
          <w:tcPr>
            <w:tcW w:w="427" w:type="pct"/>
            <w:tcBorders>
              <w:top w:val="single" w:sz="4" w:space="0" w:color="auto"/>
              <w:left w:val="single" w:sz="4" w:space="0" w:color="auto"/>
              <w:bottom w:val="single" w:sz="4" w:space="0" w:color="auto"/>
              <w:right w:val="single" w:sz="4" w:space="0" w:color="auto"/>
            </w:tcBorders>
          </w:tcPr>
          <w:p w:rsidR="00AF02E8" w:rsidRPr="00207FA7" w:rsidRDefault="0023401C" w:rsidP="002A6F92">
            <w:pPr>
              <w:suppressAutoHyphens/>
              <w:autoSpaceDE w:val="0"/>
              <w:autoSpaceDN w:val="0"/>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20"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 xml:space="preserve">М13«Профилактика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C57DE4">
        <w:tc>
          <w:tcPr>
            <w:tcW w:w="286"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07FA7">
              <w:rPr>
                <w:rFonts w:cs="Times New Roman"/>
                <w:bCs/>
                <w:kern w:val="2"/>
                <w:sz w:val="24"/>
                <w:szCs w:val="24"/>
                <w:lang w:eastAsia="ko-KR"/>
              </w:rPr>
              <w:t>спайсов</w:t>
            </w:r>
            <w:proofErr w:type="spellEnd"/>
            <w:r w:rsidRPr="00207FA7">
              <w:rPr>
                <w:rFonts w:cs="Times New Roman"/>
                <w:bCs/>
                <w:kern w:val="2"/>
                <w:sz w:val="24"/>
                <w:szCs w:val="24"/>
                <w:lang w:eastAsia="ko-KR"/>
              </w:rPr>
              <w:t xml:space="preserve">, солей и </w:t>
            </w:r>
            <w:proofErr w:type="spellStart"/>
            <w:r w:rsidRPr="00207FA7">
              <w:rPr>
                <w:rFonts w:cs="Times New Roman"/>
                <w:bCs/>
                <w:kern w:val="2"/>
                <w:sz w:val="24"/>
                <w:szCs w:val="24"/>
                <w:lang w:eastAsia="ko-KR"/>
              </w:rPr>
              <w:t>т.д</w:t>
            </w:r>
            <w:proofErr w:type="spellEnd"/>
          </w:p>
        </w:tc>
        <w:tc>
          <w:tcPr>
            <w:tcW w:w="427" w:type="pct"/>
            <w:tcBorders>
              <w:top w:val="single" w:sz="4" w:space="0" w:color="auto"/>
              <w:left w:val="single" w:sz="4" w:space="0" w:color="auto"/>
              <w:bottom w:val="single" w:sz="4" w:space="0" w:color="auto"/>
              <w:right w:val="single" w:sz="4" w:space="0" w:color="auto"/>
            </w:tcBorders>
          </w:tcPr>
          <w:p w:rsidR="00AF02E8" w:rsidRPr="00207FA7" w:rsidRDefault="0023401C" w:rsidP="002A6F92">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М4 «Классное руководство, кураторство и поддержка»</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lastRenderedPageBreak/>
              <w:t xml:space="preserve">М13«Профилактика наркомании, экстремистских проявлений </w:t>
            </w:r>
            <w:proofErr w:type="gramStart"/>
            <w:r w:rsidRPr="00207FA7">
              <w:rPr>
                <w:rFonts w:cs="Times New Roman"/>
                <w:kern w:val="2"/>
                <w:sz w:val="24"/>
                <w:szCs w:val="24"/>
                <w:lang w:eastAsia="ko-KR"/>
              </w:rPr>
              <w:t>в  молодежной</w:t>
            </w:r>
            <w:proofErr w:type="gramEnd"/>
            <w:r w:rsidRPr="00207FA7">
              <w:rPr>
                <w:rFonts w:cs="Times New Roman"/>
                <w:kern w:val="2"/>
                <w:sz w:val="24"/>
                <w:szCs w:val="24"/>
                <w:lang w:eastAsia="ko-KR"/>
              </w:rPr>
              <w:t xml:space="preserve"> среде»</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Акция «Чистая территория».</w:t>
            </w:r>
          </w:p>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Уборка и озеленение территории ПОО</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преподаватель экологии</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Индивидуальные, профилактические беседы с родителями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М5«Взаимодействие с родителями»</w:t>
            </w:r>
          </w:p>
          <w:p w:rsidR="00B05B95" w:rsidRPr="00207FA7" w:rsidRDefault="00B05B95" w:rsidP="00B05B95">
            <w:pPr>
              <w:widowControl w:val="0"/>
              <w:autoSpaceDE w:val="0"/>
              <w:autoSpaceDN w:val="0"/>
              <w:rPr>
                <w:rFonts w:cs="Times New Roman"/>
                <w:kern w:val="2"/>
                <w:sz w:val="24"/>
                <w:szCs w:val="24"/>
                <w:lang w:eastAsia="ko-KR"/>
              </w:rPr>
            </w:pPr>
            <w:r w:rsidRPr="00207FA7">
              <w:rPr>
                <w:rFonts w:cs="Times New Roman"/>
                <w:kern w:val="2"/>
                <w:sz w:val="24"/>
                <w:szCs w:val="24"/>
                <w:lang w:eastAsia="ko-KR"/>
              </w:rPr>
              <w:t>М4«Классное руководство, кураторство и поддержка»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Всемирный день Земли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экологии</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B05B95"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jc w:val="center"/>
              <w:rPr>
                <w:rFonts w:cs="Times New Roman"/>
                <w:b/>
                <w:sz w:val="24"/>
                <w:szCs w:val="24"/>
              </w:rPr>
            </w:pPr>
            <w:r w:rsidRPr="00207FA7">
              <w:rPr>
                <w:rFonts w:cs="Times New Roman"/>
                <w:b/>
                <w:sz w:val="24"/>
                <w:szCs w:val="24"/>
              </w:rPr>
              <w:t>МАЙ</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widowControl w:val="0"/>
              <w:autoSpaceDE w:val="0"/>
              <w:autoSpaceDN w:val="0"/>
              <w:jc w:val="both"/>
              <w:rPr>
                <w:rFonts w:cs="Times New Roman"/>
                <w:b/>
                <w:bCs/>
                <w:kern w:val="2"/>
                <w:sz w:val="24"/>
                <w:szCs w:val="24"/>
                <w:lang w:eastAsia="ko-KR"/>
              </w:rPr>
            </w:pPr>
            <w:r>
              <w:rPr>
                <w:rFonts w:cs="Times New Roman"/>
                <w:b/>
                <w:bCs/>
                <w:kern w:val="2"/>
                <w:sz w:val="24"/>
                <w:szCs w:val="24"/>
                <w:lang w:eastAsia="ko-KR"/>
              </w:rPr>
              <w:t>3</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Праздник Весны и Труда</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kern w:val="2"/>
                <w:sz w:val="24"/>
                <w:szCs w:val="24"/>
                <w:lang w:eastAsia="ko-KR"/>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классные руководители</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М7«Студенческое самоуправление»</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М9«Молодежные общественные объединения»</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9</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Победы советского народа в Великой Отечественной войне 1941 – 1945 годов</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Патриотическая декада, посвященная Дню Победы:</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1)</w:t>
            </w:r>
            <w:r w:rsidRPr="00207FA7">
              <w:rPr>
                <w:rFonts w:cs="Times New Roman"/>
                <w:kern w:val="2"/>
                <w:sz w:val="24"/>
                <w:szCs w:val="24"/>
                <w:lang w:eastAsia="ko-KR"/>
              </w:rPr>
              <w:tab/>
              <w:t>тематические Классные часы, внеклассные мероприятия;</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w:t>
            </w:r>
            <w:r w:rsidRPr="00207FA7">
              <w:rPr>
                <w:rFonts w:cs="Times New Roman"/>
                <w:kern w:val="2"/>
                <w:sz w:val="24"/>
                <w:szCs w:val="24"/>
                <w:lang w:eastAsia="ko-KR"/>
              </w:rPr>
              <w:tab/>
            </w:r>
            <w:proofErr w:type="gramStart"/>
            <w:r w:rsidRPr="00207FA7">
              <w:rPr>
                <w:rFonts w:cs="Times New Roman"/>
                <w:kern w:val="2"/>
                <w:sz w:val="24"/>
                <w:szCs w:val="24"/>
                <w:lang w:eastAsia="ko-KR"/>
              </w:rPr>
              <w:t>уборка  территории</w:t>
            </w:r>
            <w:proofErr w:type="gramEnd"/>
            <w:r w:rsidRPr="00207FA7">
              <w:rPr>
                <w:rFonts w:cs="Times New Roman"/>
                <w:kern w:val="2"/>
                <w:sz w:val="24"/>
                <w:szCs w:val="24"/>
                <w:lang w:eastAsia="ko-KR"/>
              </w:rPr>
              <w:t xml:space="preserve"> памятников;</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3)</w:t>
            </w:r>
            <w:r w:rsidRPr="00207FA7">
              <w:rPr>
                <w:rFonts w:cs="Times New Roman"/>
                <w:kern w:val="2"/>
                <w:sz w:val="24"/>
                <w:szCs w:val="24"/>
                <w:lang w:eastAsia="ko-KR"/>
              </w:rPr>
              <w:tab/>
              <w:t>участие в районных праздничных мероприятиях;</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4)</w:t>
            </w:r>
            <w:r w:rsidRPr="00207FA7">
              <w:rPr>
                <w:rFonts w:cs="Times New Roman"/>
                <w:kern w:val="2"/>
                <w:sz w:val="24"/>
                <w:szCs w:val="24"/>
                <w:lang w:eastAsia="ko-KR"/>
              </w:rPr>
              <w:tab/>
              <w:t>акция «Свеча памяти»;</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мероприятие, посвященное Дню Победы</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Акция «Георгиевская лента»</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5) диктант Победы</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социальный педагог классные руководители учебных групп </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М1«Ключевые дела ПОО»</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10  «</w:t>
            </w:r>
            <w:proofErr w:type="gramEnd"/>
            <w:r w:rsidRPr="00207FA7">
              <w:rPr>
                <w:rFonts w:eastAsia="Calibri" w:cs="Times New Roman"/>
                <w:iCs/>
                <w:sz w:val="24"/>
                <w:szCs w:val="24"/>
              </w:rPr>
              <w:t>Гражданин и патриот»</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М7 «Студенческое самоуправление»</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 xml:space="preserve">М12 «Формирование системы ценностей здорового и безопасного </w:t>
            </w:r>
            <w:r w:rsidRPr="00207FA7">
              <w:rPr>
                <w:rFonts w:eastAsia="Calibri" w:cs="Times New Roman"/>
                <w:iCs/>
                <w:sz w:val="24"/>
                <w:szCs w:val="24"/>
              </w:rPr>
              <w:lastRenderedPageBreak/>
              <w:t>образа жизни»</w:t>
            </w:r>
          </w:p>
          <w:p w:rsidR="00B05B95" w:rsidRPr="00207FA7" w:rsidRDefault="00B05B95" w:rsidP="00B05B95">
            <w:pPr>
              <w:suppressAutoHyphens/>
              <w:autoSpaceDE w:val="0"/>
              <w:autoSpaceDN w:val="0"/>
              <w:rPr>
                <w:rFonts w:cs="Times New Roman"/>
                <w:kern w:val="2"/>
                <w:sz w:val="24"/>
                <w:szCs w:val="24"/>
                <w:lang w:eastAsia="ko-KR"/>
              </w:rPr>
            </w:pPr>
            <w:r w:rsidRPr="00207FA7">
              <w:rPr>
                <w:rFonts w:eastAsia="Calibri" w:cs="Times New Roman"/>
                <w:iCs/>
                <w:sz w:val="24"/>
                <w:szCs w:val="24"/>
              </w:rPr>
              <w:t>М15«Цифровая среда»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15</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семьи</w:t>
            </w:r>
          </w:p>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открытые уроки, мероприятия, выставка газет, тематические классные часы, викторины, круглый стол</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eastAsia="Times New Roman" w:cs="Times New Roman"/>
                <w:sz w:val="24"/>
                <w:szCs w:val="24"/>
              </w:rPr>
              <w:t>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B05B95" w:rsidRPr="00207FA7" w:rsidRDefault="00B05B95" w:rsidP="00B05B95">
            <w:pPr>
              <w:suppressAutoHyphens/>
              <w:autoSpaceDE w:val="0"/>
              <w:autoSpaceDN w:val="0"/>
              <w:rPr>
                <w:rFonts w:cs="Times New Roman"/>
                <w:kern w:val="2"/>
                <w:sz w:val="24"/>
                <w:szCs w:val="24"/>
                <w:lang w:eastAsia="ko-KR"/>
              </w:rPr>
            </w:pP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М7 «Студенческое самоуправление»</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11.«</w:t>
            </w:r>
            <w:proofErr w:type="gramEnd"/>
            <w:r w:rsidRPr="00207FA7">
              <w:rPr>
                <w:rFonts w:cs="Times New Roman"/>
                <w:kern w:val="2"/>
                <w:sz w:val="24"/>
                <w:szCs w:val="24"/>
                <w:lang w:eastAsia="ko-KR"/>
              </w:rPr>
              <w:t>Социализация и духовно-нравственное воспитание»</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19</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общественных организаций России, 100-летие пионерской организации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 «Молодежные общественные объединения»</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djustRightInd w:val="0"/>
              <w:rPr>
                <w:rFonts w:eastAsia="Symbol" w:cs="Times New Roman"/>
                <w:sz w:val="24"/>
                <w:szCs w:val="24"/>
              </w:rPr>
            </w:pPr>
            <w:r w:rsidRPr="00207FA7">
              <w:rPr>
                <w:rFonts w:eastAsia="Symbol" w:cs="Times New Roman"/>
                <w:sz w:val="24"/>
                <w:szCs w:val="24"/>
              </w:rPr>
              <w:t xml:space="preserve">Родительское собрание «Организация летнего отдыха обучающихся» </w:t>
            </w:r>
          </w:p>
          <w:p w:rsidR="00B05B95" w:rsidRPr="00207FA7" w:rsidRDefault="00B05B95" w:rsidP="00B05B95">
            <w:pPr>
              <w:suppressAutoHyphens/>
              <w:autoSpaceDE w:val="0"/>
              <w:autoSpaceDN w:val="0"/>
              <w:rPr>
                <w:rFonts w:cs="Times New Roman"/>
                <w:bCs/>
                <w:kern w:val="2"/>
                <w:sz w:val="24"/>
                <w:szCs w:val="24"/>
                <w:lang w:eastAsia="ko-KR"/>
              </w:rPr>
            </w:pPr>
            <w:r w:rsidRPr="00207FA7">
              <w:rPr>
                <w:rFonts w:eastAsia="Symbol" w:cs="Times New Roman"/>
                <w:sz w:val="24"/>
                <w:szCs w:val="24"/>
              </w:rPr>
              <w:t>Итоги за год.</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 директора по </w:t>
            </w:r>
            <w:proofErr w:type="gramStart"/>
            <w:r w:rsidRPr="00207FA7">
              <w:rPr>
                <w:rFonts w:ascii="Times New Roman" w:hAnsi="Times New Roman"/>
                <w:sz w:val="24"/>
                <w:szCs w:val="24"/>
                <w:lang w:val="ru-RU"/>
              </w:rPr>
              <w:t>УВР,  социальный</w:t>
            </w:r>
            <w:proofErr w:type="gramEnd"/>
            <w:r w:rsidRPr="00207FA7">
              <w:rPr>
                <w:rFonts w:ascii="Times New Roman" w:hAnsi="Times New Roman"/>
                <w:sz w:val="24"/>
                <w:szCs w:val="24"/>
                <w:lang w:val="ru-RU"/>
              </w:rPr>
              <w:t xml:space="preserve">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М4«Классное руководство, кураторство и поддержка»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eastAsia="Symbol" w:cs="Times New Roman"/>
                <w:sz w:val="24"/>
                <w:szCs w:val="24"/>
              </w:rPr>
              <w:t xml:space="preserve">Познавательная игра – </w:t>
            </w:r>
            <w:r w:rsidRPr="00207FA7">
              <w:rPr>
                <w:rFonts w:eastAsia="Symbol" w:cs="Times New Roman"/>
                <w:sz w:val="24"/>
                <w:szCs w:val="24"/>
              </w:rPr>
              <w:lastRenderedPageBreak/>
              <w:t>путешествие "Экологическая кругосветка"</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lastRenderedPageBreak/>
              <w:t>4 курс</w:t>
            </w:r>
          </w:p>
        </w:tc>
        <w:tc>
          <w:tcPr>
            <w:tcW w:w="512"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523" w:type="pct"/>
            <w:tcBorders>
              <w:top w:val="single" w:sz="4" w:space="0" w:color="auto"/>
              <w:left w:val="single" w:sz="4" w:space="0" w:color="auto"/>
              <w:bottom w:val="single" w:sz="4" w:space="0" w:color="auto"/>
              <w:right w:val="single" w:sz="4" w:space="0" w:color="auto"/>
            </w:tcBorders>
            <w:hideMark/>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 xml:space="preserve">М11«Социализация и </w:t>
            </w:r>
            <w:r w:rsidRPr="00207FA7">
              <w:rPr>
                <w:rFonts w:eastAsia="Calibri" w:cs="Times New Roman"/>
                <w:iCs/>
                <w:sz w:val="24"/>
                <w:szCs w:val="24"/>
              </w:rPr>
              <w:lastRenderedPageBreak/>
              <w:t>духовно-нравственное воспитание»</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М2«Колледжный урок»</w:t>
            </w:r>
          </w:p>
          <w:p w:rsidR="00B05B95" w:rsidRPr="00207FA7" w:rsidRDefault="00B05B95" w:rsidP="00B05B95">
            <w:pPr>
              <w:suppressAutoHyphens/>
              <w:autoSpaceDE w:val="0"/>
              <w:autoSpaceDN w:val="0"/>
              <w:rPr>
                <w:rFonts w:cs="Times New Roman"/>
                <w:kern w:val="2"/>
                <w:sz w:val="24"/>
                <w:szCs w:val="24"/>
                <w:lang w:eastAsia="ko-KR"/>
              </w:rPr>
            </w:pP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Symbol" w:cs="Times New Roman"/>
                <w:sz w:val="24"/>
                <w:szCs w:val="24"/>
              </w:rPr>
            </w:pPr>
            <w:r w:rsidRPr="00207FA7">
              <w:rPr>
                <w:rFonts w:eastAsia="Symbol" w:cs="Times New Roman"/>
                <w:sz w:val="24"/>
                <w:szCs w:val="24"/>
              </w:rPr>
              <w:t>«Большая перемена» https://bolshayaperemena.online/</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преподаватели</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М1«Ключевые дела ПОО»</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М9«Молодежные общественные объединения»</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Symbol" w:cs="Times New Roman"/>
                <w:sz w:val="24"/>
                <w:szCs w:val="24"/>
              </w:rPr>
            </w:pPr>
            <w:r w:rsidRPr="00207FA7">
              <w:rPr>
                <w:rFonts w:eastAsia="Symbol" w:cs="Times New Roman"/>
                <w:sz w:val="24"/>
                <w:szCs w:val="24"/>
              </w:rPr>
              <w:t>День здоровья</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преподаватели физического воспитания, ОБЖ</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B05B95" w:rsidRPr="00207FA7" w:rsidRDefault="00B05B95" w:rsidP="00B05B95">
            <w:pPr>
              <w:suppressAutoHyphens/>
              <w:autoSpaceDE w:val="0"/>
              <w:autoSpaceDN w:val="0"/>
              <w:rPr>
                <w:rFonts w:cs="Times New Roman"/>
                <w:kern w:val="2"/>
                <w:sz w:val="24"/>
                <w:szCs w:val="24"/>
                <w:lang w:eastAsia="ko-KR"/>
              </w:rPr>
            </w:pP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М1«Ключевые дела ПОО»</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19</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общественных организаций России, 100-летие пионерской организации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 «Молодежные общественные объединения»</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B05B95"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jc w:val="center"/>
              <w:rPr>
                <w:rFonts w:cs="Times New Roman"/>
                <w:b/>
                <w:sz w:val="24"/>
                <w:szCs w:val="24"/>
              </w:rPr>
            </w:pPr>
            <w:r w:rsidRPr="00207FA7">
              <w:rPr>
                <w:rFonts w:cs="Times New Roman"/>
                <w:b/>
                <w:sz w:val="24"/>
                <w:szCs w:val="24"/>
              </w:rPr>
              <w:t>ИЮНЬ</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защиты детей, спортивные соревнования, 1 июня</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физического воспитания, ОБЖ</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М9 «Молодежные общественные объединения»</w:t>
            </w:r>
          </w:p>
          <w:p w:rsidR="00B05B95" w:rsidRPr="00207FA7" w:rsidRDefault="00B05B95" w:rsidP="00B05B95">
            <w:pPr>
              <w:suppressAutoHyphens/>
              <w:autoSpaceDE w:val="0"/>
              <w:autoSpaceDN w:val="0"/>
              <w:rPr>
                <w:rFonts w:eastAsia="Calibri" w:cs="Times New Roman"/>
                <w:iCs/>
                <w:sz w:val="24"/>
                <w:szCs w:val="24"/>
              </w:rPr>
            </w:pPr>
            <w:r w:rsidRPr="00207FA7">
              <w:rPr>
                <w:rFonts w:eastAsia="Calibri" w:cs="Times New Roman"/>
                <w:iCs/>
                <w:sz w:val="24"/>
                <w:szCs w:val="24"/>
              </w:rPr>
              <w:t>М1«Ключевые дела ПОО»</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День России, 12 июня</w:t>
            </w:r>
          </w:p>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Акция ко дню России «Мы – граждане России»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B05B95" w:rsidRPr="00207FA7" w:rsidRDefault="00B05B95" w:rsidP="00B05B9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социальный </w:t>
            </w:r>
            <w:proofErr w:type="gramStart"/>
            <w:r w:rsidRPr="00207FA7">
              <w:rPr>
                <w:rFonts w:ascii="Times New Roman" w:hAnsi="Times New Roman"/>
                <w:sz w:val="24"/>
                <w:szCs w:val="24"/>
                <w:lang w:val="ru-RU"/>
              </w:rPr>
              <w:t>педагог,  классные</w:t>
            </w:r>
            <w:proofErr w:type="gramEnd"/>
            <w:r w:rsidRPr="00207FA7">
              <w:rPr>
                <w:rFonts w:ascii="Times New Roman" w:hAnsi="Times New Roman"/>
                <w:sz w:val="24"/>
                <w:szCs w:val="24"/>
                <w:lang w:val="ru-RU"/>
              </w:rPr>
              <w:t xml:space="preserve">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 xml:space="preserve">М11 «Социализация и духовно-нравственное </w:t>
            </w:r>
            <w:r w:rsidRPr="00207FA7">
              <w:rPr>
                <w:rFonts w:eastAsia="Calibri" w:cs="Times New Roman"/>
                <w:iCs/>
                <w:sz w:val="24"/>
                <w:szCs w:val="24"/>
              </w:rPr>
              <w:lastRenderedPageBreak/>
              <w:t xml:space="preserve">воспитание» </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М1«Ключевые дела ПОО»</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22</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и скорби</w:t>
            </w:r>
          </w:p>
          <w:p w:rsidR="00B05B95" w:rsidRPr="00207FA7" w:rsidRDefault="00B05B95" w:rsidP="00B05B95">
            <w:pPr>
              <w:suppressAutoHyphens/>
              <w:autoSpaceDE w:val="0"/>
              <w:autoSpaceDN w:val="0"/>
              <w:rPr>
                <w:rFonts w:cs="Times New Roman"/>
                <w:sz w:val="24"/>
                <w:szCs w:val="24"/>
              </w:rPr>
            </w:pPr>
            <w:r w:rsidRPr="00207FA7">
              <w:rPr>
                <w:rFonts w:cs="Times New Roman"/>
                <w:bCs/>
                <w:kern w:val="2"/>
                <w:sz w:val="24"/>
                <w:szCs w:val="24"/>
                <w:lang w:eastAsia="ko-KR"/>
              </w:rPr>
              <w:t>Литературно-музыкальное мероприятие «И люди встали как щиты. Гордиться ими вправе ты», 22 июня</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М1«Ключевые дела ПОО»</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М7 «Студенческое самоуправление»</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Игра «Земля- наш общий дом»</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преподаватель экологии</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10  «</w:t>
            </w:r>
            <w:proofErr w:type="gramEnd"/>
            <w:r w:rsidRPr="00207FA7">
              <w:rPr>
                <w:rFonts w:eastAsia="Calibri" w:cs="Times New Roman"/>
                <w:iCs/>
                <w:sz w:val="24"/>
                <w:szCs w:val="24"/>
              </w:rPr>
              <w:t>Гражданин и патриот»</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Родительское собрание «Организация летнего отдыха обучающихся» </w:t>
            </w:r>
          </w:p>
          <w:p w:rsidR="00B05B95" w:rsidRPr="00207FA7" w:rsidRDefault="00B05B95" w:rsidP="00B05B95">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Итоги за год.</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 xml:space="preserve">зам. директора по УВР, социальный </w:t>
            </w:r>
            <w:proofErr w:type="gramStart"/>
            <w:r w:rsidRPr="00207FA7">
              <w:rPr>
                <w:rFonts w:ascii="Times New Roman" w:hAnsi="Times New Roman"/>
                <w:sz w:val="24"/>
                <w:szCs w:val="24"/>
                <w:lang w:val="ru-RU"/>
              </w:rPr>
              <w:t>педагог,  классные</w:t>
            </w:r>
            <w:proofErr w:type="gramEnd"/>
            <w:r w:rsidRPr="00207FA7">
              <w:rPr>
                <w:rFonts w:ascii="Times New Roman" w:hAnsi="Times New Roman"/>
                <w:sz w:val="24"/>
                <w:szCs w:val="24"/>
                <w:lang w:val="ru-RU"/>
              </w:rPr>
              <w:t xml:space="preserve">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М5 «Взаимодействие с родителями»</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М14 «Социальное партнерство в воспитательной деятельности колледжа»</w:t>
            </w:r>
          </w:p>
          <w:p w:rsidR="00B05B95" w:rsidRPr="00207FA7" w:rsidRDefault="00B05B95" w:rsidP="00B05B95">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молодежи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ВР, зав. отделением,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«Формирование </w:t>
            </w:r>
            <w:r w:rsidRPr="00207FA7">
              <w:rPr>
                <w:rFonts w:cs="Times New Roman"/>
                <w:kern w:val="2"/>
                <w:sz w:val="24"/>
                <w:szCs w:val="24"/>
                <w:lang w:eastAsia="ko-KR"/>
              </w:rPr>
              <w:lastRenderedPageBreak/>
              <w:t>системы ценностей здорового и безопасного образа жизни»</w:t>
            </w:r>
          </w:p>
        </w:tc>
      </w:tr>
      <w:tr w:rsidR="00B05B95"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lastRenderedPageBreak/>
              <w:t>июль</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семьи, любви и верности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suppressAutoHyphens/>
              <w:autoSpaceDE w:val="0"/>
              <w:autoSpaceDN w:val="0"/>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Социальная</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Группа ВК</w:t>
            </w:r>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Руководители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М7«Студенческое самоуправление»</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М9«Молодежные общественные объединения»</w:t>
            </w:r>
          </w:p>
        </w:tc>
      </w:tr>
      <w:tr w:rsidR="00B05B95" w:rsidRPr="00207FA7" w:rsidTr="00C57DE4">
        <w:tc>
          <w:tcPr>
            <w:tcW w:w="5000" w:type="pct"/>
            <w:gridSpan w:val="7"/>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t>август</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14</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физкультурника</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Социальные</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 ЛР 9</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М9«Молодежные общественные объединения»</w:t>
            </w:r>
          </w:p>
          <w:p w:rsidR="00B05B95" w:rsidRPr="00207FA7" w:rsidRDefault="00B05B95" w:rsidP="00B05B9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22</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государственного флага России</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Социальные</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Заместитель директора по СВ и ВР, руководители групп, Социальный педагог</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ЛР 1 ЛР 2</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ЛР 3 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М12«Формирование системы ценностей здорового и безопасного образа жизни»</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М10 «Гражданин и патриот»</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М15«Цифровая среда»</w:t>
            </w:r>
          </w:p>
        </w:tc>
      </w:tr>
      <w:tr w:rsidR="00B05B95" w:rsidRPr="00207FA7" w:rsidTr="00C57DE4">
        <w:tc>
          <w:tcPr>
            <w:tcW w:w="286"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10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российского кино</w:t>
            </w:r>
          </w:p>
        </w:tc>
        <w:tc>
          <w:tcPr>
            <w:tcW w:w="427" w:type="pct"/>
            <w:tcBorders>
              <w:top w:val="single" w:sz="4" w:space="0" w:color="auto"/>
              <w:left w:val="single" w:sz="4" w:space="0" w:color="auto"/>
              <w:bottom w:val="single" w:sz="4" w:space="0" w:color="auto"/>
              <w:right w:val="single" w:sz="4" w:space="0" w:color="auto"/>
            </w:tcBorders>
          </w:tcPr>
          <w:p w:rsidR="00B05B95" w:rsidRPr="00207FA7" w:rsidRDefault="0023401C" w:rsidP="00B05B95">
            <w:pPr>
              <w:rPr>
                <w:rFonts w:cs="Times New Roman"/>
                <w:sz w:val="24"/>
                <w:szCs w:val="24"/>
              </w:rPr>
            </w:pPr>
            <w:r>
              <w:rPr>
                <w:rFonts w:cs="Times New Roman"/>
                <w:kern w:val="2"/>
                <w:sz w:val="24"/>
                <w:szCs w:val="24"/>
                <w:lang w:eastAsia="ko-KR"/>
              </w:rPr>
              <w:t>4 курс</w:t>
            </w:r>
          </w:p>
        </w:tc>
        <w:tc>
          <w:tcPr>
            <w:tcW w:w="51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Социальные</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20"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Заместитель директора по УВР, социальный педагог, классные руководители учебных групп</w:t>
            </w:r>
          </w:p>
        </w:tc>
        <w:tc>
          <w:tcPr>
            <w:tcW w:w="523"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ЛР 1 ЛР 2</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ЛР 3 ЛР 5</w:t>
            </w:r>
          </w:p>
        </w:tc>
        <w:tc>
          <w:tcPr>
            <w:tcW w:w="932" w:type="pct"/>
            <w:tcBorders>
              <w:top w:val="single" w:sz="4" w:space="0" w:color="auto"/>
              <w:left w:val="single" w:sz="4" w:space="0" w:color="auto"/>
              <w:bottom w:val="single" w:sz="4" w:space="0" w:color="auto"/>
              <w:right w:val="single" w:sz="4" w:space="0" w:color="auto"/>
            </w:tcBorders>
          </w:tcPr>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М10 «Гражданин и патриот»</w:t>
            </w:r>
          </w:p>
          <w:p w:rsidR="00B05B95" w:rsidRPr="00207FA7" w:rsidRDefault="00B05B95" w:rsidP="00B05B95">
            <w:pPr>
              <w:suppressAutoHyphens/>
              <w:autoSpaceDE w:val="0"/>
              <w:autoSpaceDN w:val="0"/>
              <w:rPr>
                <w:rFonts w:cs="Times New Roman"/>
                <w:sz w:val="24"/>
                <w:szCs w:val="24"/>
              </w:rPr>
            </w:pPr>
            <w:r w:rsidRPr="00207FA7">
              <w:rPr>
                <w:rFonts w:cs="Times New Roman"/>
                <w:sz w:val="24"/>
                <w:szCs w:val="24"/>
              </w:rPr>
              <w:t>М15«Цифровая среда»</w:t>
            </w:r>
          </w:p>
        </w:tc>
      </w:tr>
    </w:tbl>
    <w:p w:rsidR="0081603B" w:rsidRPr="00F75822" w:rsidRDefault="0081603B" w:rsidP="002A2AFC">
      <w:pPr>
        <w:spacing w:line="276" w:lineRule="auto"/>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8F" w:rsidRDefault="0021458F" w:rsidP="002A56B3">
      <w:r>
        <w:separator/>
      </w:r>
    </w:p>
  </w:endnote>
  <w:endnote w:type="continuationSeparator" w:id="0">
    <w:p w:rsidR="0021458F" w:rsidRDefault="0021458F"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8F" w:rsidRDefault="0021458F" w:rsidP="002A56B3">
      <w:r>
        <w:separator/>
      </w:r>
    </w:p>
  </w:footnote>
  <w:footnote w:type="continuationSeparator" w:id="0">
    <w:p w:rsidR="0021458F" w:rsidRDefault="0021458F" w:rsidP="002A56B3">
      <w:r>
        <w:continuationSeparator/>
      </w:r>
    </w:p>
  </w:footnote>
  <w:footnote w:id="1">
    <w:p w:rsidR="009F6E37" w:rsidRPr="004F3587" w:rsidRDefault="009F6E37" w:rsidP="007E42F7">
      <w:pPr>
        <w:pStyle w:val="ad"/>
        <w:rPr>
          <w:i/>
          <w:iCs/>
          <w:lang w:val="ru-RU"/>
        </w:rPr>
      </w:pPr>
      <w:r w:rsidRPr="004F3587">
        <w:rPr>
          <w:rStyle w:val="af"/>
          <w:i/>
          <w:iCs/>
        </w:rPr>
        <w:footnoteRef/>
      </w:r>
      <w:r w:rsidRPr="004F3587">
        <w:rPr>
          <w:i/>
          <w:iCs/>
          <w:lang w:val="ru-RU"/>
        </w:rPr>
        <w:t xml:space="preserve"> Разрабатывается ФУМО СПО.</w:t>
      </w:r>
    </w:p>
  </w:footnote>
  <w:footnote w:id="2">
    <w:p w:rsidR="009F6E37" w:rsidRPr="00FA4AA8" w:rsidRDefault="009F6E37" w:rsidP="007E42F7">
      <w:pPr>
        <w:pStyle w:val="ad"/>
        <w:rPr>
          <w:lang w:val="ru-RU"/>
        </w:rPr>
      </w:pPr>
      <w:r w:rsidRPr="004F3587">
        <w:rPr>
          <w:rStyle w:val="af"/>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2C75AE"/>
    <w:multiLevelType w:val="hybridMultilevel"/>
    <w:tmpl w:val="BE82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3"/>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1"/>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E"/>
    <w:rsid w:val="000006EF"/>
    <w:rsid w:val="00010973"/>
    <w:rsid w:val="00025DDD"/>
    <w:rsid w:val="000320B9"/>
    <w:rsid w:val="0003363E"/>
    <w:rsid w:val="00064C05"/>
    <w:rsid w:val="00074A07"/>
    <w:rsid w:val="00091E56"/>
    <w:rsid w:val="000C30B6"/>
    <w:rsid w:val="00100E87"/>
    <w:rsid w:val="0010584C"/>
    <w:rsid w:val="0012751D"/>
    <w:rsid w:val="00127958"/>
    <w:rsid w:val="001310BE"/>
    <w:rsid w:val="00135423"/>
    <w:rsid w:val="00140FB2"/>
    <w:rsid w:val="00150A38"/>
    <w:rsid w:val="00164D98"/>
    <w:rsid w:val="001A3ACC"/>
    <w:rsid w:val="001C1E6F"/>
    <w:rsid w:val="001C65F7"/>
    <w:rsid w:val="001F52B2"/>
    <w:rsid w:val="002039FB"/>
    <w:rsid w:val="00207FA7"/>
    <w:rsid w:val="0021458F"/>
    <w:rsid w:val="00214792"/>
    <w:rsid w:val="0023036B"/>
    <w:rsid w:val="0023401C"/>
    <w:rsid w:val="00241B34"/>
    <w:rsid w:val="002429A9"/>
    <w:rsid w:val="00253991"/>
    <w:rsid w:val="00263763"/>
    <w:rsid w:val="00281ABF"/>
    <w:rsid w:val="00284263"/>
    <w:rsid w:val="002925B0"/>
    <w:rsid w:val="002A2AFC"/>
    <w:rsid w:val="002A56B3"/>
    <w:rsid w:val="002A6F92"/>
    <w:rsid w:val="002B07AF"/>
    <w:rsid w:val="002B0BFB"/>
    <w:rsid w:val="002B27B9"/>
    <w:rsid w:val="002B5518"/>
    <w:rsid w:val="002C1DAA"/>
    <w:rsid w:val="002C4174"/>
    <w:rsid w:val="002C6A15"/>
    <w:rsid w:val="002D5F85"/>
    <w:rsid w:val="002E552B"/>
    <w:rsid w:val="002E7DC9"/>
    <w:rsid w:val="002F0717"/>
    <w:rsid w:val="002F4C61"/>
    <w:rsid w:val="002F5538"/>
    <w:rsid w:val="00300076"/>
    <w:rsid w:val="003028B8"/>
    <w:rsid w:val="00302B2F"/>
    <w:rsid w:val="00304DAA"/>
    <w:rsid w:val="00310ECB"/>
    <w:rsid w:val="00311FF4"/>
    <w:rsid w:val="00325CC5"/>
    <w:rsid w:val="00332D22"/>
    <w:rsid w:val="0034318D"/>
    <w:rsid w:val="00371B90"/>
    <w:rsid w:val="00372A3E"/>
    <w:rsid w:val="0037301B"/>
    <w:rsid w:val="00380DA7"/>
    <w:rsid w:val="003935F5"/>
    <w:rsid w:val="003973C0"/>
    <w:rsid w:val="003A2048"/>
    <w:rsid w:val="003A64F0"/>
    <w:rsid w:val="003D268E"/>
    <w:rsid w:val="003D2957"/>
    <w:rsid w:val="003F01D9"/>
    <w:rsid w:val="00404E25"/>
    <w:rsid w:val="0040632C"/>
    <w:rsid w:val="00457606"/>
    <w:rsid w:val="004873E7"/>
    <w:rsid w:val="00492448"/>
    <w:rsid w:val="004928FA"/>
    <w:rsid w:val="00495F7D"/>
    <w:rsid w:val="004A38F3"/>
    <w:rsid w:val="004B28BD"/>
    <w:rsid w:val="004B40C8"/>
    <w:rsid w:val="004C1F8E"/>
    <w:rsid w:val="004D5828"/>
    <w:rsid w:val="004E271D"/>
    <w:rsid w:val="00503CFA"/>
    <w:rsid w:val="0050460E"/>
    <w:rsid w:val="00524B71"/>
    <w:rsid w:val="00525FE2"/>
    <w:rsid w:val="0053240D"/>
    <w:rsid w:val="005520FE"/>
    <w:rsid w:val="00555B16"/>
    <w:rsid w:val="0056764B"/>
    <w:rsid w:val="00590E61"/>
    <w:rsid w:val="00592FC0"/>
    <w:rsid w:val="005A0401"/>
    <w:rsid w:val="005B37E5"/>
    <w:rsid w:val="005C0016"/>
    <w:rsid w:val="005C6B4D"/>
    <w:rsid w:val="005E524E"/>
    <w:rsid w:val="005E5842"/>
    <w:rsid w:val="005E5AD1"/>
    <w:rsid w:val="00607EF2"/>
    <w:rsid w:val="006312C3"/>
    <w:rsid w:val="006407A1"/>
    <w:rsid w:val="006447EF"/>
    <w:rsid w:val="00651DA8"/>
    <w:rsid w:val="006705C9"/>
    <w:rsid w:val="00671FE5"/>
    <w:rsid w:val="006808D6"/>
    <w:rsid w:val="00684408"/>
    <w:rsid w:val="00691548"/>
    <w:rsid w:val="006A0A49"/>
    <w:rsid w:val="006A6398"/>
    <w:rsid w:val="006C3F7A"/>
    <w:rsid w:val="006D6F2C"/>
    <w:rsid w:val="006F4D38"/>
    <w:rsid w:val="006F54A5"/>
    <w:rsid w:val="00707BF2"/>
    <w:rsid w:val="00737C79"/>
    <w:rsid w:val="00741C8E"/>
    <w:rsid w:val="00761801"/>
    <w:rsid w:val="00781D53"/>
    <w:rsid w:val="00785B85"/>
    <w:rsid w:val="00787F7C"/>
    <w:rsid w:val="00791008"/>
    <w:rsid w:val="00793C6F"/>
    <w:rsid w:val="00793F2B"/>
    <w:rsid w:val="007C1C86"/>
    <w:rsid w:val="007E3786"/>
    <w:rsid w:val="007E42F7"/>
    <w:rsid w:val="0080682A"/>
    <w:rsid w:val="0081603B"/>
    <w:rsid w:val="00834BD5"/>
    <w:rsid w:val="00843536"/>
    <w:rsid w:val="00844936"/>
    <w:rsid w:val="008536FE"/>
    <w:rsid w:val="00857ADC"/>
    <w:rsid w:val="00865B67"/>
    <w:rsid w:val="008713DA"/>
    <w:rsid w:val="008804BF"/>
    <w:rsid w:val="00885D34"/>
    <w:rsid w:val="00900985"/>
    <w:rsid w:val="0090368E"/>
    <w:rsid w:val="009157FA"/>
    <w:rsid w:val="00915DDE"/>
    <w:rsid w:val="00950D85"/>
    <w:rsid w:val="009619FA"/>
    <w:rsid w:val="00993E53"/>
    <w:rsid w:val="009948C9"/>
    <w:rsid w:val="009A61AE"/>
    <w:rsid w:val="009B1BBA"/>
    <w:rsid w:val="009B7CCE"/>
    <w:rsid w:val="009C65A7"/>
    <w:rsid w:val="009D4604"/>
    <w:rsid w:val="009E07D5"/>
    <w:rsid w:val="009E322C"/>
    <w:rsid w:val="009E3DC8"/>
    <w:rsid w:val="009F6E37"/>
    <w:rsid w:val="00A35FB3"/>
    <w:rsid w:val="00A46D9F"/>
    <w:rsid w:val="00A73658"/>
    <w:rsid w:val="00A80712"/>
    <w:rsid w:val="00A92D07"/>
    <w:rsid w:val="00A97357"/>
    <w:rsid w:val="00AC3446"/>
    <w:rsid w:val="00AC3AAD"/>
    <w:rsid w:val="00AC6F3A"/>
    <w:rsid w:val="00AD40E7"/>
    <w:rsid w:val="00AF02E8"/>
    <w:rsid w:val="00AF7320"/>
    <w:rsid w:val="00B05B95"/>
    <w:rsid w:val="00B1237A"/>
    <w:rsid w:val="00B12529"/>
    <w:rsid w:val="00B17151"/>
    <w:rsid w:val="00B407D1"/>
    <w:rsid w:val="00B41198"/>
    <w:rsid w:val="00B567C4"/>
    <w:rsid w:val="00B6510A"/>
    <w:rsid w:val="00B669DE"/>
    <w:rsid w:val="00B67916"/>
    <w:rsid w:val="00B7369F"/>
    <w:rsid w:val="00B75E34"/>
    <w:rsid w:val="00B77789"/>
    <w:rsid w:val="00B81704"/>
    <w:rsid w:val="00B83EAA"/>
    <w:rsid w:val="00BA20BC"/>
    <w:rsid w:val="00BB1E66"/>
    <w:rsid w:val="00BD5CB3"/>
    <w:rsid w:val="00C011BE"/>
    <w:rsid w:val="00C01C94"/>
    <w:rsid w:val="00C101BB"/>
    <w:rsid w:val="00C307F5"/>
    <w:rsid w:val="00C313B9"/>
    <w:rsid w:val="00C327FA"/>
    <w:rsid w:val="00C33F0C"/>
    <w:rsid w:val="00C51057"/>
    <w:rsid w:val="00C51BC1"/>
    <w:rsid w:val="00C57DE4"/>
    <w:rsid w:val="00C65B39"/>
    <w:rsid w:val="00C676DE"/>
    <w:rsid w:val="00C72D16"/>
    <w:rsid w:val="00C841FC"/>
    <w:rsid w:val="00C95C93"/>
    <w:rsid w:val="00CB2523"/>
    <w:rsid w:val="00CC0AB3"/>
    <w:rsid w:val="00CE0C82"/>
    <w:rsid w:val="00CE4F26"/>
    <w:rsid w:val="00D02B32"/>
    <w:rsid w:val="00D07AF0"/>
    <w:rsid w:val="00D31C14"/>
    <w:rsid w:val="00D3448D"/>
    <w:rsid w:val="00D37392"/>
    <w:rsid w:val="00D46744"/>
    <w:rsid w:val="00D50255"/>
    <w:rsid w:val="00D50D51"/>
    <w:rsid w:val="00D54AE4"/>
    <w:rsid w:val="00D64DF6"/>
    <w:rsid w:val="00D94356"/>
    <w:rsid w:val="00D967C8"/>
    <w:rsid w:val="00DB3125"/>
    <w:rsid w:val="00DB6721"/>
    <w:rsid w:val="00DC65DB"/>
    <w:rsid w:val="00DD1F2F"/>
    <w:rsid w:val="00DD7B1C"/>
    <w:rsid w:val="00DE4E73"/>
    <w:rsid w:val="00DE53CC"/>
    <w:rsid w:val="00DE6CE9"/>
    <w:rsid w:val="00DF1F1A"/>
    <w:rsid w:val="00DF5BD6"/>
    <w:rsid w:val="00E056DB"/>
    <w:rsid w:val="00E16CF3"/>
    <w:rsid w:val="00E36376"/>
    <w:rsid w:val="00E37707"/>
    <w:rsid w:val="00E444CE"/>
    <w:rsid w:val="00E6702E"/>
    <w:rsid w:val="00E72105"/>
    <w:rsid w:val="00E724D2"/>
    <w:rsid w:val="00E916C4"/>
    <w:rsid w:val="00EA5028"/>
    <w:rsid w:val="00ED5E46"/>
    <w:rsid w:val="00EE6AB7"/>
    <w:rsid w:val="00F17EA7"/>
    <w:rsid w:val="00F33890"/>
    <w:rsid w:val="00F712EB"/>
    <w:rsid w:val="00F74746"/>
    <w:rsid w:val="00F75822"/>
    <w:rsid w:val="00F76D40"/>
    <w:rsid w:val="00F76FCE"/>
    <w:rsid w:val="00F77D46"/>
    <w:rsid w:val="00F8626C"/>
    <w:rsid w:val="00F9148B"/>
    <w:rsid w:val="00FA3719"/>
    <w:rsid w:val="00FA6C90"/>
    <w:rsid w:val="00FB4DB2"/>
    <w:rsid w:val="00FC06A0"/>
    <w:rsid w:val="00FD0B1C"/>
    <w:rsid w:val="00FE5E97"/>
    <w:rsid w:val="00FE6989"/>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9153E-1C1C-46E0-8310-18EE06BC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D40E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pu47.edu.yar.ru/"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FE66-EB3B-4E7E-977F-17F3AD18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41</Pages>
  <Words>10076</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Uchitel 500</cp:lastModifiedBy>
  <cp:revision>34</cp:revision>
  <cp:lastPrinted>2021-08-04T12:04:00Z</cp:lastPrinted>
  <dcterms:created xsi:type="dcterms:W3CDTF">2021-11-28T17:42:00Z</dcterms:created>
  <dcterms:modified xsi:type="dcterms:W3CDTF">2021-12-20T11:53:00Z</dcterms:modified>
</cp:coreProperties>
</file>