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A7" w:rsidRPr="00207FA7" w:rsidRDefault="00207FA7" w:rsidP="00207FA7">
      <w:pPr>
        <w:spacing w:line="276" w:lineRule="auto"/>
        <w:jc w:val="center"/>
        <w:rPr>
          <w:sz w:val="24"/>
        </w:rPr>
      </w:pPr>
      <w:r w:rsidRPr="00207FA7">
        <w:rPr>
          <w:sz w:val="24"/>
        </w:rPr>
        <w:t>Государственное профессиональное образовательное автономное учреждение Ярославской области</w:t>
      </w:r>
    </w:p>
    <w:p w:rsidR="00AF7320" w:rsidRPr="00207FA7" w:rsidRDefault="00207FA7" w:rsidP="00207FA7">
      <w:pPr>
        <w:spacing w:line="276" w:lineRule="auto"/>
        <w:jc w:val="center"/>
        <w:rPr>
          <w:sz w:val="24"/>
        </w:rPr>
      </w:pPr>
      <w:proofErr w:type="spellStart"/>
      <w:r w:rsidRPr="00207FA7">
        <w:rPr>
          <w:sz w:val="24"/>
        </w:rPr>
        <w:t>Любимский</w:t>
      </w:r>
      <w:proofErr w:type="spellEnd"/>
      <w:r w:rsidRPr="00207FA7">
        <w:rPr>
          <w:sz w:val="24"/>
        </w:rPr>
        <w:t xml:space="preserve"> аграрно-политехнический колледж</w:t>
      </w:r>
    </w:p>
    <w:p w:rsidR="00207FA7" w:rsidRDefault="00207FA7" w:rsidP="00207FA7">
      <w:pPr>
        <w:spacing w:line="276" w:lineRule="auto"/>
        <w:jc w:val="center"/>
      </w:pPr>
    </w:p>
    <w:tbl>
      <w:tblPr>
        <w:tblW w:w="0" w:type="auto"/>
        <w:tblLook w:val="04A0" w:firstRow="1" w:lastRow="0" w:firstColumn="1" w:lastColumn="0" w:noHBand="0" w:noVBand="1"/>
      </w:tblPr>
      <w:tblGrid>
        <w:gridCol w:w="4116"/>
        <w:gridCol w:w="5455"/>
      </w:tblGrid>
      <w:tr w:rsidR="00AF7320" w:rsidTr="00AF7320">
        <w:trPr>
          <w:trHeight w:val="2388"/>
        </w:trPr>
        <w:tc>
          <w:tcPr>
            <w:tcW w:w="4116" w:type="dxa"/>
          </w:tcPr>
          <w:p w:rsidR="00AF7320" w:rsidRDefault="00AF7320" w:rsidP="00AF7320">
            <w:pPr>
              <w:spacing w:line="276" w:lineRule="auto"/>
              <w:jc w:val="center"/>
            </w:pPr>
            <w:bookmarkStart w:id="0" w:name="_GoBack"/>
            <w:r w:rsidRPr="00741C8E">
              <w:rPr>
                <w:noProof/>
                <w:lang w:eastAsia="ru-RU"/>
              </w:rPr>
              <w:drawing>
                <wp:inline distT="0" distB="0" distL="0" distR="0" wp14:anchorId="116AF71F" wp14:editId="4F971490">
                  <wp:extent cx="1558637" cy="1246909"/>
                  <wp:effectExtent l="0" t="0" r="381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9" cstate="print"/>
                          <a:srcRect/>
                          <a:stretch>
                            <a:fillRect/>
                          </a:stretch>
                        </pic:blipFill>
                        <pic:spPr bwMode="auto">
                          <a:xfrm>
                            <a:off x="0" y="0"/>
                            <a:ext cx="1561420" cy="1249135"/>
                          </a:xfrm>
                          <a:prstGeom prst="rect">
                            <a:avLst/>
                          </a:prstGeom>
                          <a:noFill/>
                          <a:ln w="9525">
                            <a:noFill/>
                            <a:miter lim="800000"/>
                            <a:headEnd/>
                            <a:tailEnd/>
                          </a:ln>
                        </pic:spPr>
                      </pic:pic>
                    </a:graphicData>
                  </a:graphic>
                </wp:inline>
              </w:drawing>
            </w:r>
            <w:bookmarkEnd w:id="0"/>
          </w:p>
        </w:tc>
        <w:tc>
          <w:tcPr>
            <w:tcW w:w="5455" w:type="dxa"/>
          </w:tcPr>
          <w:p w:rsidR="00AF7320" w:rsidRPr="00207FA7" w:rsidRDefault="00AF7320" w:rsidP="00AF7320">
            <w:pPr>
              <w:spacing w:line="276" w:lineRule="auto"/>
              <w:jc w:val="right"/>
              <w:rPr>
                <w:sz w:val="24"/>
              </w:rPr>
            </w:pPr>
            <w:r w:rsidRPr="00207FA7">
              <w:rPr>
                <w:sz w:val="24"/>
              </w:rPr>
              <w:t>УТВЕРЖДАЮ</w:t>
            </w:r>
          </w:p>
          <w:p w:rsidR="00AF7320" w:rsidRPr="00207FA7" w:rsidRDefault="00AF7320" w:rsidP="00AF7320">
            <w:pPr>
              <w:spacing w:line="276" w:lineRule="auto"/>
              <w:jc w:val="right"/>
              <w:rPr>
                <w:sz w:val="24"/>
              </w:rPr>
            </w:pPr>
            <w:r w:rsidRPr="00207FA7">
              <w:rPr>
                <w:sz w:val="24"/>
              </w:rPr>
              <w:t>Директор ГПОАУ ЯО</w:t>
            </w:r>
          </w:p>
          <w:p w:rsidR="00AF7320" w:rsidRPr="00207FA7" w:rsidRDefault="00AF7320" w:rsidP="00AF7320">
            <w:pPr>
              <w:spacing w:line="276" w:lineRule="auto"/>
              <w:jc w:val="right"/>
              <w:rPr>
                <w:sz w:val="24"/>
              </w:rPr>
            </w:pPr>
            <w:r w:rsidRPr="00207FA7">
              <w:rPr>
                <w:sz w:val="24"/>
              </w:rPr>
              <w:t>Любимского аграрно-политехнического колледжа</w:t>
            </w:r>
          </w:p>
          <w:p w:rsidR="00AF7320" w:rsidRPr="00207FA7" w:rsidRDefault="00AF7320" w:rsidP="00AF7320">
            <w:pPr>
              <w:spacing w:line="276" w:lineRule="auto"/>
              <w:jc w:val="right"/>
              <w:rPr>
                <w:sz w:val="24"/>
              </w:rPr>
            </w:pPr>
            <w:r w:rsidRPr="00207FA7">
              <w:rPr>
                <w:sz w:val="24"/>
              </w:rPr>
              <w:t>_________А.В. Дмитриев</w:t>
            </w:r>
          </w:p>
          <w:p w:rsidR="00AF7320" w:rsidRDefault="00AF7320" w:rsidP="00AF7320">
            <w:pPr>
              <w:spacing w:line="276" w:lineRule="auto"/>
              <w:jc w:val="right"/>
            </w:pPr>
            <w:r w:rsidRPr="00207FA7">
              <w:rPr>
                <w:sz w:val="24"/>
              </w:rPr>
              <w:t xml:space="preserve">«____»________2021 </w:t>
            </w:r>
          </w:p>
        </w:tc>
      </w:tr>
    </w:tbl>
    <w:p w:rsidR="00AF7320" w:rsidRDefault="00AF7320" w:rsidP="00AF7320">
      <w:pPr>
        <w:spacing w:line="276" w:lineRule="auto"/>
        <w:jc w:val="center"/>
      </w:pPr>
    </w:p>
    <w:p w:rsidR="00AF7320" w:rsidRDefault="00AF7320" w:rsidP="00AF7320">
      <w:pPr>
        <w:spacing w:line="276" w:lineRule="auto"/>
        <w:jc w:val="center"/>
      </w:pPr>
    </w:p>
    <w:p w:rsidR="00AF7320" w:rsidRPr="00207FA7" w:rsidRDefault="00AF7320" w:rsidP="00AF7320">
      <w:pPr>
        <w:spacing w:line="276" w:lineRule="auto"/>
        <w:jc w:val="center"/>
        <w:rPr>
          <w:b/>
          <w:sz w:val="24"/>
        </w:rPr>
      </w:pPr>
      <w:r w:rsidRPr="00207FA7">
        <w:rPr>
          <w:b/>
          <w:sz w:val="24"/>
        </w:rPr>
        <w:t>РАБОЧАЯ ПРОГРАММА ВОСПИТАНИЯ</w:t>
      </w:r>
    </w:p>
    <w:p w:rsidR="00AF7320" w:rsidRPr="00207FA7" w:rsidRDefault="00AF7320" w:rsidP="00AF7320">
      <w:pPr>
        <w:spacing w:line="276" w:lineRule="auto"/>
        <w:jc w:val="center"/>
        <w:rPr>
          <w:b/>
          <w:sz w:val="24"/>
        </w:rPr>
      </w:pPr>
      <w:r w:rsidRPr="00207FA7">
        <w:rPr>
          <w:b/>
          <w:sz w:val="24"/>
        </w:rPr>
        <w:t xml:space="preserve">на 2021 -2025 </w:t>
      </w:r>
      <w:proofErr w:type="spellStart"/>
      <w:r w:rsidRPr="00207FA7">
        <w:rPr>
          <w:b/>
          <w:sz w:val="24"/>
        </w:rPr>
        <w:t>гг</w:t>
      </w:r>
      <w:proofErr w:type="spellEnd"/>
    </w:p>
    <w:p w:rsidR="00AF7320" w:rsidRPr="00207FA7" w:rsidRDefault="00AF7320" w:rsidP="00AF7320">
      <w:pPr>
        <w:spacing w:line="276" w:lineRule="auto"/>
        <w:jc w:val="center"/>
        <w:rPr>
          <w:sz w:val="24"/>
        </w:rPr>
      </w:pPr>
    </w:p>
    <w:p w:rsidR="00AF7320" w:rsidRPr="00207FA7" w:rsidRDefault="00AF7320" w:rsidP="00AF7320">
      <w:pPr>
        <w:jc w:val="center"/>
        <w:rPr>
          <w:bCs/>
          <w:sz w:val="24"/>
          <w:szCs w:val="28"/>
        </w:rPr>
      </w:pPr>
      <w:r w:rsidRPr="00207FA7">
        <w:rPr>
          <w:sz w:val="24"/>
        </w:rPr>
        <w:t xml:space="preserve">по профессии </w:t>
      </w:r>
      <w:r w:rsidRPr="00207FA7">
        <w:rPr>
          <w:bCs/>
          <w:sz w:val="24"/>
          <w:szCs w:val="28"/>
        </w:rPr>
        <w:t>35.01.19 Мастер садово-паркового и ландшафтного строительства</w:t>
      </w: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tbl>
      <w:tblPr>
        <w:tblW w:w="0" w:type="auto"/>
        <w:tblLook w:val="04A0" w:firstRow="1" w:lastRow="0" w:firstColumn="1" w:lastColumn="0" w:noHBand="0" w:noVBand="1"/>
      </w:tblPr>
      <w:tblGrid>
        <w:gridCol w:w="3794"/>
        <w:gridCol w:w="5777"/>
      </w:tblGrid>
      <w:tr w:rsidR="00AF7320" w:rsidRPr="00207FA7" w:rsidTr="00AF7320">
        <w:tc>
          <w:tcPr>
            <w:tcW w:w="3794" w:type="dxa"/>
            <w:vMerge w:val="restart"/>
          </w:tcPr>
          <w:p w:rsidR="00AF7320" w:rsidRPr="00207FA7" w:rsidRDefault="00AF7320" w:rsidP="00AF7320">
            <w:pPr>
              <w:spacing w:line="276" w:lineRule="auto"/>
              <w:rPr>
                <w:sz w:val="24"/>
              </w:rPr>
            </w:pPr>
            <w:r w:rsidRPr="00207FA7">
              <w:rPr>
                <w:sz w:val="24"/>
              </w:rPr>
              <w:t>РАССМОТРЕНА</w:t>
            </w:r>
          </w:p>
          <w:p w:rsidR="00AF7320" w:rsidRPr="00207FA7" w:rsidRDefault="00AF7320" w:rsidP="00AF7320">
            <w:pPr>
              <w:spacing w:line="276" w:lineRule="auto"/>
              <w:rPr>
                <w:sz w:val="24"/>
              </w:rPr>
            </w:pPr>
            <w:r w:rsidRPr="00207FA7">
              <w:rPr>
                <w:sz w:val="24"/>
              </w:rPr>
              <w:t>На методическом совете</w:t>
            </w:r>
          </w:p>
          <w:p w:rsidR="00AF7320" w:rsidRPr="00207FA7" w:rsidRDefault="00AF7320" w:rsidP="00AF7320">
            <w:pPr>
              <w:spacing w:line="276" w:lineRule="auto"/>
              <w:rPr>
                <w:sz w:val="24"/>
              </w:rPr>
            </w:pPr>
            <w:r w:rsidRPr="00207FA7">
              <w:rPr>
                <w:sz w:val="24"/>
              </w:rPr>
              <w:t xml:space="preserve">Протокол от </w:t>
            </w:r>
            <w:r w:rsidRPr="00207FA7">
              <w:rPr>
                <w:color w:val="000000" w:themeColor="text1"/>
                <w:sz w:val="24"/>
              </w:rPr>
              <w:t>27.08.2021 №2</w:t>
            </w:r>
          </w:p>
          <w:p w:rsidR="00AF7320" w:rsidRPr="00207FA7" w:rsidRDefault="00AF7320" w:rsidP="00AF7320">
            <w:pPr>
              <w:spacing w:line="276" w:lineRule="auto"/>
              <w:rPr>
                <w:sz w:val="24"/>
              </w:rPr>
            </w:pPr>
            <w:r w:rsidRPr="00207FA7">
              <w:rPr>
                <w:sz w:val="24"/>
              </w:rPr>
              <w:t xml:space="preserve">Председатель МС </w:t>
            </w:r>
          </w:p>
          <w:p w:rsidR="00AF7320" w:rsidRPr="00207FA7" w:rsidRDefault="00AF7320" w:rsidP="00AF7320">
            <w:pPr>
              <w:spacing w:line="276" w:lineRule="auto"/>
              <w:rPr>
                <w:sz w:val="24"/>
              </w:rPr>
            </w:pPr>
            <w:r w:rsidRPr="00207FA7">
              <w:rPr>
                <w:sz w:val="24"/>
              </w:rPr>
              <w:t>_____Т.М. Смирнова</w:t>
            </w:r>
          </w:p>
        </w:tc>
        <w:tc>
          <w:tcPr>
            <w:tcW w:w="5777" w:type="dxa"/>
          </w:tcPr>
          <w:p w:rsidR="00AF7320" w:rsidRPr="00207FA7" w:rsidRDefault="00AF7320" w:rsidP="00AF7320">
            <w:pPr>
              <w:spacing w:line="276" w:lineRule="auto"/>
              <w:rPr>
                <w:sz w:val="24"/>
              </w:rPr>
            </w:pPr>
            <w:r w:rsidRPr="00207FA7">
              <w:rPr>
                <w:sz w:val="24"/>
              </w:rPr>
              <w:t>СОСТАВИТЕЛИ:</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Самойлова И.В. –заместитель директора по общеобразовательным дисциплинам</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Лаврентьева Л.В. – заместитель директора по учебно-воспитательной работе</w:t>
            </w:r>
          </w:p>
        </w:tc>
      </w:tr>
      <w:tr w:rsidR="00AF7320" w:rsidTr="00AF7320">
        <w:tc>
          <w:tcPr>
            <w:tcW w:w="3794" w:type="dxa"/>
            <w:vMerge/>
          </w:tcPr>
          <w:p w:rsidR="00AF7320" w:rsidRDefault="00AF7320" w:rsidP="00AF7320">
            <w:pPr>
              <w:spacing w:line="276" w:lineRule="auto"/>
              <w:jc w:val="center"/>
            </w:pPr>
          </w:p>
        </w:tc>
        <w:tc>
          <w:tcPr>
            <w:tcW w:w="5777" w:type="dxa"/>
          </w:tcPr>
          <w:p w:rsidR="00AF7320" w:rsidRDefault="00AF7320" w:rsidP="00AF7320">
            <w:pPr>
              <w:spacing w:line="276" w:lineRule="auto"/>
              <w:jc w:val="center"/>
            </w:pPr>
          </w:p>
        </w:tc>
      </w:tr>
    </w:tbl>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AF7320" w:rsidRPr="00207FA7" w:rsidRDefault="00AF7320" w:rsidP="00AF7320">
      <w:pPr>
        <w:spacing w:line="276" w:lineRule="auto"/>
        <w:jc w:val="center"/>
        <w:rPr>
          <w:sz w:val="24"/>
        </w:rPr>
      </w:pPr>
      <w:r w:rsidRPr="00207FA7">
        <w:rPr>
          <w:sz w:val="24"/>
        </w:rPr>
        <w:t xml:space="preserve">г. Любим 2021 </w:t>
      </w:r>
    </w:p>
    <w:p w:rsidR="00AF7320" w:rsidRDefault="00AF7320" w:rsidP="00404E25">
      <w:pPr>
        <w:spacing w:before="120" w:after="120"/>
        <w:jc w:val="center"/>
        <w:rPr>
          <w:b/>
          <w:szCs w:val="28"/>
        </w:rPr>
      </w:pPr>
    </w:p>
    <w:p w:rsidR="00404E25" w:rsidRPr="00C327FA" w:rsidRDefault="00404E25" w:rsidP="00404E25">
      <w:pPr>
        <w:spacing w:before="120" w:after="120"/>
        <w:jc w:val="center"/>
        <w:rPr>
          <w:b/>
          <w:sz w:val="24"/>
          <w:szCs w:val="24"/>
        </w:rPr>
      </w:pPr>
      <w:r w:rsidRPr="00C327FA">
        <w:rPr>
          <w:b/>
          <w:sz w:val="24"/>
          <w:szCs w:val="24"/>
        </w:rPr>
        <w:lastRenderedPageBreak/>
        <w:t>СОДЕРЖАНИЕ</w:t>
      </w:r>
    </w:p>
    <w:p w:rsidR="00404E25" w:rsidRPr="00C327FA" w:rsidRDefault="00404E25" w:rsidP="00404E25">
      <w:pPr>
        <w:spacing w:before="120" w:after="120"/>
        <w:jc w:val="center"/>
        <w:rPr>
          <w:b/>
          <w:sz w:val="24"/>
          <w:szCs w:val="24"/>
        </w:rPr>
      </w:pP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bookmarkStart w:id="1" w:name="_Hlk73028408"/>
      <w:r w:rsidRPr="002F0717">
        <w:rPr>
          <w:kern w:val="32"/>
          <w:sz w:val="24"/>
          <w:szCs w:val="24"/>
          <w:lang w:eastAsia="x-none"/>
        </w:rPr>
        <w:t xml:space="preserve">РАЗДЕЛ 1. </w:t>
      </w:r>
      <w:r w:rsidRPr="002F0717">
        <w:rPr>
          <w:kern w:val="32"/>
          <w:sz w:val="24"/>
          <w:szCs w:val="24"/>
          <w:lang w:val="x-none" w:eastAsia="x-none"/>
        </w:rPr>
        <w:t>П</w:t>
      </w:r>
      <w:r w:rsidR="002F0717">
        <w:rPr>
          <w:kern w:val="32"/>
          <w:sz w:val="24"/>
          <w:szCs w:val="24"/>
          <w:lang w:eastAsia="x-none"/>
        </w:rPr>
        <w:t>аспорт рабочей программы воспитания</w:t>
      </w: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r w:rsidRPr="002F0717">
        <w:rPr>
          <w:kern w:val="32"/>
          <w:sz w:val="24"/>
          <w:szCs w:val="24"/>
          <w:lang w:val="x-none" w:eastAsia="x-none"/>
        </w:rPr>
        <w:t xml:space="preserve">РАЗДЕЛ 2. </w:t>
      </w:r>
      <w:r w:rsidRPr="002F0717">
        <w:rPr>
          <w:bCs/>
          <w:iCs/>
          <w:kern w:val="32"/>
          <w:sz w:val="24"/>
          <w:szCs w:val="24"/>
          <w:lang w:eastAsia="x-none"/>
        </w:rPr>
        <w:t>О</w:t>
      </w:r>
      <w:r w:rsidR="002F0717">
        <w:rPr>
          <w:bCs/>
          <w:iCs/>
          <w:kern w:val="32"/>
          <w:sz w:val="24"/>
          <w:szCs w:val="24"/>
          <w:lang w:eastAsia="x-none"/>
        </w:rPr>
        <w:t xml:space="preserve">ценка освоения </w:t>
      </w:r>
      <w:proofErr w:type="gramStart"/>
      <w:r w:rsidR="002F0717">
        <w:rPr>
          <w:bCs/>
          <w:iCs/>
          <w:kern w:val="32"/>
          <w:sz w:val="24"/>
          <w:szCs w:val="24"/>
          <w:lang w:eastAsia="x-none"/>
        </w:rPr>
        <w:t>обучающимися</w:t>
      </w:r>
      <w:proofErr w:type="gramEnd"/>
      <w:r w:rsidR="002F0717">
        <w:rPr>
          <w:bCs/>
          <w:iCs/>
          <w:kern w:val="32"/>
          <w:sz w:val="24"/>
          <w:szCs w:val="24"/>
          <w:lang w:eastAsia="x-none"/>
        </w:rPr>
        <w:t xml:space="preserve"> основной образовательной программы в части достижения личностных результатов</w:t>
      </w: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r w:rsidRPr="002F0717">
        <w:rPr>
          <w:kern w:val="32"/>
          <w:sz w:val="24"/>
          <w:szCs w:val="24"/>
          <w:lang w:val="x-none" w:eastAsia="x-none"/>
        </w:rPr>
        <w:t xml:space="preserve">РАЗДЕЛ </w:t>
      </w:r>
      <w:r w:rsidRPr="002F0717">
        <w:rPr>
          <w:kern w:val="32"/>
          <w:sz w:val="24"/>
          <w:szCs w:val="24"/>
          <w:lang w:eastAsia="x-none"/>
        </w:rPr>
        <w:t>3</w:t>
      </w:r>
      <w:r w:rsidRPr="002F0717">
        <w:rPr>
          <w:kern w:val="32"/>
          <w:sz w:val="24"/>
          <w:szCs w:val="24"/>
          <w:lang w:val="x-none" w:eastAsia="x-none"/>
        </w:rPr>
        <w:t xml:space="preserve">. </w:t>
      </w:r>
      <w:r w:rsidRPr="002F0717">
        <w:rPr>
          <w:bCs/>
          <w:iCs/>
          <w:kern w:val="32"/>
          <w:sz w:val="24"/>
          <w:szCs w:val="24"/>
          <w:lang w:val="x-none" w:eastAsia="x-none"/>
        </w:rPr>
        <w:t>Т</w:t>
      </w:r>
      <w:r w:rsidR="002F0717">
        <w:rPr>
          <w:bCs/>
          <w:iCs/>
          <w:kern w:val="32"/>
          <w:sz w:val="24"/>
          <w:szCs w:val="24"/>
          <w:lang w:eastAsia="x-none"/>
        </w:rPr>
        <w:t>ребования к ресурсному обеспечению воспитательной работы</w:t>
      </w:r>
    </w:p>
    <w:p w:rsidR="00404E25" w:rsidRPr="002F0717" w:rsidRDefault="00404E25" w:rsidP="00A35FB3">
      <w:pPr>
        <w:keepNext/>
        <w:tabs>
          <w:tab w:val="left" w:pos="709"/>
          <w:tab w:val="right" w:leader="dot" w:pos="9356"/>
        </w:tabs>
        <w:spacing w:line="360" w:lineRule="auto"/>
        <w:jc w:val="both"/>
        <w:outlineLvl w:val="0"/>
        <w:rPr>
          <w:iCs/>
          <w:kern w:val="32"/>
          <w:sz w:val="24"/>
          <w:szCs w:val="24"/>
          <w:lang w:eastAsia="x-none"/>
        </w:rPr>
      </w:pPr>
      <w:r w:rsidRPr="002F0717">
        <w:rPr>
          <w:iCs/>
          <w:kern w:val="32"/>
          <w:sz w:val="24"/>
          <w:szCs w:val="24"/>
          <w:lang w:eastAsia="x-none"/>
        </w:rPr>
        <w:t>РАЗДЕЛ 4. К</w:t>
      </w:r>
      <w:r w:rsidR="002F0717">
        <w:rPr>
          <w:iCs/>
          <w:kern w:val="32"/>
          <w:sz w:val="24"/>
          <w:szCs w:val="24"/>
          <w:lang w:eastAsia="x-none"/>
        </w:rPr>
        <w:t>алендарный план воспитательной работы</w:t>
      </w:r>
      <w:r w:rsidRPr="002F0717">
        <w:rPr>
          <w:iCs/>
          <w:kern w:val="32"/>
          <w:sz w:val="24"/>
          <w:szCs w:val="24"/>
          <w:lang w:eastAsia="x-none"/>
        </w:rPr>
        <w:t xml:space="preserve"> </w:t>
      </w:r>
      <w:bookmarkEnd w:id="1"/>
    </w:p>
    <w:p w:rsidR="00404E25" w:rsidRPr="00B36A92" w:rsidRDefault="00404E25" w:rsidP="00404E25">
      <w:pPr>
        <w:keepNext/>
        <w:tabs>
          <w:tab w:val="left" w:pos="709"/>
          <w:tab w:val="right" w:leader="dot" w:pos="9356"/>
        </w:tabs>
        <w:spacing w:before="120" w:after="120" w:line="360" w:lineRule="auto"/>
        <w:outlineLvl w:val="0"/>
        <w:rPr>
          <w:b/>
          <w:sz w:val="10"/>
          <w:szCs w:val="28"/>
        </w:rPr>
      </w:pPr>
    </w:p>
    <w:p w:rsidR="002B0BFB" w:rsidRPr="002B0BFB" w:rsidRDefault="00404E25" w:rsidP="00404E25">
      <w:pPr>
        <w:suppressAutoHyphens/>
        <w:ind w:firstLine="709"/>
        <w:jc w:val="both"/>
        <w:rPr>
          <w:rFonts w:eastAsia="Times New Roman"/>
          <w:bCs/>
          <w:szCs w:val="28"/>
          <w:lang w:eastAsia="ru-RU"/>
        </w:rPr>
      </w:pPr>
      <w:r w:rsidRPr="00B36A92">
        <w:rPr>
          <w:b/>
          <w:sz w:val="24"/>
          <w:szCs w:val="24"/>
          <w:lang w:eastAsia="x-none"/>
        </w:rPr>
        <w:br w:type="page"/>
      </w:r>
    </w:p>
    <w:p w:rsidR="002C1DAA" w:rsidRPr="002F0717" w:rsidRDefault="007E42F7" w:rsidP="00AC6F3A">
      <w:pPr>
        <w:widowControl w:val="0"/>
        <w:autoSpaceDE w:val="0"/>
        <w:autoSpaceDN w:val="0"/>
        <w:adjustRightInd w:val="0"/>
        <w:spacing w:line="276" w:lineRule="auto"/>
        <w:ind w:right="-1"/>
        <w:jc w:val="center"/>
        <w:rPr>
          <w:rFonts w:eastAsia="Times New Roman"/>
          <w:b/>
          <w:kern w:val="2"/>
          <w:sz w:val="24"/>
          <w:szCs w:val="28"/>
          <w:lang w:eastAsia="ko-KR"/>
        </w:rPr>
      </w:pPr>
      <w:r w:rsidRPr="002F0717">
        <w:rPr>
          <w:rFonts w:eastAsia="Times New Roman"/>
          <w:b/>
          <w:kern w:val="2"/>
          <w:sz w:val="24"/>
          <w:szCs w:val="28"/>
          <w:lang w:eastAsia="ko-KR"/>
        </w:rPr>
        <w:lastRenderedPageBreak/>
        <w:t xml:space="preserve">Раздел 1. </w:t>
      </w:r>
      <w:r w:rsidR="00AC6F3A" w:rsidRPr="002F0717">
        <w:rPr>
          <w:rFonts w:eastAsia="Times New Roman"/>
          <w:b/>
          <w:kern w:val="2"/>
          <w:sz w:val="24"/>
          <w:szCs w:val="28"/>
          <w:lang w:eastAsia="ko-KR"/>
        </w:rPr>
        <w:t xml:space="preserve">Паспорт </w:t>
      </w:r>
      <w:r w:rsidR="002C1DAA" w:rsidRPr="002F0717">
        <w:rPr>
          <w:rFonts w:eastAsia="Times New Roman"/>
          <w:b/>
          <w:kern w:val="2"/>
          <w:sz w:val="24"/>
          <w:szCs w:val="28"/>
          <w:lang w:eastAsia="ko-KR"/>
        </w:rPr>
        <w:t xml:space="preserve"> рабочей программы воспитания</w:t>
      </w:r>
      <w:r w:rsidR="00AC6F3A" w:rsidRPr="002F0717">
        <w:rPr>
          <w:rFonts w:eastAsia="Times New Roman"/>
          <w:b/>
          <w:kern w:val="2"/>
          <w:sz w:val="24"/>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 xml:space="preserve">Название </w:t>
            </w:r>
          </w:p>
        </w:tc>
        <w:tc>
          <w:tcPr>
            <w:tcW w:w="7088"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Содержание</w:t>
            </w:r>
          </w:p>
        </w:tc>
      </w:tr>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sz w:val="24"/>
                <w:szCs w:val="24"/>
              </w:rPr>
              <w:t>Наименование Рабочей Программы воспитания</w:t>
            </w:r>
          </w:p>
        </w:tc>
        <w:tc>
          <w:tcPr>
            <w:tcW w:w="7088" w:type="dxa"/>
            <w:shd w:val="clear" w:color="auto" w:fill="auto"/>
          </w:tcPr>
          <w:p w:rsidR="002C1DAA" w:rsidRPr="002F0717" w:rsidRDefault="002C1DAA" w:rsidP="00AC6F3A">
            <w:pPr>
              <w:widowControl w:val="0"/>
              <w:autoSpaceDE w:val="0"/>
              <w:autoSpaceDN w:val="0"/>
              <w:spacing w:line="276" w:lineRule="auto"/>
              <w:jc w:val="both"/>
              <w:rPr>
                <w:rFonts w:eastAsia="Times New Roman" w:cs="Times New Roman"/>
                <w:sz w:val="24"/>
                <w:szCs w:val="24"/>
              </w:rPr>
            </w:pPr>
            <w:r w:rsidRPr="002F0717">
              <w:rPr>
                <w:rFonts w:eastAsia="Times New Roman" w:cs="Times New Roman"/>
                <w:sz w:val="24"/>
                <w:szCs w:val="24"/>
              </w:rPr>
              <w:t>Рабочая программа воспитания ГПОАУ ЯО Любимского аграрн</w:t>
            </w:r>
            <w:r w:rsidR="002B27B9" w:rsidRPr="002F0717">
              <w:rPr>
                <w:rFonts w:eastAsia="Times New Roman" w:cs="Times New Roman"/>
                <w:sz w:val="24"/>
                <w:szCs w:val="24"/>
              </w:rPr>
              <w:t xml:space="preserve">о-политехнического колледжа </w:t>
            </w:r>
            <w:r w:rsidRPr="002F0717">
              <w:rPr>
                <w:rFonts w:eastAsia="Times New Roman" w:cs="Times New Roman"/>
                <w:b/>
                <w:sz w:val="24"/>
                <w:szCs w:val="24"/>
                <w:u w:val="single"/>
              </w:rPr>
              <w:t xml:space="preserve">по </w:t>
            </w:r>
            <w:r w:rsidR="00D31C14" w:rsidRPr="002F0717">
              <w:rPr>
                <w:rFonts w:eastAsia="Times New Roman" w:cs="Times New Roman"/>
                <w:b/>
                <w:bCs/>
                <w:sz w:val="24"/>
                <w:szCs w:val="24"/>
                <w:u w:val="single"/>
                <w:lang w:eastAsia="ru-RU"/>
              </w:rPr>
              <w:t xml:space="preserve">профессии </w:t>
            </w:r>
            <w:r w:rsidR="0012751D" w:rsidRPr="002F0717">
              <w:rPr>
                <w:rFonts w:eastAsia="Times New Roman" w:cs="Times New Roman"/>
                <w:b/>
                <w:bCs/>
                <w:sz w:val="24"/>
                <w:szCs w:val="24"/>
                <w:u w:val="single"/>
                <w:lang w:eastAsia="ru-RU"/>
              </w:rPr>
              <w:t>35.01.19 Мастер садово-паркового и ландшафтного строительства</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2C1DAA" w:rsidRPr="002F0717" w:rsidRDefault="002C1DAA"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Конституция Российской Федерации (принята на всенародном голосовании 12 декабря 1993</w:t>
            </w:r>
            <w:r w:rsidR="0012751D" w:rsidRPr="002F0717">
              <w:rPr>
                <w:rFonts w:eastAsia="Times New Roman" w:cs="Times New Roman"/>
                <w:sz w:val="24"/>
                <w:szCs w:val="24"/>
              </w:rPr>
              <w:t xml:space="preserve"> </w:t>
            </w:r>
            <w:r w:rsidRPr="002F0717">
              <w:rPr>
                <w:rFonts w:eastAsia="Times New Roman" w:cs="Times New Roman"/>
                <w:sz w:val="24"/>
                <w:szCs w:val="24"/>
              </w:rPr>
              <w:t>г.) (с поправками);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Указ Президента Российской Ф</w:t>
            </w:r>
            <w:r w:rsidR="0012751D" w:rsidRPr="002F0717">
              <w:rPr>
                <w:rFonts w:eastAsia="Times New Roman" w:cs="Times New Roman"/>
                <w:sz w:val="24"/>
                <w:szCs w:val="24"/>
              </w:rPr>
              <w:t xml:space="preserve">едерации от 21.07.2020 № 474 «О </w:t>
            </w:r>
            <w:r w:rsidRPr="002F0717">
              <w:rPr>
                <w:rFonts w:eastAsia="Times New Roman" w:cs="Times New Roman"/>
                <w:sz w:val="24"/>
                <w:szCs w:val="24"/>
              </w:rPr>
              <w:t>национальных целях развития Российской Федерации на период до 2030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w:t>
            </w:r>
            <w:r w:rsidR="0012751D" w:rsidRPr="002F0717">
              <w:rPr>
                <w:rFonts w:eastAsia="Times New Roman" w:cs="Times New Roman"/>
                <w:sz w:val="24"/>
                <w:szCs w:val="24"/>
              </w:rPr>
              <w:t xml:space="preserve">деральный Закон от 31.07.2020 № </w:t>
            </w:r>
            <w:r w:rsidRPr="002F0717">
              <w:rPr>
                <w:rFonts w:eastAsia="Times New Roman" w:cs="Times New Roman"/>
                <w:sz w:val="24"/>
                <w:szCs w:val="24"/>
              </w:rPr>
              <w:t>304-ФЗ «О внесении изменений в Федеральный закон «Об образовании в Российской Федерации» по вопросам воспитания обучающихся» (далее-ФЗ</w:t>
            </w:r>
            <w:r w:rsidRPr="002F0717">
              <w:rPr>
                <w:rFonts w:eastAsia="Times New Roman" w:cs="Times New Roman"/>
                <w:sz w:val="24"/>
                <w:szCs w:val="24"/>
              </w:rPr>
              <w:noBreakHyphen/>
              <w:t>304);</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Федеральный закон</w:t>
            </w:r>
            <w:r w:rsidR="0012751D" w:rsidRPr="002F0717">
              <w:rPr>
                <w:rFonts w:eastAsia="Times New Roman" w:cs="Times New Roman"/>
                <w:sz w:val="24"/>
                <w:szCs w:val="24"/>
              </w:rPr>
              <w:t xml:space="preserve"> от 28 июня 2014 г. № 172-ФЗ «О </w:t>
            </w:r>
            <w:r w:rsidRPr="002F0717">
              <w:rPr>
                <w:rFonts w:eastAsia="Times New Roman" w:cs="Times New Roman"/>
                <w:sz w:val="24"/>
                <w:szCs w:val="24"/>
              </w:rPr>
              <w:t>стратегическом планировании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Федеральный </w:t>
            </w:r>
            <w:r w:rsidR="0012751D" w:rsidRPr="002F0717">
              <w:rPr>
                <w:rFonts w:eastAsia="Times New Roman" w:cs="Times New Roman"/>
                <w:sz w:val="24"/>
                <w:szCs w:val="24"/>
              </w:rPr>
              <w:t xml:space="preserve">закон от 29 декабря 2012 г. № 273-ФЗ «Об </w:t>
            </w:r>
            <w:r w:rsidRPr="002F0717">
              <w:rPr>
                <w:rFonts w:eastAsia="Times New Roman" w:cs="Times New Roman"/>
                <w:sz w:val="24"/>
                <w:szCs w:val="24"/>
              </w:rPr>
              <w:t>образовании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6 октября 2003 г. № </w:t>
            </w:r>
            <w:r w:rsidRPr="002F0717">
              <w:rPr>
                <w:rFonts w:eastAsia="Times New Roman" w:cs="Times New Roman"/>
                <w:sz w:val="24"/>
                <w:szCs w:val="24"/>
              </w:rPr>
              <w:t>131-ФЗ «Об общих принципах организации местного самоуправления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12 января 1996 г. № 7-ФЗ «О </w:t>
            </w:r>
            <w:r w:rsidRPr="002F0717">
              <w:rPr>
                <w:rFonts w:eastAsia="Times New Roman" w:cs="Times New Roman"/>
                <w:sz w:val="24"/>
                <w:szCs w:val="24"/>
              </w:rPr>
              <w:t>некоммерческих организациях»;</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w:t>
            </w:r>
            <w:r w:rsidR="0012751D" w:rsidRPr="002F0717">
              <w:rPr>
                <w:rFonts w:eastAsia="Times New Roman" w:cs="Times New Roman"/>
                <w:sz w:val="24"/>
                <w:szCs w:val="24"/>
              </w:rPr>
              <w:t xml:space="preserve">альный закон от 11 августа 1995 г. № 135-ФЗ «О </w:t>
            </w:r>
            <w:r w:rsidRPr="002F0717">
              <w:rPr>
                <w:rFonts w:eastAsia="Times New Roman" w:cs="Times New Roman"/>
                <w:sz w:val="24"/>
                <w:szCs w:val="24"/>
              </w:rPr>
              <w:t>благотворительной деятельности и добровольчестве (</w:t>
            </w:r>
            <w:proofErr w:type="spellStart"/>
            <w:r w:rsidRPr="002F0717">
              <w:rPr>
                <w:rFonts w:eastAsia="Times New Roman" w:cs="Times New Roman"/>
                <w:sz w:val="24"/>
                <w:szCs w:val="24"/>
              </w:rPr>
              <w:t>волонтерстве</w:t>
            </w:r>
            <w:proofErr w:type="spellEnd"/>
            <w:r w:rsidRPr="002F0717">
              <w:rPr>
                <w:rFonts w:eastAsia="Times New Roman" w:cs="Times New Roman"/>
                <w:sz w:val="24"/>
                <w:szCs w:val="24"/>
              </w:rPr>
              <w:t>)»;</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w:t>
            </w:r>
            <w:r w:rsidR="0012751D" w:rsidRPr="002F0717">
              <w:rPr>
                <w:rFonts w:eastAsia="Times New Roman" w:cs="Times New Roman"/>
                <w:sz w:val="24"/>
                <w:szCs w:val="24"/>
              </w:rPr>
              <w:t xml:space="preserve">едеральный закон от 19 мая 1995 г. № </w:t>
            </w:r>
            <w:r w:rsidRPr="002F0717">
              <w:rPr>
                <w:rFonts w:eastAsia="Times New Roman" w:cs="Times New Roman"/>
                <w:sz w:val="24"/>
                <w:szCs w:val="24"/>
              </w:rPr>
              <w:t>82-ФЗ «Об общественных объединениях»;</w:t>
            </w:r>
          </w:p>
          <w:p w:rsidR="002C1DAA" w:rsidRPr="002F0717" w:rsidRDefault="002C1DAA" w:rsidP="00592FC0">
            <w:pPr>
              <w:pStyle w:val="a8"/>
              <w:widowControl w:val="0"/>
              <w:numPr>
                <w:ilvl w:val="0"/>
                <w:numId w:val="14"/>
              </w:numPr>
              <w:autoSpaceDE w:val="0"/>
              <w:autoSpaceDN w:val="0"/>
              <w:ind w:left="0" w:firstLine="0"/>
              <w:jc w:val="both"/>
              <w:rPr>
                <w:rFonts w:cs="Times New Roman"/>
                <w:sz w:val="24"/>
                <w:szCs w:val="24"/>
              </w:rPr>
            </w:pPr>
            <w:r w:rsidRPr="002F0717">
              <w:rPr>
                <w:rFonts w:eastAsia="Times New Roman" w:cs="Times New Roman"/>
                <w:sz w:val="24"/>
                <w:szCs w:val="24"/>
              </w:rPr>
              <w:t>распоряжение Правительства Россий</w:t>
            </w:r>
            <w:r w:rsidR="0012751D" w:rsidRPr="002F0717">
              <w:rPr>
                <w:rFonts w:eastAsia="Times New Roman" w:cs="Times New Roman"/>
                <w:sz w:val="24"/>
                <w:szCs w:val="24"/>
              </w:rPr>
              <w:t xml:space="preserve">ской Федерации от 12.11.2020 № </w:t>
            </w:r>
            <w:r w:rsidRPr="002F0717">
              <w:rPr>
                <w:rFonts w:eastAsia="Times New Roman" w:cs="Times New Roman"/>
                <w:sz w:val="24"/>
                <w:szCs w:val="24"/>
              </w:rPr>
              <w:t>2945-р об у</w:t>
            </w:r>
            <w:r w:rsidR="0012751D" w:rsidRPr="002F0717">
              <w:rPr>
                <w:rFonts w:eastAsia="Times New Roman" w:cs="Times New Roman"/>
                <w:sz w:val="24"/>
                <w:szCs w:val="24"/>
              </w:rPr>
              <w:t xml:space="preserve">тверждении Плана мероприятий по </w:t>
            </w:r>
            <w:r w:rsidRPr="002F0717">
              <w:rPr>
                <w:rFonts w:eastAsia="Times New Roman" w:cs="Times New Roman"/>
                <w:sz w:val="24"/>
                <w:szCs w:val="24"/>
              </w:rPr>
              <w:t>реализации в 2021 - 2025 годах Стратегии развития воспитания в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w:t>
            </w:r>
            <w:r w:rsidR="0012751D" w:rsidRPr="002F0717">
              <w:rPr>
                <w:rFonts w:eastAsia="Times New Roman" w:cs="Times New Roman"/>
                <w:sz w:val="24"/>
                <w:szCs w:val="24"/>
              </w:rPr>
              <w:t xml:space="preserve">ийской Федерации от 29 мая 2015 г. № </w:t>
            </w:r>
            <w:r w:rsidRPr="002F0717">
              <w:rPr>
                <w:rFonts w:eastAsia="Times New Roman" w:cs="Times New Roman"/>
                <w:sz w:val="24"/>
                <w:szCs w:val="24"/>
              </w:rPr>
              <w:t xml:space="preserve">996-р об утверждении </w:t>
            </w:r>
            <w:r w:rsidR="0012751D" w:rsidRPr="002F0717">
              <w:rPr>
                <w:rFonts w:eastAsia="Times New Roman" w:cs="Times New Roman"/>
                <w:sz w:val="24"/>
                <w:szCs w:val="24"/>
              </w:rPr>
              <w:t xml:space="preserve">Стратегии развития воспитания в </w:t>
            </w:r>
            <w:r w:rsidRPr="002F0717">
              <w:rPr>
                <w:rFonts w:eastAsia="Times New Roman" w:cs="Times New Roman"/>
                <w:sz w:val="24"/>
                <w:szCs w:val="24"/>
              </w:rPr>
              <w:t>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Российск</w:t>
            </w:r>
            <w:r w:rsidR="0012751D" w:rsidRPr="002F0717">
              <w:rPr>
                <w:rFonts w:eastAsia="Times New Roman" w:cs="Times New Roman"/>
                <w:sz w:val="24"/>
                <w:szCs w:val="24"/>
              </w:rPr>
              <w:t xml:space="preserve">ой Федерации от 13 февраля 2019 г. № </w:t>
            </w:r>
            <w:r w:rsidRPr="002F0717">
              <w:rPr>
                <w:rFonts w:eastAsia="Times New Roman" w:cs="Times New Roman"/>
                <w:sz w:val="24"/>
                <w:szCs w:val="24"/>
              </w:rPr>
              <w:t>207-р об утверждении Стратегии пространственного развития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приказ Министерства просве</w:t>
            </w:r>
            <w:r w:rsidR="0012751D" w:rsidRPr="002F0717">
              <w:rPr>
                <w:rFonts w:eastAsia="Times New Roman" w:cs="Times New Roman"/>
                <w:sz w:val="24"/>
                <w:szCs w:val="24"/>
              </w:rPr>
              <w:t xml:space="preserve">щения Российской Федерации от 1 февраля 2021 г. № </w:t>
            </w:r>
            <w:r w:rsidRPr="002F0717">
              <w:rPr>
                <w:rFonts w:eastAsia="Times New Roman" w:cs="Times New Roman"/>
                <w:sz w:val="24"/>
                <w:szCs w:val="24"/>
              </w:rPr>
              <w:t>37 об утверждении методик расчета показателей федеральных проектов национального проекта «Образование»;</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приказ Министерства экономического развития Российской </w:t>
            </w:r>
            <w:r w:rsidRPr="002F0717">
              <w:rPr>
                <w:rFonts w:eastAsia="Times New Roman" w:cs="Times New Roman"/>
                <w:sz w:val="24"/>
                <w:szCs w:val="24"/>
              </w:rPr>
              <w:lastRenderedPageBreak/>
              <w:t xml:space="preserve">Федерации </w:t>
            </w:r>
            <w:r w:rsidR="0012751D" w:rsidRPr="002F0717">
              <w:rPr>
                <w:rFonts w:eastAsia="Times New Roman" w:cs="Times New Roman"/>
                <w:sz w:val="24"/>
                <w:szCs w:val="24"/>
              </w:rPr>
              <w:t xml:space="preserve">от 24 января 2020 </w:t>
            </w:r>
            <w:r w:rsidRPr="002F0717">
              <w:rPr>
                <w:rFonts w:eastAsia="Times New Roman" w:cs="Times New Roman"/>
                <w:sz w:val="24"/>
                <w:szCs w:val="24"/>
              </w:rPr>
              <w:t>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2F0717" w:rsidRDefault="002C1DAA" w:rsidP="00592FC0">
            <w:pPr>
              <w:jc w:val="both"/>
              <w:rPr>
                <w:rFonts w:eastAsia="Times New Roman" w:cs="Times New Roman"/>
                <w:sz w:val="24"/>
                <w:szCs w:val="24"/>
              </w:rPr>
            </w:pPr>
            <w:r w:rsidRPr="002F0717">
              <w:rPr>
                <w:rFonts w:eastAsia="Times New Roman" w:cs="Times New Roman"/>
                <w:sz w:val="24"/>
                <w:szCs w:val="24"/>
              </w:rPr>
              <w:t>–</w:t>
            </w:r>
            <w:r w:rsidR="0040632C" w:rsidRPr="002F0717">
              <w:rPr>
                <w:rFonts w:eastAsia="Times New Roman" w:cs="Times New Roman"/>
                <w:sz w:val="24"/>
                <w:szCs w:val="24"/>
              </w:rPr>
              <w:t xml:space="preserve"> </w:t>
            </w:r>
            <w:r w:rsidRPr="002F0717">
              <w:rPr>
                <w:rFonts w:eastAsia="Times New Roman" w:cs="Times New Roman"/>
                <w:i/>
                <w:iCs/>
                <w:sz w:val="24"/>
                <w:szCs w:val="24"/>
              </w:rPr>
              <w:t xml:space="preserve"> </w:t>
            </w:r>
            <w:r w:rsidRPr="002F0717">
              <w:rPr>
                <w:rFonts w:eastAsia="Times New Roman" w:cs="Times New Roman"/>
                <w:sz w:val="24"/>
                <w:szCs w:val="24"/>
              </w:rPr>
              <w:t xml:space="preserve">Федеральный государственный образовательный стандарт СПО по </w:t>
            </w:r>
            <w:r w:rsidR="005C0016" w:rsidRPr="002F0717">
              <w:rPr>
                <w:rFonts w:eastAsia="Times New Roman" w:cs="Times New Roman"/>
                <w:sz w:val="24"/>
                <w:szCs w:val="24"/>
              </w:rPr>
              <w:t>профессии 35.01.19 Мастер садово-паркового и ландшафтного строительства</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Федеральный государственный образовательный стандарт среднего общего образования</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Устав ГПОАУ ЯО Любимского аграрно-политехнического колледжа</w:t>
            </w:r>
          </w:p>
          <w:p w:rsid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xml:space="preserve">- Локальные акты ГПОАУ ЯО </w:t>
            </w:r>
            <w:proofErr w:type="spellStart"/>
            <w:r w:rsidRPr="002F0717">
              <w:rPr>
                <w:rFonts w:eastAsia="Times New Roman" w:cs="Times New Roman"/>
                <w:iCs/>
                <w:sz w:val="24"/>
                <w:szCs w:val="24"/>
              </w:rPr>
              <w:t>Любимского</w:t>
            </w:r>
            <w:proofErr w:type="spellEnd"/>
            <w:r w:rsidRPr="002F0717">
              <w:rPr>
                <w:rFonts w:eastAsia="Times New Roman" w:cs="Times New Roman"/>
                <w:iCs/>
                <w:sz w:val="24"/>
                <w:szCs w:val="24"/>
              </w:rPr>
              <w:t xml:space="preserve"> агр</w:t>
            </w:r>
            <w:r w:rsidR="002F0717">
              <w:rPr>
                <w:rFonts w:eastAsia="Times New Roman" w:cs="Times New Roman"/>
                <w:iCs/>
                <w:sz w:val="24"/>
                <w:szCs w:val="24"/>
              </w:rPr>
              <w:t>арно-политехнического колледжа:</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разработке основной профессиональной образовательной программы СПО</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разработке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реализации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40632C" w:rsidRPr="002F0717" w:rsidRDefault="0040632C"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Программа воспитания и социализации ГПОАУ ЯО Любимского аграрно-политехнического колледжа на 2020-2024 гг</w:t>
            </w:r>
            <w:r w:rsidR="005C0016" w:rsidRPr="002F0717">
              <w:rPr>
                <w:rFonts w:eastAsia="Times New Roman" w:cs="Times New Roman"/>
                <w:iCs/>
                <w:sz w:val="24"/>
                <w:szCs w:val="24"/>
              </w:rPr>
              <w:t>.</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w:t>
            </w:r>
            <w:r w:rsidR="00B83EAA" w:rsidRPr="002F0717">
              <w:rPr>
                <w:rFonts w:eastAsia="Times New Roman" w:cs="Times New Roman"/>
                <w:iCs/>
                <w:sz w:val="24"/>
                <w:szCs w:val="24"/>
              </w:rPr>
              <w:t xml:space="preserve"> </w:t>
            </w:r>
            <w:r w:rsidRPr="002F0717">
              <w:rPr>
                <w:rFonts w:eastAsia="Times New Roman" w:cs="Times New Roman"/>
                <w:iCs/>
                <w:sz w:val="24"/>
                <w:szCs w:val="24"/>
              </w:rPr>
              <w:t>другие локальные акты организации</w:t>
            </w:r>
          </w:p>
          <w:p w:rsidR="002C1DAA" w:rsidRPr="002F0717" w:rsidRDefault="002C1DAA" w:rsidP="00592FC0">
            <w:pPr>
              <w:widowControl w:val="0"/>
              <w:autoSpaceDE w:val="0"/>
              <w:autoSpaceDN w:val="0"/>
              <w:jc w:val="both"/>
              <w:rPr>
                <w:rFonts w:eastAsia="Times New Roman" w:cs="Times New Roman"/>
                <w:i/>
                <w:iCs/>
                <w:sz w:val="24"/>
                <w:szCs w:val="24"/>
              </w:rPr>
            </w:pP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lastRenderedPageBreak/>
              <w:t xml:space="preserve">Цель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2F0717" w:rsidRDefault="00D50255" w:rsidP="00592FC0">
            <w:pPr>
              <w:widowControl w:val="0"/>
              <w:autoSpaceDE w:val="0"/>
              <w:autoSpaceDN w:val="0"/>
              <w:jc w:val="both"/>
              <w:rPr>
                <w:rFonts w:eastAsia="Times New Roman" w:cs="Times New Roman"/>
                <w:bCs/>
                <w:sz w:val="24"/>
                <w:szCs w:val="24"/>
              </w:rPr>
            </w:pPr>
            <w:r w:rsidRPr="002F0717">
              <w:rPr>
                <w:rFonts w:eastAsia="Times New Roman" w:cs="Times New Roman"/>
                <w:iCs/>
                <w:sz w:val="24"/>
                <w:szCs w:val="24"/>
              </w:rPr>
              <w:t xml:space="preserve">Цель рабочей программы воспитания профессии </w:t>
            </w:r>
            <w:r w:rsidRPr="002F0717">
              <w:rPr>
                <w:rFonts w:eastAsia="Times New Roman" w:cs="Times New Roman"/>
                <w:iCs/>
                <w:sz w:val="24"/>
                <w:szCs w:val="24"/>
                <w:u w:val="single"/>
              </w:rPr>
              <w:t>35.01.19 Мастер садово-паркового и ландшафтного строительства</w:t>
            </w:r>
            <w:r w:rsidRPr="002F0717">
              <w:rPr>
                <w:rFonts w:eastAsia="Times New Roman" w:cs="Times New Roman"/>
                <w:iCs/>
                <w:sz w:val="24"/>
                <w:szCs w:val="24"/>
              </w:rPr>
              <w:t xml:space="preserve">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Pr="002F0717">
              <w:rPr>
                <w:rFonts w:cs="Times New Roman"/>
                <w:bCs/>
                <w:sz w:val="24"/>
                <w:szCs w:val="24"/>
                <w:lang w:eastAsia="x-none"/>
              </w:rPr>
              <w:t xml:space="preserve"> </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Сроки реализации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2F0717" w:rsidRDefault="002B27B9" w:rsidP="00592FC0">
            <w:pPr>
              <w:widowControl w:val="0"/>
              <w:autoSpaceDE w:val="0"/>
              <w:autoSpaceDN w:val="0"/>
              <w:jc w:val="both"/>
              <w:rPr>
                <w:rFonts w:eastAsia="Times New Roman" w:cs="Times New Roman"/>
                <w:i/>
                <w:iCs/>
                <w:sz w:val="24"/>
                <w:szCs w:val="24"/>
              </w:rPr>
            </w:pPr>
            <w:r w:rsidRPr="002F0717">
              <w:rPr>
                <w:rFonts w:eastAsia="Times New Roman" w:cs="Times New Roman"/>
                <w:iCs/>
                <w:sz w:val="24"/>
                <w:szCs w:val="24"/>
              </w:rPr>
              <w:t xml:space="preserve">Рабочая программа воспитания по </w:t>
            </w:r>
            <w:r w:rsidR="00D31C14" w:rsidRPr="002F0717">
              <w:rPr>
                <w:rFonts w:eastAsia="Times New Roman" w:cs="Times New Roman"/>
                <w:bCs/>
                <w:sz w:val="24"/>
                <w:szCs w:val="24"/>
                <w:lang w:eastAsia="ru-RU"/>
              </w:rPr>
              <w:t xml:space="preserve">профессии </w:t>
            </w:r>
            <w:r w:rsidR="005C0016" w:rsidRPr="002F0717">
              <w:rPr>
                <w:rFonts w:eastAsia="Times New Roman" w:cs="Times New Roman"/>
                <w:bCs/>
                <w:sz w:val="24"/>
                <w:szCs w:val="24"/>
                <w:lang w:eastAsia="ru-RU"/>
              </w:rPr>
              <w:t>35.01.19 Мастер садово-паркового и ландшафтного строительства</w:t>
            </w:r>
            <w:r w:rsidRPr="002F0717">
              <w:rPr>
                <w:rFonts w:eastAsia="Times New Roman" w:cs="Times New Roman"/>
                <w:sz w:val="24"/>
                <w:szCs w:val="24"/>
              </w:rPr>
              <w:t xml:space="preserve"> рассчитана на </w:t>
            </w:r>
            <w:r w:rsidR="00A35FB3" w:rsidRPr="002F0717">
              <w:rPr>
                <w:rFonts w:eastAsia="Times New Roman" w:cs="Times New Roman"/>
                <w:b/>
                <w:sz w:val="24"/>
                <w:szCs w:val="24"/>
              </w:rPr>
              <w:t>2021-2025</w:t>
            </w:r>
            <w:r w:rsidRPr="002F0717">
              <w:rPr>
                <w:rFonts w:eastAsia="Times New Roman" w:cs="Times New Roman"/>
                <w:b/>
                <w:sz w:val="24"/>
                <w:szCs w:val="24"/>
              </w:rPr>
              <w:t xml:space="preserve"> </w:t>
            </w:r>
            <w:proofErr w:type="spellStart"/>
            <w:proofErr w:type="gramStart"/>
            <w:r w:rsidRPr="002F0717">
              <w:rPr>
                <w:rFonts w:eastAsia="Times New Roman" w:cs="Times New Roman"/>
                <w:b/>
                <w:sz w:val="24"/>
                <w:szCs w:val="24"/>
              </w:rPr>
              <w:t>гг</w:t>
            </w:r>
            <w:proofErr w:type="spellEnd"/>
            <w:proofErr w:type="gramEnd"/>
            <w:r w:rsidRPr="002F0717">
              <w:rPr>
                <w:rFonts w:eastAsia="Times New Roman" w:cs="Times New Roman"/>
                <w:sz w:val="24"/>
                <w:szCs w:val="24"/>
              </w:rPr>
              <w:t xml:space="preserve"> в соответствии со сроками реализации основной профессиональной образовательной программы</w:t>
            </w:r>
            <w:r w:rsidRPr="002F0717">
              <w:rPr>
                <w:rFonts w:eastAsia="Times New Roman" w:cs="Times New Roman"/>
                <w:b/>
                <w:sz w:val="24"/>
                <w:szCs w:val="24"/>
                <w:u w:val="single"/>
              </w:rPr>
              <w:t xml:space="preserve"> </w:t>
            </w:r>
          </w:p>
        </w:tc>
      </w:tr>
      <w:tr w:rsidR="00AF7320" w:rsidRPr="002F0717" w:rsidTr="002C1DAA">
        <w:tc>
          <w:tcPr>
            <w:tcW w:w="1984" w:type="dxa"/>
            <w:shd w:val="clear" w:color="auto" w:fill="auto"/>
          </w:tcPr>
          <w:p w:rsidR="00AF7320" w:rsidRPr="002F0717" w:rsidRDefault="00AF7320"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Ссылка на размещение Рабочей Программы воспитания на сайте СПО</w:t>
            </w:r>
          </w:p>
        </w:tc>
        <w:tc>
          <w:tcPr>
            <w:tcW w:w="7088" w:type="dxa"/>
            <w:shd w:val="clear" w:color="auto" w:fill="auto"/>
          </w:tcPr>
          <w:p w:rsidR="00AF7320" w:rsidRPr="002F0717" w:rsidRDefault="00AF7320"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xml:space="preserve">Рабочая программа воспитания рассчитана на </w:t>
            </w:r>
            <w:proofErr w:type="gramStart"/>
            <w:r w:rsidRPr="002F0717">
              <w:rPr>
                <w:rFonts w:eastAsia="Times New Roman" w:cs="Times New Roman"/>
                <w:iCs/>
                <w:sz w:val="24"/>
                <w:szCs w:val="24"/>
              </w:rPr>
              <w:t>2021-2025гг размещена на</w:t>
            </w:r>
            <w:proofErr w:type="gramEnd"/>
            <w:r w:rsidRPr="002F0717">
              <w:rPr>
                <w:rFonts w:eastAsia="Times New Roman" w:cs="Times New Roman"/>
                <w:iCs/>
                <w:sz w:val="24"/>
                <w:szCs w:val="24"/>
              </w:rPr>
              <w:t xml:space="preserve"> сайте ГПОАУ ЯО Любимского аграрно-политехнического колледжа: </w:t>
            </w:r>
            <w:hyperlink r:id="rId10" w:tgtFrame="_blank" w:history="1">
              <w:r w:rsidR="004873E7" w:rsidRPr="002F0717">
                <w:rPr>
                  <w:rStyle w:val="ac"/>
                  <w:rFonts w:cs="Times New Roman"/>
                  <w:b/>
                  <w:bCs/>
                  <w:color w:val="000000" w:themeColor="text1"/>
                  <w:sz w:val="24"/>
                  <w:szCs w:val="24"/>
                  <w:shd w:val="clear" w:color="auto" w:fill="FFFFFF"/>
                </w:rPr>
                <w:t>pu47.edu.yar.ru</w:t>
              </w:r>
            </w:hyperlink>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Исполнители </w:t>
            </w:r>
            <w:r w:rsidRPr="002F0717">
              <w:rPr>
                <w:rFonts w:eastAsia="Times New Roman" w:cs="Times New Roman"/>
                <w:sz w:val="24"/>
                <w:szCs w:val="24"/>
              </w:rPr>
              <w:br/>
              <w:t xml:space="preserve">Программы воспитания </w:t>
            </w:r>
          </w:p>
        </w:tc>
        <w:tc>
          <w:tcPr>
            <w:tcW w:w="7088" w:type="dxa"/>
            <w:shd w:val="clear" w:color="auto" w:fill="auto"/>
          </w:tcPr>
          <w:p w:rsidR="00D50255" w:rsidRPr="002F0717" w:rsidRDefault="00D50255"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Координацию деятельности по реализации Программы</w:t>
            </w:r>
            <w:r w:rsidR="00A35FB3" w:rsidRPr="002F0717">
              <w:rPr>
                <w:rFonts w:eastAsia="Times New Roman" w:cs="Times New Roman"/>
                <w:sz w:val="24"/>
                <w:szCs w:val="24"/>
              </w:rPr>
              <w:t xml:space="preserve"> </w:t>
            </w:r>
            <w:r w:rsidRPr="002F0717">
              <w:rPr>
                <w:rFonts w:eastAsia="Times New Roman" w:cs="Times New Roman"/>
                <w:sz w:val="24"/>
                <w:szCs w:val="24"/>
              </w:rPr>
              <w:t>осуществляет директор, заместители директора колледжа</w:t>
            </w:r>
          </w:p>
          <w:p w:rsidR="002B27B9" w:rsidRPr="002F0717" w:rsidRDefault="00D50255" w:rsidP="00592FC0">
            <w:pPr>
              <w:widowControl w:val="0"/>
              <w:autoSpaceDE w:val="0"/>
              <w:autoSpaceDN w:val="0"/>
              <w:jc w:val="both"/>
              <w:rPr>
                <w:rFonts w:eastAsia="Times New Roman" w:cs="Times New Roman"/>
                <w:sz w:val="24"/>
                <w:szCs w:val="24"/>
              </w:rPr>
            </w:pPr>
            <w:proofErr w:type="gramStart"/>
            <w:r w:rsidRPr="002F0717">
              <w:rPr>
                <w:rFonts w:eastAsia="Times New Roman" w:cs="Times New Roman"/>
                <w:sz w:val="24"/>
                <w:szCs w:val="24"/>
              </w:rPr>
              <w:t xml:space="preserve">Практическую работу осуществляет </w:t>
            </w:r>
            <w:r w:rsidR="007E42F7" w:rsidRPr="002F0717">
              <w:rPr>
                <w:rFonts w:eastAsia="Times New Roman" w:cs="Times New Roman"/>
                <w:sz w:val="24"/>
                <w:szCs w:val="24"/>
              </w:rPr>
              <w:t>п</w:t>
            </w:r>
            <w:r w:rsidR="002B27B9" w:rsidRPr="002F0717">
              <w:rPr>
                <w:rFonts w:eastAsia="Times New Roman" w:cs="Times New Roman"/>
                <w:sz w:val="24"/>
                <w:szCs w:val="24"/>
              </w:rPr>
              <w:t>реподаватели колледжа</w:t>
            </w:r>
            <w:r w:rsidR="007E42F7" w:rsidRPr="002F0717">
              <w:rPr>
                <w:rFonts w:eastAsia="Times New Roman" w:cs="Times New Roman"/>
                <w:sz w:val="24"/>
                <w:szCs w:val="24"/>
              </w:rPr>
              <w:t>, м</w:t>
            </w:r>
            <w:r w:rsidR="002B27B9" w:rsidRPr="002F0717">
              <w:rPr>
                <w:rFonts w:eastAsia="Times New Roman" w:cs="Times New Roman"/>
                <w:sz w:val="24"/>
                <w:szCs w:val="24"/>
              </w:rPr>
              <w:t>астера производственного обучения</w:t>
            </w:r>
            <w:r w:rsidR="00AF7320" w:rsidRPr="002F0717">
              <w:rPr>
                <w:rFonts w:eastAsia="Times New Roman" w:cs="Times New Roman"/>
                <w:sz w:val="24"/>
                <w:szCs w:val="24"/>
              </w:rPr>
              <w:t>, классные руководители</w:t>
            </w:r>
            <w:r w:rsidR="007E42F7" w:rsidRPr="002F0717">
              <w:rPr>
                <w:rFonts w:eastAsia="Times New Roman" w:cs="Times New Roman"/>
                <w:sz w:val="24"/>
                <w:szCs w:val="24"/>
              </w:rPr>
              <w:t>, с</w:t>
            </w:r>
            <w:r w:rsidR="002B27B9" w:rsidRPr="002F0717">
              <w:rPr>
                <w:rFonts w:eastAsia="Times New Roman" w:cs="Times New Roman"/>
                <w:sz w:val="24"/>
                <w:szCs w:val="24"/>
              </w:rPr>
              <w:t>туденты, обучающиеся по специальности</w:t>
            </w:r>
            <w:r w:rsidR="007E42F7" w:rsidRPr="002F0717">
              <w:rPr>
                <w:rFonts w:eastAsia="Times New Roman" w:cs="Times New Roman"/>
                <w:sz w:val="24"/>
                <w:szCs w:val="24"/>
              </w:rPr>
              <w:t xml:space="preserve">, </w:t>
            </w:r>
            <w:r w:rsidR="00E37707" w:rsidRPr="002F0717">
              <w:rPr>
                <w:rFonts w:eastAsia="Times New Roman" w:cs="Times New Roman"/>
                <w:sz w:val="24"/>
                <w:szCs w:val="24"/>
              </w:rPr>
              <w:t xml:space="preserve">социальный педагог, </w:t>
            </w:r>
            <w:r w:rsidR="007E42F7" w:rsidRPr="002F0717">
              <w:rPr>
                <w:rFonts w:eastAsia="Times New Roman" w:cs="Times New Roman"/>
                <w:sz w:val="24"/>
                <w:szCs w:val="24"/>
              </w:rPr>
              <w:t>р</w:t>
            </w:r>
            <w:r w:rsidR="002B27B9" w:rsidRPr="002F0717">
              <w:rPr>
                <w:rFonts w:eastAsia="Times New Roman" w:cs="Times New Roman"/>
                <w:sz w:val="24"/>
                <w:szCs w:val="24"/>
              </w:rPr>
              <w:t>одители и законные представители обучающихся</w:t>
            </w:r>
            <w:r w:rsidR="007E42F7" w:rsidRPr="002F0717">
              <w:rPr>
                <w:rFonts w:eastAsia="Times New Roman" w:cs="Times New Roman"/>
                <w:sz w:val="24"/>
                <w:szCs w:val="24"/>
              </w:rPr>
              <w:t>, с</w:t>
            </w:r>
            <w:r w:rsidR="002B27B9" w:rsidRPr="002F0717">
              <w:rPr>
                <w:rFonts w:eastAsia="Times New Roman" w:cs="Times New Roman"/>
                <w:sz w:val="24"/>
                <w:szCs w:val="24"/>
              </w:rPr>
              <w:t>оциальные партнеры</w:t>
            </w:r>
            <w:r w:rsidR="00E37707" w:rsidRPr="002F0717">
              <w:rPr>
                <w:rFonts w:eastAsia="Times New Roman" w:cs="Times New Roman"/>
                <w:sz w:val="24"/>
                <w:szCs w:val="24"/>
              </w:rPr>
              <w:t>, воспитатели общежития, библиотекарь, руководители кружков и творческих объединений и студий, спортивных секций, члены Студенческого совета, представители орган</w:t>
            </w:r>
            <w:r w:rsidR="004873E7" w:rsidRPr="002F0717">
              <w:rPr>
                <w:rFonts w:eastAsia="Times New Roman" w:cs="Times New Roman"/>
                <w:sz w:val="24"/>
                <w:szCs w:val="24"/>
              </w:rPr>
              <w:t xml:space="preserve">изаций – </w:t>
            </w:r>
            <w:r w:rsidR="004873E7" w:rsidRPr="002F0717">
              <w:rPr>
                <w:rFonts w:eastAsia="Times New Roman" w:cs="Times New Roman"/>
                <w:sz w:val="24"/>
                <w:szCs w:val="24"/>
              </w:rPr>
              <w:lastRenderedPageBreak/>
              <w:t>работодатели</w:t>
            </w:r>
            <w:r w:rsidR="00E37707" w:rsidRPr="002F0717">
              <w:rPr>
                <w:rFonts w:eastAsia="Times New Roman" w:cs="Times New Roman"/>
                <w:sz w:val="24"/>
                <w:szCs w:val="24"/>
              </w:rPr>
              <w:t>.</w:t>
            </w:r>
            <w:proofErr w:type="gramEnd"/>
          </w:p>
        </w:tc>
      </w:tr>
      <w:tr w:rsidR="004873E7" w:rsidRPr="002F0717" w:rsidTr="002C1DAA">
        <w:tc>
          <w:tcPr>
            <w:tcW w:w="1984" w:type="dxa"/>
            <w:shd w:val="clear" w:color="auto" w:fill="auto"/>
          </w:tcPr>
          <w:p w:rsidR="004873E7" w:rsidRPr="002F0717" w:rsidRDefault="004873E7"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lastRenderedPageBreak/>
              <w:t>Ожидаемые результаты</w:t>
            </w:r>
          </w:p>
        </w:tc>
        <w:tc>
          <w:tcPr>
            <w:tcW w:w="7088" w:type="dxa"/>
            <w:shd w:val="clear" w:color="auto" w:fill="auto"/>
          </w:tcPr>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создание механизма педагогического сопровождения воспитательного процесса </w:t>
            </w:r>
            <w:proofErr w:type="gramStart"/>
            <w:r w:rsidRPr="002F0717">
              <w:rPr>
                <w:rFonts w:eastAsia="Times New Roman" w:cs="Times New Roman"/>
                <w:sz w:val="24"/>
                <w:szCs w:val="24"/>
              </w:rPr>
              <w:t>обучающихся</w:t>
            </w:r>
            <w:proofErr w:type="gramEnd"/>
            <w:r w:rsidRPr="002F0717">
              <w:rPr>
                <w:rFonts w:eastAsia="Times New Roman" w:cs="Times New Roman"/>
                <w:sz w:val="24"/>
                <w:szCs w:val="24"/>
              </w:rPr>
              <w:t xml:space="preserve"> по образовательным программам ПОО, реализуемых колледжем на период обучения; </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рост достижений обучающихся в учебной, исследовательской, социокультурной, профессиональной и инновационной деятельности;  </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осознание обучающимися и педагогическими работниками принципов корпоративной культуры;</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-удовлетворенность </w:t>
            </w:r>
            <w:proofErr w:type="gramStart"/>
            <w:r w:rsidRPr="002F0717">
              <w:rPr>
                <w:rFonts w:eastAsia="Times New Roman" w:cs="Times New Roman"/>
                <w:sz w:val="24"/>
                <w:szCs w:val="24"/>
              </w:rPr>
              <w:t>обучающихся</w:t>
            </w:r>
            <w:proofErr w:type="gramEnd"/>
            <w:r w:rsidRPr="002F0717">
              <w:rPr>
                <w:rFonts w:eastAsia="Times New Roman" w:cs="Times New Roman"/>
                <w:sz w:val="24"/>
                <w:szCs w:val="24"/>
              </w:rPr>
              <w:t xml:space="preserve"> качеством учебно-воспитательного процесса;</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воспитание конкурентоспособного выпускника колледжа в соответствии с требованиями общества, инновационной экономики и рынка труда Ярославской области.  </w:t>
            </w:r>
          </w:p>
        </w:tc>
      </w:tr>
      <w:tr w:rsidR="004873E7" w:rsidRPr="002F0717" w:rsidTr="002C1DAA">
        <w:tc>
          <w:tcPr>
            <w:tcW w:w="1984" w:type="dxa"/>
            <w:shd w:val="clear" w:color="auto" w:fill="auto"/>
          </w:tcPr>
          <w:p w:rsidR="004873E7" w:rsidRPr="002F0717" w:rsidRDefault="004873E7"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Система организации и </w:t>
            </w:r>
            <w:proofErr w:type="gramStart"/>
            <w:r w:rsidRPr="002F0717">
              <w:rPr>
                <w:rFonts w:eastAsia="Times New Roman" w:cs="Times New Roman"/>
                <w:sz w:val="24"/>
                <w:szCs w:val="24"/>
              </w:rPr>
              <w:t>контроля за</w:t>
            </w:r>
            <w:proofErr w:type="gramEnd"/>
            <w:r w:rsidRPr="002F0717">
              <w:rPr>
                <w:rFonts w:eastAsia="Times New Roman" w:cs="Times New Roman"/>
                <w:sz w:val="24"/>
                <w:szCs w:val="24"/>
              </w:rPr>
              <w:t xml:space="preserve"> выполнением программы</w:t>
            </w:r>
          </w:p>
        </w:tc>
        <w:tc>
          <w:tcPr>
            <w:tcW w:w="7088" w:type="dxa"/>
            <w:shd w:val="clear" w:color="auto" w:fill="auto"/>
          </w:tcPr>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592FC0">
      <w:pPr>
        <w:jc w:val="both"/>
        <w:rPr>
          <w:b/>
          <w:bCs/>
          <w:i/>
          <w:color w:val="005024"/>
          <w:sz w:val="24"/>
          <w:szCs w:val="24"/>
        </w:rPr>
      </w:pPr>
    </w:p>
    <w:p w:rsidR="00592FC0" w:rsidRPr="00C327FA" w:rsidRDefault="00D50255" w:rsidP="00592FC0">
      <w:pPr>
        <w:widowControl w:val="0"/>
        <w:tabs>
          <w:tab w:val="left" w:pos="993"/>
        </w:tabs>
        <w:ind w:firstLine="992"/>
        <w:jc w:val="both"/>
        <w:rPr>
          <w:sz w:val="24"/>
          <w:szCs w:val="24"/>
        </w:rPr>
      </w:pPr>
      <w:r w:rsidRPr="00C327FA">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27FA">
        <w:rPr>
          <w:sz w:val="24"/>
          <w:szCs w:val="24"/>
        </w:rPr>
        <w:t>Минпросвещения</w:t>
      </w:r>
      <w:proofErr w:type="spellEnd"/>
      <w:r w:rsidRPr="00C327FA">
        <w:rPr>
          <w:sz w:val="24"/>
          <w:szCs w:val="24"/>
        </w:rPr>
        <w:t xml:space="preserve"> России № 2/20 от 02.06.2020 г.).</w:t>
      </w:r>
      <w:bookmarkStart w:id="2" w:name="_Hlk75266324"/>
    </w:p>
    <w:p w:rsidR="00D50255" w:rsidRDefault="00D50255" w:rsidP="00592FC0">
      <w:pPr>
        <w:widowControl w:val="0"/>
        <w:tabs>
          <w:tab w:val="left" w:pos="993"/>
        </w:tabs>
        <w:ind w:firstLine="992"/>
        <w:jc w:val="both"/>
        <w:rPr>
          <w:sz w:val="24"/>
          <w:szCs w:val="24"/>
        </w:rPr>
      </w:pPr>
      <w:r w:rsidRPr="00C327FA">
        <w:rPr>
          <w:sz w:val="24"/>
          <w:szCs w:val="24"/>
        </w:rPr>
        <w:t xml:space="preserve">Согласно Федеральному закону «Об образовании» от 29.12.2012 г. № 273-ФЗ (в ред. Федерального закона от 31.07.2020 г. № 304-ФЗ) </w:t>
      </w:r>
      <w:bookmarkEnd w:id="2"/>
      <w:r w:rsidRPr="00C327FA">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C327FA">
        <w:rPr>
          <w:sz w:val="24"/>
          <w:szCs w:val="24"/>
        </w:rPr>
        <w:t>социализации</w:t>
      </w:r>
      <w:proofErr w:type="gramEnd"/>
      <w:r w:rsidRPr="00C327FA">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C327F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C327FA">
        <w:rPr>
          <w:sz w:val="24"/>
          <w:szCs w:val="24"/>
        </w:rPr>
        <w:t>».</w:t>
      </w:r>
    </w:p>
    <w:p w:rsidR="002F0717" w:rsidRPr="00C327FA" w:rsidRDefault="002F0717" w:rsidP="00592FC0">
      <w:pPr>
        <w:widowControl w:val="0"/>
        <w:tabs>
          <w:tab w:val="left" w:pos="993"/>
        </w:tabs>
        <w:ind w:firstLine="992"/>
        <w:jc w:val="both"/>
        <w:rPr>
          <w:sz w:val="24"/>
          <w:szCs w:val="24"/>
        </w:rPr>
      </w:pPr>
    </w:p>
    <w:p w:rsidR="00B407D1" w:rsidRPr="00B407D1" w:rsidRDefault="00B407D1" w:rsidP="00E37707">
      <w:pPr>
        <w:widowControl w:val="0"/>
        <w:tabs>
          <w:tab w:val="left" w:pos="993"/>
        </w:tabs>
        <w:spacing w:line="360" w:lineRule="auto"/>
        <w:ind w:firstLine="709"/>
        <w:jc w:val="both"/>
        <w:rPr>
          <w:b/>
          <w:sz w:val="24"/>
          <w:szCs w:val="24"/>
        </w:rPr>
      </w:pPr>
      <w:r w:rsidRPr="00B407D1">
        <w:rPr>
          <w:b/>
          <w:sz w:val="24"/>
          <w:szCs w:val="24"/>
        </w:rPr>
        <w:t xml:space="preserve">Таблица 1. </w:t>
      </w:r>
      <w:r w:rsidRPr="00B407D1">
        <w:rPr>
          <w:b/>
          <w:sz w:val="24"/>
        </w:rPr>
        <w:t>Общие требования к личностным результатам выпускников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7E42F7" w:rsidRPr="00B36A92" w:rsidTr="002C6A15">
        <w:tc>
          <w:tcPr>
            <w:tcW w:w="7479" w:type="dxa"/>
          </w:tcPr>
          <w:p w:rsidR="007E42F7" w:rsidRPr="00B36A92" w:rsidRDefault="007E42F7" w:rsidP="00304DAA">
            <w:pPr>
              <w:ind w:firstLine="33"/>
              <w:jc w:val="center"/>
              <w:rPr>
                <w:b/>
                <w:bCs/>
                <w:sz w:val="24"/>
                <w:szCs w:val="24"/>
              </w:rPr>
            </w:pPr>
            <w:bookmarkStart w:id="4" w:name="_Hlk73632186"/>
            <w:r w:rsidRPr="00B36A92">
              <w:rPr>
                <w:b/>
                <w:bCs/>
                <w:sz w:val="24"/>
                <w:szCs w:val="24"/>
              </w:rPr>
              <w:t xml:space="preserve">Личностные результаты реализации программы воспитания </w:t>
            </w:r>
          </w:p>
          <w:p w:rsidR="007E42F7" w:rsidRPr="00B36A92" w:rsidRDefault="007E42F7" w:rsidP="00304DAA">
            <w:pPr>
              <w:ind w:firstLine="33"/>
              <w:jc w:val="center"/>
              <w:rPr>
                <w:b/>
                <w:bCs/>
                <w:sz w:val="24"/>
                <w:szCs w:val="24"/>
              </w:rPr>
            </w:pPr>
            <w:r w:rsidRPr="00B36A92">
              <w:rPr>
                <w:i/>
                <w:iCs/>
                <w:sz w:val="24"/>
                <w:szCs w:val="24"/>
              </w:rPr>
              <w:t>(дескрипторы)</w:t>
            </w:r>
          </w:p>
        </w:tc>
        <w:tc>
          <w:tcPr>
            <w:tcW w:w="1985" w:type="dxa"/>
            <w:vAlign w:val="center"/>
          </w:tcPr>
          <w:p w:rsidR="007E42F7" w:rsidRPr="00B36A92" w:rsidRDefault="007E42F7" w:rsidP="002C6A15">
            <w:pPr>
              <w:ind w:firstLine="33"/>
              <w:jc w:val="center"/>
              <w:rPr>
                <w:b/>
                <w:bCs/>
                <w:sz w:val="24"/>
                <w:szCs w:val="24"/>
              </w:rPr>
            </w:pPr>
            <w:r w:rsidRPr="00B36A92">
              <w:rPr>
                <w:b/>
                <w:bCs/>
                <w:sz w:val="24"/>
                <w:szCs w:val="24"/>
              </w:rPr>
              <w:t>Код личностных результатов</w:t>
            </w:r>
            <w:r w:rsidR="002C6A15">
              <w:rPr>
                <w:b/>
                <w:bCs/>
                <w:sz w:val="24"/>
                <w:szCs w:val="24"/>
              </w:rPr>
              <w:t xml:space="preserve"> </w:t>
            </w:r>
            <w:r w:rsidRPr="00B36A92">
              <w:rPr>
                <w:b/>
                <w:bCs/>
                <w:sz w:val="24"/>
                <w:szCs w:val="24"/>
              </w:rPr>
              <w:t>реализации программы воспитания</w:t>
            </w:r>
          </w:p>
        </w:tc>
      </w:tr>
      <w:tr w:rsidR="003935F5" w:rsidRPr="00B36A92" w:rsidTr="002C6A15">
        <w:tc>
          <w:tcPr>
            <w:tcW w:w="7479" w:type="dxa"/>
          </w:tcPr>
          <w:p w:rsidR="003935F5" w:rsidRPr="00B36A92" w:rsidRDefault="003935F5" w:rsidP="00304DAA">
            <w:pPr>
              <w:ind w:firstLine="33"/>
              <w:jc w:val="center"/>
              <w:rPr>
                <w:b/>
                <w:bCs/>
                <w:sz w:val="24"/>
                <w:szCs w:val="24"/>
              </w:rPr>
            </w:pPr>
            <w:r w:rsidRPr="003935F5">
              <w:rPr>
                <w:b/>
                <w:bCs/>
                <w:sz w:val="24"/>
                <w:szCs w:val="24"/>
              </w:rPr>
              <w:t>Портрет выпускника ПОО</w:t>
            </w:r>
          </w:p>
        </w:tc>
        <w:tc>
          <w:tcPr>
            <w:tcW w:w="1985" w:type="dxa"/>
            <w:vAlign w:val="center"/>
          </w:tcPr>
          <w:p w:rsidR="003935F5" w:rsidRPr="00B36A92" w:rsidRDefault="003935F5" w:rsidP="002C6A15">
            <w:pPr>
              <w:ind w:firstLine="33"/>
              <w:jc w:val="center"/>
              <w:rPr>
                <w:b/>
                <w:bCs/>
                <w:sz w:val="24"/>
                <w:szCs w:val="24"/>
              </w:rPr>
            </w:pP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7E42F7" w:rsidP="00304DAA">
            <w:pPr>
              <w:jc w:val="both"/>
              <w:rPr>
                <w:b/>
                <w:bCs/>
                <w:i/>
                <w:iCs/>
                <w:sz w:val="24"/>
                <w:szCs w:val="24"/>
                <w:lang w:val="x-none" w:eastAsia="x-none"/>
              </w:rPr>
            </w:pPr>
            <w:r w:rsidRPr="00B36A92">
              <w:rPr>
                <w:sz w:val="24"/>
                <w:szCs w:val="24"/>
              </w:rPr>
              <w:t>Осознающий себя гражданином и защитником великой страны</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Готовый использовать свой личный и профессиональный потенциал для защиты национальных интересов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2</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3</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4</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Занимающий активную гражданскую позицию избирателя, волонтера, общественного деятеля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5</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6</w:t>
            </w:r>
          </w:p>
        </w:tc>
      </w:tr>
      <w:tr w:rsidR="007E42F7" w:rsidRPr="00B36A92" w:rsidTr="002C6A15">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 xml:space="preserve">Готовый соответствовать ожиданиям работодателей: </w:t>
            </w:r>
            <w:proofErr w:type="spellStart"/>
            <w:r w:rsidRPr="003935F5">
              <w:rPr>
                <w:sz w:val="24"/>
                <w:szCs w:val="24"/>
              </w:rPr>
              <w:t>проектно</w:t>
            </w:r>
            <w:proofErr w:type="spellEnd"/>
            <w:r w:rsidRPr="003935F5">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7</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8</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w:t>
            </w:r>
            <w:r>
              <w:rPr>
                <w:sz w:val="24"/>
                <w:szCs w:val="24"/>
              </w:rPr>
              <w:t>сех формах и видах 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9</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10</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 xml:space="preserve">Лояльный к установкам и проявлениям представителей субкультур, отличающий их от групп с деструктивным и </w:t>
            </w:r>
            <w:proofErr w:type="spellStart"/>
            <w:r w:rsidRPr="003935F5">
              <w:rPr>
                <w:sz w:val="24"/>
                <w:szCs w:val="24"/>
              </w:rPr>
              <w:t>девиантным</w:t>
            </w:r>
            <w:proofErr w:type="spellEnd"/>
            <w:r w:rsidRPr="003935F5">
              <w:rPr>
                <w:sz w:val="24"/>
                <w:szCs w:val="24"/>
              </w:rPr>
              <w:t xml:space="preserve"> поведением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Демонстрирующий неприятие и предупреждающий социально опасное поведение окружающих</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12</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2D5F85">
            <w:pPr>
              <w:ind w:firstLine="33"/>
              <w:jc w:val="center"/>
              <w:rPr>
                <w:b/>
                <w:bCs/>
                <w:sz w:val="24"/>
                <w:szCs w:val="24"/>
              </w:rPr>
            </w:pPr>
            <w:r w:rsidRPr="00B36A92">
              <w:rPr>
                <w:b/>
                <w:bCs/>
                <w:sz w:val="24"/>
                <w:szCs w:val="24"/>
              </w:rPr>
              <w:t xml:space="preserve">реализации программы воспитания, определенные отраслевыми требованиями </w:t>
            </w:r>
            <w:r w:rsidRPr="00B36A92">
              <w:rPr>
                <w:b/>
                <w:bCs/>
                <w:sz w:val="24"/>
                <w:szCs w:val="24"/>
              </w:rPr>
              <w:br/>
              <w:t>к деловым качествам личности</w:t>
            </w:r>
            <w:r w:rsidRPr="00B36A92">
              <w:rPr>
                <w:b/>
                <w:bCs/>
                <w:sz w:val="24"/>
                <w:szCs w:val="24"/>
                <w:vertAlign w:val="superscript"/>
              </w:rPr>
              <w:footnoteReference w:id="1"/>
            </w:r>
            <w:r w:rsidRPr="00B36A92">
              <w:rPr>
                <w:b/>
                <w:bCs/>
                <w:sz w:val="24"/>
                <w:szCs w:val="24"/>
              </w:rPr>
              <w:t xml:space="preserve"> </w:t>
            </w:r>
          </w:p>
        </w:tc>
      </w:tr>
      <w:tr w:rsidR="007E42F7" w:rsidRPr="00B36A92" w:rsidTr="002C6A15">
        <w:tc>
          <w:tcPr>
            <w:tcW w:w="7479" w:type="dxa"/>
          </w:tcPr>
          <w:p w:rsidR="007E42F7" w:rsidRPr="007E42F7" w:rsidRDefault="007E42F7" w:rsidP="003A2048">
            <w:pPr>
              <w:jc w:val="both"/>
              <w:rPr>
                <w:bCs/>
                <w:sz w:val="24"/>
                <w:szCs w:val="24"/>
              </w:rPr>
            </w:pPr>
            <w:r w:rsidRPr="007E42F7">
              <w:rPr>
                <w:bCs/>
                <w:sz w:val="24"/>
                <w:szCs w:val="24"/>
              </w:rPr>
              <w:t>Принимающий осознанный выбор профессии и возможностей</w:t>
            </w:r>
            <w:r w:rsidR="003A2048">
              <w:rPr>
                <w:bCs/>
                <w:sz w:val="24"/>
                <w:szCs w:val="24"/>
              </w:rPr>
              <w:t xml:space="preserve"> </w:t>
            </w:r>
            <w:r w:rsidRPr="007E42F7">
              <w:rPr>
                <w:bCs/>
                <w:sz w:val="24"/>
                <w:szCs w:val="24"/>
              </w:rPr>
              <w:t>реализации собственных жизненных планов; проявляющий</w:t>
            </w:r>
            <w:r w:rsidR="003A2048">
              <w:rPr>
                <w:bCs/>
                <w:sz w:val="24"/>
                <w:szCs w:val="24"/>
              </w:rPr>
              <w:t xml:space="preserve"> </w:t>
            </w:r>
            <w:r w:rsidRPr="007E42F7">
              <w:rPr>
                <w:bCs/>
                <w:sz w:val="24"/>
                <w:szCs w:val="24"/>
              </w:rPr>
              <w:t>отношение к профессиональной деятельности как возможности</w:t>
            </w:r>
            <w:r w:rsidR="003A2048">
              <w:rPr>
                <w:bCs/>
                <w:sz w:val="24"/>
                <w:szCs w:val="24"/>
              </w:rPr>
              <w:t xml:space="preserve"> </w:t>
            </w:r>
            <w:r w:rsidRPr="007E42F7">
              <w:rPr>
                <w:bCs/>
                <w:sz w:val="24"/>
                <w:szCs w:val="24"/>
              </w:rPr>
              <w:t>участия в решении личных, общественных, государственных,</w:t>
            </w:r>
            <w:r w:rsidR="003A2048">
              <w:rPr>
                <w:bCs/>
                <w:sz w:val="24"/>
                <w:szCs w:val="24"/>
              </w:rPr>
              <w:t xml:space="preserve"> </w:t>
            </w:r>
            <w:r w:rsidRPr="007E42F7">
              <w:rPr>
                <w:bCs/>
                <w:sz w:val="24"/>
                <w:szCs w:val="24"/>
              </w:rPr>
              <w:t>общенациональных проблем.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Pr>
                <w:b/>
                <w:bCs/>
                <w:sz w:val="24"/>
                <w:szCs w:val="24"/>
              </w:rPr>
              <w:t xml:space="preserve"> 13</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t>Демонстрирующий готовность и способность к продолжению</w:t>
            </w:r>
            <w:r>
              <w:rPr>
                <w:bCs/>
                <w:sz w:val="24"/>
                <w:szCs w:val="24"/>
              </w:rPr>
              <w:t xml:space="preserve"> </w:t>
            </w:r>
            <w:r w:rsidRPr="003A2048">
              <w:rPr>
                <w:bCs/>
                <w:sz w:val="24"/>
                <w:szCs w:val="24"/>
              </w:rPr>
              <w:t>образования, в том числе самообразованию, на протяжении всей</w:t>
            </w:r>
            <w:r>
              <w:rPr>
                <w:bCs/>
                <w:sz w:val="24"/>
                <w:szCs w:val="24"/>
              </w:rPr>
              <w:t xml:space="preserve"> </w:t>
            </w:r>
            <w:r w:rsidRPr="003A2048">
              <w:rPr>
                <w:bCs/>
                <w:sz w:val="24"/>
                <w:szCs w:val="24"/>
              </w:rPr>
              <w:t>жизни; сознательное отношение к непрерывному образованию как</w:t>
            </w:r>
            <w:r>
              <w:rPr>
                <w:bCs/>
                <w:sz w:val="24"/>
                <w:szCs w:val="24"/>
              </w:rPr>
              <w:t xml:space="preserve"> </w:t>
            </w:r>
            <w:r w:rsidRPr="003A2048">
              <w:rPr>
                <w:bCs/>
                <w:sz w:val="24"/>
                <w:szCs w:val="24"/>
              </w:rPr>
              <w:t>условию успешной профессиональной и общественной</w:t>
            </w:r>
            <w:r>
              <w:rPr>
                <w:bCs/>
                <w:sz w:val="24"/>
                <w:szCs w:val="24"/>
              </w:rPr>
              <w:t xml:space="preserve"> </w:t>
            </w:r>
            <w:r w:rsidRPr="003A2048">
              <w:rPr>
                <w:bCs/>
                <w:sz w:val="24"/>
                <w:szCs w:val="24"/>
              </w:rPr>
              <w:t>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3A2048">
              <w:rPr>
                <w:b/>
                <w:bCs/>
                <w:sz w:val="24"/>
                <w:szCs w:val="24"/>
              </w:rPr>
              <w:t xml:space="preserve"> 14</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t>Проявляющий способность самостоятельно реализовать свой потенциал в профессиональной деятельности.</w:t>
            </w:r>
          </w:p>
        </w:tc>
        <w:tc>
          <w:tcPr>
            <w:tcW w:w="1985" w:type="dxa"/>
            <w:vAlign w:val="center"/>
          </w:tcPr>
          <w:p w:rsidR="007E42F7" w:rsidRPr="00B36A92" w:rsidRDefault="003A2048" w:rsidP="00304DAA">
            <w:pPr>
              <w:jc w:val="center"/>
              <w:rPr>
                <w:b/>
                <w:bCs/>
                <w:sz w:val="24"/>
                <w:szCs w:val="24"/>
              </w:rPr>
            </w:pPr>
            <w:r>
              <w:rPr>
                <w:b/>
                <w:bCs/>
                <w:sz w:val="24"/>
                <w:szCs w:val="24"/>
              </w:rPr>
              <w:t>ЛР 15</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304DAA">
            <w:pPr>
              <w:ind w:firstLine="33"/>
              <w:jc w:val="center"/>
              <w:rPr>
                <w:b/>
                <w:bCs/>
                <w:sz w:val="24"/>
                <w:szCs w:val="24"/>
              </w:rPr>
            </w:pPr>
            <w:r w:rsidRPr="00B36A92">
              <w:rPr>
                <w:b/>
                <w:bCs/>
                <w:sz w:val="24"/>
                <w:szCs w:val="24"/>
              </w:rPr>
              <w:t>реализации программы воспитания, определенные ключевыми работодателями</w:t>
            </w:r>
            <w:r w:rsidRPr="00B36A92">
              <w:rPr>
                <w:b/>
                <w:bCs/>
                <w:sz w:val="24"/>
                <w:szCs w:val="24"/>
                <w:vertAlign w:val="superscript"/>
              </w:rPr>
              <w:footnoteReference w:id="2"/>
            </w:r>
          </w:p>
          <w:p w:rsidR="007E42F7" w:rsidRPr="00B36A92" w:rsidRDefault="007E42F7" w:rsidP="00304DAA">
            <w:pPr>
              <w:ind w:firstLine="33"/>
              <w:jc w:val="center"/>
              <w:rPr>
                <w:b/>
                <w:bCs/>
                <w:sz w:val="24"/>
                <w:szCs w:val="24"/>
              </w:rPr>
            </w:pPr>
          </w:p>
        </w:tc>
      </w:tr>
      <w:tr w:rsidR="007E42F7" w:rsidRPr="00B36A92" w:rsidTr="002C6A15">
        <w:tc>
          <w:tcPr>
            <w:tcW w:w="7479" w:type="dxa"/>
          </w:tcPr>
          <w:p w:rsidR="007E42F7" w:rsidRPr="00B36A92" w:rsidRDefault="00E37707" w:rsidP="00E37707">
            <w:pPr>
              <w:jc w:val="both"/>
              <w:rPr>
                <w:sz w:val="24"/>
                <w:szCs w:val="24"/>
              </w:rPr>
            </w:pPr>
            <w:r w:rsidRPr="00E37707">
              <w:rPr>
                <w:sz w:val="24"/>
              </w:rPr>
              <w:lastRenderedPageBreak/>
              <w:t>Осознающий значимость профессионального развития в выбранной профессии.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 xml:space="preserve"> 1</w:t>
            </w:r>
            <w:r w:rsidR="00E37707">
              <w:rPr>
                <w:b/>
                <w:bCs/>
                <w:sz w:val="24"/>
                <w:szCs w:val="24"/>
              </w:rPr>
              <w:t>6</w:t>
            </w:r>
          </w:p>
        </w:tc>
      </w:tr>
      <w:tr w:rsidR="007E42F7" w:rsidRPr="00B36A92" w:rsidTr="002C6A15">
        <w:tc>
          <w:tcPr>
            <w:tcW w:w="7479" w:type="dxa"/>
          </w:tcPr>
          <w:p w:rsidR="007E42F7" w:rsidRPr="00B36A92" w:rsidRDefault="00E37707" w:rsidP="00E37707">
            <w:pPr>
              <w:ind w:firstLine="33"/>
              <w:jc w:val="both"/>
              <w:rPr>
                <w:sz w:val="24"/>
                <w:szCs w:val="24"/>
              </w:rPr>
            </w:pPr>
            <w:r w:rsidRPr="00E37707">
              <w:rPr>
                <w:sz w:val="24"/>
              </w:rPr>
              <w:t>Активно применяющий полученные знания на практике</w:t>
            </w:r>
            <w:r>
              <w:t>.</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1</w:t>
            </w:r>
            <w:r w:rsidR="00E37707">
              <w:rPr>
                <w:b/>
                <w:bCs/>
                <w:sz w:val="24"/>
                <w:szCs w:val="24"/>
              </w:rPr>
              <w:t>7</w:t>
            </w:r>
          </w:p>
        </w:tc>
      </w:tr>
      <w:tr w:rsidR="007E42F7" w:rsidRPr="00B36A92" w:rsidTr="002C6A15">
        <w:tc>
          <w:tcPr>
            <w:tcW w:w="7479" w:type="dxa"/>
          </w:tcPr>
          <w:p w:rsidR="007E42F7" w:rsidRPr="00B36A92" w:rsidRDefault="00E37707" w:rsidP="00E37707">
            <w:pPr>
              <w:ind w:firstLine="33"/>
              <w:jc w:val="both"/>
              <w:rPr>
                <w:sz w:val="24"/>
                <w:szCs w:val="24"/>
              </w:rPr>
            </w:pPr>
            <w:proofErr w:type="spellStart"/>
            <w:r w:rsidRPr="00E37707">
              <w:rPr>
                <w:sz w:val="24"/>
                <w:szCs w:val="24"/>
              </w:rPr>
              <w:t>Гибкореагирующий</w:t>
            </w:r>
            <w:proofErr w:type="spellEnd"/>
            <w:r w:rsidRPr="00E37707">
              <w:rPr>
                <w:sz w:val="24"/>
                <w:szCs w:val="24"/>
              </w:rPr>
              <w:t xml:space="preserve"> на появление новых форм трудовой</w:t>
            </w:r>
            <w:r>
              <w:rPr>
                <w:sz w:val="24"/>
                <w:szCs w:val="24"/>
              </w:rPr>
              <w:t xml:space="preserve"> </w:t>
            </w:r>
            <w:r w:rsidRPr="00E37707">
              <w:rPr>
                <w:sz w:val="24"/>
                <w:szCs w:val="24"/>
              </w:rPr>
              <w:t>деятельности, готовый к их освоению.</w:t>
            </w:r>
          </w:p>
        </w:tc>
        <w:tc>
          <w:tcPr>
            <w:tcW w:w="1985" w:type="dxa"/>
            <w:vAlign w:val="center"/>
          </w:tcPr>
          <w:p w:rsidR="007E42F7" w:rsidRPr="00B36A92" w:rsidRDefault="009948C9" w:rsidP="00304DAA">
            <w:pPr>
              <w:ind w:firstLine="33"/>
              <w:jc w:val="center"/>
              <w:rPr>
                <w:b/>
                <w:bCs/>
                <w:sz w:val="24"/>
                <w:szCs w:val="24"/>
              </w:rPr>
            </w:pPr>
            <w:r>
              <w:rPr>
                <w:b/>
                <w:bCs/>
                <w:sz w:val="24"/>
                <w:szCs w:val="24"/>
              </w:rPr>
              <w:t>ЛР 1</w:t>
            </w:r>
            <w:r w:rsidR="00E37707">
              <w:rPr>
                <w:b/>
                <w:bCs/>
                <w:sz w:val="24"/>
                <w:szCs w:val="24"/>
              </w:rPr>
              <w:t>8</w:t>
            </w:r>
          </w:p>
        </w:tc>
      </w:tr>
      <w:tr w:rsidR="00E37707" w:rsidRPr="00B36A92" w:rsidTr="002C6A15">
        <w:tc>
          <w:tcPr>
            <w:tcW w:w="7479" w:type="dxa"/>
          </w:tcPr>
          <w:p w:rsidR="00E37707" w:rsidRPr="00E37707" w:rsidRDefault="00E37707" w:rsidP="00E37707">
            <w:pPr>
              <w:ind w:firstLine="33"/>
              <w:jc w:val="both"/>
              <w:rPr>
                <w:sz w:val="24"/>
                <w:szCs w:val="24"/>
              </w:rPr>
            </w:pPr>
            <w:r w:rsidRPr="00E37707">
              <w:rPr>
                <w:sz w:val="24"/>
                <w:szCs w:val="24"/>
              </w:rPr>
              <w:t>Способный анализировать производственную ситуацию, быстро</w:t>
            </w:r>
            <w:r>
              <w:rPr>
                <w:sz w:val="24"/>
                <w:szCs w:val="24"/>
              </w:rPr>
              <w:t xml:space="preserve"> </w:t>
            </w:r>
            <w:r w:rsidRPr="00E37707">
              <w:rPr>
                <w:sz w:val="24"/>
                <w:szCs w:val="24"/>
              </w:rPr>
              <w:t>принимать решения.</w:t>
            </w:r>
          </w:p>
        </w:tc>
        <w:tc>
          <w:tcPr>
            <w:tcW w:w="1985" w:type="dxa"/>
            <w:vAlign w:val="center"/>
          </w:tcPr>
          <w:p w:rsidR="00E37707" w:rsidRDefault="009948C9" w:rsidP="00304DAA">
            <w:pPr>
              <w:ind w:firstLine="33"/>
              <w:jc w:val="center"/>
              <w:rPr>
                <w:b/>
                <w:bCs/>
                <w:sz w:val="24"/>
                <w:szCs w:val="24"/>
              </w:rPr>
            </w:pPr>
            <w:r>
              <w:rPr>
                <w:b/>
                <w:bCs/>
                <w:sz w:val="24"/>
                <w:szCs w:val="24"/>
              </w:rPr>
              <w:t>ЛР 1</w:t>
            </w:r>
            <w:r w:rsidR="00E37707">
              <w:rPr>
                <w:b/>
                <w:bCs/>
                <w:sz w:val="24"/>
                <w:szCs w:val="24"/>
              </w:rPr>
              <w:t>9</w:t>
            </w:r>
          </w:p>
        </w:tc>
      </w:tr>
      <w:bookmarkEnd w:id="4"/>
    </w:tbl>
    <w:p w:rsidR="007E42F7" w:rsidRDefault="007E42F7" w:rsidP="002C6A15">
      <w:pPr>
        <w:widowControl w:val="0"/>
        <w:tabs>
          <w:tab w:val="left" w:pos="993"/>
        </w:tabs>
        <w:jc w:val="both"/>
        <w:rPr>
          <w:szCs w:val="24"/>
        </w:rPr>
      </w:pPr>
    </w:p>
    <w:p w:rsidR="007E42F7" w:rsidRDefault="00B407D1" w:rsidP="00D50255">
      <w:pPr>
        <w:widowControl w:val="0"/>
        <w:tabs>
          <w:tab w:val="left" w:pos="993"/>
        </w:tabs>
        <w:ind w:firstLine="709"/>
        <w:jc w:val="both"/>
        <w:rPr>
          <w:b/>
          <w:sz w:val="24"/>
        </w:rPr>
      </w:pPr>
      <w:r w:rsidRPr="00B407D1">
        <w:rPr>
          <w:b/>
          <w:sz w:val="24"/>
          <w:szCs w:val="24"/>
        </w:rPr>
        <w:t xml:space="preserve">Таблица 2. </w:t>
      </w:r>
      <w:r w:rsidRPr="00B407D1">
        <w:rPr>
          <w:b/>
          <w:sz w:val="24"/>
        </w:rPr>
        <w:t>Планируемые личностные результаты в ходе реализации образовательной программы</w:t>
      </w:r>
    </w:p>
    <w:p w:rsidR="00B407D1" w:rsidRPr="00B407D1" w:rsidRDefault="00B407D1" w:rsidP="00D50255">
      <w:pPr>
        <w:widowControl w:val="0"/>
        <w:tabs>
          <w:tab w:val="left" w:pos="993"/>
        </w:tabs>
        <w:ind w:firstLine="709"/>
        <w:jc w:val="both"/>
        <w:rPr>
          <w:b/>
          <w:sz w:val="24"/>
          <w:szCs w:val="24"/>
        </w:rPr>
      </w:pPr>
    </w:p>
    <w:tbl>
      <w:tblPr>
        <w:tblStyle w:val="a4"/>
        <w:tblW w:w="0" w:type="auto"/>
        <w:tblLook w:val="04A0" w:firstRow="1" w:lastRow="0" w:firstColumn="1" w:lastColumn="0" w:noHBand="0" w:noVBand="1"/>
      </w:tblPr>
      <w:tblGrid>
        <w:gridCol w:w="5353"/>
        <w:gridCol w:w="4218"/>
      </w:tblGrid>
      <w:tr w:rsidR="00B407D1" w:rsidRPr="00C327FA" w:rsidTr="00FD0B1C">
        <w:tc>
          <w:tcPr>
            <w:tcW w:w="5353" w:type="dxa"/>
          </w:tcPr>
          <w:p w:rsidR="00B407D1" w:rsidRPr="00C327FA" w:rsidRDefault="00B407D1" w:rsidP="00D50255">
            <w:pPr>
              <w:widowControl w:val="0"/>
              <w:tabs>
                <w:tab w:val="left" w:pos="993"/>
              </w:tabs>
              <w:jc w:val="both"/>
              <w:rPr>
                <w:rFonts w:cs="Times New Roman"/>
                <w:b/>
                <w:sz w:val="24"/>
                <w:szCs w:val="24"/>
              </w:rPr>
            </w:pPr>
            <w:r w:rsidRPr="00C327FA">
              <w:rPr>
                <w:rFonts w:cs="Times New Roman"/>
                <w:b/>
                <w:sz w:val="24"/>
                <w:szCs w:val="24"/>
              </w:rPr>
              <w:t>Наименование профессионального модуля учебной дисциплины</w:t>
            </w:r>
          </w:p>
        </w:tc>
        <w:tc>
          <w:tcPr>
            <w:tcW w:w="4218" w:type="dxa"/>
          </w:tcPr>
          <w:p w:rsidR="00B407D1" w:rsidRPr="00C327FA" w:rsidRDefault="00B407D1" w:rsidP="009E3DC8">
            <w:pPr>
              <w:widowControl w:val="0"/>
              <w:tabs>
                <w:tab w:val="left" w:pos="993"/>
              </w:tabs>
              <w:jc w:val="both"/>
              <w:rPr>
                <w:rFonts w:cs="Times New Roman"/>
                <w:b/>
                <w:sz w:val="24"/>
                <w:szCs w:val="24"/>
              </w:rPr>
            </w:pPr>
            <w:r w:rsidRPr="00C327FA">
              <w:rPr>
                <w:rFonts w:cs="Times New Roman"/>
                <w:b/>
                <w:sz w:val="24"/>
                <w:szCs w:val="24"/>
              </w:rPr>
              <w:t xml:space="preserve">Код личностных </w:t>
            </w:r>
            <w:r w:rsidR="009E3DC8" w:rsidRPr="00C327FA">
              <w:rPr>
                <w:rFonts w:cs="Times New Roman"/>
                <w:b/>
                <w:sz w:val="24"/>
                <w:szCs w:val="24"/>
              </w:rPr>
              <w:t>результатов реализации программы воспитания</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01 Русский язык</w:t>
            </w:r>
          </w:p>
        </w:tc>
        <w:tc>
          <w:tcPr>
            <w:tcW w:w="4218" w:type="dxa"/>
          </w:tcPr>
          <w:p w:rsidR="009E3DC8" w:rsidRPr="00C327FA" w:rsidRDefault="009948C9" w:rsidP="009948C9">
            <w:pPr>
              <w:widowControl w:val="0"/>
              <w:tabs>
                <w:tab w:val="left" w:pos="993"/>
              </w:tabs>
              <w:jc w:val="both"/>
              <w:rPr>
                <w:rFonts w:cs="Times New Roman"/>
                <w:b/>
                <w:sz w:val="24"/>
                <w:szCs w:val="24"/>
              </w:rPr>
            </w:pPr>
            <w:r w:rsidRPr="00C327FA">
              <w:rPr>
                <w:rFonts w:cs="Times New Roman"/>
                <w:b/>
                <w:sz w:val="24"/>
                <w:szCs w:val="24"/>
              </w:rPr>
              <w:t>ЛР 2,4-9, 11</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02 Литература</w:t>
            </w:r>
          </w:p>
        </w:tc>
        <w:tc>
          <w:tcPr>
            <w:tcW w:w="4218"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03 Иностранный язык</w:t>
            </w:r>
          </w:p>
        </w:tc>
        <w:tc>
          <w:tcPr>
            <w:tcW w:w="4218"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04 История</w:t>
            </w:r>
          </w:p>
        </w:tc>
        <w:tc>
          <w:tcPr>
            <w:tcW w:w="4218"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05 Обществознание (включая экономику и право)</w:t>
            </w:r>
          </w:p>
        </w:tc>
        <w:tc>
          <w:tcPr>
            <w:tcW w:w="4218"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06 Математика</w:t>
            </w:r>
          </w:p>
        </w:tc>
        <w:tc>
          <w:tcPr>
            <w:tcW w:w="4218"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2-8, 11</w:t>
            </w:r>
          </w:p>
        </w:tc>
      </w:tr>
      <w:tr w:rsidR="009E3DC8" w:rsidRPr="00C327FA" w:rsidTr="00FD0B1C">
        <w:tc>
          <w:tcPr>
            <w:tcW w:w="5353"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07 Информатика и ИКТ</w:t>
            </w:r>
          </w:p>
        </w:tc>
        <w:tc>
          <w:tcPr>
            <w:tcW w:w="4218" w:type="dxa"/>
          </w:tcPr>
          <w:p w:rsidR="009E3DC8" w:rsidRPr="00C327FA" w:rsidRDefault="009948C9" w:rsidP="009948C9">
            <w:pPr>
              <w:widowControl w:val="0"/>
              <w:tabs>
                <w:tab w:val="left" w:pos="993"/>
              </w:tabs>
              <w:jc w:val="both"/>
              <w:rPr>
                <w:rFonts w:cs="Times New Roman"/>
                <w:b/>
                <w:sz w:val="24"/>
                <w:szCs w:val="24"/>
              </w:rPr>
            </w:pPr>
            <w:r w:rsidRPr="00C327FA">
              <w:rPr>
                <w:rFonts w:cs="Times New Roman"/>
                <w:b/>
                <w:sz w:val="24"/>
                <w:szCs w:val="24"/>
              </w:rPr>
              <w:t xml:space="preserve">ЛР 1-12 </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ОДБ 08 Физическая культура</w:t>
            </w:r>
          </w:p>
        </w:tc>
        <w:tc>
          <w:tcPr>
            <w:tcW w:w="4218" w:type="dxa"/>
          </w:tcPr>
          <w:p w:rsidR="00AD40E7" w:rsidRPr="00C327FA" w:rsidRDefault="009948C9" w:rsidP="009948C9">
            <w:pPr>
              <w:rPr>
                <w:rFonts w:cs="Times New Roman"/>
                <w:sz w:val="24"/>
                <w:szCs w:val="24"/>
              </w:rPr>
            </w:pPr>
            <w:r w:rsidRPr="00C327FA">
              <w:rPr>
                <w:rFonts w:cs="Times New Roman"/>
                <w:b/>
                <w:sz w:val="24"/>
                <w:szCs w:val="24"/>
              </w:rPr>
              <w:t xml:space="preserve">ЛР 1-12 </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ОДБ 09 Основы безопасности жизнедеятельности</w:t>
            </w:r>
          </w:p>
        </w:tc>
        <w:tc>
          <w:tcPr>
            <w:tcW w:w="4218" w:type="dxa"/>
          </w:tcPr>
          <w:p w:rsidR="00AD40E7" w:rsidRPr="00C327FA" w:rsidRDefault="009948C9" w:rsidP="009948C9">
            <w:pPr>
              <w:rPr>
                <w:rFonts w:cs="Times New Roman"/>
                <w:sz w:val="24"/>
                <w:szCs w:val="24"/>
              </w:rPr>
            </w:pPr>
            <w:r w:rsidRPr="00C327FA">
              <w:rPr>
                <w:rFonts w:cs="Times New Roman"/>
                <w:b/>
                <w:sz w:val="24"/>
                <w:szCs w:val="24"/>
              </w:rPr>
              <w:t xml:space="preserve">ЛР 1-12 </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ОДБ 10 Астрономия</w:t>
            </w:r>
          </w:p>
        </w:tc>
        <w:tc>
          <w:tcPr>
            <w:tcW w:w="4218" w:type="dxa"/>
          </w:tcPr>
          <w:p w:rsidR="00AD40E7" w:rsidRPr="00C327FA" w:rsidRDefault="009948C9">
            <w:pPr>
              <w:rPr>
                <w:rFonts w:cs="Times New Roman"/>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ОДБ.11 Финансовая грамотность</w:t>
            </w:r>
          </w:p>
        </w:tc>
        <w:tc>
          <w:tcPr>
            <w:tcW w:w="4218" w:type="dxa"/>
          </w:tcPr>
          <w:p w:rsidR="00AD40E7" w:rsidRPr="00C327FA" w:rsidRDefault="009948C9">
            <w:pPr>
              <w:rPr>
                <w:rFonts w:cs="Times New Roman"/>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AD40E7">
            <w:pPr>
              <w:spacing w:line="276" w:lineRule="auto"/>
              <w:rPr>
                <w:rFonts w:cs="Times New Roman"/>
                <w:color w:val="FF0000"/>
                <w:sz w:val="24"/>
                <w:szCs w:val="24"/>
              </w:rPr>
            </w:pPr>
            <w:r w:rsidRPr="00C327FA">
              <w:rPr>
                <w:rFonts w:cs="Times New Roman"/>
                <w:sz w:val="24"/>
                <w:szCs w:val="24"/>
              </w:rPr>
              <w:t>ОДБ.12 Экология</w:t>
            </w:r>
          </w:p>
        </w:tc>
        <w:tc>
          <w:tcPr>
            <w:tcW w:w="4218" w:type="dxa"/>
          </w:tcPr>
          <w:p w:rsidR="00AD40E7" w:rsidRPr="00C327FA" w:rsidRDefault="009948C9">
            <w:pPr>
              <w:rPr>
                <w:rFonts w:cs="Times New Roman"/>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ОДП 11 Физика</w:t>
            </w:r>
          </w:p>
        </w:tc>
        <w:tc>
          <w:tcPr>
            <w:tcW w:w="4218" w:type="dxa"/>
          </w:tcPr>
          <w:p w:rsidR="00AD40E7"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304DAA">
            <w:pPr>
              <w:spacing w:line="276" w:lineRule="auto"/>
              <w:rPr>
                <w:rFonts w:cs="Times New Roman"/>
                <w:sz w:val="24"/>
                <w:szCs w:val="24"/>
              </w:rPr>
            </w:pPr>
            <w:r w:rsidRPr="00C327FA">
              <w:rPr>
                <w:rFonts w:cs="Times New Roman"/>
                <w:sz w:val="24"/>
                <w:szCs w:val="24"/>
              </w:rPr>
              <w:t xml:space="preserve">ОДП.12 Химия </w:t>
            </w:r>
          </w:p>
        </w:tc>
        <w:tc>
          <w:tcPr>
            <w:tcW w:w="4218" w:type="dxa"/>
          </w:tcPr>
          <w:p w:rsidR="00AD40E7"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AD40E7">
            <w:pPr>
              <w:spacing w:line="276" w:lineRule="auto"/>
              <w:rPr>
                <w:rFonts w:cs="Times New Roman"/>
                <w:color w:val="FF0000"/>
                <w:sz w:val="24"/>
                <w:szCs w:val="24"/>
              </w:rPr>
            </w:pPr>
            <w:r w:rsidRPr="00C327FA">
              <w:rPr>
                <w:rFonts w:cs="Times New Roman"/>
                <w:sz w:val="24"/>
                <w:szCs w:val="24"/>
              </w:rPr>
              <w:t>ОДП.13 Биология</w:t>
            </w:r>
          </w:p>
        </w:tc>
        <w:tc>
          <w:tcPr>
            <w:tcW w:w="4218" w:type="dxa"/>
          </w:tcPr>
          <w:p w:rsidR="00AD40E7" w:rsidRPr="00C327FA" w:rsidRDefault="009948C9" w:rsidP="00AD40E7">
            <w:pPr>
              <w:widowControl w:val="0"/>
              <w:tabs>
                <w:tab w:val="left" w:pos="993"/>
              </w:tabs>
              <w:jc w:val="both"/>
              <w:rPr>
                <w:rFonts w:cs="Times New Roman"/>
                <w:color w:val="FF0000"/>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304DAA">
            <w:pPr>
              <w:spacing w:line="276" w:lineRule="auto"/>
              <w:rPr>
                <w:rFonts w:cs="Times New Roman"/>
                <w:sz w:val="24"/>
                <w:szCs w:val="24"/>
              </w:rPr>
            </w:pPr>
            <w:r w:rsidRPr="00C327FA">
              <w:rPr>
                <w:rFonts w:cs="Times New Roman"/>
                <w:sz w:val="24"/>
                <w:szCs w:val="24"/>
              </w:rPr>
              <w:t>Индивидуальное проектирование</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AD40E7">
            <w:pPr>
              <w:spacing w:line="276" w:lineRule="auto"/>
              <w:rPr>
                <w:rFonts w:cs="Times New Roman"/>
                <w:color w:val="FF0000"/>
                <w:sz w:val="24"/>
                <w:szCs w:val="24"/>
              </w:rPr>
            </w:pPr>
            <w:r w:rsidRPr="00C327FA">
              <w:rPr>
                <w:rFonts w:cs="Times New Roman"/>
                <w:sz w:val="24"/>
                <w:szCs w:val="24"/>
              </w:rPr>
              <w:t>ОП.01 Основы экономики</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ОП.02. Культура и психология профессионального общения</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ОП.03. Охрана труда</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ОП.04. Ботаника</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ОП.05. Основы агрономии</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ОП.06. Безопасность жизнедеятельности</w:t>
            </w:r>
          </w:p>
        </w:tc>
        <w:tc>
          <w:tcPr>
            <w:tcW w:w="4218" w:type="dxa"/>
          </w:tcPr>
          <w:p w:rsidR="00FD0B1C" w:rsidRPr="00C327FA" w:rsidRDefault="009948C9">
            <w:pPr>
              <w:rPr>
                <w:rFonts w:cs="Times New Roman"/>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AD40E7" w:rsidP="00AD40E7">
            <w:pPr>
              <w:spacing w:line="276" w:lineRule="auto"/>
              <w:rPr>
                <w:rFonts w:cs="Times New Roman"/>
                <w:sz w:val="24"/>
                <w:szCs w:val="24"/>
              </w:rPr>
            </w:pPr>
            <w:r w:rsidRPr="00C327FA">
              <w:rPr>
                <w:rFonts w:cs="Times New Roman"/>
                <w:sz w:val="24"/>
                <w:szCs w:val="24"/>
              </w:rPr>
              <w:t>ОП.07 Эффективное поведение на рынке труда</w:t>
            </w:r>
          </w:p>
        </w:tc>
        <w:tc>
          <w:tcPr>
            <w:tcW w:w="4218" w:type="dxa"/>
          </w:tcPr>
          <w:p w:rsidR="00AD40E7" w:rsidRPr="00C327FA" w:rsidRDefault="009948C9" w:rsidP="00304DAA">
            <w:pPr>
              <w:rPr>
                <w:rFonts w:cs="Times New Roman"/>
                <w:color w:val="FF0000"/>
                <w:sz w:val="24"/>
                <w:szCs w:val="24"/>
              </w:rPr>
            </w:pPr>
            <w:r w:rsidRPr="00C327FA">
              <w:rPr>
                <w:rFonts w:cs="Times New Roman"/>
                <w:b/>
                <w:sz w:val="24"/>
                <w:szCs w:val="24"/>
              </w:rPr>
              <w:t>ЛР 1-12</w:t>
            </w:r>
          </w:p>
        </w:tc>
      </w:tr>
      <w:tr w:rsidR="00AD40E7" w:rsidRPr="00C327FA" w:rsidTr="00FD0B1C">
        <w:tc>
          <w:tcPr>
            <w:tcW w:w="5353" w:type="dxa"/>
          </w:tcPr>
          <w:p w:rsidR="00AD40E7" w:rsidRPr="00C327FA" w:rsidRDefault="00FD0B1C" w:rsidP="00FD0B1C">
            <w:pPr>
              <w:spacing w:line="276" w:lineRule="auto"/>
              <w:rPr>
                <w:rFonts w:cs="Times New Roman"/>
                <w:sz w:val="24"/>
                <w:szCs w:val="24"/>
              </w:rPr>
            </w:pPr>
            <w:r w:rsidRPr="00C327FA">
              <w:rPr>
                <w:rFonts w:cs="Times New Roman"/>
                <w:sz w:val="24"/>
                <w:szCs w:val="24"/>
              </w:rPr>
              <w:t>ПМ.01 Выращивание цветочно-декоративных культур в открытом и защищенном грунте</w:t>
            </w:r>
          </w:p>
        </w:tc>
        <w:tc>
          <w:tcPr>
            <w:tcW w:w="4218" w:type="dxa"/>
          </w:tcPr>
          <w:p w:rsidR="00AD40E7" w:rsidRPr="00C327FA" w:rsidRDefault="009948C9" w:rsidP="00FD0B1C">
            <w:pPr>
              <w:widowControl w:val="0"/>
              <w:tabs>
                <w:tab w:val="left" w:pos="993"/>
              </w:tabs>
              <w:jc w:val="both"/>
              <w:rPr>
                <w:rFonts w:cs="Times New Roman"/>
                <w:b/>
                <w:sz w:val="24"/>
                <w:szCs w:val="24"/>
              </w:rPr>
            </w:pPr>
            <w:r w:rsidRPr="00C327FA">
              <w:rPr>
                <w:rFonts w:cs="Times New Roman"/>
                <w:b/>
                <w:sz w:val="24"/>
                <w:szCs w:val="24"/>
              </w:rPr>
              <w:t>ЛР 1-12, 13-15, 16-19</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t>МДК.01.01 Технология выращивания цветочно-декоративных культур</w:t>
            </w:r>
          </w:p>
        </w:tc>
        <w:tc>
          <w:tcPr>
            <w:tcW w:w="4218" w:type="dxa"/>
          </w:tcPr>
          <w:p w:rsidR="00FD0B1C" w:rsidRPr="00C327FA" w:rsidRDefault="009948C9" w:rsidP="00FD0B1C">
            <w:pPr>
              <w:widowControl w:val="0"/>
              <w:tabs>
                <w:tab w:val="left" w:pos="993"/>
              </w:tabs>
              <w:jc w:val="both"/>
              <w:rPr>
                <w:rFonts w:cs="Times New Roman"/>
                <w:b/>
                <w:sz w:val="24"/>
                <w:szCs w:val="24"/>
              </w:rPr>
            </w:pPr>
            <w:r w:rsidRPr="00C327FA">
              <w:rPr>
                <w:rFonts w:cs="Times New Roman"/>
                <w:b/>
                <w:sz w:val="24"/>
                <w:szCs w:val="24"/>
              </w:rPr>
              <w:t>ЛР 1-12, 13-15, 16-19</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t xml:space="preserve">УП.01 Учебная практика </w:t>
            </w:r>
          </w:p>
        </w:tc>
        <w:tc>
          <w:tcPr>
            <w:tcW w:w="4218" w:type="dxa"/>
          </w:tcPr>
          <w:p w:rsidR="00FD0B1C" w:rsidRPr="00C327FA" w:rsidRDefault="00FD0B1C" w:rsidP="00FD0B1C">
            <w:pPr>
              <w:widowControl w:val="0"/>
              <w:tabs>
                <w:tab w:val="left" w:pos="993"/>
              </w:tabs>
              <w:jc w:val="both"/>
              <w:rPr>
                <w:rFonts w:cs="Times New Roman"/>
                <w:b/>
                <w:sz w:val="24"/>
                <w:szCs w:val="24"/>
              </w:rPr>
            </w:pPr>
            <w:r w:rsidRPr="00C327FA">
              <w:rPr>
                <w:rFonts w:cs="Times New Roman"/>
                <w:b/>
                <w:sz w:val="24"/>
                <w:szCs w:val="24"/>
              </w:rPr>
              <w:t>ЛР 1-</w:t>
            </w:r>
            <w:r w:rsidR="009948C9" w:rsidRPr="00C327FA">
              <w:rPr>
                <w:rFonts w:cs="Times New Roman"/>
                <w:b/>
                <w:sz w:val="24"/>
                <w:szCs w:val="24"/>
              </w:rPr>
              <w:t>12, 13-15, 16-19</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lastRenderedPageBreak/>
              <w:t xml:space="preserve">ПП.01 Производственная практика </w:t>
            </w:r>
          </w:p>
        </w:tc>
        <w:tc>
          <w:tcPr>
            <w:tcW w:w="4218" w:type="dxa"/>
          </w:tcPr>
          <w:p w:rsidR="00FD0B1C" w:rsidRPr="00C327FA" w:rsidRDefault="00FD0B1C" w:rsidP="00FD0B1C">
            <w:pPr>
              <w:widowControl w:val="0"/>
              <w:tabs>
                <w:tab w:val="left" w:pos="993"/>
              </w:tabs>
              <w:jc w:val="both"/>
              <w:rPr>
                <w:rFonts w:cs="Times New Roman"/>
                <w:b/>
                <w:sz w:val="24"/>
                <w:szCs w:val="24"/>
              </w:rPr>
            </w:pPr>
            <w:r w:rsidRPr="00C327FA">
              <w:rPr>
                <w:rFonts w:cs="Times New Roman"/>
                <w:b/>
                <w:sz w:val="24"/>
                <w:szCs w:val="24"/>
              </w:rPr>
              <w:t>ЛР 1-12,</w:t>
            </w:r>
            <w:r w:rsidR="009948C9" w:rsidRPr="00C327FA">
              <w:rPr>
                <w:rFonts w:cs="Times New Roman"/>
                <w:b/>
                <w:sz w:val="24"/>
                <w:szCs w:val="24"/>
              </w:rPr>
              <w:t xml:space="preserve"> 13-15, 16-19</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t xml:space="preserve">ПМ.02 Выращивание древесно-кустарниковых культур </w:t>
            </w:r>
          </w:p>
        </w:tc>
        <w:tc>
          <w:tcPr>
            <w:tcW w:w="4218" w:type="dxa"/>
          </w:tcPr>
          <w:p w:rsidR="00FD0B1C" w:rsidRPr="00C327FA" w:rsidRDefault="00FD0B1C" w:rsidP="00FD0B1C">
            <w:pPr>
              <w:widowControl w:val="0"/>
              <w:tabs>
                <w:tab w:val="left" w:pos="993"/>
              </w:tabs>
              <w:jc w:val="both"/>
              <w:rPr>
                <w:rFonts w:cs="Times New Roman"/>
                <w:b/>
                <w:sz w:val="24"/>
                <w:szCs w:val="24"/>
              </w:rPr>
            </w:pPr>
            <w:r w:rsidRPr="00C327FA">
              <w:rPr>
                <w:rFonts w:cs="Times New Roman"/>
                <w:b/>
                <w:sz w:val="24"/>
                <w:szCs w:val="24"/>
              </w:rPr>
              <w:t>ЛР 1-12, 13-15, 16-25, 26- 29, 30</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t>МДК.02.01. Технология выращивания древесно-кустарниковых культур</w:t>
            </w:r>
          </w:p>
        </w:tc>
        <w:tc>
          <w:tcPr>
            <w:tcW w:w="4218" w:type="dxa"/>
          </w:tcPr>
          <w:p w:rsidR="00FD0B1C" w:rsidRPr="00C327FA" w:rsidRDefault="00FD0B1C" w:rsidP="00FD0B1C">
            <w:pPr>
              <w:widowControl w:val="0"/>
              <w:tabs>
                <w:tab w:val="left" w:pos="993"/>
              </w:tabs>
              <w:jc w:val="both"/>
              <w:rPr>
                <w:rFonts w:cs="Times New Roman"/>
                <w:b/>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FD0B1C">
            <w:pPr>
              <w:spacing w:line="276" w:lineRule="auto"/>
              <w:rPr>
                <w:rFonts w:cs="Times New Roman"/>
                <w:sz w:val="24"/>
                <w:szCs w:val="24"/>
              </w:rPr>
            </w:pPr>
            <w:r w:rsidRPr="00C327FA">
              <w:rPr>
                <w:rFonts w:cs="Times New Roman"/>
                <w:sz w:val="24"/>
                <w:szCs w:val="24"/>
              </w:rPr>
              <w:t>УП.02 Учебная практика</w:t>
            </w:r>
          </w:p>
        </w:tc>
        <w:tc>
          <w:tcPr>
            <w:tcW w:w="4218" w:type="dxa"/>
          </w:tcPr>
          <w:p w:rsidR="00FD0B1C" w:rsidRPr="00C327FA" w:rsidRDefault="009948C9" w:rsidP="00FD0B1C">
            <w:pPr>
              <w:widowControl w:val="0"/>
              <w:tabs>
                <w:tab w:val="left" w:pos="993"/>
              </w:tabs>
              <w:jc w:val="both"/>
              <w:rPr>
                <w:rFonts w:cs="Times New Roman"/>
                <w:b/>
                <w:sz w:val="24"/>
                <w:szCs w:val="24"/>
              </w:rPr>
            </w:pPr>
            <w:r w:rsidRPr="00C327FA">
              <w:rPr>
                <w:rFonts w:cs="Times New Roman"/>
                <w:b/>
                <w:sz w:val="24"/>
                <w:szCs w:val="24"/>
              </w:rPr>
              <w:t>ЛР 1-12, 13-15, 16-19</w:t>
            </w:r>
          </w:p>
        </w:tc>
      </w:tr>
      <w:tr w:rsidR="00AD40E7" w:rsidRPr="00C327FA" w:rsidTr="00FD0B1C">
        <w:tc>
          <w:tcPr>
            <w:tcW w:w="5353" w:type="dxa"/>
          </w:tcPr>
          <w:p w:rsidR="00AD40E7" w:rsidRPr="00C327FA" w:rsidRDefault="00FD0B1C" w:rsidP="009E3DC8">
            <w:pPr>
              <w:spacing w:line="276" w:lineRule="auto"/>
              <w:rPr>
                <w:rFonts w:cs="Times New Roman"/>
                <w:sz w:val="24"/>
                <w:szCs w:val="24"/>
              </w:rPr>
            </w:pPr>
            <w:r w:rsidRPr="00C327FA">
              <w:rPr>
                <w:rFonts w:cs="Times New Roman"/>
                <w:sz w:val="24"/>
                <w:szCs w:val="24"/>
              </w:rPr>
              <w:t>ПП.02 Производственная практика</w:t>
            </w:r>
          </w:p>
        </w:tc>
        <w:tc>
          <w:tcPr>
            <w:tcW w:w="4218" w:type="dxa"/>
          </w:tcPr>
          <w:p w:rsidR="00AD40E7" w:rsidRPr="00C327FA" w:rsidRDefault="00FD0B1C" w:rsidP="00AD40E7">
            <w:pPr>
              <w:widowControl w:val="0"/>
              <w:tabs>
                <w:tab w:val="left" w:pos="993"/>
              </w:tabs>
              <w:jc w:val="both"/>
              <w:rPr>
                <w:rFonts w:cs="Times New Roman"/>
                <w:b/>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ПМ.03 озеленение и благоустройство различных территорий</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МДК.03.01. Основы зеленого строительства</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УП.03 Учебная практика</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ПП.03 Производственная практика</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ПМ.04 Интерьерное озеленение</w:t>
            </w:r>
          </w:p>
        </w:tc>
        <w:tc>
          <w:tcPr>
            <w:tcW w:w="4218" w:type="dxa"/>
          </w:tcPr>
          <w:p w:rsidR="00FD0B1C" w:rsidRPr="00C327FA" w:rsidRDefault="00FD0B1C">
            <w:pPr>
              <w:rPr>
                <w:rFonts w:cs="Times New Roman"/>
                <w:b/>
                <w:sz w:val="24"/>
                <w:szCs w:val="24"/>
              </w:rPr>
            </w:pPr>
            <w:r w:rsidRPr="00C327FA">
              <w:rPr>
                <w:rFonts w:cs="Times New Roman"/>
                <w:b/>
                <w:sz w:val="24"/>
                <w:szCs w:val="24"/>
              </w:rPr>
              <w:t>Л</w:t>
            </w:r>
            <w:r w:rsidR="009948C9" w:rsidRPr="00C327FA">
              <w:rPr>
                <w:rFonts w:cs="Times New Roman"/>
                <w:b/>
                <w:sz w:val="24"/>
                <w:szCs w:val="24"/>
              </w:rPr>
              <w:t>Р 1-12, 13-15, 16-19</w:t>
            </w:r>
          </w:p>
        </w:tc>
      </w:tr>
      <w:tr w:rsidR="00AD40E7" w:rsidRPr="00C327FA" w:rsidTr="00FD0B1C">
        <w:tc>
          <w:tcPr>
            <w:tcW w:w="5353" w:type="dxa"/>
          </w:tcPr>
          <w:p w:rsidR="00AD40E7" w:rsidRPr="00C327FA" w:rsidRDefault="00AD40E7" w:rsidP="009E3DC8">
            <w:pPr>
              <w:spacing w:line="276" w:lineRule="auto"/>
              <w:rPr>
                <w:rFonts w:cs="Times New Roman"/>
                <w:sz w:val="24"/>
                <w:szCs w:val="24"/>
              </w:rPr>
            </w:pPr>
            <w:r w:rsidRPr="00C327FA">
              <w:rPr>
                <w:rFonts w:cs="Times New Roman"/>
                <w:sz w:val="24"/>
                <w:szCs w:val="24"/>
              </w:rPr>
              <w:t xml:space="preserve">МДК.04.01. Основы </w:t>
            </w:r>
            <w:proofErr w:type="spellStart"/>
            <w:r w:rsidRPr="00C327FA">
              <w:rPr>
                <w:rFonts w:cs="Times New Roman"/>
                <w:sz w:val="24"/>
                <w:szCs w:val="24"/>
              </w:rPr>
              <w:t>фитодизайна</w:t>
            </w:r>
            <w:proofErr w:type="spellEnd"/>
          </w:p>
        </w:tc>
        <w:tc>
          <w:tcPr>
            <w:tcW w:w="4218" w:type="dxa"/>
          </w:tcPr>
          <w:p w:rsidR="00AD40E7" w:rsidRPr="00C327FA" w:rsidRDefault="00FD0B1C" w:rsidP="00AD40E7">
            <w:pPr>
              <w:widowControl w:val="0"/>
              <w:tabs>
                <w:tab w:val="left" w:pos="993"/>
              </w:tabs>
              <w:jc w:val="both"/>
              <w:rPr>
                <w:rFonts w:cs="Times New Roman"/>
                <w:b/>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ПМ.04 Интерьерное озеленение</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ПП.04 Производственная практика</w:t>
            </w:r>
          </w:p>
        </w:tc>
        <w:tc>
          <w:tcPr>
            <w:tcW w:w="4218" w:type="dxa"/>
          </w:tcPr>
          <w:p w:rsidR="00FD0B1C" w:rsidRPr="00C327FA" w:rsidRDefault="00FD0B1C">
            <w:pPr>
              <w:rPr>
                <w:rFonts w:cs="Times New Roman"/>
                <w:sz w:val="24"/>
                <w:szCs w:val="24"/>
              </w:rPr>
            </w:pPr>
            <w:r w:rsidRPr="00C327FA">
              <w:rPr>
                <w:rFonts w:cs="Times New Roman"/>
                <w:b/>
                <w:sz w:val="24"/>
                <w:szCs w:val="24"/>
              </w:rPr>
              <w:t>Л</w:t>
            </w:r>
            <w:r w:rsidR="009948C9" w:rsidRPr="00C327FA">
              <w:rPr>
                <w:rFonts w:cs="Times New Roman"/>
                <w:b/>
                <w:sz w:val="24"/>
                <w:szCs w:val="24"/>
              </w:rPr>
              <w:t>Р 1-12, 13-15, 16-19</w:t>
            </w:r>
          </w:p>
        </w:tc>
      </w:tr>
      <w:tr w:rsidR="00FD0B1C" w:rsidRPr="00C327FA" w:rsidTr="00FD0B1C">
        <w:tc>
          <w:tcPr>
            <w:tcW w:w="5353" w:type="dxa"/>
          </w:tcPr>
          <w:p w:rsidR="00FD0B1C" w:rsidRPr="00C327FA" w:rsidRDefault="00FD0B1C" w:rsidP="009E3DC8">
            <w:pPr>
              <w:spacing w:line="276" w:lineRule="auto"/>
              <w:rPr>
                <w:rFonts w:cs="Times New Roman"/>
                <w:sz w:val="24"/>
                <w:szCs w:val="24"/>
              </w:rPr>
            </w:pPr>
            <w:r w:rsidRPr="00C327FA">
              <w:rPr>
                <w:rFonts w:cs="Times New Roman"/>
                <w:sz w:val="24"/>
                <w:szCs w:val="24"/>
              </w:rPr>
              <w:t>ФК.00 Физическая культура</w:t>
            </w:r>
          </w:p>
        </w:tc>
        <w:tc>
          <w:tcPr>
            <w:tcW w:w="4218" w:type="dxa"/>
          </w:tcPr>
          <w:p w:rsidR="00FD0B1C" w:rsidRPr="00C327FA" w:rsidRDefault="009948C9">
            <w:pPr>
              <w:rPr>
                <w:rFonts w:cs="Times New Roman"/>
                <w:b/>
                <w:sz w:val="24"/>
                <w:szCs w:val="24"/>
              </w:rPr>
            </w:pPr>
            <w:r w:rsidRPr="00C327FA">
              <w:rPr>
                <w:rFonts w:cs="Times New Roman"/>
                <w:b/>
                <w:sz w:val="24"/>
                <w:szCs w:val="24"/>
              </w:rPr>
              <w:t>ЛР 1-12</w:t>
            </w:r>
          </w:p>
        </w:tc>
      </w:tr>
    </w:tbl>
    <w:p w:rsidR="007E42F7" w:rsidRPr="009E3DC8" w:rsidRDefault="007E42F7" w:rsidP="009E3DC8">
      <w:pPr>
        <w:spacing w:line="276" w:lineRule="auto"/>
        <w:rPr>
          <w:sz w:val="24"/>
          <w:szCs w:val="24"/>
        </w:rPr>
      </w:pPr>
    </w:p>
    <w:p w:rsidR="009948C9" w:rsidRPr="009E3DC8" w:rsidRDefault="009948C9" w:rsidP="009E3DC8">
      <w:pPr>
        <w:spacing w:line="276" w:lineRule="auto"/>
        <w:rPr>
          <w:sz w:val="24"/>
          <w:szCs w:val="24"/>
        </w:rPr>
      </w:pPr>
    </w:p>
    <w:p w:rsidR="00FD0B1C" w:rsidRPr="00C327FA" w:rsidRDefault="00FD0B1C" w:rsidP="00FD0B1C">
      <w:pPr>
        <w:ind w:firstLine="708"/>
        <w:jc w:val="both"/>
        <w:rPr>
          <w:b/>
          <w:bCs/>
          <w:sz w:val="22"/>
          <w:szCs w:val="24"/>
        </w:rPr>
      </w:pPr>
      <w:r w:rsidRPr="00C327FA">
        <w:rPr>
          <w:b/>
          <w:bCs/>
          <w:sz w:val="22"/>
          <w:szCs w:val="24"/>
        </w:rPr>
        <w:t xml:space="preserve">РАЗДЕЛ 2. ОЦЕНКА ОСВОЕНИЯ </w:t>
      </w:r>
      <w:proofErr w:type="gramStart"/>
      <w:r w:rsidRPr="00C327FA">
        <w:rPr>
          <w:b/>
          <w:bCs/>
          <w:sz w:val="22"/>
          <w:szCs w:val="24"/>
        </w:rPr>
        <w:t>ОБУЧАЮЩИМИСЯ</w:t>
      </w:r>
      <w:proofErr w:type="gramEnd"/>
      <w:r w:rsidRPr="00C327FA">
        <w:rPr>
          <w:b/>
          <w:bCs/>
          <w:sz w:val="22"/>
          <w:szCs w:val="24"/>
        </w:rPr>
        <w:t xml:space="preserve"> ОСНОВНОЙ </w:t>
      </w:r>
      <w:r w:rsidR="00885D34" w:rsidRPr="00C327FA">
        <w:rPr>
          <w:b/>
          <w:bCs/>
          <w:sz w:val="22"/>
          <w:szCs w:val="24"/>
        </w:rPr>
        <w:t xml:space="preserve"> </w:t>
      </w:r>
      <w:r w:rsidRPr="00C327FA">
        <w:rPr>
          <w:b/>
          <w:bCs/>
          <w:sz w:val="22"/>
          <w:szCs w:val="24"/>
        </w:rPr>
        <w:t xml:space="preserve">ОБРАЗОВАТЕЛЬНОЙ ПРОГРАММЫ В ЧАСТИ ДОСТИЖЕНИЯ ЛИЧНОСТНЫХ РЕЗУЛЬТАТОВ  </w:t>
      </w:r>
    </w:p>
    <w:p w:rsidR="007E42F7" w:rsidRPr="00C327FA" w:rsidRDefault="007E42F7" w:rsidP="009E3DC8">
      <w:pPr>
        <w:spacing w:line="276" w:lineRule="auto"/>
        <w:rPr>
          <w:sz w:val="22"/>
          <w:szCs w:val="24"/>
        </w:rPr>
      </w:pPr>
    </w:p>
    <w:p w:rsidR="00592FC0" w:rsidRPr="00C327FA" w:rsidRDefault="00592FC0" w:rsidP="00592FC0">
      <w:pPr>
        <w:ind w:firstLine="709"/>
        <w:jc w:val="both"/>
        <w:rPr>
          <w:sz w:val="24"/>
        </w:rPr>
      </w:pPr>
      <w:r w:rsidRPr="00C327FA">
        <w:rPr>
          <w:sz w:val="24"/>
        </w:rPr>
        <w:t xml:space="preserve">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 </w:t>
      </w:r>
    </w:p>
    <w:p w:rsidR="00592FC0" w:rsidRPr="00C327FA" w:rsidRDefault="00592FC0" w:rsidP="00592FC0">
      <w:pPr>
        <w:ind w:firstLine="709"/>
        <w:jc w:val="both"/>
        <w:rPr>
          <w:sz w:val="24"/>
        </w:rPr>
      </w:pPr>
      <w:r w:rsidRPr="00C327FA">
        <w:rPr>
          <w:sz w:val="24"/>
        </w:rPr>
        <w:t></w:t>
      </w:r>
      <w:r w:rsidRPr="00C327FA">
        <w:rPr>
          <w:sz w:val="24"/>
        </w:rPr>
        <w:tab/>
        <w:t>безусловное уважение к жизни во всех ее проявлениях, признание ее наивысшей ценностью;</w:t>
      </w:r>
    </w:p>
    <w:p w:rsidR="00592FC0" w:rsidRPr="00C327FA" w:rsidRDefault="00592FC0" w:rsidP="00592FC0">
      <w:pPr>
        <w:ind w:firstLine="709"/>
        <w:jc w:val="both"/>
        <w:rPr>
          <w:sz w:val="24"/>
        </w:rPr>
      </w:pPr>
      <w:r w:rsidRPr="00C327FA">
        <w:rPr>
          <w:sz w:val="24"/>
        </w:rPr>
        <w:t></w:t>
      </w:r>
      <w:r w:rsidRPr="00C327FA">
        <w:rPr>
          <w:sz w:val="24"/>
        </w:rPr>
        <w:tab/>
        <w:t xml:space="preserve">осознание ценности здоровья, установка на активное </w:t>
      </w:r>
      <w:proofErr w:type="spellStart"/>
      <w:r w:rsidRPr="00C327FA">
        <w:rPr>
          <w:sz w:val="24"/>
        </w:rPr>
        <w:t>здоровьесбережение</w:t>
      </w:r>
      <w:proofErr w:type="spellEnd"/>
      <w:r w:rsidRPr="00C327FA">
        <w:rPr>
          <w:sz w:val="24"/>
        </w:rPr>
        <w:t xml:space="preserve"> человека;</w:t>
      </w:r>
    </w:p>
    <w:p w:rsidR="00592FC0" w:rsidRPr="00C327FA" w:rsidRDefault="00592FC0" w:rsidP="00592FC0">
      <w:pPr>
        <w:ind w:firstLine="709"/>
        <w:jc w:val="both"/>
        <w:rPr>
          <w:sz w:val="24"/>
        </w:rPr>
      </w:pPr>
      <w:r w:rsidRPr="00C327FA">
        <w:rPr>
          <w:sz w:val="24"/>
        </w:rPr>
        <w:t></w:t>
      </w:r>
      <w:r w:rsidRPr="00C327FA">
        <w:rPr>
          <w:sz w:val="24"/>
        </w:rPr>
        <w:tab/>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C327FA">
        <w:rPr>
          <w:sz w:val="24"/>
        </w:rPr>
        <w:t>родительство</w:t>
      </w:r>
      <w:proofErr w:type="spellEnd"/>
      <w:r w:rsidRPr="00C327FA">
        <w:rPr>
          <w:sz w:val="24"/>
        </w:rPr>
        <w:t>;</w:t>
      </w:r>
    </w:p>
    <w:p w:rsidR="00592FC0" w:rsidRPr="00C327FA" w:rsidRDefault="00592FC0" w:rsidP="00592FC0">
      <w:pPr>
        <w:ind w:firstLine="709"/>
        <w:jc w:val="both"/>
        <w:rPr>
          <w:sz w:val="24"/>
        </w:rPr>
      </w:pPr>
      <w:r w:rsidRPr="00C327FA">
        <w:rPr>
          <w:sz w:val="24"/>
        </w:rPr>
        <w:t></w:t>
      </w:r>
      <w:r w:rsidRPr="00C327FA">
        <w:rPr>
          <w:sz w:val="24"/>
        </w:rPr>
        <w:tab/>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592FC0" w:rsidRPr="00C327FA" w:rsidRDefault="00592FC0" w:rsidP="00592FC0">
      <w:pPr>
        <w:ind w:firstLine="709"/>
        <w:jc w:val="both"/>
        <w:rPr>
          <w:sz w:val="24"/>
        </w:rPr>
      </w:pPr>
      <w:r w:rsidRPr="00C327FA">
        <w:rPr>
          <w:sz w:val="24"/>
        </w:rPr>
        <w:t></w:t>
      </w:r>
      <w:r w:rsidRPr="00C327FA">
        <w:rPr>
          <w:sz w:val="24"/>
        </w:rPr>
        <w:tab/>
        <w:t>признание ценности жизни и личности другого человека, его прав и свобод, признание за другим человеком права иметь свое мнение;</w:t>
      </w:r>
    </w:p>
    <w:p w:rsidR="00592FC0" w:rsidRPr="00C327FA" w:rsidRDefault="00592FC0" w:rsidP="00592FC0">
      <w:pPr>
        <w:ind w:firstLine="709"/>
        <w:jc w:val="both"/>
        <w:rPr>
          <w:sz w:val="24"/>
        </w:rPr>
      </w:pPr>
      <w:r w:rsidRPr="00C327FA">
        <w:rPr>
          <w:sz w:val="24"/>
        </w:rPr>
        <w:t></w:t>
      </w:r>
      <w:r w:rsidRPr="00C327FA">
        <w:rPr>
          <w:sz w:val="24"/>
        </w:rPr>
        <w:tab/>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592FC0" w:rsidRPr="00C327FA" w:rsidRDefault="00592FC0" w:rsidP="00592FC0">
      <w:pPr>
        <w:ind w:firstLine="709"/>
        <w:jc w:val="both"/>
        <w:rPr>
          <w:sz w:val="24"/>
        </w:rPr>
      </w:pPr>
      <w:r w:rsidRPr="00C327FA">
        <w:rPr>
          <w:sz w:val="24"/>
        </w:rPr>
        <w:t></w:t>
      </w:r>
      <w:r w:rsidRPr="00C327FA">
        <w:rPr>
          <w:sz w:val="24"/>
        </w:rPr>
        <w:tab/>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592FC0" w:rsidRPr="00C327FA" w:rsidRDefault="00592FC0" w:rsidP="00592FC0">
      <w:pPr>
        <w:ind w:firstLine="709"/>
        <w:jc w:val="both"/>
        <w:rPr>
          <w:sz w:val="24"/>
        </w:rPr>
      </w:pPr>
      <w:r w:rsidRPr="00C327FA">
        <w:rPr>
          <w:sz w:val="24"/>
        </w:rPr>
        <w:t></w:t>
      </w:r>
      <w:r w:rsidRPr="00C327FA">
        <w:rPr>
          <w:sz w:val="24"/>
        </w:rPr>
        <w:tab/>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592FC0" w:rsidRPr="00C327FA" w:rsidRDefault="00592FC0" w:rsidP="00592FC0">
      <w:pPr>
        <w:ind w:firstLine="709"/>
        <w:jc w:val="both"/>
        <w:rPr>
          <w:sz w:val="24"/>
        </w:rPr>
      </w:pPr>
      <w:r w:rsidRPr="00C327FA">
        <w:rPr>
          <w:sz w:val="24"/>
        </w:rPr>
        <w:lastRenderedPageBreak/>
        <w:t></w:t>
      </w:r>
      <w:r w:rsidRPr="00C327FA">
        <w:rPr>
          <w:sz w:val="24"/>
        </w:rPr>
        <w:tab/>
        <w:t>готовность заботиться о сохранении исторического и культурного наследия страны и развитии новых культурных направлений;</w:t>
      </w:r>
    </w:p>
    <w:p w:rsidR="00592FC0" w:rsidRPr="00C327FA" w:rsidRDefault="00592FC0" w:rsidP="00592FC0">
      <w:pPr>
        <w:ind w:firstLine="709"/>
        <w:jc w:val="both"/>
        <w:rPr>
          <w:sz w:val="24"/>
        </w:rPr>
      </w:pPr>
      <w:r w:rsidRPr="00C327FA">
        <w:rPr>
          <w:sz w:val="24"/>
        </w:rPr>
        <w:t></w:t>
      </w:r>
      <w:r w:rsidRPr="00C327FA">
        <w:rPr>
          <w:sz w:val="24"/>
        </w:rPr>
        <w:tab/>
        <w:t>принятие и сохранение традиционных семейных ценностей народов России;</w:t>
      </w:r>
    </w:p>
    <w:p w:rsidR="00592FC0" w:rsidRPr="00C327FA" w:rsidRDefault="00592FC0" w:rsidP="00592FC0">
      <w:pPr>
        <w:ind w:firstLine="709"/>
        <w:jc w:val="both"/>
        <w:rPr>
          <w:sz w:val="24"/>
        </w:rPr>
      </w:pPr>
      <w:r w:rsidRPr="00C327FA">
        <w:rPr>
          <w:sz w:val="24"/>
        </w:rPr>
        <w:t></w:t>
      </w:r>
      <w:r w:rsidRPr="00C327FA">
        <w:rPr>
          <w:sz w:val="24"/>
        </w:rPr>
        <w:tab/>
        <w:t>уважение к различным вероисповеданиям, религиям;</w:t>
      </w:r>
    </w:p>
    <w:p w:rsidR="00592FC0" w:rsidRPr="00C327FA" w:rsidRDefault="00592FC0" w:rsidP="00592FC0">
      <w:pPr>
        <w:ind w:firstLine="709"/>
        <w:jc w:val="both"/>
        <w:rPr>
          <w:sz w:val="24"/>
        </w:rPr>
      </w:pPr>
      <w:r w:rsidRPr="00C327FA">
        <w:rPr>
          <w:sz w:val="24"/>
        </w:rPr>
        <w:t></w:t>
      </w:r>
      <w:r w:rsidRPr="00C327FA">
        <w:rPr>
          <w:sz w:val="24"/>
        </w:rPr>
        <w:tab/>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592FC0" w:rsidRPr="00C327FA" w:rsidRDefault="00592FC0" w:rsidP="00592FC0">
      <w:pPr>
        <w:ind w:firstLine="709"/>
        <w:jc w:val="both"/>
        <w:rPr>
          <w:sz w:val="24"/>
        </w:rPr>
      </w:pPr>
      <w:r w:rsidRPr="00C327FA">
        <w:rPr>
          <w:sz w:val="24"/>
        </w:rPr>
        <w:t></w:t>
      </w:r>
      <w:r w:rsidRPr="00C327FA">
        <w:rPr>
          <w:sz w:val="24"/>
        </w:rPr>
        <w:tab/>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592FC0" w:rsidRPr="00C327FA" w:rsidRDefault="00592FC0" w:rsidP="00592FC0">
      <w:pPr>
        <w:ind w:firstLine="709"/>
        <w:jc w:val="both"/>
        <w:rPr>
          <w:sz w:val="24"/>
        </w:rPr>
      </w:pPr>
      <w:r w:rsidRPr="00C327FA">
        <w:rPr>
          <w:sz w:val="24"/>
        </w:rPr>
        <w:t></w:t>
      </w:r>
      <w:r w:rsidRPr="00C327FA">
        <w:rPr>
          <w:sz w:val="24"/>
        </w:rPr>
        <w:tab/>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592FC0" w:rsidRPr="00C327FA" w:rsidRDefault="00592FC0" w:rsidP="00592FC0">
      <w:pPr>
        <w:ind w:firstLine="709"/>
        <w:jc w:val="both"/>
        <w:rPr>
          <w:sz w:val="24"/>
        </w:rPr>
      </w:pPr>
      <w:r w:rsidRPr="00C327FA">
        <w:rPr>
          <w:sz w:val="24"/>
        </w:rPr>
        <w:t></w:t>
      </w:r>
      <w:r w:rsidRPr="00C327FA">
        <w:rPr>
          <w:sz w:val="24"/>
        </w:rPr>
        <w:tab/>
        <w:t xml:space="preserve">проектное мышление; </w:t>
      </w:r>
      <w:proofErr w:type="spellStart"/>
      <w:r w:rsidRPr="00C327FA">
        <w:rPr>
          <w:sz w:val="24"/>
        </w:rPr>
        <w:t>командность</w:t>
      </w:r>
      <w:proofErr w:type="spellEnd"/>
      <w:r w:rsidRPr="00C327FA">
        <w:rPr>
          <w:sz w:val="24"/>
        </w:rPr>
        <w:t>; лидерство; готовность к продуктивному взаимодействию и сотрудничеству;</w:t>
      </w:r>
    </w:p>
    <w:p w:rsidR="00592FC0" w:rsidRPr="00C327FA" w:rsidRDefault="00592FC0" w:rsidP="00592FC0">
      <w:pPr>
        <w:ind w:firstLine="709"/>
        <w:jc w:val="both"/>
        <w:rPr>
          <w:sz w:val="24"/>
        </w:rPr>
      </w:pPr>
      <w:r w:rsidRPr="00C327FA">
        <w:rPr>
          <w:sz w:val="24"/>
        </w:rPr>
        <w:t></w:t>
      </w:r>
      <w:r w:rsidRPr="00C327FA">
        <w:rPr>
          <w:sz w:val="24"/>
        </w:rPr>
        <w:tab/>
        <w:t>интеллектуальная самостоятельность; критическое мышление; познавательная активность;</w:t>
      </w:r>
    </w:p>
    <w:p w:rsidR="00592FC0" w:rsidRPr="00C327FA" w:rsidRDefault="00592FC0" w:rsidP="00592FC0">
      <w:pPr>
        <w:ind w:firstLine="709"/>
        <w:jc w:val="both"/>
        <w:rPr>
          <w:sz w:val="24"/>
        </w:rPr>
      </w:pPr>
      <w:r w:rsidRPr="00C327FA">
        <w:rPr>
          <w:sz w:val="24"/>
        </w:rPr>
        <w:t></w:t>
      </w:r>
      <w:r w:rsidRPr="00C327FA">
        <w:rPr>
          <w:sz w:val="24"/>
        </w:rPr>
        <w:tab/>
        <w:t>творческая активность и готовность к творческому самовыражению;</w:t>
      </w:r>
    </w:p>
    <w:p w:rsidR="00592FC0" w:rsidRPr="00C327FA" w:rsidRDefault="00592FC0" w:rsidP="00592FC0">
      <w:pPr>
        <w:ind w:firstLine="709"/>
        <w:jc w:val="both"/>
        <w:rPr>
          <w:sz w:val="24"/>
        </w:rPr>
      </w:pPr>
      <w:r w:rsidRPr="00C327FA">
        <w:rPr>
          <w:sz w:val="24"/>
        </w:rPr>
        <w:t></w:t>
      </w:r>
      <w:r w:rsidRPr="00C327FA">
        <w:rPr>
          <w:sz w:val="24"/>
        </w:rPr>
        <w:tab/>
        <w:t>свобода выбора и самостоятельность в принятии решений; социальная активность и мобильность; активная гражданская позиция;</w:t>
      </w:r>
    </w:p>
    <w:p w:rsidR="00592FC0" w:rsidRPr="00C327FA" w:rsidRDefault="00592FC0" w:rsidP="00592FC0">
      <w:pPr>
        <w:ind w:firstLine="709"/>
        <w:jc w:val="both"/>
        <w:rPr>
          <w:sz w:val="24"/>
        </w:rPr>
      </w:pPr>
      <w:r w:rsidRPr="00C327FA">
        <w:rPr>
          <w:sz w:val="24"/>
        </w:rPr>
        <w:t></w:t>
      </w:r>
      <w:r w:rsidRPr="00C327FA">
        <w:rPr>
          <w:sz w:val="24"/>
        </w:rPr>
        <w:tab/>
        <w:t>уважение к труду, осознание его ценности для жизни и самореализации; трудовая и экономическая активность.</w:t>
      </w:r>
    </w:p>
    <w:p w:rsidR="00592FC0" w:rsidRPr="00C327FA" w:rsidRDefault="00592FC0" w:rsidP="00592FC0">
      <w:pPr>
        <w:ind w:firstLine="709"/>
        <w:jc w:val="both"/>
        <w:rPr>
          <w:sz w:val="24"/>
        </w:rPr>
      </w:pPr>
      <w:r w:rsidRPr="00C327FA">
        <w:rPr>
          <w:sz w:val="24"/>
        </w:rPr>
        <w:t>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w:t>
      </w:r>
      <w:r w:rsidR="003935F5" w:rsidRPr="00C327FA">
        <w:rPr>
          <w:sz w:val="24"/>
        </w:rPr>
        <w:t xml:space="preserve"> «Портрета Гражданина России 202</w:t>
      </w:r>
      <w:r w:rsidRPr="00C327FA">
        <w:rPr>
          <w:sz w:val="24"/>
        </w:rPr>
        <w:t>5 года»:</w:t>
      </w:r>
    </w:p>
    <w:p w:rsidR="00592FC0" w:rsidRPr="00C327FA" w:rsidRDefault="00592FC0" w:rsidP="00592FC0">
      <w:pPr>
        <w:ind w:firstLine="709"/>
        <w:jc w:val="both"/>
        <w:rPr>
          <w:sz w:val="24"/>
        </w:rPr>
      </w:pPr>
      <w:r w:rsidRPr="00C327FA">
        <w:rPr>
          <w:b/>
          <w:sz w:val="24"/>
        </w:rPr>
        <w:t>Патриотизм.</w:t>
      </w:r>
      <w:r w:rsidRPr="00C327FA">
        <w:rPr>
          <w:sz w:val="24"/>
        </w:rPr>
        <w:t xml:space="preserve">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592FC0" w:rsidRPr="00C327FA" w:rsidRDefault="00592FC0" w:rsidP="00592FC0">
      <w:pPr>
        <w:ind w:firstLine="709"/>
        <w:jc w:val="both"/>
        <w:rPr>
          <w:sz w:val="24"/>
        </w:rPr>
      </w:pPr>
      <w:r w:rsidRPr="00C327FA">
        <w:rPr>
          <w:b/>
          <w:sz w:val="24"/>
        </w:rPr>
        <w:t>Гражданская позиция и правосознание</w:t>
      </w:r>
      <w:r w:rsidRPr="00C327FA">
        <w:rPr>
          <w:sz w:val="24"/>
        </w:rPr>
        <w:t>.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592FC0" w:rsidRPr="00C327FA" w:rsidRDefault="00592FC0" w:rsidP="00592FC0">
      <w:pPr>
        <w:ind w:firstLine="709"/>
        <w:jc w:val="both"/>
        <w:rPr>
          <w:sz w:val="24"/>
        </w:rPr>
      </w:pPr>
      <w:r w:rsidRPr="00C327FA">
        <w:rPr>
          <w:b/>
          <w:sz w:val="24"/>
        </w:rPr>
        <w:t>Социальная направленность и зрелость</w:t>
      </w:r>
      <w:r w:rsidRPr="00C327FA">
        <w:rPr>
          <w:sz w:val="24"/>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C327FA">
        <w:rPr>
          <w:sz w:val="24"/>
        </w:rPr>
        <w:t>саморегуляции</w:t>
      </w:r>
      <w:proofErr w:type="spellEnd"/>
      <w:r w:rsidRPr="00C327FA">
        <w:rPr>
          <w:sz w:val="24"/>
        </w:rPr>
        <w:t>, самоорганизации и рефлексии.</w:t>
      </w:r>
    </w:p>
    <w:p w:rsidR="00592FC0" w:rsidRPr="00C327FA" w:rsidRDefault="00592FC0" w:rsidP="00592FC0">
      <w:pPr>
        <w:ind w:firstLine="709"/>
        <w:jc w:val="both"/>
        <w:rPr>
          <w:sz w:val="24"/>
        </w:rPr>
      </w:pPr>
      <w:r w:rsidRPr="00C327FA">
        <w:rPr>
          <w:b/>
          <w:sz w:val="24"/>
        </w:rPr>
        <w:t>Интеллектуальная самостоятельность</w:t>
      </w:r>
      <w:r w:rsidRPr="00C327FA">
        <w:rPr>
          <w:sz w:val="24"/>
        </w:rPr>
        <w:t xml:space="preserve">. Системно, креативно и критически мыслящий, активно и целенаправленно познающий мир, </w:t>
      </w:r>
      <w:proofErr w:type="spellStart"/>
      <w:r w:rsidRPr="00C327FA">
        <w:rPr>
          <w:sz w:val="24"/>
        </w:rPr>
        <w:t>самореализующийся</w:t>
      </w:r>
      <w:proofErr w:type="spellEnd"/>
      <w:r w:rsidRPr="00C327FA">
        <w:rPr>
          <w:sz w:val="24"/>
        </w:rPr>
        <w:t xml:space="preserve"> в профессиональной и личностной сферах на основе этических и эстетических идеалов.</w:t>
      </w:r>
    </w:p>
    <w:p w:rsidR="00592FC0" w:rsidRPr="00C327FA" w:rsidRDefault="00592FC0" w:rsidP="00592FC0">
      <w:pPr>
        <w:ind w:firstLine="709"/>
        <w:jc w:val="both"/>
        <w:rPr>
          <w:sz w:val="24"/>
        </w:rPr>
      </w:pPr>
      <w:r w:rsidRPr="00C327FA">
        <w:rPr>
          <w:b/>
          <w:sz w:val="24"/>
        </w:rPr>
        <w:lastRenderedPageBreak/>
        <w:t>Коммуникация и сотрудничество</w:t>
      </w:r>
      <w:r w:rsidRPr="00C327FA">
        <w:rPr>
          <w:sz w:val="24"/>
        </w:rPr>
        <w:t>.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592FC0" w:rsidRPr="00C327FA" w:rsidRDefault="00592FC0" w:rsidP="00592FC0">
      <w:pPr>
        <w:ind w:firstLine="709"/>
        <w:jc w:val="both"/>
        <w:rPr>
          <w:sz w:val="24"/>
        </w:rPr>
      </w:pPr>
      <w:r w:rsidRPr="00C327FA">
        <w:rPr>
          <w:b/>
          <w:sz w:val="24"/>
        </w:rPr>
        <w:t>Зрелое сетевое поведение</w:t>
      </w:r>
      <w:r w:rsidRPr="00C327FA">
        <w:rPr>
          <w:sz w:val="24"/>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592FC0" w:rsidRPr="00C327FA" w:rsidRDefault="00592FC0" w:rsidP="00592FC0">
      <w:pPr>
        <w:ind w:firstLine="709"/>
        <w:jc w:val="both"/>
        <w:rPr>
          <w:sz w:val="24"/>
        </w:rPr>
      </w:pPr>
      <w:r w:rsidRPr="00C327FA">
        <w:rPr>
          <w:b/>
          <w:sz w:val="24"/>
        </w:rPr>
        <w:t>Экономическая активность</w:t>
      </w:r>
      <w:r w:rsidRPr="00C327FA">
        <w:rPr>
          <w:sz w:val="24"/>
        </w:rPr>
        <w:t>.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592FC0" w:rsidRPr="00C327FA" w:rsidRDefault="00592FC0" w:rsidP="00592FC0">
      <w:pPr>
        <w:ind w:firstLine="709"/>
        <w:jc w:val="both"/>
        <w:rPr>
          <w:sz w:val="24"/>
        </w:rPr>
      </w:pPr>
      <w:r w:rsidRPr="00C327FA">
        <w:rPr>
          <w:b/>
          <w:sz w:val="24"/>
        </w:rPr>
        <w:t>Здоровье и безопасность</w:t>
      </w:r>
      <w:r w:rsidRPr="00C327FA">
        <w:rPr>
          <w:sz w:val="24"/>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592FC0" w:rsidRPr="00C327FA" w:rsidRDefault="00592FC0" w:rsidP="00592FC0">
      <w:pPr>
        <w:ind w:firstLine="709"/>
        <w:jc w:val="both"/>
        <w:rPr>
          <w:sz w:val="24"/>
        </w:rPr>
      </w:pPr>
      <w:r w:rsidRPr="00C327FA">
        <w:rPr>
          <w:b/>
          <w:sz w:val="24"/>
        </w:rPr>
        <w:t>Экологическая культура.</w:t>
      </w:r>
      <w:r w:rsidRPr="00C327FA">
        <w:rPr>
          <w:sz w:val="24"/>
        </w:rPr>
        <w:t xml:space="preserve">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592FC0" w:rsidRPr="00C327FA" w:rsidRDefault="00592FC0" w:rsidP="00592FC0">
      <w:pPr>
        <w:ind w:firstLine="709"/>
        <w:jc w:val="both"/>
        <w:rPr>
          <w:sz w:val="24"/>
        </w:rPr>
      </w:pPr>
      <w:r w:rsidRPr="00C327FA">
        <w:rPr>
          <w:b/>
          <w:sz w:val="24"/>
        </w:rPr>
        <w:t>Мобильность и устойчивость</w:t>
      </w:r>
      <w:r w:rsidRPr="00C327FA">
        <w:rPr>
          <w:sz w:val="24"/>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B41198" w:rsidRPr="00C327FA" w:rsidRDefault="00B12529" w:rsidP="00592FC0">
      <w:pPr>
        <w:ind w:firstLine="709"/>
        <w:jc w:val="both"/>
        <w:rPr>
          <w:sz w:val="24"/>
        </w:rPr>
      </w:pPr>
      <w:r w:rsidRPr="00C327FA">
        <w:rPr>
          <w:sz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примерных критериев оценки личностных результатов, обучающихся: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интереса к будущей профессии;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оценка собственного продвижения, личностного развития;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ответственность за результат учебной деятельности и подготовки к профессиональной деятельности;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высокопрофессиональной трудовой активности;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исследовательской и проектн</w:t>
      </w:r>
      <w:r w:rsidR="00B41198" w:rsidRPr="00C327FA">
        <w:rPr>
          <w:sz w:val="24"/>
        </w:rPr>
        <w:t xml:space="preserve">ой работе; </w:t>
      </w:r>
      <w:r w:rsidRPr="00C327FA">
        <w:rPr>
          <w:sz w:val="24"/>
        </w:rPr>
        <w:t xml:space="preserve">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конкурсах профессионального мастерства, олимпиадах по профессии, викторинах, в предметных неделях; </w:t>
      </w:r>
    </w:p>
    <w:p w:rsidR="00B41198" w:rsidRPr="00C327FA" w:rsidRDefault="00B12529" w:rsidP="00592FC0">
      <w:pPr>
        <w:ind w:firstLine="709"/>
        <w:jc w:val="both"/>
        <w:rPr>
          <w:sz w:val="24"/>
        </w:rPr>
      </w:pPr>
      <w:r w:rsidRPr="00C327FA">
        <w:rPr>
          <w:sz w:val="24"/>
        </w:rPr>
        <w:sym w:font="Symbol" w:char="F02D"/>
      </w:r>
      <w:r w:rsidRPr="00C327FA">
        <w:rPr>
          <w:sz w:val="24"/>
        </w:rPr>
        <w:t xml:space="preserve"> соблюдение этических норм общения при взаимодействии с обучающимися, преподавателями, мастерами и руководителями практики;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конструктивное взаимодействие в учебном коллективе/бригаде;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навыков межличностного делового общения, социального имиджа;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rsidR="00B41198" w:rsidRPr="00C327FA" w:rsidRDefault="00B12529" w:rsidP="00592FC0">
      <w:pPr>
        <w:ind w:firstLine="709"/>
        <w:jc w:val="both"/>
        <w:rPr>
          <w:sz w:val="24"/>
        </w:rPr>
      </w:pPr>
      <w:r w:rsidRPr="00C327FA">
        <w:rPr>
          <w:sz w:val="24"/>
        </w:rPr>
        <w:sym w:font="Symbol" w:char="F02D"/>
      </w:r>
      <w:r w:rsidRPr="00C327FA">
        <w:rPr>
          <w:sz w:val="24"/>
        </w:rPr>
        <w:t xml:space="preserve"> </w:t>
      </w:r>
      <w:proofErr w:type="spellStart"/>
      <w:r w:rsidRPr="00C327FA">
        <w:rPr>
          <w:sz w:val="24"/>
        </w:rPr>
        <w:t>сформированность</w:t>
      </w:r>
      <w:proofErr w:type="spellEnd"/>
      <w:r w:rsidRPr="00C327FA">
        <w:rPr>
          <w:sz w:val="24"/>
        </w:rPr>
        <w:t xml:space="preserve"> гражданской позиции; участие в волонтерском движении;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мировоззренческих установок на готовность молодых людей к работе на благо Отечества;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правовой активности и навыков правомерного поведения, уважения к Закону;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отсутствие фактов проявления идеологии терроризма и экстремизма среди обучающихся; </w:t>
      </w:r>
    </w:p>
    <w:p w:rsidR="00B41198" w:rsidRPr="00C327FA" w:rsidRDefault="00B12529" w:rsidP="00592FC0">
      <w:pPr>
        <w:ind w:firstLine="709"/>
        <w:jc w:val="both"/>
        <w:rPr>
          <w:sz w:val="24"/>
        </w:rPr>
      </w:pPr>
      <w:r w:rsidRPr="00C327FA">
        <w:rPr>
          <w:sz w:val="24"/>
        </w:rPr>
        <w:lastRenderedPageBreak/>
        <w:sym w:font="Symbol" w:char="F02D"/>
      </w:r>
      <w:r w:rsidRPr="00C327FA">
        <w:rPr>
          <w:sz w:val="24"/>
        </w:rPr>
        <w:t xml:space="preserve"> отсутствие социальных конфликтов среди обучающихся, основанных на межнациональной, межрелигиозной почве;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добровольческие инициативы по поддержки инвалидов и престарелых граждан;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экологической культуры, бережного отношения к родной земле, природным богатствам России и мира;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умений и навыков разумного природопользования, нетерпимого отношения к действиям, приносящим вред экологии;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навыков здорового образа жизни и высокий уровень культуры здоровья обучающихся;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конкурсах профессионального мастерства и в командных проектах; </w:t>
      </w:r>
    </w:p>
    <w:p w:rsidR="00B12529" w:rsidRPr="00C327FA" w:rsidRDefault="00B12529" w:rsidP="00592FC0">
      <w:pPr>
        <w:ind w:firstLine="709"/>
        <w:jc w:val="both"/>
        <w:rPr>
          <w:sz w:val="24"/>
        </w:rPr>
      </w:pPr>
      <w:r w:rsidRPr="00C327FA">
        <w:rPr>
          <w:sz w:val="24"/>
        </w:rPr>
        <w:sym w:font="Symbol" w:char="F02D"/>
      </w:r>
      <w:r w:rsidRPr="00C327FA">
        <w:rPr>
          <w:sz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w:t>
      </w:r>
      <w:r w:rsidR="00150A38" w:rsidRPr="00C327FA">
        <w:rPr>
          <w:sz w:val="24"/>
        </w:rPr>
        <w:t>-</w:t>
      </w:r>
      <w:r w:rsidRPr="00C327FA">
        <w:rPr>
          <w:sz w:val="24"/>
        </w:rPr>
        <w:t>экономической действительности.</w:t>
      </w:r>
    </w:p>
    <w:p w:rsidR="001A3ACC" w:rsidRPr="00C327FA" w:rsidRDefault="001A3ACC" w:rsidP="001A3ACC">
      <w:pPr>
        <w:ind w:firstLine="709"/>
        <w:jc w:val="both"/>
        <w:rPr>
          <w:sz w:val="24"/>
        </w:rPr>
      </w:pPr>
      <w:r w:rsidRPr="00C327FA">
        <w:rPr>
          <w:sz w:val="24"/>
        </w:rPr>
        <w:t>Практическая реализация цели и задач воспитания осуществляется в рамках следующих направлений воспитательной работы колледжа:</w:t>
      </w:r>
    </w:p>
    <w:p w:rsidR="001A3ACC" w:rsidRPr="00C327FA" w:rsidRDefault="001A3ACC" w:rsidP="001A3ACC">
      <w:pPr>
        <w:ind w:firstLine="709"/>
        <w:jc w:val="both"/>
        <w:rPr>
          <w:sz w:val="24"/>
        </w:rPr>
      </w:pPr>
      <w:r w:rsidRPr="00C327FA">
        <w:rPr>
          <w:sz w:val="24"/>
        </w:rPr>
        <w:t>1)</w:t>
      </w:r>
      <w:r w:rsidRPr="00C327FA">
        <w:rPr>
          <w:sz w:val="24"/>
        </w:rPr>
        <w:tab/>
        <w:t xml:space="preserve"> становление личности в духе патриотизма и гражданственности;</w:t>
      </w:r>
    </w:p>
    <w:p w:rsidR="001A3ACC" w:rsidRPr="00C327FA" w:rsidRDefault="001A3ACC" w:rsidP="001A3ACC">
      <w:pPr>
        <w:ind w:firstLine="709"/>
        <w:jc w:val="both"/>
        <w:rPr>
          <w:sz w:val="24"/>
        </w:rPr>
      </w:pPr>
      <w:r w:rsidRPr="00C327FA">
        <w:rPr>
          <w:sz w:val="24"/>
        </w:rPr>
        <w:t>2)</w:t>
      </w:r>
      <w:r w:rsidRPr="00C327FA">
        <w:rPr>
          <w:sz w:val="24"/>
        </w:rPr>
        <w:tab/>
        <w:t xml:space="preserve"> социализация и духовно-нравственное развитие личности;</w:t>
      </w:r>
    </w:p>
    <w:p w:rsidR="001A3ACC" w:rsidRPr="00C327FA" w:rsidRDefault="001A3ACC" w:rsidP="001A3ACC">
      <w:pPr>
        <w:ind w:firstLine="709"/>
        <w:jc w:val="both"/>
        <w:rPr>
          <w:sz w:val="24"/>
        </w:rPr>
      </w:pPr>
      <w:r w:rsidRPr="00C327FA">
        <w:rPr>
          <w:sz w:val="24"/>
        </w:rPr>
        <w:t>3)</w:t>
      </w:r>
      <w:r w:rsidRPr="00C327FA">
        <w:rPr>
          <w:sz w:val="24"/>
        </w:rPr>
        <w:tab/>
        <w:t xml:space="preserve"> бережное отношение к живой природе, культурному наследию и народным традициям;</w:t>
      </w:r>
    </w:p>
    <w:p w:rsidR="001A3ACC" w:rsidRPr="00C327FA" w:rsidRDefault="001A3ACC" w:rsidP="001A3ACC">
      <w:pPr>
        <w:ind w:firstLine="709"/>
        <w:jc w:val="both"/>
        <w:rPr>
          <w:sz w:val="24"/>
        </w:rPr>
      </w:pPr>
      <w:r w:rsidRPr="00C327FA">
        <w:rPr>
          <w:sz w:val="24"/>
        </w:rPr>
        <w:t>4)</w:t>
      </w:r>
      <w:r w:rsidRPr="00C327FA">
        <w:rPr>
          <w:sz w:val="24"/>
        </w:rPr>
        <w:tab/>
        <w:t xml:space="preserve"> воспитание у обучающихся уважения к труду и людям труда, трудовым достижениям;</w:t>
      </w:r>
    </w:p>
    <w:p w:rsidR="001A3ACC" w:rsidRPr="00C327FA" w:rsidRDefault="001A3ACC" w:rsidP="001A3ACC">
      <w:pPr>
        <w:ind w:firstLine="709"/>
        <w:jc w:val="both"/>
        <w:rPr>
          <w:sz w:val="24"/>
        </w:rPr>
      </w:pPr>
      <w:r w:rsidRPr="00C327FA">
        <w:rPr>
          <w:sz w:val="24"/>
        </w:rPr>
        <w:t>5)</w:t>
      </w:r>
      <w:r w:rsidRPr="00C327FA">
        <w:rPr>
          <w:sz w:val="24"/>
        </w:rPr>
        <w:tab/>
        <w:t xml:space="preserve"> развитие социального партнерства в воспитательной деятельности образовательной организации;</w:t>
      </w:r>
    </w:p>
    <w:p w:rsidR="001A3ACC" w:rsidRPr="00C327FA" w:rsidRDefault="001A3ACC" w:rsidP="001A3ACC">
      <w:pPr>
        <w:ind w:firstLine="709"/>
        <w:jc w:val="both"/>
        <w:rPr>
          <w:sz w:val="24"/>
        </w:rPr>
      </w:pPr>
      <w:r w:rsidRPr="00C327FA">
        <w:rPr>
          <w:sz w:val="24"/>
        </w:rPr>
        <w:t>6)</w:t>
      </w:r>
      <w:r w:rsidRPr="00C327FA">
        <w:rPr>
          <w:sz w:val="24"/>
        </w:rPr>
        <w:tab/>
        <w:t xml:space="preserve"> развитие самоуправления.</w:t>
      </w:r>
    </w:p>
    <w:p w:rsidR="001A3ACC" w:rsidRPr="00C327FA" w:rsidRDefault="001A3ACC" w:rsidP="001A3ACC">
      <w:pPr>
        <w:ind w:firstLine="709"/>
        <w:jc w:val="both"/>
        <w:rPr>
          <w:sz w:val="24"/>
        </w:rPr>
      </w:pPr>
      <w:r w:rsidRPr="00C327FA">
        <w:rPr>
          <w:sz w:val="24"/>
        </w:rPr>
        <w:t>Каждое из этих направлений представлено в соответствующем модуле.</w:t>
      </w:r>
    </w:p>
    <w:p w:rsidR="007E42F7" w:rsidRPr="002D5F85" w:rsidRDefault="007E42F7" w:rsidP="009E3DC8">
      <w:pPr>
        <w:spacing w:line="276" w:lineRule="auto"/>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4027"/>
        <w:gridCol w:w="3225"/>
      </w:tblGrid>
      <w:tr w:rsidR="002D5F85" w:rsidRPr="00216261" w:rsidTr="002B5518">
        <w:tc>
          <w:tcPr>
            <w:tcW w:w="1211" w:type="pct"/>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 xml:space="preserve">Структурные компоненты программы воспитания  </w:t>
            </w:r>
          </w:p>
        </w:tc>
        <w:tc>
          <w:tcPr>
            <w:tcW w:w="2104" w:type="pct"/>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Задачи</w:t>
            </w:r>
          </w:p>
        </w:tc>
        <w:tc>
          <w:tcPr>
            <w:tcW w:w="1685" w:type="pct"/>
            <w:shd w:val="clear" w:color="auto" w:fill="auto"/>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Организационные решения</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1.«Ключевые дела колледжа»</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2D5F85" w:rsidRPr="00216261" w:rsidRDefault="002D5F85" w:rsidP="002B5518">
            <w:pPr>
              <w:rPr>
                <w:rFonts w:cs="Times New Roman"/>
                <w:iCs/>
                <w:sz w:val="24"/>
                <w:szCs w:val="24"/>
              </w:rPr>
            </w:pPr>
            <w:r w:rsidRPr="00216261">
              <w:rPr>
                <w:rFonts w:cs="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2D5F85" w:rsidRPr="00216261" w:rsidRDefault="002D5F85" w:rsidP="002B5518">
            <w:pPr>
              <w:rPr>
                <w:rFonts w:cs="Times New Roman"/>
                <w:iCs/>
                <w:sz w:val="24"/>
                <w:szCs w:val="24"/>
              </w:rPr>
            </w:pPr>
            <w:r w:rsidRPr="00216261">
              <w:rPr>
                <w:rFonts w:cs="Times New Roman"/>
                <w:iCs/>
                <w:sz w:val="24"/>
                <w:szCs w:val="24"/>
              </w:rPr>
              <w:lastRenderedPageBreak/>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2D5F85" w:rsidRPr="00216261" w:rsidRDefault="002D5F85" w:rsidP="002B5518">
            <w:pPr>
              <w:rPr>
                <w:rFonts w:cs="Times New Roman"/>
                <w:iCs/>
                <w:sz w:val="24"/>
                <w:szCs w:val="24"/>
              </w:rPr>
            </w:pPr>
            <w:r w:rsidRPr="00216261">
              <w:rPr>
                <w:rFonts w:cs="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2D5F85" w:rsidRPr="00216261" w:rsidRDefault="002D5F85" w:rsidP="002B5518">
            <w:pPr>
              <w:rPr>
                <w:rFonts w:cs="Times New Roman"/>
                <w:iCs/>
                <w:sz w:val="24"/>
                <w:szCs w:val="24"/>
              </w:rPr>
            </w:pPr>
            <w:r w:rsidRPr="00216261">
              <w:rPr>
                <w:rFonts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2D5F85" w:rsidRPr="00216261" w:rsidRDefault="002D5F85" w:rsidP="002B5518">
            <w:pPr>
              <w:rPr>
                <w:rFonts w:cs="Times New Roman"/>
                <w:sz w:val="24"/>
                <w:szCs w:val="24"/>
              </w:rPr>
            </w:pPr>
            <w:r w:rsidRPr="00216261">
              <w:rPr>
                <w:rFonts w:cs="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16261">
              <w:rPr>
                <w:rFonts w:cs="Times New Roman"/>
                <w:sz w:val="24"/>
                <w:szCs w:val="24"/>
              </w:rPr>
              <w:lastRenderedPageBreak/>
              <w:t>муниципально</w:t>
            </w:r>
            <w:proofErr w:type="spellEnd"/>
            <w:r w:rsidRPr="00216261">
              <w:rPr>
                <w:rFonts w:cs="Times New Roman"/>
                <w:sz w:val="24"/>
                <w:szCs w:val="24"/>
              </w:rPr>
              <w:t xml:space="preserve"> и регионально ориентированных </w:t>
            </w:r>
            <w:proofErr w:type="spellStart"/>
            <w:r w:rsidRPr="00216261">
              <w:rPr>
                <w:rFonts w:cs="Times New Roman"/>
                <w:sz w:val="24"/>
                <w:szCs w:val="24"/>
              </w:rPr>
              <w:t>воспитательно</w:t>
            </w:r>
            <w:proofErr w:type="spellEnd"/>
            <w:r w:rsidRPr="00216261">
              <w:rPr>
                <w:rFonts w:cs="Times New Roman"/>
                <w:sz w:val="24"/>
                <w:szCs w:val="24"/>
              </w:rPr>
              <w:t xml:space="preserve"> значимых активностей на территории.</w:t>
            </w:r>
          </w:p>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колледжа и представителей органов управления молодежной политикой.</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lastRenderedPageBreak/>
              <w:t>2.«Колледжный урок»</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Реализация педагогами воспитательного потенциала урока предполагает следующее</w:t>
            </w:r>
          </w:p>
          <w:p w:rsidR="002D5F85" w:rsidRPr="00216261" w:rsidRDefault="002D5F85" w:rsidP="002B5518">
            <w:pPr>
              <w:rPr>
                <w:rFonts w:cs="Times New Roman"/>
                <w:iCs/>
                <w:sz w:val="24"/>
                <w:szCs w:val="24"/>
              </w:rPr>
            </w:pPr>
            <w:r w:rsidRPr="00216261">
              <w:rPr>
                <w:rFonts w:cs="Times New Roman"/>
                <w:iCs/>
                <w:sz w:val="24"/>
                <w:szCs w:val="24"/>
              </w:rPr>
              <w:t>Участие в конкурсах профессионального мастерства.</w:t>
            </w:r>
          </w:p>
          <w:p w:rsidR="002D5F85" w:rsidRPr="00216261" w:rsidRDefault="002D5F85" w:rsidP="002B5518">
            <w:pPr>
              <w:rPr>
                <w:rFonts w:cs="Times New Roman"/>
                <w:iCs/>
                <w:sz w:val="24"/>
                <w:szCs w:val="24"/>
              </w:rPr>
            </w:pPr>
            <w:r w:rsidRPr="00216261">
              <w:rPr>
                <w:rFonts w:cs="Times New Roman"/>
                <w:iCs/>
                <w:sz w:val="24"/>
                <w:szCs w:val="24"/>
              </w:rPr>
              <w:t>Участие в предметных олимпиадах по дисциплинам. на уровне образовательной организации.</w:t>
            </w:r>
          </w:p>
          <w:p w:rsidR="002D5F85" w:rsidRPr="00216261" w:rsidRDefault="002D5F85" w:rsidP="002B5518">
            <w:pPr>
              <w:rPr>
                <w:rFonts w:cs="Times New Roman"/>
                <w:iCs/>
                <w:sz w:val="24"/>
                <w:szCs w:val="24"/>
              </w:rPr>
            </w:pPr>
            <w:r w:rsidRPr="00216261">
              <w:rPr>
                <w:rFonts w:cs="Times New Roman"/>
                <w:iCs/>
                <w:sz w:val="24"/>
                <w:szCs w:val="24"/>
              </w:rPr>
              <w:t>Конкурс индивидуальных проектов, чтецов, презентаций, рисунков, буклетов, фотографий, видеороликов и др.</w:t>
            </w:r>
          </w:p>
          <w:p w:rsidR="002D5F85" w:rsidRPr="00216261" w:rsidRDefault="002D5F85" w:rsidP="002B5518">
            <w:pPr>
              <w:rPr>
                <w:rFonts w:cs="Times New Roman"/>
                <w:iCs/>
                <w:sz w:val="24"/>
                <w:szCs w:val="24"/>
              </w:rPr>
            </w:pPr>
            <w:r w:rsidRPr="00216261">
              <w:rPr>
                <w:rFonts w:cs="Times New Roman"/>
                <w:iCs/>
                <w:sz w:val="24"/>
                <w:szCs w:val="24"/>
              </w:rPr>
              <w:t xml:space="preserve">Проведение мастер классов в рамках недель цикловых-методических комиссий, в </w:t>
            </w:r>
            <w:proofErr w:type="spellStart"/>
            <w:r w:rsidRPr="00216261">
              <w:rPr>
                <w:rFonts w:cs="Times New Roman"/>
                <w:iCs/>
                <w:sz w:val="24"/>
                <w:szCs w:val="24"/>
              </w:rPr>
              <w:t>т.ч</w:t>
            </w:r>
            <w:proofErr w:type="spellEnd"/>
            <w:r w:rsidRPr="00216261">
              <w:rPr>
                <w:rFonts w:cs="Times New Roman"/>
                <w:iCs/>
                <w:sz w:val="24"/>
                <w:szCs w:val="24"/>
              </w:rPr>
              <w:t>. с приглашением ведущих специалистов.</w:t>
            </w:r>
          </w:p>
          <w:p w:rsidR="002D5F85" w:rsidRPr="00216261" w:rsidRDefault="002D5F85" w:rsidP="002B5518">
            <w:pPr>
              <w:rPr>
                <w:rFonts w:cs="Times New Roman"/>
                <w:iCs/>
                <w:sz w:val="24"/>
                <w:szCs w:val="24"/>
              </w:rPr>
            </w:pPr>
            <w:r w:rsidRPr="00216261">
              <w:rPr>
                <w:rFonts w:cs="Times New Roman"/>
                <w:iCs/>
                <w:sz w:val="24"/>
                <w:szCs w:val="24"/>
              </w:rPr>
              <w:t xml:space="preserve"> Проведение круглых столов с приглашением успешных выпускников и ведущих специалистов.</w:t>
            </w:r>
          </w:p>
          <w:p w:rsidR="002D5F85" w:rsidRPr="00216261" w:rsidRDefault="002D5F85" w:rsidP="002B5518">
            <w:pPr>
              <w:rPr>
                <w:rFonts w:cs="Times New Roman"/>
                <w:iCs/>
                <w:sz w:val="24"/>
                <w:szCs w:val="24"/>
              </w:rPr>
            </w:pPr>
            <w:r w:rsidRPr="00216261">
              <w:rPr>
                <w:rFonts w:cs="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2D5F85" w:rsidRPr="00216261" w:rsidRDefault="002D5F85" w:rsidP="002B5518">
            <w:pPr>
              <w:rPr>
                <w:rFonts w:cs="Times New Roman"/>
                <w:iCs/>
                <w:sz w:val="24"/>
                <w:szCs w:val="24"/>
              </w:rPr>
            </w:pPr>
            <w:r w:rsidRPr="00216261">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2D5F85" w:rsidRPr="00216261" w:rsidRDefault="002D5F85" w:rsidP="002B5518">
            <w:pPr>
              <w:pStyle w:val="Default"/>
              <w:rPr>
                <w:color w:val="auto"/>
              </w:rPr>
            </w:pPr>
            <w:r w:rsidRPr="00216261">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D5F85" w:rsidRPr="00216261" w:rsidTr="002B5518">
        <w:tc>
          <w:tcPr>
            <w:tcW w:w="1211" w:type="pct"/>
          </w:tcPr>
          <w:p w:rsidR="002D5F85" w:rsidRPr="00216261" w:rsidRDefault="002D5F85" w:rsidP="002B5518">
            <w:pPr>
              <w:rPr>
                <w:rFonts w:cs="Times New Roman"/>
                <w:sz w:val="24"/>
                <w:szCs w:val="24"/>
              </w:rPr>
            </w:pPr>
            <w:r>
              <w:rPr>
                <w:rFonts w:cs="Times New Roman"/>
                <w:sz w:val="24"/>
                <w:szCs w:val="24"/>
              </w:rPr>
              <w:lastRenderedPageBreak/>
              <w:t>3.</w:t>
            </w:r>
            <w:r w:rsidRPr="00216261">
              <w:rPr>
                <w:rFonts w:cs="Times New Roman"/>
                <w:sz w:val="24"/>
                <w:szCs w:val="24"/>
              </w:rPr>
              <w:t>«Дополнительное образование»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216261">
              <w:rPr>
                <w:rFonts w:cs="Times New Roman"/>
                <w:sz w:val="24"/>
                <w:szCs w:val="24"/>
              </w:rPr>
              <w:t>самореализоваться</w:t>
            </w:r>
            <w:proofErr w:type="spellEnd"/>
            <w:r w:rsidRPr="00216261">
              <w:rPr>
                <w:rFonts w:cs="Times New Roman"/>
                <w:sz w:val="24"/>
                <w:szCs w:val="24"/>
              </w:rPr>
              <w:t>, приобрести социально-значимые знания, получить опыт участия в социально значимых делах</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Использование объединений дополнительного образования, созданных на базе колледжа</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4.«Классное руководство, кураторство и поддержка»</w:t>
            </w:r>
          </w:p>
          <w:p w:rsidR="002D5F85" w:rsidRPr="00216261" w:rsidRDefault="002D5F85" w:rsidP="002B5518">
            <w:pPr>
              <w:rPr>
                <w:rFonts w:cs="Times New Roman"/>
                <w:sz w:val="24"/>
                <w:szCs w:val="24"/>
              </w:rPr>
            </w:pPr>
          </w:p>
        </w:tc>
        <w:tc>
          <w:tcPr>
            <w:tcW w:w="2104" w:type="pct"/>
          </w:tcPr>
          <w:p w:rsidR="002D5F85" w:rsidRPr="00216261" w:rsidRDefault="002D5F85" w:rsidP="002B5518">
            <w:pPr>
              <w:rPr>
                <w:rFonts w:cs="Times New Roman"/>
                <w:sz w:val="24"/>
                <w:szCs w:val="24"/>
              </w:rPr>
            </w:pPr>
            <w:r w:rsidRPr="00216261">
              <w:rPr>
                <w:rFonts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2D5F85" w:rsidRPr="00216261" w:rsidRDefault="002D5F85" w:rsidP="002B5518">
            <w:pPr>
              <w:rPr>
                <w:rFonts w:cs="Times New Roman"/>
                <w:sz w:val="24"/>
                <w:szCs w:val="24"/>
              </w:rPr>
            </w:pPr>
            <w:r w:rsidRPr="00216261">
              <w:rPr>
                <w:rFonts w:cs="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Реализация потенциала педагогических советов, социальных педагогов, психологических служб (при наличии).</w:t>
            </w:r>
          </w:p>
          <w:p w:rsidR="002D5F85" w:rsidRPr="00216261" w:rsidRDefault="002D5F85" w:rsidP="002B5518">
            <w:pPr>
              <w:rPr>
                <w:rFonts w:cs="Times New Roman"/>
                <w:sz w:val="24"/>
                <w:szCs w:val="24"/>
              </w:rPr>
            </w:pPr>
            <w:r w:rsidRPr="00216261">
              <w:rPr>
                <w:rFonts w:cs="Times New Roman"/>
                <w:sz w:val="24"/>
                <w:szCs w:val="24"/>
              </w:rPr>
              <w:t>Коррекция задач развития личности в рабочих программах предметно-цикловыми комиссиями.</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5. «Взаимодействие с родителями»</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216261">
              <w:rPr>
                <w:rFonts w:cs="Times New Roman"/>
                <w:iCs/>
                <w:sz w:val="24"/>
                <w:szCs w:val="24"/>
              </w:rPr>
              <w:t>воспитательно</w:t>
            </w:r>
            <w:proofErr w:type="spellEnd"/>
            <w:r w:rsidRPr="00216261">
              <w:rPr>
                <w:rFonts w:cs="Times New Roman"/>
                <w:iCs/>
                <w:sz w:val="24"/>
                <w:szCs w:val="24"/>
              </w:rPr>
              <w:t>-образовательную деятельность, способствующую воспитанию здорового, культурного, образованного обучающегося</w:t>
            </w:r>
          </w:p>
          <w:p w:rsidR="002D5F85" w:rsidRPr="00216261" w:rsidRDefault="002D5F85" w:rsidP="002B5518">
            <w:pPr>
              <w:rPr>
                <w:rFonts w:cs="Times New Roman"/>
                <w:iCs/>
                <w:sz w:val="24"/>
                <w:szCs w:val="24"/>
              </w:rPr>
            </w:pP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2D5F85" w:rsidRPr="00216261" w:rsidRDefault="002D5F85" w:rsidP="002B5518">
            <w:pPr>
              <w:rPr>
                <w:rFonts w:cs="Times New Roman"/>
                <w:iCs/>
                <w:sz w:val="24"/>
                <w:szCs w:val="24"/>
              </w:rPr>
            </w:pP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6. «Социально-психолого-педагогическое и социальное сопровождение инвалидов и с лиц ОВЗ»</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iCs/>
                <w:sz w:val="24"/>
                <w:szCs w:val="24"/>
              </w:rPr>
              <w:t>7.«Студенческое самоуправление»</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2D5F85" w:rsidRPr="00216261" w:rsidRDefault="002D5F85" w:rsidP="002B5518">
            <w:pPr>
              <w:rPr>
                <w:rFonts w:cs="Times New Roman"/>
                <w:iCs/>
                <w:sz w:val="24"/>
                <w:szCs w:val="24"/>
              </w:rPr>
            </w:pPr>
            <w:r w:rsidRPr="00216261">
              <w:rPr>
                <w:rFonts w:cs="Times New Roman"/>
                <w:iCs/>
                <w:sz w:val="24"/>
                <w:szCs w:val="24"/>
              </w:rPr>
              <w:t xml:space="preserve">Вовлечение студентов в коллегиальные формы управления </w:t>
            </w:r>
            <w:r w:rsidRPr="00216261">
              <w:rPr>
                <w:rFonts w:cs="Times New Roman"/>
                <w:iCs/>
                <w:sz w:val="24"/>
                <w:szCs w:val="24"/>
              </w:rPr>
              <w:lastRenderedPageBreak/>
              <w:t>образовательной организацией.</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lastRenderedPageBreak/>
              <w:t>Реализация потенциала студенческих советов, представителей коллегиальных форм управления колледжем.</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lastRenderedPageBreak/>
              <w:t>8</w:t>
            </w:r>
            <w:r w:rsidRPr="00216261">
              <w:rPr>
                <w:rFonts w:cs="Times New Roman"/>
                <w:sz w:val="24"/>
                <w:szCs w:val="24"/>
              </w:rPr>
              <w:t>.</w:t>
            </w:r>
            <w:r w:rsidRPr="00216261">
              <w:rPr>
                <w:rFonts w:cs="Times New Roman"/>
                <w:iCs/>
                <w:sz w:val="24"/>
                <w:szCs w:val="24"/>
              </w:rPr>
              <w:t>«Профессионально - и бизнес - ориентирующее развитие»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2D5F85" w:rsidRPr="00216261" w:rsidRDefault="002D5F85" w:rsidP="002B5518">
            <w:pPr>
              <w:rPr>
                <w:rFonts w:cs="Times New Roman"/>
                <w:sz w:val="24"/>
                <w:szCs w:val="24"/>
              </w:rPr>
            </w:pPr>
            <w:r w:rsidRPr="00216261">
              <w:rPr>
                <w:rFonts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2D5F85" w:rsidRPr="00216261" w:rsidRDefault="002D5F85" w:rsidP="002B5518">
            <w:pPr>
              <w:rPr>
                <w:rFonts w:cs="Times New Roman"/>
                <w:iCs/>
                <w:sz w:val="24"/>
                <w:szCs w:val="24"/>
              </w:rPr>
            </w:pPr>
            <w:r w:rsidRPr="00216261">
              <w:rPr>
                <w:rFonts w:cs="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2D5F85" w:rsidRPr="00216261" w:rsidRDefault="002D5F85" w:rsidP="002B5518">
            <w:pPr>
              <w:rPr>
                <w:rFonts w:cs="Times New Roman"/>
                <w:sz w:val="24"/>
                <w:szCs w:val="24"/>
              </w:rPr>
            </w:pPr>
            <w:r w:rsidRPr="00216261">
              <w:rPr>
                <w:rFonts w:cs="Times New Roman"/>
                <w:sz w:val="24"/>
                <w:szCs w:val="24"/>
              </w:rPr>
              <w:t>Организация партнерских отношений колледжа с департаментом по труду и занятости.</w:t>
            </w:r>
          </w:p>
          <w:p w:rsidR="002D5F85" w:rsidRPr="00216261" w:rsidRDefault="002D5F85" w:rsidP="002B5518">
            <w:pPr>
              <w:rPr>
                <w:rFonts w:cs="Times New Roman"/>
                <w:iCs/>
                <w:sz w:val="24"/>
                <w:szCs w:val="24"/>
              </w:rPr>
            </w:pPr>
            <w:r w:rsidRPr="00216261">
              <w:rPr>
                <w:rFonts w:cs="Times New Roman"/>
                <w:sz w:val="24"/>
                <w:szCs w:val="24"/>
              </w:rPr>
              <w:t xml:space="preserve">Коррекция задач развития личности в рабочих программах предметно-цикловыми комиссиями. </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9.«Молодежные общественные объединения»</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2D5F85" w:rsidRPr="00216261" w:rsidRDefault="002D5F85" w:rsidP="002B5518">
            <w:pPr>
              <w:rPr>
                <w:rFonts w:cs="Times New Roman"/>
                <w:iCs/>
                <w:sz w:val="24"/>
                <w:szCs w:val="24"/>
              </w:rPr>
            </w:pPr>
            <w:r w:rsidRPr="00216261">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2D5F85" w:rsidRPr="00216261" w:rsidRDefault="002D5F85" w:rsidP="002B5518">
            <w:pPr>
              <w:rPr>
                <w:rFonts w:cs="Times New Roman"/>
                <w:iCs/>
                <w:sz w:val="24"/>
                <w:szCs w:val="24"/>
              </w:rPr>
            </w:pP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Использование партнерских связей с молодежными общественными объединениями.</w:t>
            </w:r>
          </w:p>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ПОО и представителей органов управления молодежной политикой.</w:t>
            </w:r>
          </w:p>
          <w:p w:rsidR="002D5F85" w:rsidRPr="00216261" w:rsidRDefault="002D5F85" w:rsidP="002B5518">
            <w:pPr>
              <w:rPr>
                <w:rFonts w:cs="Times New Roman"/>
                <w:iCs/>
                <w:sz w:val="24"/>
                <w:szCs w:val="24"/>
              </w:rPr>
            </w:pPr>
            <w:r w:rsidRPr="00216261">
              <w:rPr>
                <w:rFonts w:cs="Times New Roman"/>
                <w:iCs/>
                <w:sz w:val="24"/>
                <w:szCs w:val="24"/>
              </w:rPr>
              <w:t xml:space="preserve">Модуль осуществляется через: </w:t>
            </w:r>
          </w:p>
          <w:p w:rsidR="002D5F85" w:rsidRPr="00216261" w:rsidRDefault="002D5F85" w:rsidP="002B5518">
            <w:pPr>
              <w:rPr>
                <w:rFonts w:cs="Times New Roman"/>
                <w:iCs/>
                <w:sz w:val="24"/>
                <w:szCs w:val="24"/>
              </w:rPr>
            </w:pPr>
            <w:r w:rsidRPr="00216261">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10. «Гражданин и патриот»</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2D5F85" w:rsidRPr="00216261" w:rsidRDefault="002D5F85" w:rsidP="002B5518">
            <w:pPr>
              <w:rPr>
                <w:rFonts w:cs="Times New Roman"/>
                <w:iCs/>
                <w:sz w:val="24"/>
                <w:szCs w:val="24"/>
              </w:rPr>
            </w:pPr>
            <w:r w:rsidRPr="00216261">
              <w:rPr>
                <w:rFonts w:cs="Times New Roman"/>
                <w:iCs/>
                <w:sz w:val="24"/>
                <w:szCs w:val="24"/>
              </w:rPr>
              <w:t xml:space="preserve">личности, обладающей умениями анализировать окружающую действительность, осознающей свое место в </w:t>
            </w:r>
            <w:r w:rsidRPr="00216261">
              <w:rPr>
                <w:rFonts w:cs="Times New Roman"/>
                <w:iCs/>
                <w:sz w:val="24"/>
                <w:szCs w:val="24"/>
              </w:rPr>
              <w:lastRenderedPageBreak/>
              <w:t xml:space="preserve">историко-культурных процессах; воспитание активной жизненной позиции и высоко нравственных идеалов у обучающихся. </w:t>
            </w:r>
          </w:p>
          <w:p w:rsidR="002D5F85" w:rsidRPr="00216261" w:rsidRDefault="002D5F85" w:rsidP="002B5518">
            <w:pPr>
              <w:rPr>
                <w:rFonts w:cs="Times New Roman"/>
                <w:iCs/>
                <w:sz w:val="24"/>
                <w:szCs w:val="24"/>
              </w:rPr>
            </w:pP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lastRenderedPageBreak/>
              <w:t>11. «Социализация и духовно-нравственное развитие»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D5F85" w:rsidRPr="00216261" w:rsidRDefault="002D5F85" w:rsidP="002B5518">
            <w:pPr>
              <w:rPr>
                <w:rFonts w:cs="Times New Roman"/>
                <w:sz w:val="24"/>
                <w:szCs w:val="24"/>
              </w:rPr>
            </w:pPr>
            <w:r w:rsidRPr="00216261">
              <w:rPr>
                <w:rFonts w:cs="Times New Roman"/>
                <w:sz w:val="24"/>
                <w:szCs w:val="24"/>
              </w:rPr>
              <w:t xml:space="preserve">Формирование основ нравственного самосознания личности; </w:t>
            </w:r>
          </w:p>
          <w:p w:rsidR="002D5F85" w:rsidRPr="00216261" w:rsidRDefault="002D5F85" w:rsidP="002B5518">
            <w:pPr>
              <w:rPr>
                <w:rFonts w:cs="Times New Roman"/>
                <w:sz w:val="24"/>
                <w:szCs w:val="24"/>
              </w:rPr>
            </w:pPr>
            <w:r w:rsidRPr="00216261">
              <w:rPr>
                <w:rFonts w:cs="Times New Roman"/>
                <w:sz w:val="24"/>
                <w:szCs w:val="24"/>
              </w:rPr>
              <w:t xml:space="preserve">Принятие обучающимся базовых национальных ценностей, национальных и этнических духовных традиций; </w:t>
            </w:r>
          </w:p>
          <w:p w:rsidR="002D5F85" w:rsidRPr="00216261" w:rsidRDefault="002D5F85" w:rsidP="002B5518">
            <w:pPr>
              <w:rPr>
                <w:rFonts w:cs="Times New Roman"/>
                <w:sz w:val="24"/>
                <w:szCs w:val="24"/>
              </w:rPr>
            </w:pPr>
            <w:r w:rsidRPr="00216261">
              <w:rPr>
                <w:rFonts w:cs="Times New Roman"/>
                <w:sz w:val="24"/>
                <w:szCs w:val="24"/>
              </w:rPr>
              <w:t xml:space="preserve">Формирование эстетических потребностей, ценностей и чувств; </w:t>
            </w:r>
          </w:p>
          <w:p w:rsidR="002D5F85" w:rsidRPr="00216261" w:rsidRDefault="002D5F85" w:rsidP="002B5518">
            <w:pPr>
              <w:rPr>
                <w:rFonts w:cs="Times New Roman"/>
                <w:sz w:val="24"/>
                <w:szCs w:val="24"/>
              </w:rPr>
            </w:pPr>
            <w:r w:rsidRPr="00216261">
              <w:rPr>
                <w:rFonts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D5F85" w:rsidRPr="00216261" w:rsidRDefault="002D5F85" w:rsidP="002B5518">
            <w:pPr>
              <w:rPr>
                <w:rFonts w:cs="Times New Roman"/>
                <w:sz w:val="24"/>
                <w:szCs w:val="24"/>
              </w:rPr>
            </w:pPr>
          </w:p>
        </w:tc>
        <w:tc>
          <w:tcPr>
            <w:tcW w:w="1685" w:type="pct"/>
          </w:tcPr>
          <w:p w:rsidR="002D5F85" w:rsidRPr="00216261" w:rsidRDefault="002D5F85" w:rsidP="002B5518">
            <w:pPr>
              <w:pStyle w:val="Default"/>
              <w:rPr>
                <w:color w:val="auto"/>
              </w:rPr>
            </w:pPr>
            <w:r w:rsidRPr="00216261">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2D5F85" w:rsidRPr="00216261" w:rsidRDefault="002D5F85" w:rsidP="002B5518">
            <w:pPr>
              <w:pStyle w:val="Default"/>
              <w:rPr>
                <w:color w:val="auto"/>
              </w:rPr>
            </w:pPr>
            <w:r w:rsidRPr="00216261">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12. «Формирование системы ценностей здорового и безопасного образа жизни»</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w:t>
            </w:r>
            <w:r w:rsidRPr="00216261">
              <w:rPr>
                <w:rFonts w:cs="Times New Roman"/>
                <w:sz w:val="24"/>
                <w:szCs w:val="24"/>
              </w:rPr>
              <w:lastRenderedPageBreak/>
              <w:t>индивидуальными особенностями и склонностями обучающихся</w:t>
            </w:r>
          </w:p>
        </w:tc>
        <w:tc>
          <w:tcPr>
            <w:tcW w:w="1685" w:type="pct"/>
          </w:tcPr>
          <w:p w:rsidR="002D5F85" w:rsidRPr="00216261" w:rsidRDefault="002D5F85" w:rsidP="002B5518">
            <w:pPr>
              <w:pStyle w:val="Default"/>
              <w:rPr>
                <w:color w:val="auto"/>
              </w:rPr>
            </w:pPr>
            <w:r w:rsidRPr="00216261">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w:t>
            </w:r>
            <w:r w:rsidRPr="00216261">
              <w:rPr>
                <w:color w:val="auto"/>
              </w:rPr>
              <w:lastRenderedPageBreak/>
              <w:t>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lastRenderedPageBreak/>
              <w:t>13.«Профилактика наркомании, экстремистских проявлений в  молодежной среде»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216261">
              <w:rPr>
                <w:rFonts w:cs="Times New Roman"/>
                <w:sz w:val="24"/>
                <w:szCs w:val="24"/>
              </w:rPr>
              <w:t>внутриколледжном</w:t>
            </w:r>
            <w:proofErr w:type="spellEnd"/>
            <w:r w:rsidRPr="00216261">
              <w:rPr>
                <w:rFonts w:cs="Times New Roman"/>
                <w:sz w:val="24"/>
                <w:szCs w:val="24"/>
              </w:rPr>
              <w:t xml:space="preserve"> учете и учете в </w:t>
            </w:r>
            <w:proofErr w:type="spellStart"/>
            <w:r w:rsidRPr="00216261">
              <w:rPr>
                <w:rFonts w:cs="Times New Roman"/>
                <w:sz w:val="24"/>
                <w:szCs w:val="24"/>
              </w:rPr>
              <w:t>КДНиЗП</w:t>
            </w:r>
            <w:proofErr w:type="spellEnd"/>
            <w:r w:rsidRPr="00216261">
              <w:rPr>
                <w:rFonts w:cs="Times New Roman"/>
                <w:sz w:val="24"/>
                <w:szCs w:val="24"/>
              </w:rPr>
              <w:t>.</w:t>
            </w:r>
          </w:p>
          <w:p w:rsidR="002D5F85" w:rsidRPr="00216261" w:rsidRDefault="002D5F85" w:rsidP="002B5518">
            <w:pPr>
              <w:rPr>
                <w:rFonts w:cs="Times New Roman"/>
                <w:sz w:val="24"/>
                <w:szCs w:val="24"/>
              </w:rPr>
            </w:pPr>
            <w:r w:rsidRPr="00216261">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2D5F85" w:rsidRPr="00216261" w:rsidRDefault="002D5F85" w:rsidP="002B5518">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2D5F85" w:rsidRPr="00216261" w:rsidRDefault="002D5F85" w:rsidP="002B5518">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2D5F85" w:rsidRPr="00216261" w:rsidRDefault="002D5F85" w:rsidP="002B5518">
            <w:pPr>
              <w:pStyle w:val="Default"/>
              <w:rPr>
                <w:color w:val="auto"/>
              </w:rPr>
            </w:pP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14. «Социальное партнерство в воспитательной деятельности колледжа»</w:t>
            </w:r>
          </w:p>
        </w:tc>
        <w:tc>
          <w:tcPr>
            <w:tcW w:w="2104" w:type="pct"/>
          </w:tcPr>
          <w:p w:rsidR="002D5F85" w:rsidRPr="00216261" w:rsidRDefault="002D5F85" w:rsidP="002B5518">
            <w:pPr>
              <w:rPr>
                <w:rFonts w:cs="Times New Roman"/>
                <w:sz w:val="24"/>
                <w:szCs w:val="24"/>
              </w:rPr>
            </w:pPr>
            <w:r w:rsidRPr="00216261">
              <w:rPr>
                <w:rFonts w:cs="Times New Roman"/>
                <w:sz w:val="24"/>
                <w:szCs w:val="24"/>
              </w:rPr>
              <w:t>Обеспечение оптимального сочетания конкурентной и кооперативной моделей поведения обучающихся.</w:t>
            </w:r>
          </w:p>
          <w:p w:rsidR="002D5F85" w:rsidRPr="00216261" w:rsidRDefault="002D5F85" w:rsidP="002B5518">
            <w:pPr>
              <w:rPr>
                <w:rFonts w:cs="Times New Roman"/>
                <w:sz w:val="24"/>
                <w:szCs w:val="24"/>
              </w:rPr>
            </w:pPr>
            <w:r w:rsidRPr="00216261">
              <w:rPr>
                <w:rFonts w:cs="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2D5F85" w:rsidRPr="00216261" w:rsidRDefault="002D5F85" w:rsidP="002B5518">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15.«Цифровая среда»</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2D5F85" w:rsidRPr="00216261" w:rsidRDefault="002D5F85" w:rsidP="002B5518">
            <w:pPr>
              <w:rPr>
                <w:rFonts w:cs="Times New Roman"/>
                <w:iCs/>
                <w:sz w:val="24"/>
                <w:szCs w:val="24"/>
              </w:rPr>
            </w:pPr>
            <w:r w:rsidRPr="00216261">
              <w:rPr>
                <w:rFonts w:cs="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1A3ACC" w:rsidRPr="002B5518" w:rsidRDefault="001A3ACC" w:rsidP="009E3DC8">
      <w:pPr>
        <w:spacing w:line="276" w:lineRule="auto"/>
        <w:rPr>
          <w:color w:val="000000" w:themeColor="text1"/>
          <w:sz w:val="24"/>
          <w:szCs w:val="24"/>
        </w:rPr>
      </w:pPr>
    </w:p>
    <w:p w:rsidR="002B5518" w:rsidRPr="002B5518" w:rsidRDefault="002B5518" w:rsidP="002B5518">
      <w:pPr>
        <w:ind w:firstLine="709"/>
        <w:jc w:val="both"/>
        <w:rPr>
          <w:color w:val="000000" w:themeColor="text1"/>
          <w:sz w:val="24"/>
          <w:szCs w:val="24"/>
        </w:rPr>
      </w:pPr>
      <w:r w:rsidRPr="002B5518">
        <w:rPr>
          <w:color w:val="000000" w:themeColor="text1"/>
          <w:sz w:val="24"/>
          <w:szCs w:val="24"/>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2B5518" w:rsidRPr="002B5518" w:rsidRDefault="002B5518" w:rsidP="002B5518">
      <w:pPr>
        <w:spacing w:line="276" w:lineRule="auto"/>
        <w:rPr>
          <w:color w:val="000000" w:themeColor="text1"/>
          <w:sz w:val="24"/>
          <w:szCs w:val="24"/>
        </w:rPr>
      </w:pPr>
    </w:p>
    <w:p w:rsidR="002B5518" w:rsidRDefault="002B5518" w:rsidP="002B5518">
      <w:pPr>
        <w:spacing w:line="276" w:lineRule="auto"/>
        <w:rPr>
          <w:color w:val="000000" w:themeColor="text1"/>
          <w:sz w:val="24"/>
          <w:szCs w:val="24"/>
        </w:rPr>
      </w:pPr>
      <w:r w:rsidRPr="002B5518">
        <w:rPr>
          <w:color w:val="000000" w:themeColor="text1"/>
          <w:sz w:val="24"/>
          <w:szCs w:val="24"/>
        </w:rPr>
        <w:t>Таблица 1. Оценка результативности воспитательной работы</w:t>
      </w:r>
    </w:p>
    <w:tbl>
      <w:tblPr>
        <w:tblW w:w="9625" w:type="dxa"/>
        <w:tblInd w:w="-699" w:type="dxa"/>
        <w:tblLayout w:type="fixed"/>
        <w:tblCellMar>
          <w:left w:w="10" w:type="dxa"/>
          <w:right w:w="10" w:type="dxa"/>
        </w:tblCellMar>
        <w:tblLook w:val="04A0" w:firstRow="1" w:lastRow="0" w:firstColumn="1" w:lastColumn="0" w:noHBand="0" w:noVBand="1"/>
      </w:tblPr>
      <w:tblGrid>
        <w:gridCol w:w="706"/>
        <w:gridCol w:w="3816"/>
        <w:gridCol w:w="1134"/>
        <w:gridCol w:w="992"/>
        <w:gridCol w:w="992"/>
        <w:gridCol w:w="992"/>
        <w:gridCol w:w="993"/>
      </w:tblGrid>
      <w:tr w:rsidR="00C327FA" w:rsidRPr="00216261" w:rsidTr="00BD64C2">
        <w:trPr>
          <w:trHeight w:hRule="exact" w:val="566"/>
        </w:trPr>
        <w:tc>
          <w:tcPr>
            <w:tcW w:w="706"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w:t>
            </w:r>
          </w:p>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п</w:t>
            </w:r>
            <w:proofErr w:type="gramEnd"/>
            <w:r w:rsidRPr="00216261">
              <w:rPr>
                <w:rStyle w:val="95pt0pt"/>
                <w:color w:val="auto"/>
                <w:sz w:val="24"/>
                <w:szCs w:val="24"/>
              </w:rPr>
              <w:t>/п</w:t>
            </w:r>
          </w:p>
        </w:tc>
        <w:tc>
          <w:tcPr>
            <w:tcW w:w="3816"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center"/>
              <w:rPr>
                <w:sz w:val="24"/>
                <w:szCs w:val="24"/>
              </w:rPr>
            </w:pPr>
            <w:r>
              <w:rPr>
                <w:rStyle w:val="95pt0pt"/>
                <w:color w:val="auto"/>
                <w:sz w:val="24"/>
                <w:szCs w:val="24"/>
              </w:rPr>
              <w:t>Ед.</w:t>
            </w:r>
          </w:p>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измерения</w:t>
            </w:r>
          </w:p>
        </w:tc>
        <w:tc>
          <w:tcPr>
            <w:tcW w:w="3969" w:type="dxa"/>
            <w:gridSpan w:val="4"/>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rStyle w:val="95pt0pt"/>
                <w:color w:val="auto"/>
                <w:sz w:val="24"/>
                <w:szCs w:val="24"/>
              </w:rPr>
            </w:pPr>
            <w:r w:rsidRPr="00216261">
              <w:rPr>
                <w:rStyle w:val="95pt0pt"/>
                <w:color w:val="auto"/>
                <w:sz w:val="24"/>
                <w:szCs w:val="24"/>
              </w:rPr>
              <w:t>курс</w:t>
            </w:r>
          </w:p>
        </w:tc>
      </w:tr>
      <w:tr w:rsidR="00C327FA" w:rsidRPr="00216261" w:rsidTr="00C327FA">
        <w:trPr>
          <w:trHeight w:hRule="exact" w:val="562"/>
        </w:trPr>
        <w:tc>
          <w:tcPr>
            <w:tcW w:w="706"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3816"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1134"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992"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1 курсе</w:t>
            </w:r>
          </w:p>
        </w:tc>
        <w:tc>
          <w:tcPr>
            <w:tcW w:w="992"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2 курсе</w:t>
            </w:r>
          </w:p>
        </w:tc>
        <w:tc>
          <w:tcPr>
            <w:tcW w:w="992" w:type="dxa"/>
            <w:tcBorders>
              <w:top w:val="single" w:sz="4" w:space="0" w:color="auto"/>
              <w:left w:val="single" w:sz="4" w:space="0" w:color="auto"/>
              <w:righ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3 курсе</w:t>
            </w:r>
          </w:p>
        </w:tc>
        <w:tc>
          <w:tcPr>
            <w:tcW w:w="993" w:type="dxa"/>
            <w:tcBorders>
              <w:top w:val="single" w:sz="4" w:space="0" w:color="auto"/>
              <w:left w:val="single" w:sz="4" w:space="0" w:color="auto"/>
              <w:righ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rStyle w:val="95pt0pt"/>
                <w:color w:val="auto"/>
                <w:sz w:val="24"/>
                <w:szCs w:val="24"/>
              </w:rPr>
            </w:pPr>
            <w:r w:rsidRPr="00216261">
              <w:rPr>
                <w:rStyle w:val="95pt0pt"/>
                <w:color w:val="auto"/>
                <w:sz w:val="24"/>
                <w:szCs w:val="24"/>
              </w:rPr>
              <w:t>На 4 курсе</w:t>
            </w:r>
          </w:p>
        </w:tc>
      </w:tr>
      <w:tr w:rsidR="00C327FA" w:rsidRPr="00216261" w:rsidTr="00E03DE3">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1.</w:t>
            </w:r>
          </w:p>
        </w:tc>
        <w:tc>
          <w:tcPr>
            <w:tcW w:w="8919" w:type="dxa"/>
            <w:gridSpan w:val="6"/>
            <w:tcBorders>
              <w:top w:val="single" w:sz="4" w:space="0" w:color="auto"/>
              <w:left w:val="single" w:sz="4" w:space="0" w:color="auto"/>
              <w:right w:val="single" w:sz="4" w:space="0" w:color="auto"/>
            </w:tcBorders>
            <w:shd w:val="clear" w:color="auto" w:fill="FFFFFF"/>
            <w:vAlign w:val="bottom"/>
          </w:tcPr>
          <w:p w:rsidR="00C327FA" w:rsidRPr="00216261" w:rsidRDefault="00C327FA" w:rsidP="00BD64C2">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1. Показатели качества созданных условий для воспитания</w:t>
            </w:r>
            <w:r w:rsidRPr="00216261">
              <w:rPr>
                <w:sz w:val="24"/>
                <w:szCs w:val="24"/>
              </w:rPr>
              <w:t xml:space="preserve"> </w:t>
            </w:r>
            <w:r w:rsidRPr="00216261">
              <w:rPr>
                <w:rStyle w:val="105pt"/>
                <w:color w:val="auto"/>
                <w:sz w:val="24"/>
                <w:szCs w:val="24"/>
              </w:rPr>
              <w:t>обучающихся</w:t>
            </w:r>
          </w:p>
        </w:tc>
      </w:tr>
      <w:tr w:rsidR="00C327FA" w:rsidRPr="00216261" w:rsidTr="00C327FA">
        <w:trPr>
          <w:trHeight w:hRule="exact" w:val="1431"/>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16</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3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13</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1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5</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5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1.4.</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F0717" w:rsidP="00BD64C2">
            <w:pPr>
              <w:jc w:val="center"/>
              <w:rPr>
                <w:rFonts w:cs="Times New Roman"/>
                <w:sz w:val="24"/>
                <w:szCs w:val="24"/>
              </w:rPr>
            </w:pPr>
            <w:r>
              <w:rPr>
                <w:rFonts w:cs="Times New Roman"/>
                <w:sz w:val="24"/>
                <w:szCs w:val="24"/>
              </w:rPr>
              <w:t>3</w:t>
            </w:r>
          </w:p>
        </w:tc>
        <w:tc>
          <w:tcPr>
            <w:tcW w:w="992" w:type="dxa"/>
            <w:tcBorders>
              <w:top w:val="single" w:sz="4" w:space="0" w:color="auto"/>
              <w:left w:val="single" w:sz="4" w:space="0" w:color="auto"/>
            </w:tcBorders>
            <w:shd w:val="clear" w:color="auto" w:fill="FFFFFF"/>
          </w:tcPr>
          <w:p w:rsidR="00C327FA" w:rsidRPr="00216261" w:rsidRDefault="002F0717" w:rsidP="00BD64C2">
            <w:pPr>
              <w:jc w:val="center"/>
              <w:rPr>
                <w:rFonts w:cs="Times New Roman"/>
                <w:sz w:val="24"/>
                <w:szCs w:val="24"/>
              </w:rPr>
            </w:pPr>
            <w:r>
              <w:rPr>
                <w:rFonts w:cs="Times New Roman"/>
                <w:sz w:val="24"/>
                <w:szCs w:val="24"/>
              </w:rPr>
              <w:t>3</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6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1.5.</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занимавшихся в течение учебного года в творческих кружках, студиях, клубах и т.п.,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36 %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37"/>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1.6.</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 xml:space="preserve">Количество спортивных и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11%</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65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1.7.</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занимавшихся в течение учебного года в спортивных секциях, фитнес-клубах, бассейнах и т.п.,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42%</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5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1.8.</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проведенные в учебном году воспитательные мероприятия,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2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1.9.</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11%</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102"/>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1.10.</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6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1.11.</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удовлетворенность качеством обучения,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85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удовлетворенность условиями образовательного процесса,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241"/>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216261">
              <w:rPr>
                <w:rStyle w:val="95pt0pt"/>
                <w:color w:val="auto"/>
                <w:sz w:val="24"/>
                <w:szCs w:val="24"/>
              </w:rPr>
              <w:t>родителей</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3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1.14.</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328"/>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1.15.</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2.</w:t>
            </w:r>
          </w:p>
        </w:tc>
        <w:tc>
          <w:tcPr>
            <w:tcW w:w="8919" w:type="dxa"/>
            <w:gridSpan w:val="6"/>
            <w:tcBorders>
              <w:top w:val="single" w:sz="4" w:space="0" w:color="auto"/>
              <w:left w:val="single" w:sz="4" w:space="0" w:color="auto"/>
              <w:righ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C327FA" w:rsidRPr="00216261" w:rsidTr="00C327FA">
        <w:trPr>
          <w:trHeight w:val="1543"/>
        </w:trPr>
        <w:tc>
          <w:tcPr>
            <w:tcW w:w="706" w:type="dxa"/>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w:t>
            </w:r>
            <w:proofErr w:type="gramStart"/>
            <w:r w:rsidRPr="00216261">
              <w:rPr>
                <w:rStyle w:val="95pt0pt"/>
                <w:color w:val="auto"/>
                <w:sz w:val="24"/>
                <w:szCs w:val="24"/>
              </w:rPr>
              <w:t>обучающихся</w:t>
            </w:r>
            <w:proofErr w:type="gramEnd"/>
            <w:r w:rsidRPr="00216261">
              <w:rPr>
                <w:rStyle w:val="95pt0pt"/>
                <w:color w:val="auto"/>
                <w:sz w:val="24"/>
                <w:szCs w:val="24"/>
              </w:rPr>
              <w:t>, не пропустивших ни одного учебного занятия по неуважительной</w:t>
            </w:r>
          </w:p>
          <w:p w:rsidR="00C327FA" w:rsidRPr="00216261" w:rsidRDefault="00C327FA" w:rsidP="00C327FA">
            <w:pPr>
              <w:pStyle w:val="31"/>
              <w:spacing w:after="0" w:line="240" w:lineRule="auto"/>
              <w:ind w:firstLine="0"/>
              <w:jc w:val="left"/>
              <w:rPr>
                <w:sz w:val="24"/>
                <w:szCs w:val="24"/>
              </w:rPr>
            </w:pPr>
            <w:r w:rsidRPr="00216261">
              <w:rPr>
                <w:rStyle w:val="95pt0pt"/>
                <w:color w:val="auto"/>
                <w:sz w:val="24"/>
                <w:szCs w:val="24"/>
              </w:rPr>
              <w:t xml:space="preserve">причине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84%</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5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1,0-5,0</w:t>
            </w:r>
          </w:p>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балл</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27"/>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2.3.</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участвовавших в предметных </w:t>
            </w:r>
            <w:proofErr w:type="gramStart"/>
            <w:r w:rsidRPr="00216261">
              <w:rPr>
                <w:rStyle w:val="95pt0pt"/>
                <w:color w:val="auto"/>
                <w:sz w:val="24"/>
                <w:szCs w:val="24"/>
              </w:rPr>
              <w:t>олимпиадах</w:t>
            </w:r>
            <w:proofErr w:type="gramEnd"/>
            <w:r w:rsidRPr="00216261">
              <w:rPr>
                <w:rStyle w:val="95pt0pt"/>
                <w:color w:val="auto"/>
                <w:sz w:val="24"/>
                <w:szCs w:val="24"/>
              </w:rPr>
              <w:t xml:space="preserve">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12 %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4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2.4.</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победителей, занявших 1, 2 или 3 место в предметных олимпиадах, из обучающихся учебной группы</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5 %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9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2.5.</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получающих повышенную стипендию по результатам летней сессии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63 %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56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lastRenderedPageBreak/>
              <w:t>2.6.</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72"/>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2.7.</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участвующих в региональном чемпионате </w:t>
            </w:r>
            <w:proofErr w:type="spellStart"/>
            <w:r w:rsidRPr="00216261">
              <w:rPr>
                <w:rStyle w:val="95pt0pt"/>
                <w:color w:val="auto"/>
                <w:sz w:val="24"/>
                <w:szCs w:val="24"/>
              </w:rPr>
              <w:t>Ворлдскиллс</w:t>
            </w:r>
            <w:proofErr w:type="spellEnd"/>
            <w:r w:rsidRPr="00216261">
              <w:rPr>
                <w:rStyle w:val="95pt0pt"/>
                <w:color w:val="auto"/>
                <w:sz w:val="24"/>
                <w:szCs w:val="24"/>
              </w:rPr>
              <w:t xml:space="preserve">, </w:t>
            </w:r>
            <w:proofErr w:type="spellStart"/>
            <w:r w:rsidRPr="00216261">
              <w:rPr>
                <w:rStyle w:val="95pt0pt"/>
                <w:color w:val="auto"/>
                <w:sz w:val="24"/>
                <w:szCs w:val="24"/>
              </w:rPr>
              <w:t>Абилимпикс</w:t>
            </w:r>
            <w:proofErr w:type="spellEnd"/>
            <w:r w:rsidRPr="00216261">
              <w:rPr>
                <w:rStyle w:val="95pt0pt"/>
                <w:color w:val="auto"/>
                <w:sz w:val="24"/>
                <w:szCs w:val="24"/>
              </w:rPr>
              <w:t xml:space="preserve">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118"/>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2.8.</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42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2.9.</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сдавших демонстрационный экзамен в ГИА на «отлично»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83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2.10.</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16 %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407"/>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2.11.</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награды, грамоты за участие в спортивных соревнованиях, ГТО и иных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мероприятиях различного уровня,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11%</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0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89 %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3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lastRenderedPageBreak/>
              <w:t>2.13.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207FA7">
        <w:trPr>
          <w:trHeight w:hRule="exact" w:val="853"/>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2.14.</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Количество правонарушений, совершенных </w:t>
            </w:r>
            <w:proofErr w:type="gramStart"/>
            <w:r w:rsidRPr="00216261">
              <w:rPr>
                <w:rStyle w:val="95pt0pt"/>
                <w:color w:val="auto"/>
                <w:sz w:val="24"/>
                <w:szCs w:val="24"/>
              </w:rPr>
              <w:t>обучающимися</w:t>
            </w:r>
            <w:proofErr w:type="gramEnd"/>
            <w:r w:rsidRPr="00216261">
              <w:rPr>
                <w:rStyle w:val="95pt0pt"/>
                <w:color w:val="auto"/>
                <w:sz w:val="24"/>
                <w:szCs w:val="24"/>
              </w:rPr>
              <w:t xml:space="preserve">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207FA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bl>
    <w:p w:rsidR="00C327FA" w:rsidRDefault="00C327FA" w:rsidP="00C327FA">
      <w:pPr>
        <w:widowControl w:val="0"/>
        <w:tabs>
          <w:tab w:val="left" w:pos="1487"/>
        </w:tabs>
        <w:ind w:firstLine="709"/>
        <w:jc w:val="both"/>
        <w:outlineLvl w:val="1"/>
        <w:rPr>
          <w:rFonts w:eastAsia="Times New Roman" w:cs="Times New Roman"/>
          <w:b/>
          <w:spacing w:val="2"/>
          <w:sz w:val="24"/>
          <w:szCs w:val="24"/>
        </w:rPr>
      </w:pPr>
    </w:p>
    <w:p w:rsidR="002D5F85" w:rsidRPr="006A2289" w:rsidRDefault="002D5F85" w:rsidP="00C327FA">
      <w:pPr>
        <w:widowControl w:val="0"/>
        <w:tabs>
          <w:tab w:val="left" w:pos="1487"/>
        </w:tabs>
        <w:ind w:firstLine="709"/>
        <w:jc w:val="both"/>
        <w:outlineLvl w:val="1"/>
        <w:rPr>
          <w:spacing w:val="2"/>
          <w:sz w:val="24"/>
          <w:szCs w:val="24"/>
        </w:rPr>
      </w:pPr>
      <w:r w:rsidRPr="006A2289">
        <w:rPr>
          <w:spacing w:val="2"/>
          <w:sz w:val="24"/>
          <w:szCs w:val="24"/>
        </w:rPr>
        <w:t xml:space="preserve">Анализ организуемого в </w:t>
      </w:r>
      <w:r>
        <w:rPr>
          <w:spacing w:val="2"/>
          <w:sz w:val="24"/>
          <w:szCs w:val="24"/>
        </w:rPr>
        <w:t>групп</w:t>
      </w:r>
      <w:r w:rsidRPr="006A2289">
        <w:rPr>
          <w:spacing w:val="2"/>
          <w:sz w:val="24"/>
          <w:szCs w:val="24"/>
        </w:rPr>
        <w:t xml:space="preserve">е воспитательного процесса осуществляется </w:t>
      </w:r>
      <w:r>
        <w:rPr>
          <w:spacing w:val="2"/>
          <w:sz w:val="24"/>
          <w:szCs w:val="24"/>
        </w:rPr>
        <w:t>классным руководителем</w:t>
      </w:r>
      <w:r w:rsidRPr="006A2289">
        <w:rPr>
          <w:spacing w:val="2"/>
          <w:sz w:val="24"/>
          <w:szCs w:val="24"/>
        </w:rPr>
        <w:t xml:space="preserve"> совместно с заместителем директора колледжа по учебно-воспитательной работе.</w:t>
      </w:r>
      <w:r>
        <w:rPr>
          <w:spacing w:val="2"/>
          <w:sz w:val="24"/>
          <w:szCs w:val="24"/>
        </w:rPr>
        <w:t xml:space="preserve"> </w:t>
      </w:r>
      <w:r w:rsidRPr="006A2289">
        <w:rPr>
          <w:spacing w:val="2"/>
          <w:sz w:val="24"/>
          <w:szCs w:val="24"/>
        </w:rPr>
        <w:t>Итогом самоанализа организуемой в колледже воспитательной работы является перечень выявленных проблем</w:t>
      </w:r>
      <w:r>
        <w:rPr>
          <w:spacing w:val="2"/>
          <w:sz w:val="24"/>
          <w:szCs w:val="24"/>
        </w:rPr>
        <w:t>.</w:t>
      </w:r>
    </w:p>
    <w:p w:rsidR="001A3ACC" w:rsidRPr="002D5F85" w:rsidRDefault="001A3ACC" w:rsidP="009E3DC8">
      <w:pPr>
        <w:spacing w:line="276" w:lineRule="auto"/>
        <w:rPr>
          <w:color w:val="FF0000"/>
          <w:sz w:val="24"/>
          <w:szCs w:val="24"/>
        </w:rPr>
      </w:pPr>
    </w:p>
    <w:p w:rsidR="00885D34" w:rsidRDefault="00885D34" w:rsidP="00885D34">
      <w:pPr>
        <w:keepNext/>
        <w:spacing w:before="120" w:after="120"/>
        <w:ind w:firstLine="709"/>
        <w:jc w:val="both"/>
        <w:outlineLvl w:val="0"/>
        <w:rPr>
          <w:b/>
          <w:bCs/>
          <w:kern w:val="32"/>
          <w:sz w:val="24"/>
          <w:szCs w:val="24"/>
          <w:lang w:eastAsia="x-none"/>
        </w:rPr>
      </w:pPr>
      <w:r w:rsidRPr="00B36A92">
        <w:rPr>
          <w:b/>
          <w:bCs/>
          <w:kern w:val="32"/>
          <w:sz w:val="24"/>
          <w:szCs w:val="24"/>
          <w:lang w:val="x-none" w:eastAsia="x-none"/>
        </w:rPr>
        <w:t xml:space="preserve">РАЗДЕЛ </w:t>
      </w:r>
      <w:r w:rsidRPr="00B36A92">
        <w:rPr>
          <w:b/>
          <w:bCs/>
          <w:kern w:val="32"/>
          <w:sz w:val="24"/>
          <w:szCs w:val="24"/>
          <w:lang w:eastAsia="x-none"/>
        </w:rPr>
        <w:t>3.</w:t>
      </w:r>
      <w:r w:rsidRPr="00B36A92">
        <w:rPr>
          <w:b/>
          <w:bCs/>
          <w:kern w:val="32"/>
          <w:sz w:val="24"/>
          <w:szCs w:val="24"/>
          <w:lang w:val="x-none" w:eastAsia="x-none"/>
        </w:rPr>
        <w:t xml:space="preserve"> </w:t>
      </w:r>
      <w:bookmarkStart w:id="5" w:name="_Hlk73028785"/>
      <w:r w:rsidRPr="00B36A92">
        <w:rPr>
          <w:b/>
          <w:bCs/>
          <w:kern w:val="32"/>
          <w:sz w:val="24"/>
          <w:szCs w:val="24"/>
          <w:lang w:val="x-none" w:eastAsia="x-none"/>
        </w:rPr>
        <w:t>ТРЕБОВАНИЯ К РЕСУРСНОМУ ОБЕСПЕЧЕНИЮ ВОСПИТАТЕЛЬНОЙ РАБОТЫ</w:t>
      </w:r>
      <w:bookmarkEnd w:id="5"/>
    </w:p>
    <w:p w:rsidR="00885D34" w:rsidRPr="00C327FA" w:rsidRDefault="00885D34" w:rsidP="003935F5">
      <w:pPr>
        <w:keepNext/>
        <w:ind w:firstLine="709"/>
        <w:jc w:val="both"/>
        <w:outlineLvl w:val="0"/>
        <w:rPr>
          <w:sz w:val="24"/>
        </w:rPr>
      </w:pPr>
      <w:r w:rsidRPr="00C327FA">
        <w:rPr>
          <w:sz w:val="24"/>
        </w:rPr>
        <w:t>Ресурсное обеспечение воспитательной работы направлено на создание условий для осуществления воспитательной деятельности обучающихся ГПОАУ ЯО Любимского аграрно-политехнического колледжа в контексте реализации образовательной программы.</w:t>
      </w:r>
    </w:p>
    <w:p w:rsidR="00C327FA" w:rsidRDefault="00C327FA" w:rsidP="003935F5">
      <w:pPr>
        <w:keepNext/>
        <w:ind w:firstLine="709"/>
        <w:jc w:val="both"/>
        <w:outlineLvl w:val="0"/>
      </w:pPr>
    </w:p>
    <w:p w:rsidR="00885D34" w:rsidRPr="00B36A92" w:rsidRDefault="00885D34" w:rsidP="00885D34">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3.1.</w:t>
      </w:r>
      <w:r w:rsidRPr="00B36A92">
        <w:rPr>
          <w:kern w:val="32"/>
          <w:sz w:val="24"/>
          <w:szCs w:val="24"/>
          <w:lang w:eastAsia="x-none"/>
        </w:rPr>
        <w:t xml:space="preserve"> </w:t>
      </w:r>
      <w:r w:rsidRPr="00B36A92">
        <w:rPr>
          <w:b/>
          <w:bCs/>
          <w:kern w:val="32"/>
          <w:sz w:val="24"/>
          <w:szCs w:val="24"/>
          <w:lang w:val="x-none" w:eastAsia="x-none"/>
        </w:rPr>
        <w:t>Нормативно-правовое обеспечение воспитательной работы</w:t>
      </w:r>
    </w:p>
    <w:p w:rsidR="00885D34" w:rsidRPr="00C327FA" w:rsidRDefault="00885D34" w:rsidP="003935F5">
      <w:pPr>
        <w:keepNext/>
        <w:ind w:firstLine="709"/>
        <w:jc w:val="both"/>
        <w:outlineLvl w:val="0"/>
        <w:rPr>
          <w:sz w:val="24"/>
        </w:rPr>
      </w:pPr>
      <w:r w:rsidRPr="00C327FA">
        <w:rPr>
          <w:sz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ГПОАУ ЯО Любимского аграрно-политехнического колледжа.</w:t>
      </w:r>
    </w:p>
    <w:p w:rsidR="00885D34" w:rsidRPr="00C327FA" w:rsidRDefault="00885D34" w:rsidP="003935F5">
      <w:pPr>
        <w:ind w:firstLine="709"/>
        <w:rPr>
          <w:sz w:val="24"/>
          <w:szCs w:val="24"/>
          <w:lang w:val="x-none"/>
        </w:rPr>
      </w:pPr>
      <w:r w:rsidRPr="00C327FA">
        <w:rPr>
          <w:sz w:val="24"/>
          <w:szCs w:val="24"/>
          <w:lang w:val="x-none"/>
        </w:rPr>
        <w:t>Локальные нормативные акты:</w:t>
      </w:r>
    </w:p>
    <w:p w:rsidR="00885D34" w:rsidRPr="00C327FA" w:rsidRDefault="00885D34" w:rsidP="003935F5">
      <w:pPr>
        <w:ind w:firstLine="709"/>
        <w:rPr>
          <w:sz w:val="24"/>
          <w:szCs w:val="24"/>
          <w:lang w:val="x-none"/>
        </w:rPr>
      </w:pPr>
      <w:r w:rsidRPr="00C327FA">
        <w:rPr>
          <w:sz w:val="24"/>
          <w:szCs w:val="24"/>
          <w:lang w:val="x-none"/>
        </w:rPr>
        <w:t>Положение о порядке организации самостоятельной работы студентов</w:t>
      </w:r>
    </w:p>
    <w:p w:rsidR="00885D34" w:rsidRPr="00C327FA" w:rsidRDefault="00885D34" w:rsidP="003935F5">
      <w:pPr>
        <w:ind w:firstLine="709"/>
        <w:rPr>
          <w:sz w:val="24"/>
          <w:szCs w:val="24"/>
          <w:lang w:val="x-none"/>
        </w:rPr>
      </w:pPr>
      <w:r w:rsidRPr="00C327FA">
        <w:rPr>
          <w:sz w:val="24"/>
          <w:szCs w:val="24"/>
          <w:lang w:val="x-none"/>
        </w:rPr>
        <w:t>Правила поведения для обучающихся</w:t>
      </w:r>
    </w:p>
    <w:p w:rsidR="00885D34" w:rsidRPr="00C327FA" w:rsidRDefault="00885D34" w:rsidP="003935F5">
      <w:pPr>
        <w:ind w:firstLine="709"/>
        <w:rPr>
          <w:sz w:val="24"/>
          <w:szCs w:val="24"/>
          <w:lang w:val="x-none"/>
        </w:rPr>
      </w:pPr>
      <w:r w:rsidRPr="00C327FA">
        <w:rPr>
          <w:sz w:val="24"/>
          <w:szCs w:val="24"/>
          <w:lang w:val="x-none"/>
        </w:rPr>
        <w:t>Правила внутреннего распорядка для студентов</w:t>
      </w:r>
    </w:p>
    <w:p w:rsidR="00885D34" w:rsidRPr="00C327FA" w:rsidRDefault="00885D34" w:rsidP="003935F5">
      <w:pPr>
        <w:ind w:firstLine="709"/>
        <w:rPr>
          <w:sz w:val="24"/>
          <w:szCs w:val="24"/>
          <w:lang w:val="x-none"/>
        </w:rPr>
      </w:pPr>
      <w:r w:rsidRPr="00C327FA">
        <w:rPr>
          <w:sz w:val="24"/>
          <w:szCs w:val="24"/>
          <w:lang w:val="x-none"/>
        </w:rPr>
        <w:t>Положение о Совете профилактики</w:t>
      </w:r>
    </w:p>
    <w:p w:rsidR="00885D34" w:rsidRPr="00C327FA" w:rsidRDefault="00885D34" w:rsidP="003935F5">
      <w:pPr>
        <w:ind w:firstLine="709"/>
        <w:rPr>
          <w:sz w:val="24"/>
          <w:szCs w:val="24"/>
          <w:lang w:val="x-none"/>
        </w:rPr>
      </w:pPr>
      <w:r w:rsidRPr="00C327FA">
        <w:rPr>
          <w:sz w:val="24"/>
          <w:szCs w:val="24"/>
          <w:lang w:val="x-none"/>
        </w:rPr>
        <w:t>Правила проживания в общежитии</w:t>
      </w:r>
    </w:p>
    <w:p w:rsidR="00885D34" w:rsidRPr="00C327FA" w:rsidRDefault="00885D34" w:rsidP="003935F5">
      <w:pPr>
        <w:ind w:firstLine="709"/>
        <w:rPr>
          <w:sz w:val="24"/>
          <w:szCs w:val="24"/>
          <w:lang w:val="x-none"/>
        </w:rPr>
      </w:pPr>
      <w:r w:rsidRPr="00C327FA">
        <w:rPr>
          <w:sz w:val="24"/>
          <w:szCs w:val="24"/>
          <w:lang w:val="x-none"/>
        </w:rPr>
        <w:t>Положение о проживании в студенческом общежитии</w:t>
      </w:r>
    </w:p>
    <w:p w:rsidR="00885D34" w:rsidRDefault="00885D34" w:rsidP="00885D34">
      <w:pPr>
        <w:keepNext/>
        <w:tabs>
          <w:tab w:val="left" w:pos="1134"/>
        </w:tabs>
        <w:spacing w:after="60"/>
        <w:ind w:firstLine="851"/>
        <w:jc w:val="both"/>
        <w:outlineLvl w:val="0"/>
        <w:rPr>
          <w:sz w:val="24"/>
          <w:szCs w:val="24"/>
        </w:rPr>
      </w:pPr>
    </w:p>
    <w:p w:rsidR="00885D34" w:rsidRPr="00B36A92" w:rsidRDefault="00885D34" w:rsidP="00885D34">
      <w:pPr>
        <w:keepNext/>
        <w:tabs>
          <w:tab w:val="left" w:pos="1134"/>
        </w:tabs>
        <w:spacing w:after="60"/>
        <w:ind w:firstLine="851"/>
        <w:jc w:val="both"/>
        <w:outlineLvl w:val="0"/>
        <w:rPr>
          <w:b/>
          <w:bCs/>
          <w:kern w:val="32"/>
          <w:sz w:val="24"/>
          <w:szCs w:val="24"/>
          <w:lang w:eastAsia="x-none"/>
        </w:rPr>
      </w:pPr>
      <w:r w:rsidRPr="00B36A92">
        <w:rPr>
          <w:b/>
          <w:bCs/>
          <w:kern w:val="32"/>
          <w:sz w:val="24"/>
          <w:szCs w:val="24"/>
          <w:lang w:eastAsia="x-none"/>
        </w:rPr>
        <w:t>3</w:t>
      </w:r>
      <w:r w:rsidRPr="00B36A92">
        <w:rPr>
          <w:b/>
          <w:bCs/>
          <w:kern w:val="32"/>
          <w:sz w:val="24"/>
          <w:szCs w:val="24"/>
          <w:lang w:val="x-none" w:eastAsia="x-none"/>
        </w:rPr>
        <w:t>.2.</w:t>
      </w:r>
      <w:r w:rsidRPr="00B36A92">
        <w:rPr>
          <w:kern w:val="32"/>
          <w:sz w:val="24"/>
          <w:szCs w:val="24"/>
          <w:lang w:val="x-none" w:eastAsia="x-none"/>
        </w:rPr>
        <w:t xml:space="preserve"> </w:t>
      </w:r>
      <w:r w:rsidRPr="00B36A92">
        <w:rPr>
          <w:b/>
          <w:bCs/>
          <w:kern w:val="32"/>
          <w:sz w:val="24"/>
          <w:szCs w:val="24"/>
          <w:lang w:val="x-none" w:eastAsia="x-none"/>
        </w:rPr>
        <w:t>Кадровое обеспечение воспитательной работы</w:t>
      </w:r>
    </w:p>
    <w:p w:rsidR="001F52B2" w:rsidRDefault="001F52B2" w:rsidP="00C327FA">
      <w:pPr>
        <w:pStyle w:val="31"/>
        <w:shd w:val="clear" w:color="auto" w:fill="auto"/>
        <w:spacing w:after="0" w:line="240" w:lineRule="auto"/>
        <w:ind w:firstLine="709"/>
        <w:rPr>
          <w:sz w:val="24"/>
        </w:rPr>
      </w:pPr>
      <w:r w:rsidRPr="00C327FA">
        <w:rPr>
          <w:sz w:val="24"/>
        </w:rP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C327FA" w:rsidRPr="00C327FA" w:rsidRDefault="00C327FA" w:rsidP="00C327FA">
      <w:pPr>
        <w:pStyle w:val="31"/>
        <w:shd w:val="clear" w:color="auto" w:fill="auto"/>
        <w:spacing w:after="0" w:line="240" w:lineRule="auto"/>
        <w:ind w:firstLine="709"/>
        <w:rPr>
          <w:sz w:val="24"/>
        </w:rPr>
      </w:pPr>
    </w:p>
    <w:tbl>
      <w:tblPr>
        <w:tblStyle w:val="a4"/>
        <w:tblW w:w="0" w:type="auto"/>
        <w:tblInd w:w="20" w:type="dxa"/>
        <w:tblLook w:val="04A0" w:firstRow="1" w:lastRow="0" w:firstColumn="1" w:lastColumn="0" w:noHBand="0" w:noVBand="1"/>
      </w:tblPr>
      <w:tblGrid>
        <w:gridCol w:w="3457"/>
        <w:gridCol w:w="6094"/>
      </w:tblGrid>
      <w:tr w:rsidR="002D5F85" w:rsidRPr="00C761C5" w:rsidTr="002B5518">
        <w:trPr>
          <w:trHeight w:val="380"/>
        </w:trPr>
        <w:tc>
          <w:tcPr>
            <w:tcW w:w="0" w:type="auto"/>
          </w:tcPr>
          <w:p w:rsidR="002D5F85" w:rsidRPr="00C761C5" w:rsidRDefault="002D5F85" w:rsidP="002B5518">
            <w:pPr>
              <w:autoSpaceDE w:val="0"/>
              <w:autoSpaceDN w:val="0"/>
              <w:adjustRightInd w:val="0"/>
              <w:jc w:val="center"/>
              <w:rPr>
                <w:rFonts w:cs="Times New Roman"/>
                <w:sz w:val="24"/>
                <w:szCs w:val="24"/>
              </w:rPr>
            </w:pPr>
            <w:r w:rsidRPr="00216261">
              <w:rPr>
                <w:rFonts w:cs="Times New Roman"/>
                <w:iCs/>
                <w:sz w:val="24"/>
                <w:szCs w:val="24"/>
              </w:rPr>
              <w:t>Наименование должност</w:t>
            </w:r>
            <w:proofErr w:type="gramStart"/>
            <w:r w:rsidRPr="00216261">
              <w:rPr>
                <w:rFonts w:cs="Times New Roman"/>
                <w:iCs/>
                <w:sz w:val="24"/>
                <w:szCs w:val="24"/>
              </w:rPr>
              <w:t>и</w:t>
            </w:r>
            <w:r w:rsidRPr="00C761C5">
              <w:rPr>
                <w:rFonts w:cs="Times New Roman"/>
                <w:iCs/>
                <w:sz w:val="24"/>
                <w:szCs w:val="24"/>
              </w:rPr>
              <w:t>(</w:t>
            </w:r>
            <w:proofErr w:type="gramEnd"/>
            <w:r w:rsidRPr="00C761C5">
              <w:rPr>
                <w:rFonts w:cs="Times New Roman"/>
                <w:iCs/>
                <w:sz w:val="24"/>
                <w:szCs w:val="24"/>
              </w:rPr>
              <w:t xml:space="preserve">в соответствии со штатным расписанием </w:t>
            </w:r>
            <w:r w:rsidRPr="00216261">
              <w:rPr>
                <w:rFonts w:cs="Times New Roman"/>
                <w:iCs/>
                <w:sz w:val="24"/>
                <w:szCs w:val="24"/>
              </w:rPr>
              <w:t>колледжа</w:t>
            </w:r>
            <w:r w:rsidRPr="00C761C5">
              <w:rPr>
                <w:rFonts w:cs="Times New Roman"/>
                <w:iCs/>
                <w:sz w:val="24"/>
                <w:szCs w:val="24"/>
              </w:rPr>
              <w:t>)</w:t>
            </w:r>
          </w:p>
        </w:tc>
        <w:tc>
          <w:tcPr>
            <w:tcW w:w="0" w:type="auto"/>
          </w:tcPr>
          <w:p w:rsidR="002D5F85" w:rsidRPr="00C761C5" w:rsidRDefault="002D5F85" w:rsidP="002B5518">
            <w:pPr>
              <w:autoSpaceDE w:val="0"/>
              <w:autoSpaceDN w:val="0"/>
              <w:adjustRightInd w:val="0"/>
              <w:jc w:val="center"/>
              <w:rPr>
                <w:rFonts w:cs="Times New Roman"/>
                <w:sz w:val="24"/>
                <w:szCs w:val="24"/>
              </w:rPr>
            </w:pPr>
            <w:r w:rsidRPr="00C761C5">
              <w:rPr>
                <w:rFonts w:cs="Times New Roman"/>
                <w:bCs/>
                <w:sz w:val="24"/>
                <w:szCs w:val="24"/>
              </w:rPr>
              <w:t>Функционал, связанный с организацией и реализацией воспитательного процесса</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Директор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Организация и руководство воспитательным процессом в колледже </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Заместитель директора (контроль качества образования)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Руководство содержанием и реализацией рабочей программы воспитания</w:t>
            </w:r>
            <w:r w:rsidRPr="00216261">
              <w:rPr>
                <w:rFonts w:cs="Times New Roman"/>
                <w:sz w:val="24"/>
                <w:szCs w:val="24"/>
              </w:rPr>
              <w:t>.</w:t>
            </w:r>
            <w:r w:rsidRPr="00C761C5">
              <w:rPr>
                <w:rFonts w:cs="Times New Roman"/>
                <w:sz w:val="24"/>
                <w:szCs w:val="24"/>
              </w:rPr>
              <w:t xml:space="preserve"> </w:t>
            </w:r>
            <w:r w:rsidRPr="00216261">
              <w:rPr>
                <w:rFonts w:cs="Times New Roman"/>
                <w:sz w:val="24"/>
                <w:szCs w:val="24"/>
              </w:rPr>
              <w:t>Текущее и перспективное планирование, контроль реализации мероприятий, выполнение поставленных задач</w:t>
            </w:r>
          </w:p>
        </w:tc>
      </w:tr>
      <w:tr w:rsidR="002D5F85" w:rsidRPr="00C761C5" w:rsidTr="002B5518">
        <w:trPr>
          <w:trHeight w:val="523"/>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Социальный педагог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Анализ проблем обучающихся, разработка программ адаптации, социально-психолого-педагогическое </w:t>
            </w:r>
            <w:r w:rsidRPr="00C761C5">
              <w:rPr>
                <w:rFonts w:cs="Times New Roman"/>
                <w:sz w:val="24"/>
                <w:szCs w:val="24"/>
              </w:rPr>
              <w:lastRenderedPageBreak/>
              <w:t xml:space="preserve">сопровождение обучающихся и семей </w:t>
            </w:r>
          </w:p>
        </w:tc>
      </w:tr>
      <w:tr w:rsidR="002D5F85" w:rsidRPr="00C761C5" w:rsidTr="002B5518">
        <w:trPr>
          <w:trHeight w:val="385"/>
        </w:trPr>
        <w:tc>
          <w:tcPr>
            <w:tcW w:w="0" w:type="auto"/>
          </w:tcPr>
          <w:p w:rsidR="002D5F85" w:rsidRPr="00C761C5" w:rsidRDefault="002D5F85" w:rsidP="002B5518">
            <w:pPr>
              <w:autoSpaceDE w:val="0"/>
              <w:autoSpaceDN w:val="0"/>
              <w:adjustRightInd w:val="0"/>
              <w:rPr>
                <w:rFonts w:cs="Times New Roman"/>
                <w:sz w:val="24"/>
                <w:szCs w:val="24"/>
              </w:rPr>
            </w:pPr>
            <w:r w:rsidRPr="00216261">
              <w:rPr>
                <w:rFonts w:cs="Times New Roman"/>
                <w:sz w:val="24"/>
                <w:szCs w:val="24"/>
              </w:rPr>
              <w:lastRenderedPageBreak/>
              <w:t>Педагог дополнительного образования</w:t>
            </w:r>
            <w:r w:rsidRPr="00C761C5">
              <w:rPr>
                <w:rFonts w:cs="Times New Roman"/>
                <w:sz w:val="24"/>
                <w:szCs w:val="24"/>
              </w:rPr>
              <w:t xml:space="preserve">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Поддержка студенческих инициатив, развитие мотивации, познавательных интересов, организация внеурочных мероприятий </w:t>
            </w:r>
          </w:p>
        </w:tc>
      </w:tr>
      <w:tr w:rsidR="002D5F85" w:rsidRPr="00C761C5" w:rsidTr="002B5518">
        <w:trPr>
          <w:trHeight w:val="799"/>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Преподаватель/Мастер производственного обучения </w:t>
            </w:r>
            <w:r w:rsidRPr="00216261">
              <w:rPr>
                <w:rFonts w:cs="Times New Roman"/>
                <w:sz w:val="24"/>
                <w:szCs w:val="24"/>
              </w:rPr>
              <w:t>/Классный руководитель</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1F52B2" w:rsidRDefault="001F52B2" w:rsidP="001F52B2">
      <w:pPr>
        <w:pStyle w:val="31"/>
        <w:shd w:val="clear" w:color="auto" w:fill="auto"/>
        <w:spacing w:after="0" w:line="360" w:lineRule="auto"/>
        <w:ind w:firstLine="0"/>
      </w:pPr>
    </w:p>
    <w:p w:rsidR="001F52B2" w:rsidRDefault="001F52B2" w:rsidP="001F52B2">
      <w:pPr>
        <w:pStyle w:val="31"/>
        <w:shd w:val="clear" w:color="auto" w:fill="auto"/>
        <w:spacing w:after="0" w:line="360" w:lineRule="auto"/>
        <w:ind w:firstLine="0"/>
        <w:rPr>
          <w:rFonts w:eastAsiaTheme="minorHAnsi" w:cstheme="minorBidi"/>
          <w:b/>
          <w:bCs/>
          <w:spacing w:val="0"/>
          <w:kern w:val="32"/>
          <w:sz w:val="24"/>
          <w:szCs w:val="24"/>
          <w:lang w:eastAsia="x-none"/>
        </w:rPr>
      </w:pPr>
      <w:r w:rsidRPr="00B6510A">
        <w:rPr>
          <w:rFonts w:eastAsiaTheme="minorHAnsi" w:cstheme="minorBidi"/>
          <w:b/>
          <w:bCs/>
          <w:spacing w:val="0"/>
          <w:kern w:val="32"/>
          <w:sz w:val="24"/>
          <w:szCs w:val="24"/>
          <w:lang w:val="x-none" w:eastAsia="x-none"/>
        </w:rPr>
        <w:t>3</w:t>
      </w:r>
      <w:r w:rsidRPr="001F52B2">
        <w:rPr>
          <w:rFonts w:eastAsiaTheme="minorHAnsi" w:cstheme="minorBidi"/>
          <w:b/>
          <w:bCs/>
          <w:spacing w:val="0"/>
          <w:kern w:val="32"/>
          <w:sz w:val="24"/>
          <w:szCs w:val="24"/>
          <w:lang w:val="x-none" w:eastAsia="x-none"/>
        </w:rPr>
        <w:t>.3. Материально-техническое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C327FA">
        <w:rPr>
          <w:sz w:val="24"/>
        </w:rPr>
        <w:t>Ворлдскиллс</w:t>
      </w:r>
      <w:proofErr w:type="spellEnd"/>
      <w:r w:rsidRPr="00C327FA">
        <w:rPr>
          <w:sz w:val="24"/>
        </w:rPr>
        <w:t xml:space="preserve"> наряду со своей площадкой  могут использоваться ресурсы организаций-партнеров.</w:t>
      </w:r>
    </w:p>
    <w:p w:rsidR="001F52B2" w:rsidRPr="00C327FA" w:rsidRDefault="001F52B2" w:rsidP="003935F5">
      <w:pPr>
        <w:pStyle w:val="31"/>
        <w:shd w:val="clear" w:color="auto" w:fill="auto"/>
        <w:spacing w:after="0" w:line="240" w:lineRule="auto"/>
        <w:ind w:firstLine="697"/>
        <w:rPr>
          <w:sz w:val="24"/>
        </w:rPr>
      </w:pPr>
      <w:r w:rsidRPr="00C327FA">
        <w:rPr>
          <w:sz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F52B2" w:rsidRPr="00C327FA" w:rsidRDefault="001F52B2" w:rsidP="003935F5">
      <w:pPr>
        <w:pStyle w:val="31"/>
        <w:shd w:val="clear" w:color="auto" w:fill="auto"/>
        <w:spacing w:after="0" w:line="240" w:lineRule="auto"/>
        <w:ind w:firstLine="697"/>
        <w:rPr>
          <w:sz w:val="24"/>
        </w:rPr>
      </w:pPr>
      <w:r w:rsidRPr="00C327FA">
        <w:rPr>
          <w:sz w:val="24"/>
        </w:rPr>
        <w:t>Для проведения воспитательной работы колледж обладает следующими ресурсами:</w:t>
      </w:r>
    </w:p>
    <w:p w:rsidR="001F52B2" w:rsidRPr="00C327FA" w:rsidRDefault="001F52B2" w:rsidP="003935F5">
      <w:pPr>
        <w:pStyle w:val="31"/>
        <w:shd w:val="clear" w:color="auto" w:fill="auto"/>
        <w:spacing w:after="0" w:line="240" w:lineRule="auto"/>
        <w:ind w:firstLine="697"/>
        <w:rPr>
          <w:sz w:val="24"/>
        </w:rPr>
      </w:pPr>
      <w:r w:rsidRPr="00C327FA">
        <w:rPr>
          <w:sz w:val="24"/>
        </w:rPr>
        <w:t>- библиотека с читальным залом;</w:t>
      </w:r>
    </w:p>
    <w:p w:rsidR="00A80712" w:rsidRPr="00C327FA" w:rsidRDefault="001F52B2" w:rsidP="003935F5">
      <w:pPr>
        <w:pStyle w:val="31"/>
        <w:shd w:val="clear" w:color="auto" w:fill="auto"/>
        <w:spacing w:after="0" w:line="240" w:lineRule="auto"/>
        <w:ind w:firstLine="697"/>
        <w:rPr>
          <w:sz w:val="24"/>
        </w:rPr>
      </w:pPr>
      <w:r w:rsidRPr="00C327FA">
        <w:rPr>
          <w:sz w:val="24"/>
        </w:rPr>
        <w:t>- спортивный зал со спортивным обор</w:t>
      </w:r>
      <w:r w:rsidR="00A80712" w:rsidRPr="00C327FA">
        <w:rPr>
          <w:sz w:val="24"/>
        </w:rPr>
        <w:t>удованием;</w:t>
      </w:r>
    </w:p>
    <w:p w:rsidR="001F52B2" w:rsidRPr="00C327FA" w:rsidRDefault="001F52B2" w:rsidP="003935F5">
      <w:pPr>
        <w:pStyle w:val="31"/>
        <w:shd w:val="clear" w:color="auto" w:fill="auto"/>
        <w:spacing w:after="0" w:line="240" w:lineRule="auto"/>
        <w:ind w:firstLine="697"/>
        <w:rPr>
          <w:sz w:val="24"/>
        </w:rPr>
      </w:pPr>
      <w:r w:rsidRPr="00C327FA">
        <w:rPr>
          <w:sz w:val="24"/>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B6510A" w:rsidRDefault="00B6510A" w:rsidP="00A80712">
      <w:pPr>
        <w:pStyle w:val="31"/>
        <w:shd w:val="clear" w:color="auto" w:fill="auto"/>
        <w:spacing w:after="0" w:line="276" w:lineRule="auto"/>
        <w:ind w:left="20" w:firstLine="700"/>
      </w:pPr>
    </w:p>
    <w:p w:rsidR="001F52B2" w:rsidRPr="00B36A92" w:rsidRDefault="001F52B2" w:rsidP="001F52B2">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 xml:space="preserve">3.4. </w:t>
      </w:r>
      <w:r w:rsidRPr="00B36A92">
        <w:rPr>
          <w:b/>
          <w:bCs/>
          <w:kern w:val="32"/>
          <w:sz w:val="24"/>
          <w:szCs w:val="24"/>
          <w:lang w:val="x-none" w:eastAsia="x-none"/>
        </w:rPr>
        <w:t>Информационное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 ГПОАУ ЯО Любимском аграрно-политехническом колледже направлено на: </w:t>
      </w:r>
      <w:r w:rsidRPr="00C327FA">
        <w:rPr>
          <w:sz w:val="24"/>
        </w:rPr>
        <w:sym w:font="Symbol" w:char="F02D"/>
      </w:r>
      <w:r w:rsidRPr="00C327FA">
        <w:rPr>
          <w:sz w:val="24"/>
        </w:rPr>
        <w:t xml:space="preserve"> информирование о возможностях для участия обучающихся в социально значимой деятельности; </w:t>
      </w:r>
      <w:r w:rsidRPr="00C327FA">
        <w:rPr>
          <w:sz w:val="24"/>
        </w:rPr>
        <w:sym w:font="Symbol" w:char="F02D"/>
      </w:r>
      <w:r w:rsidRPr="00C327FA">
        <w:rPr>
          <w:sz w:val="24"/>
        </w:rPr>
        <w:t xml:space="preserve"> информационную и методическую поддержку воспитательной работы; </w:t>
      </w:r>
      <w:r w:rsidRPr="00C327FA">
        <w:rPr>
          <w:sz w:val="24"/>
        </w:rPr>
        <w:sym w:font="Symbol" w:char="F02D"/>
      </w:r>
      <w:r w:rsidRPr="00C327FA">
        <w:rPr>
          <w:sz w:val="24"/>
        </w:rPr>
        <w:t xml:space="preserve"> планирование воспитательной работы и ресурсного обеспечения; </w:t>
      </w:r>
      <w:r w:rsidRPr="00C327FA">
        <w:rPr>
          <w:sz w:val="24"/>
        </w:rPr>
        <w:sym w:font="Symbol" w:char="F02D"/>
      </w:r>
      <w:r w:rsidRPr="00C327FA">
        <w:rPr>
          <w:sz w:val="24"/>
        </w:rPr>
        <w:t xml:space="preserve"> мониторинг воспитательной работы; </w:t>
      </w:r>
      <w:r w:rsidRPr="00C327FA">
        <w:rPr>
          <w:sz w:val="24"/>
        </w:rPr>
        <w:sym w:font="Symbol" w:char="F02D"/>
      </w:r>
      <w:r w:rsidRPr="00C327FA">
        <w:rPr>
          <w:sz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r w:rsidRPr="00C327FA">
        <w:rPr>
          <w:sz w:val="24"/>
        </w:rPr>
        <w:sym w:font="Symbol" w:char="F02D"/>
      </w:r>
      <w:r w:rsidRPr="00C327FA">
        <w:rPr>
          <w:sz w:val="24"/>
        </w:rPr>
        <w:t xml:space="preserve"> дистанционное взаимодействие с другими организациями социальной сферы. </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мультимедийные проекторы, и др.). В колледже обеспечен доступ к информационным системам и информационным сетям. Предусмотрены возможности предоставления студентам доступа к сети Интернет: в кабинетах информатики, компьютерных классах, библиотеке,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t>
      </w:r>
      <w:proofErr w:type="spellStart"/>
      <w:r w:rsidRPr="00C327FA">
        <w:rPr>
          <w:sz w:val="24"/>
        </w:rPr>
        <w:t>Wi-Fi</w:t>
      </w:r>
      <w:proofErr w:type="spellEnd"/>
      <w:r w:rsidRPr="00C327FA">
        <w:rPr>
          <w:sz w:val="24"/>
        </w:rPr>
        <w:t xml:space="preserve">, расположенные в учебных корпусах и общежитии. Интернет доступ через беспроводную сеть защищен паролем. Работа студентов в сети Интернет осуществляется в присутствии преподавателя, либо иного ответственного сотрудника техникума. Обеспечен доступ к электронным образовательным ресурсам. В техникуме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w:t>
      </w:r>
      <w:r w:rsidRPr="00C327FA">
        <w:rPr>
          <w:sz w:val="24"/>
        </w:rPr>
        <w:lastRenderedPageBreak/>
        <w:t>рекомендации по выполнению письменных экзаменационных работ.</w:t>
      </w:r>
    </w:p>
    <w:p w:rsidR="000320B9" w:rsidRDefault="001A3ACC" w:rsidP="001A3ACC">
      <w:pPr>
        <w:rPr>
          <w:sz w:val="24"/>
          <w:szCs w:val="24"/>
        </w:rPr>
        <w:sectPr w:rsidR="000320B9" w:rsidSect="00C327FA">
          <w:pgSz w:w="11906" w:h="16838"/>
          <w:pgMar w:top="1134" w:right="850" w:bottom="1134" w:left="1701" w:header="708" w:footer="708" w:gutter="0"/>
          <w:cols w:space="708"/>
          <w:docGrid w:linePitch="381"/>
        </w:sectPr>
      </w:pPr>
      <w:r>
        <w:rPr>
          <w:sz w:val="24"/>
          <w:szCs w:val="24"/>
        </w:rPr>
        <w:br w:type="page"/>
      </w:r>
    </w:p>
    <w:p w:rsidR="000320B9"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lastRenderedPageBreak/>
        <w:t xml:space="preserve"> </w:t>
      </w:r>
      <w:r w:rsidR="00F76D40">
        <w:rPr>
          <w:b/>
          <w:kern w:val="2"/>
          <w:sz w:val="24"/>
          <w:szCs w:val="24"/>
          <w:lang w:eastAsia="ko-KR"/>
        </w:rPr>
        <w:t xml:space="preserve">Раздел 4. </w:t>
      </w:r>
      <w:r w:rsidRPr="00C13224">
        <w:rPr>
          <w:b/>
          <w:kern w:val="2"/>
          <w:sz w:val="24"/>
          <w:szCs w:val="24"/>
          <w:lang w:eastAsia="ko-KR"/>
        </w:rPr>
        <w:t xml:space="preserve">КАЛЕНДАРНЫЙ ПЛАН ВОСПИТАТЕЛЬНОЙ РАБОТЫ  </w:t>
      </w:r>
    </w:p>
    <w:p w:rsidR="00F76D40" w:rsidRPr="00C13224" w:rsidRDefault="00F76D40" w:rsidP="000320B9">
      <w:pPr>
        <w:widowControl w:val="0"/>
        <w:autoSpaceDE w:val="0"/>
        <w:autoSpaceDN w:val="0"/>
        <w:adjustRightInd w:val="0"/>
        <w:spacing w:line="360" w:lineRule="auto"/>
        <w:ind w:right="-1"/>
        <w:jc w:val="center"/>
        <w:rPr>
          <w:b/>
          <w:kern w:val="2"/>
          <w:sz w:val="24"/>
          <w:szCs w:val="24"/>
          <w:lang w:eastAsia="ko-KR"/>
        </w:rPr>
      </w:pPr>
      <w:r>
        <w:rPr>
          <w:b/>
          <w:noProof/>
          <w:kern w:val="2"/>
          <w:sz w:val="24"/>
          <w:szCs w:val="24"/>
          <w:lang w:eastAsia="ru-RU"/>
        </w:rPr>
        <mc:AlternateContent>
          <mc:Choice Requires="wps">
            <w:drawing>
              <wp:anchor distT="45720" distB="45720" distL="114300" distR="114300" simplePos="0" relativeHeight="251658240" behindDoc="0" locked="0" layoutInCell="1" allowOverlap="1" wp14:anchorId="2FA125F8" wp14:editId="543A7741">
                <wp:simplePos x="0" y="0"/>
                <wp:positionH relativeFrom="column">
                  <wp:posOffset>361950</wp:posOffset>
                </wp:positionH>
                <wp:positionV relativeFrom="paragraph">
                  <wp:posOffset>180975</wp:posOffset>
                </wp:positionV>
                <wp:extent cx="3200400" cy="1600200"/>
                <wp:effectExtent l="0" t="0" r="19050" b="190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FFFFFF"/>
                          </a:solidFill>
                          <a:miter lim="800000"/>
                          <a:headEnd/>
                          <a:tailEnd/>
                        </a:ln>
                      </wps:spPr>
                      <wps:txbx>
                        <w:txbxContent>
                          <w:p w:rsidR="002B5518" w:rsidRPr="00207FA7" w:rsidRDefault="002B5518" w:rsidP="00304DAA">
                            <w:pPr>
                              <w:adjustRightInd w:val="0"/>
                              <w:rPr>
                                <w:b/>
                                <w:bCs/>
                                <w:sz w:val="24"/>
                              </w:rPr>
                            </w:pPr>
                            <w:r w:rsidRPr="00207FA7">
                              <w:rPr>
                                <w:b/>
                                <w:bCs/>
                                <w:sz w:val="24"/>
                              </w:rPr>
                              <w:t xml:space="preserve">ПРИНЯТО  </w:t>
                            </w:r>
                          </w:p>
                          <w:p w:rsidR="002B5518" w:rsidRPr="00207FA7" w:rsidRDefault="002B5518" w:rsidP="00304DAA">
                            <w:pPr>
                              <w:adjustRightInd w:val="0"/>
                              <w:rPr>
                                <w:sz w:val="24"/>
                              </w:rPr>
                            </w:pPr>
                            <w:r w:rsidRPr="00207FA7">
                              <w:rPr>
                                <w:sz w:val="24"/>
                              </w:rPr>
                              <w:t xml:space="preserve">решением ФУМО СПО </w:t>
                            </w:r>
                          </w:p>
                          <w:p w:rsidR="002B5518" w:rsidRPr="00207FA7" w:rsidRDefault="002B5518" w:rsidP="00304DAA">
                            <w:pPr>
                              <w:adjustRightInd w:val="0"/>
                              <w:rPr>
                                <w:i/>
                                <w:sz w:val="24"/>
                              </w:rPr>
                            </w:pPr>
                            <w:r w:rsidRPr="00207FA7">
                              <w:rPr>
                                <w:sz w:val="24"/>
                              </w:rPr>
                              <w:t>ГПО АУ ЯО Любимского аграрно-политехнического колледжа</w:t>
                            </w:r>
                          </w:p>
                          <w:p w:rsidR="002B5518" w:rsidRPr="00207FA7" w:rsidRDefault="002B5518" w:rsidP="00304DAA">
                            <w:pPr>
                              <w:adjustRightInd w:val="0"/>
                              <w:rPr>
                                <w:i/>
                                <w:sz w:val="24"/>
                              </w:rPr>
                            </w:pPr>
                            <w:r w:rsidRPr="00207FA7">
                              <w:rPr>
                                <w:i/>
                                <w:sz w:val="24"/>
                              </w:rPr>
                              <w:t xml:space="preserve"> </w:t>
                            </w:r>
                          </w:p>
                          <w:p w:rsidR="002B5518" w:rsidRPr="00207FA7" w:rsidRDefault="002B5518" w:rsidP="00304DAA">
                            <w:pPr>
                              <w:adjustRightInd w:val="0"/>
                              <w:ind w:right="-1"/>
                              <w:rPr>
                                <w:sz w:val="22"/>
                              </w:rPr>
                            </w:pPr>
                            <w:r w:rsidRPr="00207FA7">
                              <w:rPr>
                                <w:sz w:val="24"/>
                              </w:rPr>
                              <w:t>Протокол от________(дата</w:t>
                            </w:r>
                            <w:r w:rsidRPr="00207FA7">
                              <w:rPr>
                                <w:i/>
                                <w:iCs/>
                                <w:sz w:val="24"/>
                              </w:rPr>
                              <w:t>)</w:t>
                            </w:r>
                            <w:r w:rsidRPr="00207FA7">
                              <w:rPr>
                                <w:sz w:val="24"/>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5pt;margin-top:14.25pt;width:252pt;height: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" strokecolor="white">
                <v:textbox>
                  <w:txbxContent>
                    <w:p w:rsidR="002B5518" w:rsidRPr="00207FA7" w:rsidRDefault="002B5518" w:rsidP="00304DAA">
                      <w:pPr>
                        <w:adjustRightInd w:val="0"/>
                        <w:rPr>
                          <w:b/>
                          <w:bCs/>
                          <w:sz w:val="24"/>
                        </w:rPr>
                      </w:pPr>
                      <w:r w:rsidRPr="00207FA7">
                        <w:rPr>
                          <w:b/>
                          <w:bCs/>
                          <w:sz w:val="24"/>
                        </w:rPr>
                        <w:t xml:space="preserve">ПРИНЯТО  </w:t>
                      </w:r>
                    </w:p>
                    <w:p w:rsidR="002B5518" w:rsidRPr="00207FA7" w:rsidRDefault="002B5518" w:rsidP="00304DAA">
                      <w:pPr>
                        <w:adjustRightInd w:val="0"/>
                        <w:rPr>
                          <w:sz w:val="24"/>
                        </w:rPr>
                      </w:pPr>
                      <w:r w:rsidRPr="00207FA7">
                        <w:rPr>
                          <w:sz w:val="24"/>
                        </w:rPr>
                        <w:t xml:space="preserve">решением ФУМО СПО </w:t>
                      </w:r>
                    </w:p>
                    <w:p w:rsidR="002B5518" w:rsidRPr="00207FA7" w:rsidRDefault="002B5518" w:rsidP="00304DAA">
                      <w:pPr>
                        <w:adjustRightInd w:val="0"/>
                        <w:rPr>
                          <w:i/>
                          <w:sz w:val="24"/>
                        </w:rPr>
                      </w:pPr>
                      <w:r w:rsidRPr="00207FA7">
                        <w:rPr>
                          <w:sz w:val="24"/>
                        </w:rPr>
                        <w:t>ГПО АУ ЯО Любимского аграрно-политехнического колледжа</w:t>
                      </w:r>
                    </w:p>
                    <w:p w:rsidR="002B5518" w:rsidRPr="00207FA7" w:rsidRDefault="002B5518" w:rsidP="00304DAA">
                      <w:pPr>
                        <w:adjustRightInd w:val="0"/>
                        <w:rPr>
                          <w:i/>
                          <w:sz w:val="24"/>
                        </w:rPr>
                      </w:pPr>
                      <w:r w:rsidRPr="00207FA7">
                        <w:rPr>
                          <w:i/>
                          <w:sz w:val="24"/>
                        </w:rPr>
                        <w:t xml:space="preserve"> </w:t>
                      </w:r>
                    </w:p>
                    <w:p w:rsidR="002B5518" w:rsidRPr="00207FA7" w:rsidRDefault="002B5518" w:rsidP="00304DAA">
                      <w:pPr>
                        <w:adjustRightInd w:val="0"/>
                        <w:ind w:right="-1"/>
                        <w:rPr>
                          <w:sz w:val="22"/>
                        </w:rPr>
                      </w:pPr>
                      <w:r w:rsidRPr="00207FA7">
                        <w:rPr>
                          <w:sz w:val="24"/>
                        </w:rPr>
                        <w:t>Протокол от________(дата</w:t>
                      </w:r>
                      <w:r w:rsidRPr="00207FA7">
                        <w:rPr>
                          <w:i/>
                          <w:iCs/>
                          <w:sz w:val="24"/>
                        </w:rPr>
                        <w:t>)</w:t>
                      </w:r>
                      <w:r w:rsidRPr="00207FA7">
                        <w:rPr>
                          <w:sz w:val="24"/>
                        </w:rPr>
                        <w:t xml:space="preserve"> № _______</w:t>
                      </w:r>
                    </w:p>
                  </w:txbxContent>
                </v:textbox>
                <w10:wrap type="square"/>
              </v:shape>
            </w:pict>
          </mc:Fallback>
        </mc:AlternateConten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F76D40">
      <w:pPr>
        <w:widowControl w:val="0"/>
        <w:autoSpaceDE w:val="0"/>
        <w:autoSpaceDN w:val="0"/>
        <w:adjustRightInd w:val="0"/>
        <w:ind w:right="-1"/>
        <w:rPr>
          <w:b/>
          <w:kern w:val="2"/>
          <w:sz w:val="24"/>
          <w:szCs w:val="24"/>
          <w:lang w:eastAsia="ko-KR"/>
        </w:rPr>
      </w:pPr>
    </w:p>
    <w:p w:rsidR="000320B9" w:rsidRDefault="000320B9"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F76D40">
      <w:pPr>
        <w:widowControl w:val="0"/>
        <w:autoSpaceDE w:val="0"/>
        <w:autoSpaceDN w:val="0"/>
        <w:adjustRightInd w:val="0"/>
        <w:spacing w:line="360" w:lineRule="auto"/>
        <w:ind w:right="-1"/>
        <w:jc w:val="center"/>
        <w:rPr>
          <w:bCs/>
          <w:sz w:val="32"/>
          <w:szCs w:val="32"/>
        </w:rPr>
      </w:pPr>
    </w:p>
    <w:p w:rsidR="00F76D40" w:rsidRPr="00207FA7" w:rsidRDefault="00F76D40" w:rsidP="00F76D40">
      <w:pPr>
        <w:widowControl w:val="0"/>
        <w:autoSpaceDE w:val="0"/>
        <w:autoSpaceDN w:val="0"/>
        <w:adjustRightInd w:val="0"/>
        <w:spacing w:line="360" w:lineRule="auto"/>
        <w:ind w:right="-1"/>
        <w:jc w:val="center"/>
        <w:rPr>
          <w:bCs/>
          <w:kern w:val="2"/>
          <w:szCs w:val="32"/>
          <w:lang w:eastAsia="ko-KR"/>
        </w:rPr>
      </w:pPr>
      <w:r w:rsidRPr="00207FA7">
        <w:rPr>
          <w:bCs/>
          <w:szCs w:val="32"/>
        </w:rPr>
        <w:t xml:space="preserve">по образовательной программе среднего профессионального образования </w:t>
      </w:r>
      <w:r w:rsidRPr="00207FA7">
        <w:rPr>
          <w:bCs/>
          <w:szCs w:val="32"/>
        </w:rPr>
        <w:br/>
        <w:t>по профессии 35.01.19 Мастер садово-паркового и ландшафтного строительства</w:t>
      </w:r>
      <w:r w:rsidRPr="00207FA7">
        <w:rPr>
          <w:bCs/>
          <w:szCs w:val="32"/>
        </w:rPr>
        <w:br/>
        <w:t xml:space="preserve">на 2021-2025 г </w:t>
      </w:r>
      <w:proofErr w:type="spellStart"/>
      <w:r w:rsidRPr="00207FA7">
        <w:rPr>
          <w:bCs/>
          <w:szCs w:val="32"/>
        </w:rPr>
        <w:t>г</w:t>
      </w:r>
      <w:proofErr w:type="spellEnd"/>
      <w:r w:rsidRPr="00207FA7">
        <w:rPr>
          <w:bCs/>
          <w:szCs w:val="32"/>
        </w:rPr>
        <w:t>.</w:t>
      </w: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Pr="00C13224" w:rsidRDefault="00F76D40" w:rsidP="00F76D40">
      <w:pPr>
        <w:widowControl w:val="0"/>
        <w:autoSpaceDE w:val="0"/>
        <w:autoSpaceDN w:val="0"/>
        <w:adjustRightInd w:val="0"/>
        <w:ind w:right="-1"/>
        <w:rPr>
          <w:b/>
          <w:kern w:val="2"/>
          <w:sz w:val="24"/>
          <w:szCs w:val="24"/>
          <w:lang w:eastAsia="ko-KR"/>
        </w:rPr>
      </w:pPr>
    </w:p>
    <w:p w:rsidR="000320B9" w:rsidRPr="00207FA7" w:rsidRDefault="000320B9" w:rsidP="000320B9">
      <w:pPr>
        <w:widowControl w:val="0"/>
        <w:autoSpaceDE w:val="0"/>
        <w:autoSpaceDN w:val="0"/>
        <w:adjustRightInd w:val="0"/>
        <w:ind w:right="-1"/>
        <w:jc w:val="center"/>
        <w:rPr>
          <w:kern w:val="2"/>
          <w:sz w:val="24"/>
          <w:szCs w:val="28"/>
          <w:lang w:eastAsia="ko-KR"/>
        </w:rPr>
      </w:pPr>
      <w:r w:rsidRPr="00207FA7">
        <w:rPr>
          <w:kern w:val="2"/>
          <w:sz w:val="24"/>
          <w:szCs w:val="28"/>
          <w:lang w:eastAsia="ko-KR"/>
        </w:rPr>
        <w:t>г. Любим ,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270"/>
        <w:gridCol w:w="1272"/>
        <w:gridCol w:w="1520"/>
        <w:gridCol w:w="3627"/>
        <w:gridCol w:w="1840"/>
        <w:gridCol w:w="2771"/>
      </w:tblGrid>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Дата</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Содержание и формы деятельности</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Участники</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Место проведения</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Ответственные</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 xml:space="preserve">Коды ЛР  </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91548" w:rsidP="00691548">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 xml:space="preserve">Наименование </w:t>
            </w:r>
          </w:p>
          <w:p w:rsidR="00691548" w:rsidRPr="00207FA7" w:rsidRDefault="00691548" w:rsidP="00691548">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модуля</w:t>
            </w:r>
          </w:p>
        </w:tc>
      </w:tr>
      <w:tr w:rsidR="00064C05" w:rsidRPr="00207FA7" w:rsidTr="00064C05">
        <w:tc>
          <w:tcPr>
            <w:tcW w:w="5000" w:type="pct"/>
            <w:gridSpan w:val="7"/>
            <w:tcBorders>
              <w:top w:val="single" w:sz="4" w:space="0" w:color="auto"/>
              <w:left w:val="single" w:sz="4" w:space="0" w:color="auto"/>
              <w:bottom w:val="single" w:sz="4" w:space="0" w:color="auto"/>
              <w:right w:val="single" w:sz="4" w:space="0" w:color="auto"/>
            </w:tcBorders>
            <w:vAlign w:val="center"/>
          </w:tcPr>
          <w:p w:rsidR="00064C05" w:rsidRPr="00207FA7" w:rsidRDefault="00064C05"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СЕНТЯБРЬ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День знаний</w:t>
            </w:r>
          </w:p>
          <w:p w:rsidR="00691548" w:rsidRPr="00207FA7" w:rsidRDefault="00691548" w:rsidP="002A2AFC">
            <w:pPr>
              <w:pStyle w:val="TableParagraph"/>
              <w:widowControl/>
              <w:suppressAutoHyphens/>
              <w:rPr>
                <w:rFonts w:ascii="Times New Roman" w:hAnsi="Times New Roman"/>
                <w:b/>
                <w:bCs/>
                <w:kern w:val="2"/>
                <w:sz w:val="24"/>
                <w:szCs w:val="24"/>
                <w:lang w:val="ru-RU" w:eastAsia="ko-KR"/>
              </w:rPr>
            </w:pPr>
            <w:r w:rsidRPr="00207FA7">
              <w:rPr>
                <w:rFonts w:ascii="Times New Roman" w:hAnsi="Times New Roman"/>
                <w:sz w:val="24"/>
                <w:szCs w:val="24"/>
                <w:lang w:val="ru-RU"/>
              </w:rPr>
              <w:t>Торжественная линейка, посвященная началу учебного года. Тематический кураторский час «Год науки и технологий»</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Площадка Ресурсного центра</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Спортивный зал</w:t>
            </w:r>
          </w:p>
        </w:tc>
        <w:tc>
          <w:tcPr>
            <w:tcW w:w="1212"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Заместитель директора по УВР</w:t>
            </w:r>
          </w:p>
          <w:p w:rsidR="00691548" w:rsidRPr="00207FA7" w:rsidRDefault="00064C05" w:rsidP="00064C05">
            <w:pPr>
              <w:widowControl w:val="0"/>
              <w:autoSpaceDE w:val="0"/>
              <w:autoSpaceDN w:val="0"/>
              <w:jc w:val="both"/>
              <w:rPr>
                <w:rFonts w:cs="Times New Roman"/>
                <w:kern w:val="2"/>
                <w:sz w:val="24"/>
                <w:szCs w:val="24"/>
                <w:lang w:eastAsia="ko-KR"/>
              </w:rPr>
            </w:pPr>
            <w:proofErr w:type="gramStart"/>
            <w:r w:rsidRPr="00207FA7">
              <w:rPr>
                <w:rFonts w:cs="Times New Roman"/>
                <w:kern w:val="2"/>
                <w:sz w:val="24"/>
                <w:szCs w:val="24"/>
                <w:lang w:eastAsia="ko-KR"/>
              </w:rPr>
              <w:t>Директор, заместители директора, педагоги-организаторы, социальные педагоги, классные руководители учебных групп, преподаватели,  представители студенчества, родители</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D5F85"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воспитание» </w:t>
            </w:r>
          </w:p>
          <w:p w:rsidR="00691548"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064C05" w:rsidP="006C3F7A">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widowControl w:val="0"/>
              <w:autoSpaceDE w:val="0"/>
              <w:autoSpaceDN w:val="0"/>
              <w:jc w:val="both"/>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 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3</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b/>
                <w:bCs/>
                <w:kern w:val="2"/>
                <w:sz w:val="24"/>
                <w:szCs w:val="24"/>
                <w:lang w:eastAsia="ko-KR"/>
              </w:rPr>
            </w:pPr>
            <w:r w:rsidRPr="00207FA7">
              <w:rPr>
                <w:rFonts w:cs="Times New Roman"/>
                <w:bCs/>
                <w:kern w:val="2"/>
                <w:sz w:val="24"/>
                <w:szCs w:val="24"/>
                <w:lang w:eastAsia="ko-KR"/>
              </w:rPr>
              <w:t>Классные часы ко Дню окончания Второй мировой войны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 xml:space="preserve">М10 «Гражданин и патриот» </w:t>
            </w:r>
          </w:p>
          <w:p w:rsidR="00691548"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3</w:t>
            </w:r>
          </w:p>
        </w:tc>
        <w:tc>
          <w:tcPr>
            <w:tcW w:w="1093"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 xml:space="preserve">Мероприятие «Экстремизм и терроризм - угроза обществу» </w:t>
            </w:r>
          </w:p>
          <w:p w:rsidR="00064C05" w:rsidRPr="00207FA7" w:rsidRDefault="00064C05" w:rsidP="00064C05">
            <w:pPr>
              <w:pStyle w:val="TableParagraph"/>
              <w:suppressAutoHyphens/>
              <w:rPr>
                <w:rFonts w:ascii="Times New Roman" w:hAnsi="Times New Roman"/>
                <w:sz w:val="24"/>
                <w:szCs w:val="24"/>
                <w:lang w:val="ru-RU"/>
              </w:rPr>
            </w:pPr>
            <w:proofErr w:type="gramStart"/>
            <w:r w:rsidRPr="00207FA7">
              <w:rPr>
                <w:rFonts w:ascii="Times New Roman" w:hAnsi="Times New Roman"/>
                <w:sz w:val="24"/>
                <w:szCs w:val="24"/>
                <w:lang w:val="ru-RU"/>
              </w:rPr>
              <w:t>(ко Дню солидарности в</w:t>
            </w:r>
            <w:proofErr w:type="gramEnd"/>
          </w:p>
          <w:p w:rsidR="00691548" w:rsidRPr="00207FA7" w:rsidRDefault="00064C05" w:rsidP="00064C0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борьбе с терроризмом)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E444CE"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sz w:val="24"/>
                <w:szCs w:val="24"/>
              </w:rPr>
              <w:t>Преподаватели истории</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064C05" w:rsidRPr="00207FA7" w:rsidRDefault="00781D53"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064C05" w:rsidRPr="00207FA7">
              <w:rPr>
                <w:rFonts w:cs="Times New Roman"/>
                <w:kern w:val="2"/>
                <w:sz w:val="24"/>
                <w:szCs w:val="24"/>
                <w:lang w:eastAsia="ko-KR"/>
              </w:rPr>
              <w:t>«Гражданин и патриот»</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«Молодежные общественные 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8</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Акция, посвященная Международному дню распространения грамотности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781D53" w:rsidRPr="00207FA7">
              <w:rPr>
                <w:rFonts w:cs="Times New Roman"/>
                <w:kern w:val="2"/>
                <w:sz w:val="24"/>
                <w:szCs w:val="24"/>
                <w:lang w:eastAsia="ko-KR"/>
              </w:rPr>
              <w:t xml:space="preserve"> </w:t>
            </w:r>
            <w:r w:rsidRPr="00207FA7">
              <w:rPr>
                <w:rFonts w:cs="Times New Roman"/>
                <w:kern w:val="2"/>
                <w:sz w:val="24"/>
                <w:szCs w:val="24"/>
                <w:lang w:eastAsia="ko-KR"/>
              </w:rPr>
              <w:t>«Социализация и духовно-нравственное воспитание»</w:t>
            </w:r>
          </w:p>
        </w:tc>
      </w:tr>
      <w:tr w:rsidR="00684408" w:rsidRPr="00207FA7" w:rsidTr="00691548">
        <w:tc>
          <w:tcPr>
            <w:tcW w:w="221"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t xml:space="preserve">Мероприятия, посвященные </w:t>
            </w:r>
            <w:r w:rsidRPr="00207FA7">
              <w:rPr>
                <w:rFonts w:cs="Times New Roman"/>
                <w:sz w:val="24"/>
                <w:szCs w:val="24"/>
              </w:rPr>
              <w:lastRenderedPageBreak/>
              <w:t>Дню трезвости</w:t>
            </w:r>
          </w:p>
        </w:tc>
        <w:tc>
          <w:tcPr>
            <w:tcW w:w="425" w:type="pct"/>
            <w:tcBorders>
              <w:top w:val="single" w:sz="4" w:space="0" w:color="auto"/>
              <w:left w:val="single" w:sz="4" w:space="0" w:color="auto"/>
              <w:bottom w:val="single" w:sz="4" w:space="0" w:color="auto"/>
              <w:right w:val="single" w:sz="4" w:space="0" w:color="auto"/>
            </w:tcBorders>
          </w:tcPr>
          <w:p w:rsidR="00684408" w:rsidRPr="00207FA7" w:rsidRDefault="00684408">
            <w:pPr>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Парк г. </w:t>
            </w:r>
            <w:proofErr w:type="gramStart"/>
            <w:r w:rsidRPr="00207FA7">
              <w:rPr>
                <w:rFonts w:cs="Times New Roman"/>
                <w:kern w:val="2"/>
                <w:sz w:val="24"/>
                <w:szCs w:val="24"/>
                <w:lang w:eastAsia="ko-KR"/>
              </w:rPr>
              <w:lastRenderedPageBreak/>
              <w:t>Любима</w:t>
            </w:r>
            <w:proofErr w:type="gramEnd"/>
          </w:p>
        </w:tc>
        <w:tc>
          <w:tcPr>
            <w:tcW w:w="1212"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lastRenderedPageBreak/>
              <w:t xml:space="preserve">Зам. директора по УВР, </w:t>
            </w:r>
            <w:r w:rsidRPr="00207FA7">
              <w:rPr>
                <w:rFonts w:cs="Times New Roman"/>
                <w:sz w:val="24"/>
                <w:szCs w:val="24"/>
              </w:rPr>
              <w:lastRenderedPageBreak/>
              <w:t>руководители физ. воспитания, классные руководители</w:t>
            </w:r>
          </w:p>
        </w:tc>
        <w:tc>
          <w:tcPr>
            <w:tcW w:w="615"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5</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10</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«Ключевые дела </w:t>
            </w:r>
            <w:r w:rsidRPr="00207FA7">
              <w:rPr>
                <w:rFonts w:cs="Times New Roman"/>
                <w:kern w:val="2"/>
                <w:sz w:val="24"/>
                <w:szCs w:val="24"/>
                <w:lang w:eastAsia="ko-KR"/>
              </w:rPr>
              <w:lastRenderedPageBreak/>
              <w:t>колледжа»</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17</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Всероссийская акция «Вместе всей семьей»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kern w:val="32"/>
                <w:sz w:val="24"/>
                <w:szCs w:val="24"/>
              </w:rPr>
              <w:t>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Тематические классные часы, викторины, конкурсы:</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День зарождения российской государственности (862 год)</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 ЛР 1</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84408" w:rsidRPr="00207FA7">
              <w:rPr>
                <w:rFonts w:cs="Times New Roman"/>
                <w:kern w:val="2"/>
                <w:sz w:val="24"/>
                <w:szCs w:val="24"/>
                <w:lang w:eastAsia="ko-KR"/>
              </w:rPr>
              <w:t>«Гражданин и патриот»</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w:t>
            </w:r>
            <w:r w:rsidRPr="00207FA7">
              <w:rPr>
                <w:rFonts w:cs="Times New Roman"/>
                <w:b/>
                <w:bCs/>
                <w:kern w:val="2"/>
                <w:sz w:val="24"/>
                <w:szCs w:val="24"/>
                <w:lang w:eastAsia="ko-KR"/>
              </w:rPr>
              <w:t>6</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Акции “Я тебя слышу”</w:t>
            </w:r>
            <w:r w:rsidRPr="00207FA7">
              <w:rPr>
                <w:rFonts w:cs="Times New Roman"/>
                <w:kern w:val="2"/>
                <w:sz w:val="24"/>
                <w:szCs w:val="24"/>
                <w:lang w:eastAsia="ko-KR"/>
              </w:rPr>
              <w:t xml:space="preserve"> (Международный день жестовых языков)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w:t>
            </w:r>
          </w:p>
        </w:tc>
        <w:tc>
          <w:tcPr>
            <w:tcW w:w="615" w:type="pct"/>
            <w:tcBorders>
              <w:top w:val="single" w:sz="4" w:space="0" w:color="auto"/>
              <w:left w:val="single" w:sz="4" w:space="0" w:color="auto"/>
              <w:bottom w:val="single" w:sz="4" w:space="0" w:color="auto"/>
              <w:right w:val="single" w:sz="4" w:space="0" w:color="auto"/>
            </w:tcBorders>
            <w:hideMark/>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6</w:t>
            </w:r>
            <w:proofErr w:type="gramEnd"/>
            <w:r w:rsidRPr="00207FA7">
              <w:rPr>
                <w:rFonts w:cs="Times New Roman"/>
                <w:kern w:val="2"/>
                <w:sz w:val="24"/>
                <w:szCs w:val="24"/>
                <w:lang w:eastAsia="ko-KR"/>
              </w:rPr>
              <w:t xml:space="preserve"> «Студенческое самоуправление»</w:t>
            </w:r>
          </w:p>
          <w:p w:rsidR="0069154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84408"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25-29</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 xml:space="preserve">Проведение с </w:t>
            </w:r>
            <w:proofErr w:type="gramStart"/>
            <w:r w:rsidRPr="00207FA7">
              <w:rPr>
                <w:rFonts w:cs="Times New Roman"/>
                <w:sz w:val="24"/>
                <w:szCs w:val="24"/>
                <w:shd w:val="clear" w:color="auto" w:fill="FFFFFF"/>
              </w:rPr>
              <w:t>обучающимися</w:t>
            </w:r>
            <w:proofErr w:type="gramEnd"/>
            <w:r w:rsidRPr="00207FA7">
              <w:rPr>
                <w:rFonts w:cs="Times New Roman"/>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207FA7">
              <w:rPr>
                <w:rFonts w:cs="Times New Roman"/>
                <w:kern w:val="2"/>
                <w:sz w:val="24"/>
                <w:szCs w:val="24"/>
                <w:lang w:eastAsia="ko-KR"/>
              </w:rPr>
              <w:t xml:space="preserve"> (неделя безопасности дорожного движения)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32"/>
                <w:sz w:val="24"/>
                <w:szCs w:val="24"/>
              </w:rPr>
              <w:t>Руководители учебных групп, преподаватели ОБЖ, ф/</w:t>
            </w:r>
            <w:proofErr w:type="gramStart"/>
            <w:r w:rsidRPr="00207FA7">
              <w:rPr>
                <w:rFonts w:cs="Times New Roman"/>
                <w:kern w:val="32"/>
                <w:sz w:val="24"/>
                <w:szCs w:val="24"/>
              </w:rPr>
              <w:t>в</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D6F2C" w:rsidRPr="00207FA7" w:rsidTr="00691548">
        <w:tc>
          <w:tcPr>
            <w:tcW w:w="221"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sz w:val="24"/>
                <w:szCs w:val="24"/>
                <w:shd w:val="clear" w:color="auto" w:fill="FFFFFF"/>
              </w:rPr>
            </w:pPr>
            <w:r w:rsidRPr="00207FA7">
              <w:rPr>
                <w:rFonts w:cs="Times New Roman"/>
                <w:sz w:val="24"/>
                <w:szCs w:val="24"/>
                <w:shd w:val="clear" w:color="auto" w:fill="FFFFFF"/>
              </w:rPr>
              <w:t>Презентация спортивных секций, волонтерского отряда</w:t>
            </w:r>
            <w:proofErr w:type="gramStart"/>
            <w:r w:rsidRPr="00207FA7">
              <w:rPr>
                <w:rFonts w:cs="Times New Roman"/>
                <w:sz w:val="24"/>
                <w:szCs w:val="24"/>
                <w:shd w:val="clear" w:color="auto" w:fill="FFFFFF"/>
              </w:rPr>
              <w:t>.</w:t>
            </w:r>
            <w:proofErr w:type="gramEnd"/>
            <w:r w:rsidRPr="00207FA7">
              <w:rPr>
                <w:rFonts w:cs="Times New Roman"/>
                <w:sz w:val="24"/>
                <w:szCs w:val="24"/>
                <w:shd w:val="clear" w:color="auto" w:fill="FFFFFF"/>
              </w:rPr>
              <w:t xml:space="preserve"> </w:t>
            </w:r>
            <w:proofErr w:type="gramStart"/>
            <w:r w:rsidRPr="00207FA7">
              <w:rPr>
                <w:rFonts w:cs="Times New Roman"/>
                <w:sz w:val="24"/>
                <w:szCs w:val="24"/>
                <w:shd w:val="clear" w:color="auto" w:fill="FFFFFF"/>
              </w:rPr>
              <w:t>в</w:t>
            </w:r>
            <w:proofErr w:type="gramEnd"/>
            <w:r w:rsidRPr="00207FA7">
              <w:rPr>
                <w:rFonts w:cs="Times New Roman"/>
                <w:sz w:val="24"/>
                <w:szCs w:val="24"/>
                <w:shd w:val="clear" w:color="auto" w:fill="FFFFFF"/>
              </w:rPr>
              <w:t>овлечение студентов в социально значимую деятельность.</w:t>
            </w:r>
          </w:p>
        </w:tc>
        <w:tc>
          <w:tcPr>
            <w:tcW w:w="425" w:type="pct"/>
            <w:tcBorders>
              <w:top w:val="single" w:sz="4" w:space="0" w:color="auto"/>
              <w:left w:val="single" w:sz="4" w:space="0" w:color="auto"/>
              <w:bottom w:val="single" w:sz="4" w:space="0" w:color="auto"/>
              <w:right w:val="single" w:sz="4" w:space="0" w:color="auto"/>
            </w:tcBorders>
          </w:tcPr>
          <w:p w:rsidR="006D6F2C" w:rsidRPr="00207FA7" w:rsidRDefault="006D6F2C">
            <w:pPr>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Спортзал</w:t>
            </w:r>
          </w:p>
        </w:tc>
        <w:tc>
          <w:tcPr>
            <w:tcW w:w="1212"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Зам. директора по УВР,</w:t>
            </w:r>
          </w:p>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социальный педагог, классные руководители учебных групп преподаватели физкультуры</w:t>
            </w:r>
          </w:p>
        </w:tc>
        <w:tc>
          <w:tcPr>
            <w:tcW w:w="615"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«Молодежные общественные </w:t>
            </w:r>
            <w:r w:rsidRPr="00207FA7">
              <w:rPr>
                <w:rFonts w:cs="Times New Roman"/>
                <w:kern w:val="2"/>
                <w:sz w:val="24"/>
                <w:szCs w:val="24"/>
                <w:lang w:eastAsia="ko-KR"/>
              </w:rPr>
              <w:lastRenderedPageBreak/>
              <w:t>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Участие в</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городских, региональных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всероссийских научно-методических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семинарах,</w:t>
            </w:r>
            <w:r w:rsidRPr="00207FA7">
              <w:rPr>
                <w:rFonts w:ascii="Times New Roman" w:hAnsi="Times New Roman"/>
                <w:spacing w:val="-5"/>
                <w:sz w:val="24"/>
                <w:szCs w:val="24"/>
                <w:lang w:val="ru-RU"/>
              </w:rPr>
              <w:t xml:space="preserve"> </w:t>
            </w:r>
            <w:r w:rsidRPr="00207FA7">
              <w:rPr>
                <w:rFonts w:ascii="Times New Roman" w:hAnsi="Times New Roman"/>
                <w:sz w:val="24"/>
                <w:szCs w:val="24"/>
                <w:lang w:val="ru-RU"/>
              </w:rPr>
              <w:t>конференциях</w:t>
            </w:r>
            <w:r w:rsidRPr="00207FA7">
              <w:rPr>
                <w:rFonts w:ascii="Times New Roman" w:hAnsi="Times New Roman"/>
                <w:spacing w:val="-2"/>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проблемам патриотического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воспитания</w:t>
            </w:r>
            <w:r w:rsidRPr="00207FA7">
              <w:rPr>
                <w:rFonts w:ascii="Times New Roman" w:hAnsi="Times New Roman"/>
                <w:spacing w:val="-3"/>
                <w:sz w:val="24"/>
                <w:szCs w:val="24"/>
                <w:lang w:val="ru-RU"/>
              </w:rPr>
              <w:t xml:space="preserve"> </w:t>
            </w:r>
            <w:r w:rsidRPr="00207FA7">
              <w:rPr>
                <w:rFonts w:ascii="Times New Roman" w:hAnsi="Times New Roman"/>
                <w:sz w:val="24"/>
                <w:szCs w:val="24"/>
                <w:lang w:val="ru-RU"/>
              </w:rPr>
              <w:t>молодежи.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D6F2C" w:rsidRPr="00207FA7">
              <w:rPr>
                <w:rFonts w:cs="Times New Roman"/>
                <w:kern w:val="2"/>
                <w:sz w:val="24"/>
                <w:szCs w:val="24"/>
                <w:lang w:eastAsia="ko-KR"/>
              </w:rPr>
              <w:t>«Гражданин и патриот»</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D6F2C"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Работа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волонтерского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отряда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распространению</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идей</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здорового образа жизни и профилактики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потребления</w:t>
            </w:r>
            <w:r w:rsidRPr="00207FA7">
              <w:rPr>
                <w:rFonts w:ascii="Times New Roman" w:hAnsi="Times New Roman"/>
                <w:spacing w:val="52"/>
                <w:sz w:val="24"/>
                <w:szCs w:val="24"/>
                <w:lang w:val="ru-RU"/>
              </w:rPr>
              <w:t xml:space="preserve"> </w:t>
            </w:r>
            <w:r w:rsidRPr="00207FA7">
              <w:rPr>
                <w:rFonts w:ascii="Times New Roman" w:hAnsi="Times New Roman"/>
                <w:sz w:val="24"/>
                <w:szCs w:val="24"/>
                <w:lang w:val="ru-RU"/>
              </w:rPr>
              <w:t>алкоголя</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ПАВ</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(Студенческие</w:t>
            </w:r>
            <w:r w:rsidRPr="00207FA7">
              <w:rPr>
                <w:rFonts w:cs="Times New Roman"/>
                <w:spacing w:val="1"/>
                <w:sz w:val="24"/>
                <w:szCs w:val="24"/>
              </w:rPr>
              <w:t xml:space="preserve"> </w:t>
            </w:r>
            <w:r w:rsidRPr="00207FA7">
              <w:rPr>
                <w:rFonts w:cs="Times New Roman"/>
                <w:sz w:val="24"/>
                <w:szCs w:val="24"/>
              </w:rPr>
              <w:t>просветительские</w:t>
            </w:r>
            <w:r w:rsidRPr="00207FA7">
              <w:rPr>
                <w:rFonts w:cs="Times New Roman"/>
                <w:spacing w:val="1"/>
                <w:sz w:val="24"/>
                <w:szCs w:val="24"/>
              </w:rPr>
              <w:t xml:space="preserve"> </w:t>
            </w:r>
            <w:r w:rsidRPr="00207FA7">
              <w:rPr>
                <w:rFonts w:cs="Times New Roman"/>
                <w:sz w:val="24"/>
                <w:szCs w:val="24"/>
              </w:rPr>
              <w:t>акции,</w:t>
            </w:r>
            <w:r w:rsidRPr="00207FA7">
              <w:rPr>
                <w:rFonts w:cs="Times New Roman"/>
                <w:spacing w:val="-57"/>
                <w:sz w:val="24"/>
                <w:szCs w:val="24"/>
              </w:rPr>
              <w:t xml:space="preserve">    </w:t>
            </w:r>
            <w:r w:rsidRPr="00207FA7">
              <w:rPr>
                <w:rFonts w:cs="Times New Roman"/>
                <w:sz w:val="24"/>
                <w:szCs w:val="24"/>
              </w:rPr>
              <w:t>дни</w:t>
            </w:r>
            <w:r w:rsidRPr="00207FA7">
              <w:rPr>
                <w:rFonts w:cs="Times New Roman"/>
                <w:spacing w:val="-2"/>
                <w:sz w:val="24"/>
                <w:szCs w:val="24"/>
              </w:rPr>
              <w:t xml:space="preserve"> </w:t>
            </w:r>
            <w:r w:rsidRPr="00207FA7">
              <w:rPr>
                <w:rFonts w:cs="Times New Roman"/>
                <w:sz w:val="24"/>
                <w:szCs w:val="24"/>
              </w:rPr>
              <w:t>здоровья).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УВР,</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sz w:val="24"/>
                <w:szCs w:val="24"/>
              </w:rPr>
              <w:t>руководитель отряда.</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«Студенческое самоуправление» </w:t>
            </w:r>
          </w:p>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w:t>
            </w:r>
            <w:r w:rsidR="006D6F2C"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kern w:val="2"/>
                <w:sz w:val="24"/>
                <w:szCs w:val="24"/>
                <w:lang w:eastAsia="ko-KR"/>
              </w:rPr>
              <w:t>Введение в профессию (специальность)</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Заместители директора,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r w:rsidR="006D6F2C" w:rsidRPr="00207FA7">
              <w:rPr>
                <w:rFonts w:cs="Times New Roman"/>
                <w:sz w:val="24"/>
                <w:szCs w:val="24"/>
              </w:rPr>
              <w:t xml:space="preserve"> </w:t>
            </w:r>
            <w:r w:rsidR="006D6F2C"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Производственная практика (по профилю специальности)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Руководители практики</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ЛР13  </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ЛР14  </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ЛР15</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781D53" w:rsidP="006C3F7A">
            <w:pPr>
              <w:suppressAutoHyphens/>
              <w:autoSpaceDE w:val="0"/>
              <w:autoSpaceDN w:val="0"/>
              <w:rPr>
                <w:rFonts w:cs="Times New Roman"/>
                <w:sz w:val="24"/>
                <w:szCs w:val="24"/>
              </w:rPr>
            </w:pPr>
            <w:r w:rsidRPr="00207FA7">
              <w:rPr>
                <w:rFonts w:cs="Times New Roman"/>
                <w:sz w:val="24"/>
                <w:szCs w:val="24"/>
              </w:rPr>
              <w:t>Деловая игра «Что? Где? Когда?»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304DA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781D53" w:rsidP="00691548">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преподаватели профессиональных дисциплин</w:t>
            </w:r>
            <w:r w:rsidR="00691548" w:rsidRPr="00207FA7">
              <w:rPr>
                <w:rFonts w:ascii="Times New Roman" w:hAnsi="Times New Roman"/>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13</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ЛР14</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«Профессиональное и бизнес-ориентированное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М5 «Социальное партнерство в </w:t>
            </w:r>
            <w:r w:rsidRPr="00207FA7">
              <w:rPr>
                <w:rFonts w:cs="Times New Roman"/>
                <w:kern w:val="2"/>
                <w:sz w:val="24"/>
                <w:szCs w:val="24"/>
                <w:lang w:eastAsia="ko-KR"/>
              </w:rPr>
              <w:lastRenderedPageBreak/>
              <w:t>воспитательной деятельности»</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ОКТЯБРЬ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val="en-US" w:eastAsia="ko-KR"/>
              </w:rPr>
              <w:t>4</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ко Дню гражданской обороны Российской Федерации)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Классные часы, посвящённые Дню гражданской обороны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учителя</w:t>
            </w:r>
          </w:p>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Праздничное мероприятие, посвященное Дню</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учителя «Мы вас любим!»</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Актовый зал</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781D53"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«Студенческое самоуправление</w:t>
            </w:r>
          </w:p>
          <w:p w:rsidR="00691548"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781D53" w:rsidRPr="00207FA7" w:rsidTr="00691548">
        <w:tc>
          <w:tcPr>
            <w:tcW w:w="221"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bCs/>
                <w:kern w:val="2"/>
                <w:sz w:val="24"/>
                <w:szCs w:val="24"/>
                <w:lang w:eastAsia="ko-KR"/>
              </w:rPr>
            </w:pPr>
            <w:proofErr w:type="spellStart"/>
            <w:r w:rsidRPr="00207FA7">
              <w:rPr>
                <w:rFonts w:cs="Times New Roman"/>
                <w:bCs/>
                <w:kern w:val="2"/>
                <w:sz w:val="24"/>
                <w:szCs w:val="24"/>
                <w:lang w:eastAsia="ko-KR"/>
              </w:rPr>
              <w:t>Квест</w:t>
            </w:r>
            <w:proofErr w:type="spellEnd"/>
            <w:r w:rsidRPr="00207FA7">
              <w:rPr>
                <w:rFonts w:cs="Times New Roman"/>
                <w:bCs/>
                <w:kern w:val="2"/>
                <w:sz w:val="24"/>
                <w:szCs w:val="24"/>
                <w:lang w:eastAsia="ko-KR"/>
              </w:rPr>
              <w:t>-игра Блокадный Ленинград</w:t>
            </w:r>
          </w:p>
        </w:tc>
        <w:tc>
          <w:tcPr>
            <w:tcW w:w="425" w:type="pct"/>
            <w:tcBorders>
              <w:top w:val="single" w:sz="4" w:space="0" w:color="auto"/>
              <w:left w:val="single" w:sz="4" w:space="0" w:color="auto"/>
              <w:bottom w:val="single" w:sz="4" w:space="0" w:color="auto"/>
              <w:right w:val="single" w:sz="4" w:space="0" w:color="auto"/>
            </w:tcBorders>
          </w:tcPr>
          <w:p w:rsidR="00781D53" w:rsidRPr="00207FA7" w:rsidRDefault="00781D53">
            <w:pPr>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Социальное агентство молодежи</w:t>
            </w:r>
          </w:p>
        </w:tc>
        <w:tc>
          <w:tcPr>
            <w:tcW w:w="121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6</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8</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 xml:space="preserve">Групповое занятие по профессиональному консультированию «Твой шанс» (деловая, </w:t>
            </w:r>
            <w:proofErr w:type="spellStart"/>
            <w:r w:rsidRPr="00207FA7">
              <w:rPr>
                <w:rFonts w:cs="Times New Roman"/>
                <w:sz w:val="24"/>
                <w:szCs w:val="24"/>
              </w:rPr>
              <w:t>профориентационная</w:t>
            </w:r>
            <w:proofErr w:type="spellEnd"/>
            <w:r w:rsidRPr="00207FA7">
              <w:rPr>
                <w:rFonts w:cs="Times New Roman"/>
                <w:sz w:val="24"/>
                <w:szCs w:val="24"/>
              </w:rPr>
              <w:t xml:space="preserve"> игра)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proofErr w:type="gramStart"/>
            <w:r w:rsidRPr="00207FA7">
              <w:rPr>
                <w:rFonts w:cs="Times New Roman"/>
                <w:sz w:val="24"/>
                <w:szCs w:val="24"/>
              </w:rPr>
              <w:t>Ответственный</w:t>
            </w:r>
            <w:proofErr w:type="gramEnd"/>
            <w:r w:rsidRPr="00207FA7">
              <w:rPr>
                <w:rFonts w:cs="Times New Roman"/>
                <w:sz w:val="24"/>
                <w:szCs w:val="24"/>
              </w:rPr>
              <w:t xml:space="preserve"> за профессиональную ориентацию</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781D53" w:rsidRPr="00207FA7" w:rsidTr="00691548">
        <w:tc>
          <w:tcPr>
            <w:tcW w:w="221"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Международный день школьных библиотек (четвертый понедельник октября)</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lastRenderedPageBreak/>
              <w:t>Выставка из фондов редкой книги</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Библиографическая игра «Есть храм у книг – библиотека»</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Акции ко Дню библиотек</w:t>
            </w:r>
          </w:p>
        </w:tc>
        <w:tc>
          <w:tcPr>
            <w:tcW w:w="425" w:type="pct"/>
            <w:tcBorders>
              <w:top w:val="single" w:sz="4" w:space="0" w:color="auto"/>
              <w:left w:val="single" w:sz="4" w:space="0" w:color="auto"/>
              <w:bottom w:val="single" w:sz="4" w:space="0" w:color="auto"/>
              <w:right w:val="single" w:sz="4" w:space="0" w:color="auto"/>
            </w:tcBorders>
          </w:tcPr>
          <w:p w:rsidR="00781D53" w:rsidRPr="00207FA7" w:rsidRDefault="00781D53">
            <w:pPr>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Библиотека</w:t>
            </w:r>
          </w:p>
        </w:tc>
        <w:tc>
          <w:tcPr>
            <w:tcW w:w="121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Зав. библиотекой,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Проведение спортивного мероприятия «Молодежь против наркотиков».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suppressAutoHyphens/>
              <w:rPr>
                <w:rFonts w:ascii="Times New Roman" w:hAnsi="Times New Roman"/>
                <w:kern w:val="2"/>
                <w:sz w:val="24"/>
                <w:szCs w:val="24"/>
                <w:lang w:eastAsia="ko-KR"/>
              </w:rPr>
            </w:pPr>
            <w:proofErr w:type="spellStart"/>
            <w:r w:rsidRPr="00207FA7">
              <w:rPr>
                <w:rFonts w:ascii="Times New Roman" w:hAnsi="Times New Roman"/>
                <w:sz w:val="24"/>
                <w:szCs w:val="24"/>
              </w:rPr>
              <w:t>Руководитель</w:t>
            </w:r>
            <w:proofErr w:type="spellEnd"/>
            <w:r w:rsidRPr="00207FA7">
              <w:rPr>
                <w:rFonts w:ascii="Times New Roman" w:hAnsi="Times New Roman"/>
                <w:sz w:val="24"/>
                <w:szCs w:val="24"/>
                <w:lang w:val="ru-RU"/>
              </w:rPr>
              <w:t xml:space="preserve"> </w:t>
            </w:r>
            <w:proofErr w:type="spellStart"/>
            <w:r w:rsidRPr="00207FA7">
              <w:rPr>
                <w:rFonts w:ascii="Times New Roman" w:hAnsi="Times New Roman"/>
                <w:sz w:val="24"/>
                <w:szCs w:val="24"/>
              </w:rPr>
              <w:t>физвоспитания</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w:t>
            </w:r>
            <w:proofErr w:type="gramEnd"/>
            <w:r w:rsidRPr="00207FA7">
              <w:rPr>
                <w:rFonts w:cs="Times New Roman"/>
                <w:kern w:val="2"/>
                <w:sz w:val="24"/>
                <w:szCs w:val="24"/>
                <w:lang w:eastAsia="ko-KR"/>
              </w:rPr>
              <w:t xml:space="preserve">  молодежной </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среде»</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Групповые родительские собрания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widowControl/>
              <w:tabs>
                <w:tab w:val="left" w:pos="1115"/>
                <w:tab w:val="left" w:pos="1611"/>
                <w:tab w:val="left" w:pos="3062"/>
                <w:tab w:val="left" w:pos="3566"/>
              </w:tabs>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Беседы со </w:t>
            </w:r>
            <w:r w:rsidR="00691548" w:rsidRPr="00207FA7">
              <w:rPr>
                <w:rFonts w:ascii="Times New Roman" w:hAnsi="Times New Roman"/>
                <w:sz w:val="24"/>
                <w:szCs w:val="24"/>
                <w:lang w:val="ru-RU"/>
              </w:rPr>
              <w:t>студентами на темы:</w:t>
            </w:r>
            <w:r w:rsidRPr="00207FA7">
              <w:rPr>
                <w:rFonts w:ascii="Times New Roman" w:hAnsi="Times New Roman"/>
                <w:sz w:val="24"/>
                <w:szCs w:val="24"/>
                <w:lang w:val="ru-RU"/>
              </w:rPr>
              <w:t xml:space="preserve"> </w:t>
            </w:r>
            <w:r w:rsidR="00691548" w:rsidRPr="00207FA7">
              <w:rPr>
                <w:rFonts w:ascii="Times New Roman" w:hAnsi="Times New Roman"/>
                <w:sz w:val="24"/>
                <w:szCs w:val="24"/>
                <w:lang w:val="ru-RU"/>
              </w:rPr>
              <w:t>«Значение профессионального выбора</w:t>
            </w:r>
            <w:r w:rsidR="00691548" w:rsidRPr="00207FA7">
              <w:rPr>
                <w:rFonts w:ascii="Times New Roman" w:hAnsi="Times New Roman"/>
                <w:spacing w:val="1"/>
                <w:sz w:val="24"/>
                <w:szCs w:val="24"/>
                <w:lang w:val="ru-RU"/>
              </w:rPr>
              <w:t xml:space="preserve"> </w:t>
            </w:r>
            <w:r w:rsidR="00691548" w:rsidRPr="00207FA7">
              <w:rPr>
                <w:rFonts w:ascii="Times New Roman" w:hAnsi="Times New Roman"/>
                <w:sz w:val="24"/>
                <w:szCs w:val="24"/>
                <w:lang w:val="ru-RU"/>
              </w:rPr>
              <w:t>в дальнейшей жизни»,</w:t>
            </w:r>
            <w:r w:rsidRPr="00207FA7">
              <w:rPr>
                <w:rFonts w:ascii="Times New Roman" w:hAnsi="Times New Roman"/>
                <w:sz w:val="24"/>
                <w:szCs w:val="24"/>
                <w:lang w:val="ru-RU"/>
              </w:rPr>
              <w:t xml:space="preserve"> </w:t>
            </w:r>
            <w:r w:rsidR="00691548" w:rsidRPr="00207FA7">
              <w:rPr>
                <w:rFonts w:ascii="Times New Roman" w:hAnsi="Times New Roman"/>
                <w:spacing w:val="-1"/>
                <w:sz w:val="24"/>
                <w:szCs w:val="24"/>
                <w:lang w:val="ru-RU"/>
              </w:rPr>
              <w:t xml:space="preserve">«Учебная </w:t>
            </w:r>
            <w:r w:rsidR="00691548" w:rsidRPr="00207FA7">
              <w:rPr>
                <w:rFonts w:ascii="Times New Roman" w:hAnsi="Times New Roman"/>
                <w:sz w:val="24"/>
                <w:szCs w:val="24"/>
                <w:lang w:val="ru-RU"/>
              </w:rPr>
              <w:t>деятельность</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и</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преемственность профобразования».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cs="Times New Roman"/>
                <w:sz w:val="24"/>
                <w:szCs w:val="24"/>
              </w:rPr>
              <w:t xml:space="preserve">Зам. директора по УВР, ответственный по </w:t>
            </w:r>
            <w:proofErr w:type="gramStart"/>
            <w:r w:rsidRPr="00207FA7">
              <w:rPr>
                <w:rFonts w:cs="Times New Roman"/>
                <w:sz w:val="24"/>
                <w:szCs w:val="24"/>
              </w:rPr>
              <w:t>УПР</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развитие»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Деловые</w:t>
            </w:r>
            <w:r w:rsidRPr="00207FA7">
              <w:rPr>
                <w:rFonts w:cs="Times New Roman"/>
                <w:spacing w:val="16"/>
                <w:sz w:val="24"/>
                <w:szCs w:val="24"/>
              </w:rPr>
              <w:t xml:space="preserve"> </w:t>
            </w:r>
            <w:r w:rsidRPr="00207FA7">
              <w:rPr>
                <w:rFonts w:cs="Times New Roman"/>
                <w:sz w:val="24"/>
                <w:szCs w:val="24"/>
              </w:rPr>
              <w:t>игры</w:t>
            </w:r>
            <w:r w:rsidRPr="00207FA7">
              <w:rPr>
                <w:rFonts w:cs="Times New Roman"/>
                <w:spacing w:val="20"/>
                <w:sz w:val="24"/>
                <w:szCs w:val="24"/>
              </w:rPr>
              <w:t xml:space="preserve"> </w:t>
            </w:r>
            <w:r w:rsidRPr="00207FA7">
              <w:rPr>
                <w:rFonts w:cs="Times New Roman"/>
                <w:sz w:val="24"/>
                <w:szCs w:val="24"/>
              </w:rPr>
              <w:t>«Что</w:t>
            </w:r>
            <w:r w:rsidRPr="00207FA7">
              <w:rPr>
                <w:rFonts w:cs="Times New Roman"/>
                <w:spacing w:val="15"/>
                <w:sz w:val="24"/>
                <w:szCs w:val="24"/>
              </w:rPr>
              <w:t xml:space="preserve"> </w:t>
            </w:r>
            <w:r w:rsidRPr="00207FA7">
              <w:rPr>
                <w:rFonts w:cs="Times New Roman"/>
                <w:sz w:val="24"/>
                <w:szCs w:val="24"/>
              </w:rPr>
              <w:t>я</w:t>
            </w:r>
            <w:r w:rsidRPr="00207FA7">
              <w:rPr>
                <w:rFonts w:cs="Times New Roman"/>
                <w:spacing w:val="18"/>
                <w:sz w:val="24"/>
                <w:szCs w:val="24"/>
              </w:rPr>
              <w:t xml:space="preserve"> </w:t>
            </w:r>
            <w:r w:rsidRPr="00207FA7">
              <w:rPr>
                <w:rFonts w:cs="Times New Roman"/>
                <w:sz w:val="24"/>
                <w:szCs w:val="24"/>
              </w:rPr>
              <w:t>знаю</w:t>
            </w:r>
            <w:r w:rsidRPr="00207FA7">
              <w:rPr>
                <w:rFonts w:cs="Times New Roman"/>
                <w:spacing w:val="16"/>
                <w:sz w:val="24"/>
                <w:szCs w:val="24"/>
              </w:rPr>
              <w:t xml:space="preserve"> </w:t>
            </w:r>
            <w:r w:rsidRPr="00207FA7">
              <w:rPr>
                <w:rFonts w:cs="Times New Roman"/>
                <w:sz w:val="24"/>
                <w:szCs w:val="24"/>
              </w:rPr>
              <w:t>о</w:t>
            </w:r>
            <w:r w:rsidRPr="00207FA7">
              <w:rPr>
                <w:rFonts w:cs="Times New Roman"/>
                <w:spacing w:val="15"/>
                <w:sz w:val="24"/>
                <w:szCs w:val="24"/>
              </w:rPr>
              <w:t xml:space="preserve"> </w:t>
            </w:r>
            <w:r w:rsidRPr="00207FA7">
              <w:rPr>
                <w:rFonts w:cs="Times New Roman"/>
                <w:sz w:val="24"/>
                <w:szCs w:val="24"/>
              </w:rPr>
              <w:t>своей</w:t>
            </w:r>
            <w:r w:rsidRPr="00207FA7">
              <w:rPr>
                <w:rFonts w:cs="Times New Roman"/>
                <w:spacing w:val="-57"/>
                <w:sz w:val="24"/>
                <w:szCs w:val="24"/>
              </w:rPr>
              <w:t xml:space="preserve"> </w:t>
            </w:r>
            <w:r w:rsidRPr="00207FA7">
              <w:rPr>
                <w:rFonts w:cs="Times New Roman"/>
                <w:sz w:val="24"/>
                <w:szCs w:val="24"/>
              </w:rPr>
              <w:t>профессии?».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w:t>
            </w:r>
            <w:r w:rsidRPr="00207FA7">
              <w:rPr>
                <w:rFonts w:cs="Times New Roman"/>
                <w:kern w:val="2"/>
                <w:sz w:val="24"/>
                <w:szCs w:val="24"/>
                <w:lang w:eastAsia="ko-KR"/>
              </w:rPr>
              <w:lastRenderedPageBreak/>
              <w:t>развитие»</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НОЯБРЬ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4</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День народного единства</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eastAsia="Symbol" w:cs="Times New Roman"/>
                <w:sz w:val="24"/>
                <w:szCs w:val="24"/>
              </w:rPr>
              <w:t>Акции, конкурсы, открытые уроки, мероприятия, посвященные Дню народного единства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A64F0" w:rsidP="003A64F0">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Социальный педагог, </w:t>
            </w:r>
            <w:proofErr w:type="spellStart"/>
            <w:r w:rsidRPr="00207FA7">
              <w:rPr>
                <w:rFonts w:ascii="Times New Roman" w:hAnsi="Times New Roman"/>
                <w:sz w:val="24"/>
                <w:szCs w:val="24"/>
                <w:lang w:val="ru-RU"/>
              </w:rPr>
              <w:t>студсовет</w:t>
            </w:r>
            <w:proofErr w:type="spellEnd"/>
            <w:r w:rsidRPr="00207FA7">
              <w:rPr>
                <w:rFonts w:ascii="Times New Roman" w:hAnsi="Times New Roman"/>
                <w:sz w:val="24"/>
                <w:szCs w:val="24"/>
                <w:lang w:val="ru-RU"/>
              </w:rPr>
              <w:t>,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 xml:space="preserve">День памяти погибших при исполнении служебных </w:t>
            </w:r>
            <w:proofErr w:type="gramStart"/>
            <w:r w:rsidRPr="00207FA7">
              <w:rPr>
                <w:rFonts w:eastAsia="Symbol" w:cs="Times New Roman"/>
                <w:sz w:val="24"/>
                <w:szCs w:val="24"/>
              </w:rPr>
              <w:t>обязанностей сотрудников органов внутренних дел России</w:t>
            </w:r>
            <w:proofErr w:type="gramEnd"/>
            <w:r w:rsidRPr="00207FA7">
              <w:rPr>
                <w:rFonts w:eastAsia="Symbol" w:cs="Times New Roman"/>
                <w:sz w:val="24"/>
                <w:szCs w:val="24"/>
              </w:rPr>
              <w:t xml:space="preserve">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3A64F0" w:rsidP="00304DA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3A64F0" w:rsidP="00691548">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Всероссийский день призывника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sz w:val="24"/>
                <w:szCs w:val="24"/>
              </w:rPr>
            </w:pPr>
            <w:r w:rsidRPr="00207FA7">
              <w:rPr>
                <w:rFonts w:cs="Times New Roman"/>
                <w:sz w:val="24"/>
                <w:szCs w:val="24"/>
              </w:rPr>
              <w:t>РДК</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pStyle w:val="TableParagraph"/>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20</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День начала Нюрнбергского процесса </w:t>
            </w:r>
          </w:p>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Классный час </w:t>
            </w:r>
            <w:r w:rsidRPr="00207FA7">
              <w:rPr>
                <w:rFonts w:cs="Times New Roman"/>
                <w:sz w:val="24"/>
                <w:szCs w:val="24"/>
              </w:rPr>
              <w:t>«Суд народов»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словаря. 220 лет со дня рождения В. И. Даля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555B16">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русского языка и литературы</w:t>
            </w:r>
          </w:p>
        </w:tc>
        <w:tc>
          <w:tcPr>
            <w:tcW w:w="615"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FE6989"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28</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матери в России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lastRenderedPageBreak/>
              <w:t>Мероприятия, посвященные Дню Матери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w:t>
            </w:r>
            <w:r w:rsidRPr="00207FA7">
              <w:rPr>
                <w:rFonts w:eastAsia="Times New Roman" w:cs="Times New Roman"/>
                <w:sz w:val="24"/>
                <w:szCs w:val="24"/>
              </w:rPr>
              <w:lastRenderedPageBreak/>
              <w:t xml:space="preserve">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2</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11</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w:t>
            </w:r>
            <w:r w:rsidRPr="00207FA7">
              <w:rPr>
                <w:rFonts w:cs="Times New Roman"/>
                <w:kern w:val="2"/>
                <w:sz w:val="24"/>
                <w:szCs w:val="24"/>
                <w:lang w:eastAsia="ko-KR"/>
              </w:rPr>
              <w:lastRenderedPageBreak/>
              <w:t>самоуправление»</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rPr>
                <w:rFonts w:ascii="Times New Roman" w:hAnsi="Times New Roman"/>
                <w:sz w:val="24"/>
                <w:szCs w:val="24"/>
                <w:lang w:val="ru-RU"/>
              </w:rPr>
            </w:pPr>
            <w:r w:rsidRPr="00207FA7">
              <w:rPr>
                <w:rFonts w:ascii="Times New Roman" w:hAnsi="Times New Roman"/>
                <w:sz w:val="24"/>
                <w:szCs w:val="24"/>
                <w:lang w:val="ru-RU"/>
              </w:rPr>
              <w:t xml:space="preserve">Единый классный час «Уроки правовых знаний» </w:t>
            </w:r>
          </w:p>
          <w:p w:rsidR="00691548" w:rsidRPr="00207FA7" w:rsidRDefault="00691548" w:rsidP="006C3F7A">
            <w:pPr>
              <w:adjustRightInd w:val="0"/>
              <w:rPr>
                <w:rFonts w:eastAsia="Symbol" w:cs="Times New Roman"/>
                <w:sz w:val="24"/>
                <w:szCs w:val="24"/>
              </w:rPr>
            </w:pPr>
            <w:r w:rsidRPr="00207FA7">
              <w:rPr>
                <w:rFonts w:eastAsia="Symbol" w:cs="Times New Roman"/>
                <w:sz w:val="24"/>
                <w:szCs w:val="24"/>
              </w:rPr>
              <w:t>Путешествие - игра "Мои права и обязанности"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Уроки нравственности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844936"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844936" w:rsidP="006C3F7A">
            <w:pPr>
              <w:widowControl w:val="0"/>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ДЕКАБРЬ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Всемирный день борьбы со СПИДом</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 xml:space="preserve">Классный час, </w:t>
            </w:r>
            <w:proofErr w:type="gramStart"/>
            <w:r w:rsidRPr="00207FA7">
              <w:rPr>
                <w:rFonts w:cs="Times New Roman"/>
                <w:sz w:val="24"/>
                <w:szCs w:val="24"/>
              </w:rPr>
              <w:t>посвященные</w:t>
            </w:r>
            <w:proofErr w:type="gramEnd"/>
            <w:r w:rsidRPr="00207FA7">
              <w:rPr>
                <w:rFonts w:cs="Times New Roman"/>
                <w:sz w:val="24"/>
                <w:szCs w:val="24"/>
              </w:rPr>
              <w:t xml:space="preserve"> Всемирному дню борьбы со </w:t>
            </w:r>
            <w:r w:rsidRPr="00207FA7">
              <w:rPr>
                <w:rFonts w:cs="Times New Roman"/>
                <w:sz w:val="24"/>
                <w:szCs w:val="24"/>
              </w:rPr>
              <w:lastRenderedPageBreak/>
              <w:t>СПИДом: «О вредных привычках и не только…»</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«Береги себя» мероприятия по профилактике ВИ</w:t>
            </w:r>
            <w:proofErr w:type="gramStart"/>
            <w:r w:rsidRPr="00207FA7">
              <w:rPr>
                <w:rFonts w:cs="Times New Roman"/>
                <w:sz w:val="24"/>
                <w:szCs w:val="24"/>
              </w:rPr>
              <w:t>Ч-</w:t>
            </w:r>
            <w:proofErr w:type="gramEnd"/>
            <w:r w:rsidRPr="00207FA7">
              <w:rPr>
                <w:rFonts w:cs="Times New Roman"/>
                <w:sz w:val="24"/>
                <w:szCs w:val="24"/>
              </w:rPr>
              <w:t xml:space="preserve"> инфекции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lastRenderedPageBreak/>
              <w:t>3</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Неизвестного Солдата</w:t>
            </w:r>
          </w:p>
          <w:p w:rsidR="00691548" w:rsidRPr="00207FA7" w:rsidRDefault="00691548" w:rsidP="006C3F7A">
            <w:pPr>
              <w:suppressAutoHyphens/>
              <w:rPr>
                <w:rFonts w:cs="Times New Roman"/>
                <w:sz w:val="24"/>
                <w:szCs w:val="24"/>
              </w:rPr>
            </w:pPr>
            <w:r w:rsidRPr="00207FA7">
              <w:rPr>
                <w:rFonts w:cs="Times New Roman"/>
                <w:kern w:val="2"/>
                <w:sz w:val="24"/>
                <w:szCs w:val="24"/>
                <w:lang w:eastAsia="ko-KR"/>
              </w:rPr>
              <w:t xml:space="preserve">виртуальная экскурсия </w:t>
            </w:r>
            <w:r w:rsidRPr="00207FA7">
              <w:rPr>
                <w:rFonts w:cs="Times New Roman"/>
                <w:sz w:val="24"/>
                <w:szCs w:val="24"/>
              </w:rPr>
              <w:t>«Есть память, которой не будет конца»</w:t>
            </w:r>
          </w:p>
          <w:p w:rsidR="00691548" w:rsidRPr="00207FA7" w:rsidRDefault="00691548" w:rsidP="006C3F7A">
            <w:pPr>
              <w:suppressAutoHyphens/>
              <w:rPr>
                <w:rFonts w:cs="Times New Roman"/>
                <w:sz w:val="24"/>
                <w:szCs w:val="24"/>
              </w:rPr>
            </w:pPr>
            <w:r w:rsidRPr="00207FA7">
              <w:rPr>
                <w:rFonts w:cs="Times New Roman"/>
                <w:sz w:val="24"/>
                <w:szCs w:val="24"/>
              </w:rPr>
              <w:t>Возложение цветов</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Памятник Неизвестному солдату</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2F4C61">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9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Героев Отечества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Классный час «День героев Отечества»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0C30B6" w:rsidRPr="00207FA7" w:rsidRDefault="009B7CCE"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000C30B6" w:rsidRPr="00207FA7">
              <w:rPr>
                <w:rFonts w:cs="Times New Roman"/>
                <w:kern w:val="2"/>
                <w:sz w:val="24"/>
                <w:szCs w:val="24"/>
                <w:lang w:eastAsia="ko-KR"/>
              </w:rPr>
              <w:t>1</w:t>
            </w:r>
            <w:proofErr w:type="gramEnd"/>
            <w:r w:rsidR="000C30B6" w:rsidRPr="00207FA7">
              <w:rPr>
                <w:rFonts w:cs="Times New Roman"/>
                <w:kern w:val="2"/>
                <w:sz w:val="24"/>
                <w:szCs w:val="24"/>
                <w:lang w:eastAsia="ko-KR"/>
              </w:rPr>
              <w:t>«Ключевые дела колледжа»</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10</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Единый урок «Права человека»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Выставка газет «Тебе о праве – право о тебе»</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Делова игра «Конвенция о правах ребенка»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Круглый стол «Ты имеешь право»</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Викторина «Знаешь, ли ты свои права?»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9B7CCE"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 1«Ключевые дела колледжа»</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Конституции Российской Федерации</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Тематические классные часы, посвящённые Дню Конституции Российской Федерации</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lastRenderedPageBreak/>
              <w:t>Круглый стол «Быть гражданином»</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Выставка «История Конституции - история страны»</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Урок правовой грамотности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Международная акция «</w:t>
            </w:r>
            <w:proofErr w:type="gramStart"/>
            <w:r w:rsidRPr="00207FA7">
              <w:rPr>
                <w:rFonts w:cs="Times New Roman"/>
                <w:sz w:val="24"/>
                <w:szCs w:val="24"/>
              </w:rPr>
              <w:t>Мы-граждане</w:t>
            </w:r>
            <w:proofErr w:type="gramEnd"/>
            <w:r w:rsidRPr="00207FA7">
              <w:rPr>
                <w:rFonts w:cs="Times New Roman"/>
                <w:sz w:val="24"/>
                <w:szCs w:val="24"/>
              </w:rPr>
              <w:t xml:space="preserve"> России»</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w:t>
            </w:r>
            <w:r w:rsidRPr="00207FA7">
              <w:rPr>
                <w:rFonts w:cs="Times New Roman"/>
                <w:kern w:val="2"/>
                <w:sz w:val="24"/>
                <w:szCs w:val="24"/>
                <w:lang w:eastAsia="ko-KR"/>
              </w:rPr>
              <w:lastRenderedPageBreak/>
              <w:t>воспитание»</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rPr>
                <w:rFonts w:cs="Times New Roman"/>
                <w:sz w:val="24"/>
                <w:szCs w:val="24"/>
              </w:rPr>
            </w:pPr>
            <w:r w:rsidRPr="00207FA7">
              <w:rPr>
                <w:rFonts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textAlignment w:val="baseline"/>
              <w:rPr>
                <w:rFonts w:cs="Times New Roman"/>
                <w:bCs/>
                <w:kern w:val="2"/>
                <w:sz w:val="24"/>
                <w:szCs w:val="24"/>
                <w:lang w:eastAsia="ko-KR"/>
              </w:rPr>
            </w:pPr>
            <w:r w:rsidRPr="00207FA7">
              <w:rPr>
                <w:rFonts w:cs="Times New Roman"/>
                <w:sz w:val="24"/>
                <w:szCs w:val="24"/>
              </w:rPr>
              <w:t>Урок-встреча «Ответственность за свои поступки»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rPr>
                <w:rFonts w:cs="Times New Roman"/>
                <w:sz w:val="24"/>
                <w:szCs w:val="24"/>
              </w:rPr>
            </w:pPr>
            <w:r w:rsidRPr="00207FA7">
              <w:rPr>
                <w:rFonts w:cs="Times New Roman"/>
                <w:sz w:val="24"/>
                <w:szCs w:val="24"/>
              </w:rPr>
              <w:t>Соц. педагог, представители ПДН</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adjustRightInd w:val="0"/>
              <w:rPr>
                <w:rFonts w:cs="Times New Roman"/>
                <w:sz w:val="24"/>
                <w:szCs w:val="24"/>
              </w:rPr>
            </w:pPr>
            <w:r w:rsidRPr="00207FA7">
              <w:rPr>
                <w:rFonts w:cs="Times New Roman"/>
                <w:bCs/>
                <w:kern w:val="2"/>
                <w:sz w:val="24"/>
                <w:szCs w:val="24"/>
                <w:lang w:eastAsia="ko-KR"/>
              </w:rPr>
              <w:t>«Россия – страна возможностей»</w:t>
            </w:r>
            <w:r w:rsidRPr="00207FA7">
              <w:rPr>
                <w:rFonts w:eastAsia="Calibri" w:cs="Times New Roman"/>
                <w:sz w:val="24"/>
                <w:szCs w:val="24"/>
              </w:rPr>
              <w:t xml:space="preserve"> </w:t>
            </w:r>
            <w:hyperlink r:id="rId11" w:history="1">
              <w:r w:rsidRPr="00207FA7">
                <w:rPr>
                  <w:rStyle w:val="ac"/>
                  <w:rFonts w:cs="Times New Roman"/>
                  <w:bCs/>
                  <w:kern w:val="2"/>
                  <w:sz w:val="24"/>
                  <w:szCs w:val="24"/>
                  <w:lang w:eastAsia="ko-KR"/>
                </w:rPr>
                <w:t>https://rsv.ru/</w:t>
              </w:r>
            </w:hyperlink>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4</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Новогодний серпантин</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РДК</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32"/>
                <w:sz w:val="24"/>
                <w:szCs w:val="24"/>
              </w:rPr>
              <w:t>директор, заместители директора, педагоги-организаторы, социальные педагоги, руководители учебных групп, преподаватели,  представители студенчества</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 xml:space="preserve">Фотоконкурс «Мое учебное </w:t>
            </w:r>
            <w:r w:rsidRPr="00207FA7">
              <w:rPr>
                <w:rFonts w:ascii="Times New Roman" w:hAnsi="Times New Roman"/>
                <w:sz w:val="24"/>
                <w:szCs w:val="24"/>
                <w:lang w:val="ru-RU"/>
              </w:rPr>
              <w:lastRenderedPageBreak/>
              <w:t>заведение - удивительный мир»</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Руководитель фотокружка</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7</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w:t>
            </w:r>
            <w:r w:rsidRPr="00207FA7">
              <w:rPr>
                <w:rFonts w:cs="Times New Roman"/>
                <w:kern w:val="2"/>
                <w:sz w:val="24"/>
                <w:szCs w:val="24"/>
                <w:lang w:eastAsia="ko-KR"/>
              </w:rPr>
              <w:lastRenderedPageBreak/>
              <w:t>самоуправление»</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A6398">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Групповое занятие по профессиональному</w:t>
            </w:r>
            <w:r w:rsidR="006A6398" w:rsidRPr="00207FA7">
              <w:rPr>
                <w:rFonts w:ascii="Times New Roman" w:hAnsi="Times New Roman"/>
                <w:sz w:val="24"/>
                <w:szCs w:val="24"/>
                <w:lang w:val="ru-RU"/>
              </w:rPr>
              <w:t xml:space="preserve"> </w:t>
            </w:r>
            <w:r w:rsidRPr="00207FA7">
              <w:rPr>
                <w:rFonts w:ascii="Times New Roman" w:hAnsi="Times New Roman"/>
                <w:sz w:val="24"/>
                <w:szCs w:val="24"/>
                <w:lang w:val="ru-RU"/>
              </w:rPr>
              <w:t>информированию «Открой дверь в новый мир»</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профессиональных дисциплин</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suppressAutoHyphens/>
              <w:autoSpaceDE w:val="0"/>
              <w:autoSpaceDN w:val="0"/>
              <w:jc w:val="center"/>
              <w:rPr>
                <w:rFonts w:cs="Times New Roman"/>
                <w:b/>
                <w:sz w:val="24"/>
                <w:szCs w:val="24"/>
              </w:rPr>
            </w:pPr>
            <w:r w:rsidRPr="00207FA7">
              <w:rPr>
                <w:rFonts w:cs="Times New Roman"/>
                <w:b/>
                <w:sz w:val="24"/>
                <w:szCs w:val="24"/>
              </w:rPr>
              <w:t>ЯНВАРЬ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6</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A6398" w:rsidP="006C3F7A">
            <w:pPr>
              <w:suppressAutoHyphens/>
              <w:autoSpaceDE w:val="0"/>
              <w:autoSpaceDN w:val="0"/>
              <w:rPr>
                <w:rFonts w:cs="Times New Roman"/>
                <w:kern w:val="2"/>
                <w:sz w:val="24"/>
                <w:szCs w:val="24"/>
                <w:lang w:eastAsia="ko-KR"/>
              </w:rPr>
            </w:pPr>
            <w:proofErr w:type="spellStart"/>
            <w:r w:rsidRPr="00207FA7">
              <w:rPr>
                <w:rFonts w:cs="Times New Roman"/>
                <w:kern w:val="2"/>
                <w:sz w:val="24"/>
                <w:szCs w:val="24"/>
                <w:lang w:eastAsia="ko-KR"/>
              </w:rPr>
              <w:t>Видеоурок</w:t>
            </w:r>
            <w:proofErr w:type="spellEnd"/>
            <w:r w:rsidRPr="00207FA7">
              <w:rPr>
                <w:rFonts w:cs="Times New Roman"/>
                <w:kern w:val="2"/>
                <w:sz w:val="24"/>
                <w:szCs w:val="24"/>
                <w:lang w:eastAsia="ko-KR"/>
              </w:rPr>
              <w:t xml:space="preserve"> «150 лет со дня рождения А.Н. Скрябина»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литературы, зав библиотекой,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91548" w:rsidRPr="00207FA7" w:rsidRDefault="006A6398" w:rsidP="006A639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25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«Татьянин день»</w:t>
            </w:r>
            <w:r w:rsidRPr="00207FA7">
              <w:rPr>
                <w:rFonts w:cs="Times New Roman"/>
                <w:kern w:val="2"/>
                <w:sz w:val="24"/>
                <w:szCs w:val="24"/>
                <w:lang w:eastAsia="ko-KR"/>
              </w:rPr>
              <w:t xml:space="preserve"> </w:t>
            </w:r>
            <w:r w:rsidRPr="00207FA7">
              <w:rPr>
                <w:rFonts w:cs="Times New Roman"/>
                <w:bCs/>
                <w:kern w:val="2"/>
                <w:sz w:val="24"/>
                <w:szCs w:val="24"/>
                <w:lang w:eastAsia="ko-KR"/>
              </w:rPr>
              <w:t>(праздник студентов)</w:t>
            </w:r>
            <w:r w:rsidRPr="00207FA7">
              <w:rPr>
                <w:rFonts w:cs="Times New Roman"/>
                <w:b/>
                <w:bCs/>
                <w:kern w:val="2"/>
                <w:sz w:val="24"/>
                <w:szCs w:val="24"/>
                <w:lang w:eastAsia="ko-KR"/>
              </w:rPr>
              <w:t xml:space="preserve"> </w:t>
            </w:r>
            <w:r w:rsidRPr="00207FA7">
              <w:rPr>
                <w:rFonts w:cs="Times New Roman"/>
                <w:sz w:val="24"/>
                <w:szCs w:val="24"/>
              </w:rPr>
              <w:t>праздничная программа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Актовый зал</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32"/>
                <w:sz w:val="24"/>
                <w:szCs w:val="24"/>
              </w:rPr>
              <w:t>директор, заместители директора, социальные педагоги, классные руководители учебных групп,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27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полного освобождения Ленинграда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 xml:space="preserve">Беседа с родителями </w:t>
            </w:r>
            <w:proofErr w:type="gramStart"/>
            <w:r w:rsidRPr="00207FA7">
              <w:rPr>
                <w:rFonts w:eastAsia="Symbol" w:cs="Times New Roman"/>
                <w:sz w:val="24"/>
                <w:szCs w:val="24"/>
              </w:rPr>
              <w:t>слабоуспевающих</w:t>
            </w:r>
            <w:proofErr w:type="gramEnd"/>
            <w:r w:rsidRPr="00207FA7">
              <w:rPr>
                <w:rFonts w:eastAsia="Symbol" w:cs="Times New Roman"/>
                <w:sz w:val="24"/>
                <w:szCs w:val="24"/>
              </w:rPr>
              <w:t xml:space="preserve"> обучающихся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w:t>
            </w:r>
            <w:r w:rsidRPr="00207FA7">
              <w:rPr>
                <w:rFonts w:cs="Times New Roman"/>
                <w:kern w:val="2"/>
                <w:sz w:val="24"/>
                <w:szCs w:val="24"/>
                <w:lang w:eastAsia="ko-KR"/>
              </w:rPr>
              <w:lastRenderedPageBreak/>
              <w:t>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Совет профилактики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tc>
      </w:tr>
      <w:tr w:rsidR="009C65A7" w:rsidRPr="00207FA7" w:rsidTr="009C65A7">
        <w:tc>
          <w:tcPr>
            <w:tcW w:w="5000" w:type="pct"/>
            <w:gridSpan w:val="7"/>
            <w:tcBorders>
              <w:top w:val="single" w:sz="4" w:space="0" w:color="auto"/>
              <w:left w:val="single" w:sz="4" w:space="0" w:color="auto"/>
              <w:bottom w:val="single" w:sz="4" w:space="0" w:color="auto"/>
              <w:right w:val="single" w:sz="4" w:space="0" w:color="auto"/>
            </w:tcBorders>
          </w:tcPr>
          <w:p w:rsidR="009C65A7" w:rsidRPr="00207FA7" w:rsidRDefault="009C65A7" w:rsidP="009A61AE">
            <w:pPr>
              <w:widowControl w:val="0"/>
              <w:autoSpaceDE w:val="0"/>
              <w:autoSpaceDN w:val="0"/>
              <w:jc w:val="center"/>
              <w:rPr>
                <w:rFonts w:cs="Times New Roman"/>
                <w:b/>
                <w:sz w:val="24"/>
                <w:szCs w:val="24"/>
              </w:rPr>
            </w:pPr>
            <w:r w:rsidRPr="00207FA7">
              <w:rPr>
                <w:rFonts w:cs="Times New Roman"/>
                <w:b/>
                <w:sz w:val="24"/>
                <w:szCs w:val="24"/>
              </w:rPr>
              <w:t>ФЕВРАЛЬ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воинской славы России (Сталинградская битва, 1943)</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 xml:space="preserve">Акции, конкурсы, открытые уроки, мероприятия, выставка газет, тематические классные часы </w:t>
            </w:r>
            <w:r w:rsidRPr="00207FA7">
              <w:rPr>
                <w:rFonts w:cs="Times New Roman"/>
                <w:sz w:val="24"/>
                <w:szCs w:val="24"/>
              </w:rPr>
              <w:t xml:space="preserve">курсе </w:t>
            </w:r>
            <w:r w:rsidRPr="00207FA7">
              <w:rPr>
                <w:rFonts w:eastAsia="Calibri" w:cs="Times New Roman"/>
                <w:sz w:val="24"/>
                <w:szCs w:val="24"/>
              </w:rPr>
              <w:t>«</w:t>
            </w:r>
            <w:r w:rsidRPr="00207FA7">
              <w:rPr>
                <w:rFonts w:cs="Times New Roman"/>
                <w:bCs/>
                <w:sz w:val="24"/>
                <w:szCs w:val="24"/>
              </w:rPr>
              <w:t>День разгрома советскими войсками немецко-фашистских вой</w:t>
            </w:r>
            <w:proofErr w:type="gramStart"/>
            <w:r w:rsidRPr="00207FA7">
              <w:rPr>
                <w:rFonts w:cs="Times New Roman"/>
                <w:bCs/>
                <w:sz w:val="24"/>
                <w:szCs w:val="24"/>
              </w:rPr>
              <w:t>ск в Ст</w:t>
            </w:r>
            <w:proofErr w:type="gramEnd"/>
            <w:r w:rsidRPr="00207FA7">
              <w:rPr>
                <w:rFonts w:cs="Times New Roman"/>
                <w:bCs/>
                <w:sz w:val="24"/>
                <w:szCs w:val="24"/>
              </w:rPr>
              <w:t>алинградской битве</w:t>
            </w:r>
            <w:r w:rsidRPr="00207FA7">
              <w:rPr>
                <w:rFonts w:eastAsia="Calibri" w:cs="Times New Roman"/>
                <w:sz w:val="24"/>
                <w:szCs w:val="24"/>
              </w:rPr>
              <w:t>»</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памяти о россиянах, исполнявших служебный долг за пределами Отечества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41B34"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23</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rPr>
                <w:rFonts w:cs="Times New Roman"/>
                <w:sz w:val="24"/>
                <w:szCs w:val="24"/>
              </w:rPr>
            </w:pPr>
            <w:r w:rsidRPr="00207FA7">
              <w:rPr>
                <w:rFonts w:cs="Times New Roman"/>
                <w:sz w:val="24"/>
                <w:szCs w:val="24"/>
              </w:rPr>
              <w:t>День Защитника Отечества</w:t>
            </w:r>
          </w:p>
          <w:p w:rsidR="00691548" w:rsidRPr="00207FA7" w:rsidRDefault="00691548" w:rsidP="006C3F7A">
            <w:pPr>
              <w:suppressAutoHyphens/>
              <w:rPr>
                <w:rFonts w:cs="Times New Roman"/>
                <w:sz w:val="24"/>
                <w:szCs w:val="24"/>
              </w:rPr>
            </w:pPr>
            <w:r w:rsidRPr="00207FA7">
              <w:rPr>
                <w:rFonts w:cs="Times New Roman"/>
                <w:sz w:val="24"/>
                <w:szCs w:val="24"/>
              </w:rPr>
              <w:lastRenderedPageBreak/>
              <w:t>«СОЛДАТСКИЙ КОНВЕРТ» участие в фестивале-конкурсе патриотической песни</w:t>
            </w:r>
          </w:p>
          <w:p w:rsidR="00691548" w:rsidRPr="00207FA7" w:rsidRDefault="00691548" w:rsidP="006C3F7A">
            <w:pPr>
              <w:suppressAutoHyphens/>
              <w:rPr>
                <w:rFonts w:cs="Times New Roman"/>
                <w:sz w:val="24"/>
                <w:szCs w:val="24"/>
              </w:rPr>
            </w:pPr>
            <w:r w:rsidRPr="00207FA7">
              <w:rPr>
                <w:rFonts w:cs="Times New Roman"/>
                <w:sz w:val="24"/>
                <w:szCs w:val="24"/>
              </w:rPr>
              <w:t>ПОДАРОК ВОИНУ</w:t>
            </w:r>
          </w:p>
          <w:p w:rsidR="00691548" w:rsidRPr="00207FA7" w:rsidRDefault="00691548" w:rsidP="006C3F7A">
            <w:pPr>
              <w:suppressAutoHyphens/>
              <w:rPr>
                <w:rFonts w:cs="Times New Roman"/>
                <w:sz w:val="24"/>
                <w:szCs w:val="24"/>
              </w:rPr>
            </w:pPr>
            <w:r w:rsidRPr="00207FA7">
              <w:rPr>
                <w:rFonts w:cs="Times New Roman"/>
                <w:sz w:val="24"/>
                <w:szCs w:val="24"/>
              </w:rPr>
              <w:t xml:space="preserve">Поздравление солдат  с 23 февраля </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Акция «День защитников отважных»</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41B34" w:rsidP="00241B34">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r w:rsidRPr="00207FA7">
              <w:rPr>
                <w:rFonts w:ascii="Times New Roman" w:hAnsi="Times New Roman"/>
                <w:sz w:val="24"/>
                <w:szCs w:val="24"/>
                <w:lang w:val="ru-RU"/>
              </w:rPr>
              <w:lastRenderedPageBreak/>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2</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3</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26"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w:t>
            </w:r>
            <w:r w:rsidRPr="00207FA7">
              <w:rPr>
                <w:rFonts w:cs="Times New Roman"/>
                <w:kern w:val="2"/>
                <w:sz w:val="24"/>
                <w:szCs w:val="24"/>
                <w:lang w:eastAsia="ko-KR"/>
              </w:rPr>
              <w:lastRenderedPageBreak/>
              <w:t>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Встреча студентов с врачом-наркологом, инспектором ПДН</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492448" w:rsidP="006C3F7A">
            <w:pPr>
              <w:rPr>
                <w:rFonts w:cs="Times New Roman"/>
                <w:sz w:val="24"/>
                <w:szCs w:val="24"/>
              </w:rPr>
            </w:pPr>
            <w:r w:rsidRPr="00207FA7">
              <w:rPr>
                <w:rFonts w:cs="Times New Roman"/>
                <w:sz w:val="24"/>
                <w:szCs w:val="24"/>
              </w:rPr>
              <w:t>соц. педагог, представители ПДН</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Беседа «Компьютер. За и против»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2A6F92" w:rsidRPr="00207FA7" w:rsidTr="002A6F92">
        <w:tc>
          <w:tcPr>
            <w:tcW w:w="5000" w:type="pct"/>
            <w:gridSpan w:val="7"/>
            <w:tcBorders>
              <w:top w:val="single" w:sz="4" w:space="0" w:color="auto"/>
              <w:left w:val="single" w:sz="4" w:space="0" w:color="auto"/>
              <w:bottom w:val="single" w:sz="4" w:space="0" w:color="auto"/>
              <w:right w:val="single" w:sz="4" w:space="0" w:color="auto"/>
            </w:tcBorders>
          </w:tcPr>
          <w:p w:rsidR="002A6F92" w:rsidRPr="00207FA7" w:rsidRDefault="002A6F92" w:rsidP="009A61AE">
            <w:pPr>
              <w:suppressAutoHyphens/>
              <w:autoSpaceDE w:val="0"/>
              <w:autoSpaceDN w:val="0"/>
              <w:jc w:val="center"/>
              <w:rPr>
                <w:rFonts w:cs="Times New Roman"/>
                <w:b/>
                <w:sz w:val="24"/>
                <w:szCs w:val="24"/>
              </w:rPr>
            </w:pPr>
            <w:r w:rsidRPr="00207FA7">
              <w:rPr>
                <w:rFonts w:cs="Times New Roman"/>
                <w:b/>
                <w:sz w:val="24"/>
                <w:szCs w:val="24"/>
              </w:rPr>
              <w:t>МАРТ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 празднованию дня гражданской обороны)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A6F92"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 xml:space="preserve">8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женский день</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Тематические классные часы, праздничная программа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19</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w:t>
            </w:r>
            <w:r w:rsidRPr="00207FA7">
              <w:rPr>
                <w:rFonts w:cs="Times New Roman"/>
                <w:kern w:val="2"/>
                <w:sz w:val="24"/>
                <w:szCs w:val="24"/>
                <w:lang w:eastAsia="ko-KR"/>
              </w:rPr>
              <w:lastRenderedPageBreak/>
              <w:t>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lastRenderedPageBreak/>
              <w:t xml:space="preserve">18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воссоединения Крыма и России</w:t>
            </w:r>
          </w:p>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Заседание дискуссионного клуба «Россия молодая» - День воссоединения Крыма с Россией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«Чистая вода – наше чистое будущее», посвященное Всемирному дню воды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2A6F92">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Проведение соревнований по волейболу и баскетболу среди групп</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Профилактика экстремизма и терроризма в молодежной среде телефон доверия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 xml:space="preserve">Инструктажи по ТБ и </w:t>
            </w:r>
            <w:proofErr w:type="gramStart"/>
            <w:r w:rsidRPr="00207FA7">
              <w:rPr>
                <w:rFonts w:cs="Times New Roman"/>
                <w:sz w:val="24"/>
                <w:szCs w:val="24"/>
              </w:rPr>
              <w:t>правилах</w:t>
            </w:r>
            <w:proofErr w:type="gramEnd"/>
            <w:r w:rsidRPr="00207FA7">
              <w:rPr>
                <w:rFonts w:cs="Times New Roman"/>
                <w:sz w:val="24"/>
                <w:szCs w:val="24"/>
              </w:rPr>
              <w:t xml:space="preserve"> поведения вблизи водоемов в период ледохода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9A61AE">
            <w:pPr>
              <w:suppressAutoHyphens/>
              <w:autoSpaceDE w:val="0"/>
              <w:autoSpaceDN w:val="0"/>
              <w:jc w:val="center"/>
              <w:rPr>
                <w:rFonts w:cs="Times New Roman"/>
                <w:b/>
                <w:sz w:val="24"/>
                <w:szCs w:val="24"/>
              </w:rPr>
            </w:pPr>
            <w:r w:rsidRPr="00207FA7">
              <w:rPr>
                <w:rFonts w:cs="Times New Roman"/>
                <w:b/>
                <w:sz w:val="24"/>
                <w:szCs w:val="24"/>
              </w:rPr>
              <w:t>АПРЕЛЬ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космонавтики. Гагаринский урок «Космос - это мы»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астрономии,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«Ключевые дела ПОО»</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«Классное </w:t>
            </w:r>
            <w:r w:rsidRPr="00207FA7">
              <w:rPr>
                <w:rFonts w:cs="Times New Roman"/>
                <w:kern w:val="2"/>
                <w:sz w:val="24"/>
                <w:szCs w:val="24"/>
                <w:lang w:eastAsia="ko-KR"/>
              </w:rPr>
              <w:lastRenderedPageBreak/>
              <w:t>руководство, кураторство и поддержка»</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lastRenderedPageBreak/>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о геноциде советского народа нацистами в годы ВОВ</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(день пожарной охраны)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«Колледжный урок»</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Антинаркотическая акция «Здоровье молодежи - богатство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07FA7">
              <w:rPr>
                <w:rFonts w:cs="Times New Roman"/>
                <w:bCs/>
                <w:kern w:val="2"/>
                <w:sz w:val="24"/>
                <w:szCs w:val="24"/>
                <w:lang w:eastAsia="ko-KR"/>
              </w:rPr>
              <w:t>спайсов</w:t>
            </w:r>
            <w:proofErr w:type="spellEnd"/>
            <w:r w:rsidRPr="00207FA7">
              <w:rPr>
                <w:rFonts w:cs="Times New Roman"/>
                <w:bCs/>
                <w:kern w:val="2"/>
                <w:sz w:val="24"/>
                <w:szCs w:val="24"/>
                <w:lang w:eastAsia="ko-KR"/>
              </w:rPr>
              <w:t xml:space="preserve">, солей и </w:t>
            </w:r>
            <w:proofErr w:type="spellStart"/>
            <w:r w:rsidRPr="00207FA7">
              <w:rPr>
                <w:rFonts w:cs="Times New Roman"/>
                <w:bCs/>
                <w:kern w:val="2"/>
                <w:sz w:val="24"/>
                <w:szCs w:val="24"/>
                <w:lang w:eastAsia="ko-KR"/>
              </w:rPr>
              <w:t>т</w:t>
            </w:r>
            <w:proofErr w:type="gramStart"/>
            <w:r w:rsidRPr="00207FA7">
              <w:rPr>
                <w:rFonts w:cs="Times New Roman"/>
                <w:bCs/>
                <w:kern w:val="2"/>
                <w:sz w:val="24"/>
                <w:szCs w:val="24"/>
                <w:lang w:eastAsia="ko-KR"/>
              </w:rPr>
              <w:t>.д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lastRenderedPageBreak/>
              <w:t>М13«Профилактика наркомании, экстремистских проявлений в  молодежной среде»</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Акция «Чистая территория».</w:t>
            </w:r>
          </w:p>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Уборка и озеленение территории ПОО</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Индивидуальные, профилактические беседы с родителями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М5«Взаимодействие с родителями»</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Всемирный день Земли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экологии</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AF02E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064C05"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2C4174">
            <w:pPr>
              <w:suppressAutoHyphens/>
              <w:autoSpaceDE w:val="0"/>
              <w:autoSpaceDN w:val="0"/>
              <w:jc w:val="center"/>
              <w:rPr>
                <w:rFonts w:cs="Times New Roman"/>
                <w:b/>
                <w:sz w:val="24"/>
                <w:szCs w:val="24"/>
              </w:rPr>
            </w:pPr>
            <w:r w:rsidRPr="00207FA7">
              <w:rPr>
                <w:rFonts w:cs="Times New Roman"/>
                <w:b/>
                <w:sz w:val="24"/>
                <w:szCs w:val="24"/>
              </w:rPr>
              <w:t>МАЙ</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Праздник Весны и Труда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E16CF3">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классные руководители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«Студенческое самоуправление»</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«Молодежные общественные объединения»</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Победы советского народа в Великой Отечественной войне 1941 – 1945 годов</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Патриотическая декада, посвященная Дню Победы:</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1)</w:t>
            </w:r>
            <w:r w:rsidRPr="00207FA7">
              <w:rPr>
                <w:rFonts w:cs="Times New Roman"/>
                <w:kern w:val="2"/>
                <w:sz w:val="24"/>
                <w:szCs w:val="24"/>
                <w:lang w:eastAsia="ko-KR"/>
              </w:rPr>
              <w:tab/>
              <w:t>тематические Классные часы, внеклассные мероприятия;</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w:t>
            </w:r>
            <w:r w:rsidRPr="00207FA7">
              <w:rPr>
                <w:rFonts w:cs="Times New Roman"/>
                <w:kern w:val="2"/>
                <w:sz w:val="24"/>
                <w:szCs w:val="24"/>
                <w:lang w:eastAsia="ko-KR"/>
              </w:rPr>
              <w:tab/>
              <w:t>уборка  территории памятников;</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3)</w:t>
            </w:r>
            <w:r w:rsidRPr="00207FA7">
              <w:rPr>
                <w:rFonts w:cs="Times New Roman"/>
                <w:kern w:val="2"/>
                <w:sz w:val="24"/>
                <w:szCs w:val="24"/>
                <w:lang w:eastAsia="ko-KR"/>
              </w:rPr>
              <w:tab/>
              <w:t>участие в районных праздничных мероприятиях;</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4)</w:t>
            </w:r>
            <w:r w:rsidRPr="00207FA7">
              <w:rPr>
                <w:rFonts w:cs="Times New Roman"/>
                <w:kern w:val="2"/>
                <w:sz w:val="24"/>
                <w:szCs w:val="24"/>
                <w:lang w:eastAsia="ko-KR"/>
              </w:rPr>
              <w:tab/>
              <w:t>акция «Свеча памяти»;</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мероприятие, посвященное Дню Победы</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Акция «Георгиевская лента»</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5) диктант Победы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социальный педагог 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 xml:space="preserve"> «Студенческое самоуправление»</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 xml:space="preserve">М12 «Формирование системы ценностей здорового и безопасного </w:t>
            </w:r>
            <w:r w:rsidRPr="00207FA7">
              <w:rPr>
                <w:rFonts w:eastAsia="Calibri" w:cs="Times New Roman"/>
                <w:iCs/>
                <w:sz w:val="24"/>
                <w:szCs w:val="24"/>
              </w:rPr>
              <w:lastRenderedPageBreak/>
              <w:t>образа жизни»</w:t>
            </w:r>
          </w:p>
          <w:p w:rsidR="00AF02E8" w:rsidRPr="00207FA7" w:rsidRDefault="00AF02E8" w:rsidP="00371B90">
            <w:pPr>
              <w:suppressAutoHyphens/>
              <w:autoSpaceDE w:val="0"/>
              <w:autoSpaceDN w:val="0"/>
              <w:rPr>
                <w:rFonts w:cs="Times New Roman"/>
                <w:kern w:val="2"/>
                <w:sz w:val="24"/>
                <w:szCs w:val="24"/>
                <w:lang w:eastAsia="ko-KR"/>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15</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семьи</w:t>
            </w:r>
          </w:p>
          <w:p w:rsidR="00AF02E8" w:rsidRPr="00207FA7" w:rsidRDefault="00AF02E8" w:rsidP="00371B90">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открытые уроки, мероприятия, выставка газет, тематические классные часы, викторины, круглый стол</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AF02E8" w:rsidRPr="00207FA7" w:rsidRDefault="00AF02E8" w:rsidP="00F76FCE">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общественных организаций России, 100-летие пионерской организации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djustRightInd w:val="0"/>
              <w:rPr>
                <w:rFonts w:eastAsia="Symbol" w:cs="Times New Roman"/>
                <w:sz w:val="24"/>
                <w:szCs w:val="24"/>
              </w:rPr>
            </w:pPr>
            <w:r w:rsidRPr="00207FA7">
              <w:rPr>
                <w:rFonts w:eastAsia="Symbol" w:cs="Times New Roman"/>
                <w:sz w:val="24"/>
                <w:szCs w:val="24"/>
              </w:rPr>
              <w:t xml:space="preserve">Родительское собрание «Организация летнего отдыха </w:t>
            </w:r>
            <w:proofErr w:type="gramStart"/>
            <w:r w:rsidRPr="00207FA7">
              <w:rPr>
                <w:rFonts w:eastAsia="Symbol" w:cs="Times New Roman"/>
                <w:sz w:val="24"/>
                <w:szCs w:val="24"/>
              </w:rPr>
              <w:t>обучающихся</w:t>
            </w:r>
            <w:proofErr w:type="gramEnd"/>
            <w:r w:rsidRPr="00207FA7">
              <w:rPr>
                <w:rFonts w:eastAsia="Symbol" w:cs="Times New Roman"/>
                <w:sz w:val="24"/>
                <w:szCs w:val="24"/>
              </w:rPr>
              <w:t xml:space="preserve">» </w:t>
            </w:r>
          </w:p>
          <w:p w:rsidR="00AF02E8" w:rsidRPr="00207FA7" w:rsidRDefault="00AF02E8" w:rsidP="00590E61">
            <w:pPr>
              <w:suppressAutoHyphens/>
              <w:autoSpaceDE w:val="0"/>
              <w:autoSpaceDN w:val="0"/>
              <w:rPr>
                <w:rFonts w:cs="Times New Roman"/>
                <w:bCs/>
                <w:kern w:val="2"/>
                <w:sz w:val="24"/>
                <w:szCs w:val="24"/>
                <w:lang w:eastAsia="ko-KR"/>
              </w:rPr>
            </w:pPr>
            <w:r w:rsidRPr="00207FA7">
              <w:rPr>
                <w:rFonts w:eastAsia="Symbol" w:cs="Times New Roman"/>
                <w:sz w:val="24"/>
                <w:szCs w:val="24"/>
              </w:rPr>
              <w:t>Итоги за год.</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зам.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eastAsia="Symbol" w:cs="Times New Roman"/>
                <w:sz w:val="24"/>
                <w:szCs w:val="24"/>
              </w:rPr>
              <w:t xml:space="preserve">Познавательная игра – </w:t>
            </w:r>
            <w:r w:rsidRPr="00207FA7">
              <w:rPr>
                <w:rFonts w:eastAsia="Symbol" w:cs="Times New Roman"/>
                <w:sz w:val="24"/>
                <w:szCs w:val="24"/>
              </w:rPr>
              <w:lastRenderedPageBreak/>
              <w:t>путешествие "Экологическая кругосветка"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eastAsia="Calibri" w:cs="Times New Roman"/>
                <w:iCs/>
                <w:sz w:val="24"/>
                <w:szCs w:val="24"/>
              </w:rPr>
            </w:pPr>
            <w:r w:rsidRPr="00207FA7">
              <w:rPr>
                <w:rFonts w:eastAsia="Calibri" w:cs="Times New Roman"/>
                <w:iCs/>
                <w:sz w:val="24"/>
                <w:szCs w:val="24"/>
              </w:rPr>
              <w:t xml:space="preserve">М11«Социализация и </w:t>
            </w:r>
            <w:r w:rsidRPr="00207FA7">
              <w:rPr>
                <w:rFonts w:eastAsia="Calibri" w:cs="Times New Roman"/>
                <w:iCs/>
                <w:sz w:val="24"/>
                <w:szCs w:val="24"/>
              </w:rPr>
              <w:lastRenderedPageBreak/>
              <w:t>духовно-нравственное воспитание»</w:t>
            </w:r>
          </w:p>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«Колледжный урок»</w:t>
            </w:r>
          </w:p>
          <w:p w:rsidR="00AF02E8" w:rsidRPr="00207FA7" w:rsidRDefault="00AF02E8" w:rsidP="002A6F92">
            <w:pPr>
              <w:suppressAutoHyphens/>
              <w:autoSpaceDE w:val="0"/>
              <w:autoSpaceDN w:val="0"/>
              <w:rPr>
                <w:rFonts w:cs="Times New Roman"/>
                <w:kern w:val="2"/>
                <w:sz w:val="24"/>
                <w:szCs w:val="24"/>
                <w:lang w:eastAsia="ko-KR"/>
              </w:rPr>
            </w:pP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eastAsia="Symbol" w:cs="Times New Roman"/>
                <w:sz w:val="24"/>
                <w:szCs w:val="24"/>
              </w:rPr>
            </w:pPr>
            <w:r w:rsidRPr="00207FA7">
              <w:rPr>
                <w:rFonts w:eastAsia="Symbol" w:cs="Times New Roman"/>
                <w:sz w:val="24"/>
                <w:szCs w:val="24"/>
              </w:rPr>
              <w:t>«Большая перемена» https://bolshayaperemena.online/</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sz w:val="24"/>
                <w:szCs w:val="24"/>
              </w:rPr>
            </w:pPr>
            <w:r w:rsidRPr="00207FA7">
              <w:rPr>
                <w:rFonts w:cs="Times New Roman"/>
                <w:sz w:val="24"/>
                <w:szCs w:val="24"/>
              </w:rPr>
              <w:t>преподаватели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«Молодежные общественные объединения»</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eastAsia="Symbol" w:cs="Times New Roman"/>
                <w:sz w:val="24"/>
                <w:szCs w:val="24"/>
              </w:rPr>
            </w:pPr>
            <w:r w:rsidRPr="00207FA7">
              <w:rPr>
                <w:rFonts w:eastAsia="Symbol" w:cs="Times New Roman"/>
                <w:sz w:val="24"/>
                <w:szCs w:val="24"/>
              </w:rPr>
              <w:t>День здоровья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sz w:val="24"/>
                <w:szCs w:val="24"/>
              </w:rPr>
            </w:pPr>
            <w:r w:rsidRPr="00207FA7">
              <w:rPr>
                <w:rFonts w:cs="Times New Roman"/>
                <w:sz w:val="24"/>
                <w:szCs w:val="24"/>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2A6F92">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общественных организаций России, 100-летие пионерской организации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F76FCE">
            <w:pPr>
              <w:suppressAutoHyphens/>
              <w:autoSpaceDE w:val="0"/>
              <w:autoSpaceDN w:val="0"/>
              <w:jc w:val="center"/>
              <w:rPr>
                <w:rFonts w:cs="Times New Roman"/>
                <w:b/>
                <w:sz w:val="24"/>
                <w:szCs w:val="24"/>
              </w:rPr>
            </w:pPr>
            <w:r w:rsidRPr="00207FA7">
              <w:rPr>
                <w:rFonts w:cs="Times New Roman"/>
                <w:b/>
                <w:sz w:val="24"/>
                <w:szCs w:val="24"/>
              </w:rPr>
              <w:t>ИЮНЬ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защиты детей, спортивные соревнования, 1 июня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 xml:space="preserve"> «Молодежные общественные объединения»</w:t>
            </w:r>
          </w:p>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День России, 12 июня</w:t>
            </w:r>
          </w:p>
          <w:p w:rsidR="00AF02E8" w:rsidRPr="00207FA7" w:rsidRDefault="00AF02E8" w:rsidP="00074A07">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Акция ко дню России «Мы – граждане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AF02E8" w:rsidRPr="00207FA7" w:rsidRDefault="00AF02E8" w:rsidP="00074A07">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 xml:space="preserve">М11 «Социализация и духовно-нравственное </w:t>
            </w:r>
            <w:r w:rsidRPr="00207FA7">
              <w:rPr>
                <w:rFonts w:eastAsia="Calibri" w:cs="Times New Roman"/>
                <w:iCs/>
                <w:sz w:val="24"/>
                <w:szCs w:val="24"/>
              </w:rPr>
              <w:lastRenderedPageBreak/>
              <w:t xml:space="preserve">воспитание» </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и скорби</w:t>
            </w:r>
          </w:p>
          <w:p w:rsidR="00AF02E8" w:rsidRPr="00207FA7" w:rsidRDefault="00AF02E8" w:rsidP="00074A07">
            <w:pPr>
              <w:suppressAutoHyphens/>
              <w:autoSpaceDE w:val="0"/>
              <w:autoSpaceDN w:val="0"/>
              <w:rPr>
                <w:rFonts w:cs="Times New Roman"/>
                <w:sz w:val="24"/>
                <w:szCs w:val="24"/>
              </w:rPr>
            </w:pPr>
            <w:r w:rsidRPr="00207FA7">
              <w:rPr>
                <w:rFonts w:cs="Times New Roman"/>
                <w:bCs/>
                <w:kern w:val="2"/>
                <w:sz w:val="24"/>
                <w:szCs w:val="24"/>
                <w:lang w:eastAsia="ko-KR"/>
              </w:rPr>
              <w:t>Литературно-музыкальное мероприятие «И люди встали как щиты. Гордиться ими вправе ты», 22 июня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 xml:space="preserve"> «Студенческое самоуправление»</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Игра «Земл</w:t>
            </w:r>
            <w:proofErr w:type="gramStart"/>
            <w:r w:rsidRPr="00207FA7">
              <w:rPr>
                <w:rFonts w:cs="Times New Roman"/>
                <w:bCs/>
                <w:kern w:val="2"/>
                <w:sz w:val="24"/>
                <w:szCs w:val="24"/>
                <w:lang w:eastAsia="ko-KR"/>
              </w:rPr>
              <w:t>я-</w:t>
            </w:r>
            <w:proofErr w:type="gramEnd"/>
            <w:r w:rsidRPr="00207FA7">
              <w:rPr>
                <w:rFonts w:cs="Times New Roman"/>
                <w:bCs/>
                <w:kern w:val="2"/>
                <w:sz w:val="24"/>
                <w:szCs w:val="24"/>
                <w:lang w:eastAsia="ko-KR"/>
              </w:rPr>
              <w:t xml:space="preserve"> наш общий дом»</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Родительское собрание «Организация летнего отдыха </w:t>
            </w:r>
            <w:proofErr w:type="gramStart"/>
            <w:r w:rsidRPr="00207FA7">
              <w:rPr>
                <w:rFonts w:cs="Times New Roman"/>
                <w:bCs/>
                <w:kern w:val="2"/>
                <w:sz w:val="24"/>
                <w:szCs w:val="24"/>
                <w:lang w:eastAsia="ko-KR"/>
              </w:rPr>
              <w:t>обучающихся</w:t>
            </w:r>
            <w:proofErr w:type="gramEnd"/>
            <w:r w:rsidRPr="00207FA7">
              <w:rPr>
                <w:rFonts w:cs="Times New Roman"/>
                <w:bCs/>
                <w:kern w:val="2"/>
                <w:sz w:val="24"/>
                <w:szCs w:val="24"/>
                <w:lang w:eastAsia="ko-KR"/>
              </w:rPr>
              <w:t xml:space="preserve">» </w:t>
            </w:r>
          </w:p>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Итоги за год.</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М5 «Взаимодействие с родителями»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М14 «Социальное партнерство в воспитательной деятельности колледжа»</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молодежи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ВР, зав. отделением,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«Формирование </w:t>
            </w:r>
            <w:r w:rsidRPr="00207FA7">
              <w:rPr>
                <w:rFonts w:cs="Times New Roman"/>
                <w:kern w:val="2"/>
                <w:sz w:val="24"/>
                <w:szCs w:val="24"/>
                <w:lang w:eastAsia="ko-KR"/>
              </w:rPr>
              <w:lastRenderedPageBreak/>
              <w:t>системы ценностей здорового и безопасного образа жизни»</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555B16">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lastRenderedPageBreak/>
              <w:t>июль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семьи, любви и верности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Социальная</w:t>
            </w:r>
          </w:p>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Группа ВК</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Руководители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w:t>
            </w:r>
            <w:proofErr w:type="gramStart"/>
            <w:r w:rsidRPr="00207FA7">
              <w:rPr>
                <w:rFonts w:cs="Times New Roman"/>
                <w:sz w:val="24"/>
                <w:szCs w:val="24"/>
              </w:rPr>
              <w:t>7</w:t>
            </w:r>
            <w:proofErr w:type="gramEnd"/>
            <w:r w:rsidRPr="00207FA7">
              <w:rPr>
                <w:rFonts w:cs="Times New Roman"/>
                <w:sz w:val="24"/>
                <w:szCs w:val="24"/>
              </w:rPr>
              <w:t>«Студенческое самоуправление»</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w:t>
            </w:r>
            <w:proofErr w:type="gramStart"/>
            <w:r w:rsidRPr="00207FA7">
              <w:rPr>
                <w:rFonts w:cs="Times New Roman"/>
                <w:sz w:val="24"/>
                <w:szCs w:val="24"/>
              </w:rPr>
              <w:t>9</w:t>
            </w:r>
            <w:proofErr w:type="gramEnd"/>
            <w:r w:rsidRPr="00207FA7">
              <w:rPr>
                <w:rFonts w:cs="Times New Roman"/>
                <w:sz w:val="24"/>
                <w:szCs w:val="24"/>
              </w:rPr>
              <w:t>«Молодежные общественные объединения»</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C72D16">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t>август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14</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физкультурника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B1252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B1252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 ЛР 9</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«Молодежные общественные объединения»</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государственного флага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Заместитель директора по </w:t>
            </w:r>
            <w:proofErr w:type="gramStart"/>
            <w:r w:rsidRPr="00207FA7">
              <w:rPr>
                <w:rFonts w:cs="Times New Roman"/>
                <w:sz w:val="24"/>
                <w:szCs w:val="24"/>
              </w:rPr>
              <w:t>СВ</w:t>
            </w:r>
            <w:proofErr w:type="gramEnd"/>
            <w:r w:rsidRPr="00207FA7">
              <w:rPr>
                <w:rFonts w:cs="Times New Roman"/>
                <w:sz w:val="24"/>
                <w:szCs w:val="24"/>
              </w:rPr>
              <w:t xml:space="preserve"> и ВР, руководители групп, Социальный педагог</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1 ЛР 2</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3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М12«Формирование системы ценностей здорового и безопасного образа жизни»</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М10 «Гражданин и патриот»</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российского кино</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1 ЛР 2</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3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М10 «Гражданин и патриот»</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М15«Цифровая среда»</w:t>
            </w:r>
          </w:p>
        </w:tc>
      </w:tr>
    </w:tbl>
    <w:p w:rsidR="0081603B" w:rsidRPr="00F75822" w:rsidRDefault="0081603B" w:rsidP="002A2AFC">
      <w:pPr>
        <w:spacing w:line="276" w:lineRule="auto"/>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18" w:rsidRDefault="002B5518" w:rsidP="002A56B3">
      <w:r>
        <w:separator/>
      </w:r>
    </w:p>
  </w:endnote>
  <w:endnote w:type="continuationSeparator" w:id="0">
    <w:p w:rsidR="002B5518" w:rsidRDefault="002B5518"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18" w:rsidRDefault="002B5518" w:rsidP="002A56B3">
      <w:r>
        <w:separator/>
      </w:r>
    </w:p>
  </w:footnote>
  <w:footnote w:type="continuationSeparator" w:id="0">
    <w:p w:rsidR="002B5518" w:rsidRDefault="002B5518" w:rsidP="002A56B3">
      <w:r>
        <w:continuationSeparator/>
      </w:r>
    </w:p>
  </w:footnote>
  <w:footnote w:id="1">
    <w:p w:rsidR="002B5518" w:rsidRPr="004F3587" w:rsidRDefault="002B5518" w:rsidP="007E42F7">
      <w:pPr>
        <w:pStyle w:val="ad"/>
        <w:rPr>
          <w:i/>
          <w:iCs/>
          <w:lang w:val="ru-RU"/>
        </w:rPr>
      </w:pPr>
      <w:r w:rsidRPr="004F3587">
        <w:rPr>
          <w:rStyle w:val="af"/>
          <w:i/>
          <w:iCs/>
        </w:rPr>
        <w:footnoteRef/>
      </w:r>
      <w:r w:rsidRPr="004F3587">
        <w:rPr>
          <w:i/>
          <w:iCs/>
          <w:lang w:val="ru-RU"/>
        </w:rPr>
        <w:t xml:space="preserve"> Разрабатывается ФУМО СПО.</w:t>
      </w:r>
    </w:p>
  </w:footnote>
  <w:footnote w:id="2">
    <w:p w:rsidR="002B5518" w:rsidRPr="00FA4AA8" w:rsidRDefault="002B5518" w:rsidP="007E42F7">
      <w:pPr>
        <w:pStyle w:val="ad"/>
        <w:rPr>
          <w:lang w:val="ru-RU"/>
        </w:rPr>
      </w:pPr>
      <w:r w:rsidRPr="004F3587">
        <w:rPr>
          <w:rStyle w:val="af"/>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E"/>
    <w:rsid w:val="000006EF"/>
    <w:rsid w:val="00010973"/>
    <w:rsid w:val="000320B9"/>
    <w:rsid w:val="0003363E"/>
    <w:rsid w:val="00064C05"/>
    <w:rsid w:val="00074A07"/>
    <w:rsid w:val="00091E56"/>
    <w:rsid w:val="000C30B6"/>
    <w:rsid w:val="00100E87"/>
    <w:rsid w:val="0010584C"/>
    <w:rsid w:val="0012751D"/>
    <w:rsid w:val="00127958"/>
    <w:rsid w:val="001310BE"/>
    <w:rsid w:val="00135423"/>
    <w:rsid w:val="00140FB2"/>
    <w:rsid w:val="00150A38"/>
    <w:rsid w:val="00164D98"/>
    <w:rsid w:val="001A3ACC"/>
    <w:rsid w:val="001C1E6F"/>
    <w:rsid w:val="001C65F7"/>
    <w:rsid w:val="001F52B2"/>
    <w:rsid w:val="002039FB"/>
    <w:rsid w:val="00207FA7"/>
    <w:rsid w:val="00214792"/>
    <w:rsid w:val="0023036B"/>
    <w:rsid w:val="00241B34"/>
    <w:rsid w:val="002429A9"/>
    <w:rsid w:val="00253991"/>
    <w:rsid w:val="00263763"/>
    <w:rsid w:val="00281ABF"/>
    <w:rsid w:val="00284263"/>
    <w:rsid w:val="002925B0"/>
    <w:rsid w:val="002A2AFC"/>
    <w:rsid w:val="002A56B3"/>
    <w:rsid w:val="002A6F92"/>
    <w:rsid w:val="002B07AF"/>
    <w:rsid w:val="002B0BFB"/>
    <w:rsid w:val="002B27B9"/>
    <w:rsid w:val="002B5518"/>
    <w:rsid w:val="002C1DAA"/>
    <w:rsid w:val="002C4174"/>
    <w:rsid w:val="002C6A15"/>
    <w:rsid w:val="002D5F85"/>
    <w:rsid w:val="002E552B"/>
    <w:rsid w:val="002E7DC9"/>
    <w:rsid w:val="002F0717"/>
    <w:rsid w:val="002F4C61"/>
    <w:rsid w:val="002F5538"/>
    <w:rsid w:val="00300076"/>
    <w:rsid w:val="003028B8"/>
    <w:rsid w:val="00302B2F"/>
    <w:rsid w:val="00304DAA"/>
    <w:rsid w:val="00310ECB"/>
    <w:rsid w:val="00311FF4"/>
    <w:rsid w:val="00325CC5"/>
    <w:rsid w:val="00332D22"/>
    <w:rsid w:val="0034318D"/>
    <w:rsid w:val="00371B90"/>
    <w:rsid w:val="00372A3E"/>
    <w:rsid w:val="0037301B"/>
    <w:rsid w:val="00380DA7"/>
    <w:rsid w:val="003935F5"/>
    <w:rsid w:val="003973C0"/>
    <w:rsid w:val="003A2048"/>
    <w:rsid w:val="003A64F0"/>
    <w:rsid w:val="003D268E"/>
    <w:rsid w:val="003D2957"/>
    <w:rsid w:val="003F01D9"/>
    <w:rsid w:val="00404E25"/>
    <w:rsid w:val="0040632C"/>
    <w:rsid w:val="00457606"/>
    <w:rsid w:val="004873E7"/>
    <w:rsid w:val="00492448"/>
    <w:rsid w:val="004928FA"/>
    <w:rsid w:val="00495F7D"/>
    <w:rsid w:val="004A38F3"/>
    <w:rsid w:val="004B28BD"/>
    <w:rsid w:val="004B40C8"/>
    <w:rsid w:val="004C1F8E"/>
    <w:rsid w:val="004D5828"/>
    <w:rsid w:val="004E271D"/>
    <w:rsid w:val="00503CFA"/>
    <w:rsid w:val="0050460E"/>
    <w:rsid w:val="00524B71"/>
    <w:rsid w:val="00525FE2"/>
    <w:rsid w:val="0053240D"/>
    <w:rsid w:val="005520FE"/>
    <w:rsid w:val="00555B16"/>
    <w:rsid w:val="0056764B"/>
    <w:rsid w:val="00590E61"/>
    <w:rsid w:val="00592FC0"/>
    <w:rsid w:val="005A0401"/>
    <w:rsid w:val="005B37E5"/>
    <w:rsid w:val="005C0016"/>
    <w:rsid w:val="005C6B4D"/>
    <w:rsid w:val="005E524E"/>
    <w:rsid w:val="005E5842"/>
    <w:rsid w:val="005E5AD1"/>
    <w:rsid w:val="00607EF2"/>
    <w:rsid w:val="006312C3"/>
    <w:rsid w:val="006407A1"/>
    <w:rsid w:val="006447EF"/>
    <w:rsid w:val="00651DA8"/>
    <w:rsid w:val="006705C9"/>
    <w:rsid w:val="00671FE5"/>
    <w:rsid w:val="006808D6"/>
    <w:rsid w:val="00684408"/>
    <w:rsid w:val="00691548"/>
    <w:rsid w:val="006A0A49"/>
    <w:rsid w:val="006A6398"/>
    <w:rsid w:val="006C3F7A"/>
    <w:rsid w:val="006D6F2C"/>
    <w:rsid w:val="006F4D38"/>
    <w:rsid w:val="006F54A5"/>
    <w:rsid w:val="00707BF2"/>
    <w:rsid w:val="00737C79"/>
    <w:rsid w:val="00741C8E"/>
    <w:rsid w:val="00761801"/>
    <w:rsid w:val="00781D53"/>
    <w:rsid w:val="00785B85"/>
    <w:rsid w:val="00787F7C"/>
    <w:rsid w:val="00791008"/>
    <w:rsid w:val="00793C6F"/>
    <w:rsid w:val="00793F2B"/>
    <w:rsid w:val="007C1C86"/>
    <w:rsid w:val="007E3786"/>
    <w:rsid w:val="007E42F7"/>
    <w:rsid w:val="0080682A"/>
    <w:rsid w:val="0081603B"/>
    <w:rsid w:val="00834BD5"/>
    <w:rsid w:val="00843536"/>
    <w:rsid w:val="00844936"/>
    <w:rsid w:val="008536FE"/>
    <w:rsid w:val="00857ADC"/>
    <w:rsid w:val="00865B67"/>
    <w:rsid w:val="008804BF"/>
    <w:rsid w:val="00885D34"/>
    <w:rsid w:val="00900985"/>
    <w:rsid w:val="0090368E"/>
    <w:rsid w:val="009157FA"/>
    <w:rsid w:val="00915DDE"/>
    <w:rsid w:val="00950D85"/>
    <w:rsid w:val="009619FA"/>
    <w:rsid w:val="009948C9"/>
    <w:rsid w:val="009A61AE"/>
    <w:rsid w:val="009B1BBA"/>
    <w:rsid w:val="009B7CCE"/>
    <w:rsid w:val="009C65A7"/>
    <w:rsid w:val="009D4604"/>
    <w:rsid w:val="009E07D5"/>
    <w:rsid w:val="009E322C"/>
    <w:rsid w:val="009E3DC8"/>
    <w:rsid w:val="00A35FB3"/>
    <w:rsid w:val="00A73658"/>
    <w:rsid w:val="00A80712"/>
    <w:rsid w:val="00A92D07"/>
    <w:rsid w:val="00A97357"/>
    <w:rsid w:val="00AC3446"/>
    <w:rsid w:val="00AC3AAD"/>
    <w:rsid w:val="00AC6F3A"/>
    <w:rsid w:val="00AD40E7"/>
    <w:rsid w:val="00AF02E8"/>
    <w:rsid w:val="00AF7320"/>
    <w:rsid w:val="00B1237A"/>
    <w:rsid w:val="00B12529"/>
    <w:rsid w:val="00B17151"/>
    <w:rsid w:val="00B407D1"/>
    <w:rsid w:val="00B41198"/>
    <w:rsid w:val="00B567C4"/>
    <w:rsid w:val="00B6510A"/>
    <w:rsid w:val="00B669DE"/>
    <w:rsid w:val="00B67916"/>
    <w:rsid w:val="00B7369F"/>
    <w:rsid w:val="00B75E34"/>
    <w:rsid w:val="00B77789"/>
    <w:rsid w:val="00B81704"/>
    <w:rsid w:val="00B83EAA"/>
    <w:rsid w:val="00BA20BC"/>
    <w:rsid w:val="00BB1E66"/>
    <w:rsid w:val="00BD5CB3"/>
    <w:rsid w:val="00C011BE"/>
    <w:rsid w:val="00C01C94"/>
    <w:rsid w:val="00C101BB"/>
    <w:rsid w:val="00C307F5"/>
    <w:rsid w:val="00C313B9"/>
    <w:rsid w:val="00C327FA"/>
    <w:rsid w:val="00C33F0C"/>
    <w:rsid w:val="00C51057"/>
    <w:rsid w:val="00C51BC1"/>
    <w:rsid w:val="00C65B39"/>
    <w:rsid w:val="00C676DE"/>
    <w:rsid w:val="00C72D16"/>
    <w:rsid w:val="00C841FC"/>
    <w:rsid w:val="00C95C93"/>
    <w:rsid w:val="00CC0AB3"/>
    <w:rsid w:val="00CE0C82"/>
    <w:rsid w:val="00CE4F26"/>
    <w:rsid w:val="00D02B32"/>
    <w:rsid w:val="00D07AF0"/>
    <w:rsid w:val="00D31C14"/>
    <w:rsid w:val="00D3448D"/>
    <w:rsid w:val="00D37392"/>
    <w:rsid w:val="00D46744"/>
    <w:rsid w:val="00D50255"/>
    <w:rsid w:val="00D50D51"/>
    <w:rsid w:val="00D54AE4"/>
    <w:rsid w:val="00D64DF6"/>
    <w:rsid w:val="00D94356"/>
    <w:rsid w:val="00D967C8"/>
    <w:rsid w:val="00DB3125"/>
    <w:rsid w:val="00DB6721"/>
    <w:rsid w:val="00DC65DB"/>
    <w:rsid w:val="00DD1F2F"/>
    <w:rsid w:val="00DD7B1C"/>
    <w:rsid w:val="00DE4E73"/>
    <w:rsid w:val="00DE53CC"/>
    <w:rsid w:val="00DE6CE9"/>
    <w:rsid w:val="00DF1F1A"/>
    <w:rsid w:val="00DF5BD6"/>
    <w:rsid w:val="00E16CF3"/>
    <w:rsid w:val="00E36376"/>
    <w:rsid w:val="00E37707"/>
    <w:rsid w:val="00E444CE"/>
    <w:rsid w:val="00E6702E"/>
    <w:rsid w:val="00E72105"/>
    <w:rsid w:val="00E916C4"/>
    <w:rsid w:val="00EA5028"/>
    <w:rsid w:val="00ED5E46"/>
    <w:rsid w:val="00EE6AB7"/>
    <w:rsid w:val="00F17EA7"/>
    <w:rsid w:val="00F33890"/>
    <w:rsid w:val="00F712EB"/>
    <w:rsid w:val="00F74746"/>
    <w:rsid w:val="00F75822"/>
    <w:rsid w:val="00F76D40"/>
    <w:rsid w:val="00F76FCE"/>
    <w:rsid w:val="00F77D46"/>
    <w:rsid w:val="00F8626C"/>
    <w:rsid w:val="00F9148B"/>
    <w:rsid w:val="00FA3719"/>
    <w:rsid w:val="00FA6C90"/>
    <w:rsid w:val="00FB4DB2"/>
    <w:rsid w:val="00FD0B1C"/>
    <w:rsid w:val="00FE5E97"/>
    <w:rsid w:val="00FE6989"/>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D40E7"/>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D40E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1E49-5E01-4821-9BB8-2BD135A2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43</Pages>
  <Words>10685</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Nataly</cp:lastModifiedBy>
  <cp:revision>28</cp:revision>
  <cp:lastPrinted>2021-08-04T12:04:00Z</cp:lastPrinted>
  <dcterms:created xsi:type="dcterms:W3CDTF">2021-11-28T17:42:00Z</dcterms:created>
  <dcterms:modified xsi:type="dcterms:W3CDTF">2021-12-16T10:48:00Z</dcterms:modified>
</cp:coreProperties>
</file>