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50" w:rsidRPr="00B97C2E" w:rsidRDefault="00057150" w:rsidP="00057150">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057150" w:rsidRPr="00B97C2E" w:rsidRDefault="00057150" w:rsidP="00057150">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057150" w:rsidRPr="00B97C2E" w:rsidRDefault="00057150" w:rsidP="00057150">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057150" w:rsidRPr="00B97C2E" w:rsidTr="00247B9B">
        <w:trPr>
          <w:trHeight w:val="2388"/>
        </w:trPr>
        <w:tc>
          <w:tcPr>
            <w:tcW w:w="4116" w:type="dxa"/>
          </w:tcPr>
          <w:p w:rsidR="00057150" w:rsidRPr="00B97C2E" w:rsidRDefault="00057150" w:rsidP="00247B9B">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14:anchorId="6FBDD65E" wp14:editId="60D5CE94">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057150" w:rsidRPr="00B97C2E" w:rsidRDefault="00057150" w:rsidP="00247B9B">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057150" w:rsidRPr="00B97C2E" w:rsidRDefault="00057150" w:rsidP="00057150">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гг</w:t>
      </w:r>
      <w:r>
        <w:rPr>
          <w:rFonts w:ascii="Times New Roman" w:eastAsia="Calibri" w:hAnsi="Times New Roman"/>
          <w:b/>
          <w:sz w:val="28"/>
          <w:lang w:eastAsia="en-US"/>
        </w:rPr>
        <w:t>.</w:t>
      </w:r>
    </w:p>
    <w:p w:rsidR="00057150" w:rsidRPr="00B97C2E" w:rsidRDefault="00057150" w:rsidP="00057150">
      <w:pPr>
        <w:spacing w:after="0"/>
        <w:ind w:left="-142"/>
        <w:jc w:val="center"/>
        <w:rPr>
          <w:rFonts w:ascii="Times New Roman" w:eastAsia="Calibri" w:hAnsi="Times New Roman"/>
          <w:sz w:val="28"/>
          <w:lang w:eastAsia="en-US"/>
        </w:rPr>
      </w:pPr>
    </w:p>
    <w:p w:rsidR="00057150" w:rsidRPr="00B27BD4" w:rsidRDefault="00057150" w:rsidP="00057150">
      <w:pPr>
        <w:spacing w:after="0" w:line="360" w:lineRule="auto"/>
        <w:ind w:left="-142"/>
        <w:jc w:val="center"/>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sidRPr="00B27BD4">
        <w:rPr>
          <w:rFonts w:ascii="Times New Roman" w:hAnsi="Times New Roman"/>
          <w:b/>
          <w:sz w:val="28"/>
          <w:szCs w:val="28"/>
        </w:rPr>
        <w:t>15.01.05 Сварщик (ручной и частично механизированной сварки (наплавки)</w:t>
      </w: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p w:rsidR="00057150" w:rsidRPr="00B97C2E" w:rsidRDefault="00057150" w:rsidP="00057150">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057150" w:rsidRPr="00B97C2E" w:rsidTr="00247B9B">
        <w:tc>
          <w:tcPr>
            <w:tcW w:w="3794" w:type="dxa"/>
            <w:vMerge w:val="restart"/>
          </w:tcPr>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057150" w:rsidRPr="006B1113" w:rsidRDefault="00057150" w:rsidP="00247B9B">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057150" w:rsidRPr="006B1113" w:rsidRDefault="00057150" w:rsidP="00247B9B">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057150" w:rsidRPr="00B97C2E" w:rsidTr="00247B9B">
        <w:tc>
          <w:tcPr>
            <w:tcW w:w="3794" w:type="dxa"/>
            <w:vMerge/>
          </w:tcPr>
          <w:p w:rsidR="00057150" w:rsidRPr="006B1113" w:rsidRDefault="00057150" w:rsidP="00247B9B">
            <w:pPr>
              <w:spacing w:after="0"/>
              <w:ind w:left="-142"/>
              <w:jc w:val="center"/>
              <w:rPr>
                <w:rFonts w:ascii="Times New Roman" w:eastAsia="Calibri" w:hAnsi="Times New Roman"/>
                <w:sz w:val="24"/>
                <w:szCs w:val="24"/>
                <w:lang w:eastAsia="en-US"/>
              </w:rPr>
            </w:pPr>
          </w:p>
        </w:tc>
        <w:tc>
          <w:tcPr>
            <w:tcW w:w="5777" w:type="dxa"/>
          </w:tcPr>
          <w:p w:rsidR="00057150" w:rsidRPr="006B1113" w:rsidRDefault="00A42050" w:rsidP="00247B9B">
            <w:pPr>
              <w:spacing w:after="0"/>
              <w:ind w:left="-142"/>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Абрамов А.А. – преподаватель </w:t>
            </w:r>
          </w:p>
        </w:tc>
      </w:tr>
      <w:tr w:rsidR="00057150" w:rsidRPr="00B97C2E" w:rsidTr="00247B9B">
        <w:tc>
          <w:tcPr>
            <w:tcW w:w="3794" w:type="dxa"/>
            <w:vMerge/>
          </w:tcPr>
          <w:p w:rsidR="00057150" w:rsidRPr="006B1113" w:rsidRDefault="00057150" w:rsidP="00247B9B">
            <w:pPr>
              <w:spacing w:after="0"/>
              <w:ind w:left="-142"/>
              <w:jc w:val="center"/>
              <w:rPr>
                <w:rFonts w:ascii="Times New Roman" w:eastAsia="Calibri" w:hAnsi="Times New Roman"/>
                <w:sz w:val="24"/>
                <w:szCs w:val="24"/>
                <w:lang w:eastAsia="en-US"/>
              </w:rPr>
            </w:pPr>
          </w:p>
        </w:tc>
        <w:tc>
          <w:tcPr>
            <w:tcW w:w="5777" w:type="dxa"/>
          </w:tcPr>
          <w:p w:rsidR="00057150" w:rsidRPr="006B1113" w:rsidRDefault="00057150" w:rsidP="00247B9B">
            <w:pPr>
              <w:spacing w:after="0"/>
              <w:ind w:left="-142"/>
              <w:jc w:val="right"/>
              <w:rPr>
                <w:rFonts w:ascii="Times New Roman" w:eastAsia="Calibri" w:hAnsi="Times New Roman"/>
                <w:sz w:val="24"/>
                <w:szCs w:val="24"/>
                <w:lang w:eastAsia="en-US"/>
              </w:rPr>
            </w:pPr>
          </w:p>
        </w:tc>
      </w:tr>
      <w:tr w:rsidR="00057150" w:rsidRPr="00B97C2E" w:rsidTr="00247B9B">
        <w:tc>
          <w:tcPr>
            <w:tcW w:w="3794" w:type="dxa"/>
            <w:vMerge/>
          </w:tcPr>
          <w:p w:rsidR="00057150" w:rsidRPr="00B97C2E" w:rsidRDefault="00057150" w:rsidP="00247B9B">
            <w:pPr>
              <w:spacing w:after="0"/>
              <w:ind w:left="-142"/>
              <w:jc w:val="center"/>
              <w:rPr>
                <w:rFonts w:ascii="Times New Roman" w:eastAsia="Calibri" w:hAnsi="Times New Roman"/>
                <w:sz w:val="28"/>
                <w:lang w:eastAsia="en-US"/>
              </w:rPr>
            </w:pPr>
          </w:p>
        </w:tc>
        <w:tc>
          <w:tcPr>
            <w:tcW w:w="5777" w:type="dxa"/>
          </w:tcPr>
          <w:p w:rsidR="00057150" w:rsidRPr="00B97C2E" w:rsidRDefault="00057150" w:rsidP="00247B9B">
            <w:pPr>
              <w:spacing w:after="0"/>
              <w:ind w:left="-142"/>
              <w:jc w:val="center"/>
              <w:rPr>
                <w:rFonts w:ascii="Times New Roman" w:eastAsia="Calibri" w:hAnsi="Times New Roman"/>
                <w:sz w:val="28"/>
                <w:lang w:eastAsia="en-US"/>
              </w:rPr>
            </w:pPr>
          </w:p>
        </w:tc>
      </w:tr>
    </w:tbl>
    <w:p w:rsidR="00057150" w:rsidRPr="00B97C2E" w:rsidRDefault="00057150" w:rsidP="00057150">
      <w:pPr>
        <w:spacing w:after="0"/>
        <w:ind w:left="-142"/>
        <w:jc w:val="center"/>
        <w:rPr>
          <w:rFonts w:ascii="Times New Roman" w:eastAsia="Calibri" w:hAnsi="Times New Roman"/>
          <w:sz w:val="28"/>
          <w:lang w:eastAsia="en-US"/>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p>
    <w:p w:rsidR="00057150" w:rsidRDefault="00057150" w:rsidP="00057150">
      <w:pPr>
        <w:spacing w:line="360" w:lineRule="auto"/>
        <w:ind w:left="-142"/>
        <w:rPr>
          <w:rFonts w:ascii="Times New Roman" w:hAnsi="Times New Roman"/>
          <w:sz w:val="24"/>
          <w:szCs w:val="24"/>
        </w:rPr>
      </w:pPr>
      <w:r>
        <w:rPr>
          <w:rFonts w:ascii="Times New Roman" w:hAnsi="Times New Roman"/>
          <w:sz w:val="24"/>
          <w:szCs w:val="24"/>
        </w:rPr>
        <w:t xml:space="preserve">                                                               г. Любим 2021 г</w:t>
      </w:r>
    </w:p>
    <w:p w:rsidR="00057150" w:rsidRPr="00611D27" w:rsidRDefault="00057150" w:rsidP="00057150">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rsidR="00057150" w:rsidRPr="00611D27" w:rsidRDefault="00057150" w:rsidP="00057150">
      <w:pPr>
        <w:spacing w:before="120" w:after="120" w:line="240" w:lineRule="auto"/>
        <w:jc w:val="center"/>
        <w:rPr>
          <w:rFonts w:ascii="Times New Roman" w:hAnsi="Times New Roman"/>
          <w:b/>
          <w:sz w:val="24"/>
          <w:szCs w:val="24"/>
        </w:rPr>
      </w:pPr>
    </w:p>
    <w:p w:rsidR="00057150" w:rsidRPr="00611D27" w:rsidRDefault="00057150" w:rsidP="00057150">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611D27">
        <w:rPr>
          <w:rFonts w:ascii="Times New Roman" w:hAnsi="Times New Roman"/>
          <w:b/>
          <w:kern w:val="32"/>
          <w:sz w:val="24"/>
          <w:szCs w:val="24"/>
          <w:lang w:eastAsia="x-none"/>
        </w:rPr>
        <w:t xml:space="preserve">РАЗДЕЛ 1. </w:t>
      </w:r>
      <w:r w:rsidRPr="00611D27">
        <w:rPr>
          <w:rFonts w:ascii="Times New Roman" w:hAnsi="Times New Roman"/>
          <w:b/>
          <w:kern w:val="32"/>
          <w:sz w:val="24"/>
          <w:szCs w:val="24"/>
          <w:lang w:val="x-none" w:eastAsia="x-none"/>
        </w:rPr>
        <w:t xml:space="preserve">ПАСПОРТ </w:t>
      </w:r>
      <w:r w:rsidRPr="00611D27">
        <w:rPr>
          <w:rFonts w:ascii="Times New Roman" w:hAnsi="Times New Roman"/>
          <w:b/>
          <w:kern w:val="32"/>
          <w:sz w:val="24"/>
          <w:szCs w:val="24"/>
          <w:lang w:eastAsia="x-none"/>
        </w:rPr>
        <w:t xml:space="preserve">ПРИМЕРНОЙ РАБОЧЕЙ </w:t>
      </w:r>
      <w:r w:rsidRPr="00611D27">
        <w:rPr>
          <w:rFonts w:ascii="Times New Roman" w:hAnsi="Times New Roman"/>
          <w:b/>
          <w:kern w:val="32"/>
          <w:sz w:val="24"/>
          <w:szCs w:val="24"/>
          <w:lang w:val="x-none" w:eastAsia="x-none"/>
        </w:rPr>
        <w:t>ПРОГРАММЫ</w:t>
      </w:r>
      <w:r w:rsidRPr="00611D27">
        <w:rPr>
          <w:rFonts w:ascii="Times New Roman" w:hAnsi="Times New Roman"/>
          <w:b/>
          <w:kern w:val="32"/>
          <w:sz w:val="24"/>
          <w:szCs w:val="24"/>
          <w:lang w:eastAsia="x-none"/>
        </w:rPr>
        <w:t xml:space="preserve"> ВОСПИТАНИЯ</w:t>
      </w:r>
    </w:p>
    <w:p w:rsidR="00057150" w:rsidRPr="00611D27" w:rsidRDefault="00057150" w:rsidP="00057150">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2. </w:t>
      </w:r>
      <w:r w:rsidRPr="00611D27">
        <w:rPr>
          <w:rFonts w:ascii="Times New Roman" w:hAnsi="Times New Roman"/>
          <w:b/>
          <w:bCs/>
          <w:iCs/>
          <w:kern w:val="32"/>
          <w:sz w:val="24"/>
          <w:szCs w:val="24"/>
          <w:lang w:eastAsia="x-none"/>
        </w:rPr>
        <w:t xml:space="preserve">ОЦЕНКА ОСВОЕНИЯ ОБУЧАЮЩИМИСЯ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 xml:space="preserve">ОСНОВНОЙ ОБРАЗОВАТЕЛЬНОЙ ПРОГРАММЫ В ЧАСТИ ДОСТИЖЕНИЯ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ЛИЧНОСТНЫХ РЕЗУЛЬТАТОВ</w:t>
      </w:r>
    </w:p>
    <w:p w:rsidR="00057150" w:rsidRPr="00611D27" w:rsidRDefault="00057150" w:rsidP="00057150">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w:t>
      </w:r>
      <w:r w:rsidRPr="00611D27">
        <w:rPr>
          <w:rFonts w:ascii="Times New Roman" w:hAnsi="Times New Roman"/>
          <w:b/>
          <w:kern w:val="32"/>
          <w:sz w:val="24"/>
          <w:szCs w:val="24"/>
          <w:lang w:eastAsia="x-none"/>
        </w:rPr>
        <w:t>3</w:t>
      </w:r>
      <w:r w:rsidRPr="00611D27">
        <w:rPr>
          <w:rFonts w:ascii="Times New Roman" w:hAnsi="Times New Roman"/>
          <w:b/>
          <w:kern w:val="32"/>
          <w:sz w:val="24"/>
          <w:szCs w:val="24"/>
          <w:lang w:val="x-none" w:eastAsia="x-none"/>
        </w:rPr>
        <w:t xml:space="preserve">. </w:t>
      </w:r>
      <w:r w:rsidRPr="00611D27">
        <w:rPr>
          <w:rFonts w:ascii="Times New Roman" w:hAnsi="Times New Roman"/>
          <w:b/>
          <w:bCs/>
          <w:iCs/>
          <w:kern w:val="32"/>
          <w:sz w:val="24"/>
          <w:szCs w:val="24"/>
          <w:lang w:val="x-none" w:eastAsia="x-none"/>
        </w:rPr>
        <w:t xml:space="preserve">ТРЕБОВАНИЯ К РЕСУРСНОМУ ОБЕСПЕЧЕНИЮ </w:t>
      </w:r>
      <w:r>
        <w:rPr>
          <w:rFonts w:ascii="Times New Roman" w:hAnsi="Times New Roman"/>
          <w:b/>
          <w:bCs/>
          <w:iCs/>
          <w:kern w:val="32"/>
          <w:sz w:val="24"/>
          <w:szCs w:val="24"/>
          <w:lang w:val="x-none" w:eastAsia="x-none"/>
        </w:rPr>
        <w:br/>
      </w:r>
      <w:r w:rsidRPr="00611D27">
        <w:rPr>
          <w:rFonts w:ascii="Times New Roman" w:hAnsi="Times New Roman"/>
          <w:b/>
          <w:bCs/>
          <w:iCs/>
          <w:kern w:val="32"/>
          <w:sz w:val="24"/>
          <w:szCs w:val="24"/>
          <w:lang w:val="x-none" w:eastAsia="x-none"/>
        </w:rPr>
        <w:t>ВОСПИТАТЕЛЬНОЙ РАБОТЫ</w:t>
      </w:r>
    </w:p>
    <w:p w:rsidR="00057150" w:rsidRPr="00611D27" w:rsidRDefault="00057150" w:rsidP="00057150">
      <w:pPr>
        <w:tabs>
          <w:tab w:val="center" w:pos="4677"/>
          <w:tab w:val="right" w:pos="9354"/>
        </w:tabs>
        <w:rPr>
          <w:rFonts w:ascii="Times New Roman" w:hAnsi="Times New Roman"/>
          <w:b/>
          <w:sz w:val="10"/>
          <w:szCs w:val="28"/>
        </w:rPr>
      </w:pPr>
      <w:r>
        <w:rPr>
          <w:rFonts w:ascii="Times New Roman" w:hAnsi="Times New Roman"/>
          <w:b/>
          <w:iCs/>
          <w:kern w:val="32"/>
          <w:sz w:val="24"/>
          <w:szCs w:val="24"/>
          <w:lang w:eastAsia="x-none"/>
        </w:rPr>
        <w:t xml:space="preserve">РАЗДЕЛ 4. </w:t>
      </w:r>
      <w:r w:rsidRPr="00611D27">
        <w:rPr>
          <w:rFonts w:ascii="Times New Roman" w:hAnsi="Times New Roman"/>
          <w:b/>
          <w:iCs/>
          <w:kern w:val="32"/>
          <w:sz w:val="24"/>
          <w:szCs w:val="24"/>
          <w:lang w:eastAsia="x-none"/>
        </w:rPr>
        <w:t>КАЛЕНДАРНЫЙ ПЛАН ВОСПИТАТЕЛЬНОЙ РАБОТЫ</w:t>
      </w:r>
      <w:bookmarkEnd w:id="0"/>
    </w:p>
    <w:p w:rsidR="00057150" w:rsidRDefault="00057150" w:rsidP="00057150">
      <w:pPr>
        <w:spacing w:before="120" w:after="120" w:line="259" w:lineRule="auto"/>
        <w:jc w:val="center"/>
        <w:rPr>
          <w:rFonts w:ascii="Times New Roman" w:hAnsi="Times New Roman"/>
          <w:b/>
          <w:sz w:val="24"/>
          <w:szCs w:val="24"/>
        </w:rPr>
      </w:pPr>
    </w:p>
    <w:p w:rsidR="00A5261C" w:rsidRDefault="00A5261C"/>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p w:rsidR="00057150" w:rsidRDefault="00057150" w:rsidP="00057150">
      <w:pPr>
        <w:jc w:val="center"/>
        <w:rPr>
          <w:rFonts w:ascii="Times New Roman" w:hAnsi="Times New Roman"/>
          <w:b/>
          <w:sz w:val="28"/>
          <w:szCs w:val="28"/>
        </w:rPr>
      </w:pPr>
      <w:r w:rsidRPr="00057150">
        <w:rPr>
          <w:rFonts w:ascii="Times New Roman" w:hAnsi="Times New Roman"/>
          <w:b/>
          <w:sz w:val="28"/>
          <w:szCs w:val="28"/>
        </w:rPr>
        <w:lastRenderedPageBreak/>
        <w:t>РАЗДЕЛ 1. ПАСПОРТ РАБОЧЕЙ ПРОГРАММЫ ВОСПИТАНИЯ</w:t>
      </w:r>
    </w:p>
    <w:tbl>
      <w:tblPr>
        <w:tblStyle w:val="a7"/>
        <w:tblW w:w="0" w:type="auto"/>
        <w:tblLook w:val="04A0" w:firstRow="1" w:lastRow="0" w:firstColumn="1" w:lastColumn="0" w:noHBand="0" w:noVBand="1"/>
      </w:tblPr>
      <w:tblGrid>
        <w:gridCol w:w="1951"/>
        <w:gridCol w:w="7620"/>
      </w:tblGrid>
      <w:tr w:rsidR="00057150" w:rsidTr="00057150">
        <w:tc>
          <w:tcPr>
            <w:tcW w:w="1951" w:type="dxa"/>
          </w:tcPr>
          <w:p w:rsidR="00057150" w:rsidRPr="00672296" w:rsidRDefault="00057150" w:rsidP="00057150">
            <w:pPr>
              <w:jc w:val="center"/>
              <w:rPr>
                <w:rFonts w:ascii="Times New Roman" w:hAnsi="Times New Roman"/>
                <w:b/>
                <w:sz w:val="24"/>
                <w:szCs w:val="24"/>
              </w:rPr>
            </w:pPr>
            <w:r w:rsidRPr="00672296">
              <w:rPr>
                <w:rFonts w:ascii="Times New Roman" w:hAnsi="Times New Roman"/>
                <w:b/>
                <w:sz w:val="24"/>
                <w:szCs w:val="24"/>
              </w:rPr>
              <w:t>Название</w:t>
            </w:r>
          </w:p>
        </w:tc>
        <w:tc>
          <w:tcPr>
            <w:tcW w:w="7620" w:type="dxa"/>
          </w:tcPr>
          <w:p w:rsidR="00057150" w:rsidRPr="00672296" w:rsidRDefault="00057150" w:rsidP="00057150">
            <w:pPr>
              <w:jc w:val="center"/>
              <w:rPr>
                <w:rFonts w:ascii="Times New Roman" w:hAnsi="Times New Roman"/>
                <w:b/>
                <w:sz w:val="24"/>
                <w:szCs w:val="24"/>
              </w:rPr>
            </w:pPr>
            <w:r w:rsidRPr="00672296">
              <w:rPr>
                <w:rFonts w:ascii="Times New Roman" w:hAnsi="Times New Roman"/>
                <w:b/>
                <w:sz w:val="24"/>
                <w:szCs w:val="24"/>
              </w:rPr>
              <w:t>Содержание</w:t>
            </w:r>
          </w:p>
        </w:tc>
      </w:tr>
      <w:tr w:rsidR="00057150" w:rsidTr="00057150">
        <w:tc>
          <w:tcPr>
            <w:tcW w:w="1951" w:type="dxa"/>
          </w:tcPr>
          <w:p w:rsidR="00057150" w:rsidRPr="00672296" w:rsidRDefault="00672296" w:rsidP="00057150">
            <w:pPr>
              <w:jc w:val="center"/>
              <w:rPr>
                <w:rFonts w:ascii="Times New Roman" w:hAnsi="Times New Roman"/>
                <w:b/>
                <w:sz w:val="24"/>
                <w:szCs w:val="24"/>
              </w:rPr>
            </w:pPr>
            <w:r w:rsidRPr="00672296">
              <w:rPr>
                <w:rFonts w:ascii="Times New Roman" w:hAnsi="Times New Roman"/>
                <w:sz w:val="24"/>
                <w:szCs w:val="24"/>
              </w:rPr>
              <w:t>Наименование программы</w:t>
            </w:r>
          </w:p>
        </w:tc>
        <w:tc>
          <w:tcPr>
            <w:tcW w:w="7620" w:type="dxa"/>
          </w:tcPr>
          <w:p w:rsidR="00057150" w:rsidRPr="00672296" w:rsidRDefault="00057150" w:rsidP="00672296">
            <w:pPr>
              <w:rPr>
                <w:rFonts w:ascii="Times New Roman" w:hAnsi="Times New Roman"/>
                <w:b/>
                <w:sz w:val="24"/>
                <w:szCs w:val="24"/>
              </w:rPr>
            </w:pPr>
            <w:r w:rsidRPr="00672296">
              <w:rPr>
                <w:rFonts w:ascii="Times New Roman" w:hAnsi="Times New Roman"/>
                <w:sz w:val="24"/>
                <w:szCs w:val="24"/>
              </w:rPr>
              <w:t>Рабочая программа воспитания по профессии 15.01.05 Сварщик (ручной и частично механизированной сварки (наплавки)</w:t>
            </w:r>
          </w:p>
        </w:tc>
      </w:tr>
      <w:tr w:rsidR="00057150" w:rsidTr="00057150">
        <w:tc>
          <w:tcPr>
            <w:tcW w:w="1951" w:type="dxa"/>
          </w:tcPr>
          <w:p w:rsidR="00057150" w:rsidRPr="00672296" w:rsidRDefault="00057150" w:rsidP="00057150">
            <w:pPr>
              <w:jc w:val="center"/>
              <w:rPr>
                <w:rFonts w:ascii="Times New Roman" w:hAnsi="Times New Roman"/>
                <w:b/>
                <w:sz w:val="24"/>
                <w:szCs w:val="24"/>
              </w:rPr>
            </w:pPr>
            <w:r w:rsidRPr="00672296">
              <w:rPr>
                <w:rFonts w:ascii="Times New Roman" w:hAnsi="Times New Roman"/>
                <w:sz w:val="24"/>
                <w:szCs w:val="24"/>
              </w:rPr>
              <w:t>Основания для разработки программы</w:t>
            </w:r>
          </w:p>
        </w:tc>
        <w:tc>
          <w:tcPr>
            <w:tcW w:w="7620" w:type="dxa"/>
          </w:tcPr>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Настоящая программа разработана на основе следующих нормативных правовых документов:</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Конституция Российской Федерации;</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Указ Президента Российской Федерации от 21.07.2020 № 474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«О национальных целях развития Российской Федерации на период до 2030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Федеральный Закон от 31.07.2020 № 304-ФЗ «О внесении изменений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в Федеральный закон «Об образовании в Российской Федерации» по вопросам воспитания обучающихся» (далее-ФЗ-304);</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распоряжение Правительства Российской Федерации от 12.11.2020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2945-р об утверждении Плана мероприятий по реализации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в 2021–2025 годах Стратегии развития воспитания в Российской Федерации на период до 2025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Федеральный закон Российской Федерации: «Об образовании» (от 29 декабря 2012 г. № 273 ФЗ)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Примерная программа воспитания для профессиональных образовательных организаций и методические рекомендации к ней Института изучения детства, семьи и воспитания</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 Приказ </w:t>
            </w:r>
            <w:proofErr w:type="spellStart"/>
            <w:r w:rsidRPr="00876EC9">
              <w:rPr>
                <w:rFonts w:ascii="Times New Roman" w:hAnsi="Times New Roman"/>
                <w:sz w:val="24"/>
                <w:szCs w:val="24"/>
              </w:rPr>
              <w:t>Минобрнауки</w:t>
            </w:r>
            <w:proofErr w:type="spellEnd"/>
            <w:r w:rsidRPr="00876EC9">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Приказ </w:t>
            </w:r>
            <w:proofErr w:type="spellStart"/>
            <w:r w:rsidRPr="00876EC9">
              <w:rPr>
                <w:rFonts w:ascii="Times New Roman" w:hAnsi="Times New Roman"/>
                <w:sz w:val="24"/>
                <w:szCs w:val="24"/>
              </w:rPr>
              <w:t>Минобрнауки</w:t>
            </w:r>
            <w:proofErr w:type="spellEnd"/>
            <w:r w:rsidRPr="00876EC9">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распоряжение Правительства Российской Федерации от 13 февраля 2019 г. № 207-р об утверждении Стратегии пространственного </w:t>
            </w:r>
            <w:r w:rsidRPr="00876EC9">
              <w:rPr>
                <w:rFonts w:ascii="Times New Roman" w:hAnsi="Times New Roman"/>
                <w:sz w:val="24"/>
                <w:szCs w:val="24"/>
              </w:rPr>
              <w:lastRenderedPageBreak/>
              <w:t>развития Российской Федерации на период до 2025 года;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Устав ГПОАУ ЯО Любимского аграрно-политехнического колледжа</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xml:space="preserve">• 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 Календарный учебный график образовательного учреждения СПО.</w:t>
            </w:r>
          </w:p>
          <w:p w:rsidR="00876EC9" w:rsidRPr="00876EC9" w:rsidRDefault="00876EC9" w:rsidP="00876EC9">
            <w:pPr>
              <w:widowControl w:val="0"/>
              <w:autoSpaceDE w:val="0"/>
              <w:autoSpaceDN w:val="0"/>
              <w:rPr>
                <w:rFonts w:ascii="Times New Roman" w:hAnsi="Times New Roman"/>
                <w:sz w:val="24"/>
                <w:szCs w:val="24"/>
              </w:rPr>
            </w:pPr>
            <w:r w:rsidRPr="00876EC9">
              <w:rPr>
                <w:rFonts w:ascii="Times New Roman" w:hAnsi="Times New Roman"/>
                <w:sz w:val="24"/>
                <w:szCs w:val="24"/>
              </w:rPr>
              <w:t>Программа воспитания  ГПОАУ ЯО Любимского аграрно-политехнического колледжа.</w:t>
            </w:r>
          </w:p>
          <w:p w:rsidR="00672296" w:rsidRPr="00672296" w:rsidRDefault="00672296" w:rsidP="00672296">
            <w:pPr>
              <w:rPr>
                <w:rFonts w:ascii="Times New Roman" w:hAnsi="Times New Roman"/>
                <w:color w:val="FF0000"/>
                <w:sz w:val="24"/>
                <w:szCs w:val="24"/>
              </w:rPr>
            </w:pPr>
            <w:r w:rsidRPr="00672296">
              <w:rPr>
                <w:rFonts w:ascii="Times New Roman" w:hAnsi="Times New Roman"/>
                <w:sz w:val="24"/>
                <w:szCs w:val="24"/>
              </w:rPr>
              <w:t>- 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 утв. приказом Министерства образования и науки РФ от 29 января 2016 г. №50;</w:t>
            </w:r>
          </w:p>
          <w:p w:rsidR="00057150" w:rsidRPr="00672296" w:rsidRDefault="00057150" w:rsidP="00672296">
            <w:pPr>
              <w:rPr>
                <w:rFonts w:ascii="Times New Roman" w:hAnsi="Times New Roman"/>
                <w:b/>
                <w:sz w:val="24"/>
                <w:szCs w:val="24"/>
              </w:rPr>
            </w:pPr>
          </w:p>
        </w:tc>
      </w:tr>
      <w:tr w:rsidR="00672296" w:rsidTr="00057150">
        <w:tc>
          <w:tcPr>
            <w:tcW w:w="1951" w:type="dxa"/>
          </w:tcPr>
          <w:p w:rsidR="00672296" w:rsidRPr="00672296" w:rsidRDefault="00672296" w:rsidP="00057150">
            <w:pPr>
              <w:jc w:val="center"/>
              <w:rPr>
                <w:rFonts w:ascii="Times New Roman" w:hAnsi="Times New Roman"/>
                <w:b/>
                <w:sz w:val="24"/>
                <w:szCs w:val="24"/>
              </w:rPr>
            </w:pPr>
            <w:r w:rsidRPr="00672296">
              <w:rPr>
                <w:rFonts w:ascii="Times New Roman" w:hAnsi="Times New Roman"/>
                <w:sz w:val="24"/>
                <w:szCs w:val="24"/>
              </w:rPr>
              <w:lastRenderedPageBreak/>
              <w:t>Цель программы</w:t>
            </w:r>
          </w:p>
        </w:tc>
        <w:tc>
          <w:tcPr>
            <w:tcW w:w="7620" w:type="dxa"/>
          </w:tcPr>
          <w:p w:rsidR="00672296" w:rsidRPr="00672296" w:rsidRDefault="00672296" w:rsidP="00876EC9">
            <w:pPr>
              <w:widowControl w:val="0"/>
              <w:autoSpaceDE w:val="0"/>
              <w:autoSpaceDN w:val="0"/>
              <w:rPr>
                <w:rFonts w:ascii="Times New Roman" w:hAnsi="Times New Roman"/>
                <w:bCs/>
                <w:sz w:val="24"/>
                <w:szCs w:val="24"/>
                <w:lang w:eastAsia="x-none"/>
              </w:rPr>
            </w:pPr>
            <w:r w:rsidRPr="00672296">
              <w:rPr>
                <w:rFonts w:ascii="Times New Roman" w:hAnsi="Times New Roman"/>
                <w:bCs/>
                <w:sz w:val="24"/>
                <w:szCs w:val="24"/>
                <w:lang w:val="x-none" w:eastAsia="x-none"/>
              </w:rPr>
              <w:t xml:space="preserve">Цель рабочей программы воспитания – </w:t>
            </w:r>
            <w:r w:rsidRPr="00672296">
              <w:rPr>
                <w:rFonts w:ascii="Times New Roman" w:hAnsi="Times New Roman"/>
                <w:bCs/>
                <w:sz w:val="24"/>
                <w:szCs w:val="24"/>
                <w:lang w:eastAsia="x-none"/>
              </w:rPr>
              <w:t>л</w:t>
            </w:r>
            <w:r w:rsidR="00876EC9">
              <w:rPr>
                <w:rFonts w:ascii="Times New Roman" w:hAnsi="Times New Roman"/>
                <w:bCs/>
                <w:sz w:val="24"/>
                <w:szCs w:val="24"/>
                <w:lang w:eastAsia="x-none"/>
              </w:rPr>
              <w:t xml:space="preserve">ичностное развитие обучающихся </w:t>
            </w:r>
            <w:r w:rsidRPr="00672296">
              <w:rPr>
                <w:rFonts w:ascii="Times New Roman" w:hAnsi="Times New Roman"/>
                <w:bCs/>
                <w:sz w:val="24"/>
                <w:szCs w:val="24"/>
                <w:lang w:eastAsia="x-none"/>
              </w:rPr>
              <w:t>и их социализация, проявляющиеся в ра</w:t>
            </w:r>
            <w:r w:rsidR="00876EC9">
              <w:rPr>
                <w:rFonts w:ascii="Times New Roman" w:hAnsi="Times New Roman"/>
                <w:bCs/>
                <w:sz w:val="24"/>
                <w:szCs w:val="24"/>
                <w:lang w:eastAsia="x-none"/>
              </w:rPr>
              <w:t xml:space="preserve">звитии их позитивных отношений </w:t>
            </w:r>
            <w:r w:rsidRPr="00672296">
              <w:rPr>
                <w:rFonts w:ascii="Times New Roman" w:hAnsi="Times New Roman"/>
                <w:bCs/>
                <w:sz w:val="24"/>
                <w:szCs w:val="24"/>
                <w:lang w:eastAsia="x-none"/>
              </w:rPr>
              <w:t>к общественным ценностям, приобретении опыта поведения и применения сформированных общих компетенций квал</w:t>
            </w:r>
            <w:r w:rsidR="00876EC9">
              <w:rPr>
                <w:rFonts w:ascii="Times New Roman" w:hAnsi="Times New Roman"/>
                <w:bCs/>
                <w:sz w:val="24"/>
                <w:szCs w:val="24"/>
                <w:lang w:eastAsia="x-none"/>
              </w:rPr>
              <w:t>ифицированных рабочих, служащих</w:t>
            </w:r>
          </w:p>
        </w:tc>
      </w:tr>
      <w:tr w:rsidR="00672296" w:rsidTr="00057150">
        <w:tc>
          <w:tcPr>
            <w:tcW w:w="1951" w:type="dxa"/>
          </w:tcPr>
          <w:p w:rsidR="00672296" w:rsidRPr="00672296" w:rsidRDefault="00672296" w:rsidP="00057150">
            <w:pPr>
              <w:jc w:val="center"/>
              <w:rPr>
                <w:rFonts w:ascii="Times New Roman" w:hAnsi="Times New Roman"/>
                <w:b/>
                <w:sz w:val="24"/>
                <w:szCs w:val="24"/>
              </w:rPr>
            </w:pPr>
            <w:r w:rsidRPr="00672296">
              <w:rPr>
                <w:rFonts w:ascii="Times New Roman" w:hAnsi="Times New Roman"/>
                <w:sz w:val="24"/>
                <w:szCs w:val="24"/>
              </w:rPr>
              <w:t>Сроки реализации программы</w:t>
            </w:r>
          </w:p>
        </w:tc>
        <w:tc>
          <w:tcPr>
            <w:tcW w:w="7620" w:type="dxa"/>
          </w:tcPr>
          <w:p w:rsidR="00672296" w:rsidRPr="00672296" w:rsidRDefault="00672296" w:rsidP="00672296">
            <w:pPr>
              <w:rPr>
                <w:rFonts w:ascii="Times New Roman" w:hAnsi="Times New Roman"/>
                <w:b/>
                <w:sz w:val="24"/>
                <w:szCs w:val="24"/>
              </w:rPr>
            </w:pPr>
            <w:r w:rsidRPr="00672296">
              <w:rPr>
                <w:rFonts w:ascii="Times New Roman" w:hAnsi="Times New Roman"/>
                <w:sz w:val="24"/>
                <w:szCs w:val="24"/>
              </w:rPr>
              <w:t>на базе основного общего образования в очной форме – 2 года 10 месяцев</w:t>
            </w:r>
          </w:p>
        </w:tc>
      </w:tr>
      <w:tr w:rsidR="00672296" w:rsidTr="00057150">
        <w:tc>
          <w:tcPr>
            <w:tcW w:w="1951" w:type="dxa"/>
          </w:tcPr>
          <w:p w:rsidR="00672296" w:rsidRPr="00672296" w:rsidRDefault="00672296" w:rsidP="00057150">
            <w:pPr>
              <w:jc w:val="center"/>
              <w:rPr>
                <w:rFonts w:ascii="Times New Roman" w:hAnsi="Times New Roman"/>
                <w:b/>
                <w:sz w:val="24"/>
                <w:szCs w:val="24"/>
              </w:rPr>
            </w:pPr>
            <w:r w:rsidRPr="00672296">
              <w:rPr>
                <w:rFonts w:ascii="Times New Roman" w:hAnsi="Times New Roman"/>
                <w:sz w:val="24"/>
                <w:szCs w:val="24"/>
              </w:rPr>
              <w:t>Исполнители программы</w:t>
            </w:r>
          </w:p>
        </w:tc>
        <w:tc>
          <w:tcPr>
            <w:tcW w:w="7620" w:type="dxa"/>
          </w:tcPr>
          <w:p w:rsidR="00672296" w:rsidRPr="00672296" w:rsidRDefault="00672296" w:rsidP="00672296">
            <w:pPr>
              <w:rPr>
                <w:rFonts w:ascii="Times New Roman" w:hAnsi="Times New Roman"/>
                <w:b/>
                <w:sz w:val="24"/>
                <w:szCs w:val="24"/>
              </w:rPr>
            </w:pPr>
            <w:r w:rsidRPr="00672296">
              <w:rPr>
                <w:rFonts w:ascii="Times New Roman" w:hAnsi="Times New Roman"/>
                <w:iCs/>
                <w:sz w:val="24"/>
                <w:szCs w:val="24"/>
                <w:lang w:val="x-none" w:eastAsia="x-none"/>
              </w:rPr>
              <w:t>Директор, заместитель директора</w:t>
            </w:r>
            <w:r w:rsidRPr="00672296">
              <w:rPr>
                <w:rFonts w:ascii="Times New Roman" w:hAnsi="Times New Roman"/>
                <w:iCs/>
                <w:sz w:val="24"/>
                <w:szCs w:val="24"/>
                <w:lang w:eastAsia="x-none"/>
              </w:rPr>
              <w:t xml:space="preserve"> по УВР</w:t>
            </w:r>
            <w:r w:rsidRPr="00672296">
              <w:rPr>
                <w:rFonts w:ascii="Times New Roman" w:hAnsi="Times New Roman"/>
                <w:iCs/>
                <w:sz w:val="24"/>
                <w:szCs w:val="24"/>
                <w:lang w:val="x-none" w:eastAsia="x-none"/>
              </w:rPr>
              <w:t xml:space="preserve">, заместитель директора по </w:t>
            </w:r>
            <w:r w:rsidRPr="00672296">
              <w:rPr>
                <w:rFonts w:ascii="Times New Roman" w:hAnsi="Times New Roman"/>
                <w:iCs/>
                <w:sz w:val="24"/>
                <w:szCs w:val="24"/>
                <w:lang w:eastAsia="x-none"/>
              </w:rPr>
              <w:t>ОД</w:t>
            </w:r>
            <w:r w:rsidRPr="00672296">
              <w:rPr>
                <w:rFonts w:ascii="Times New Roman" w:hAnsi="Times New Roman"/>
                <w:iCs/>
                <w:sz w:val="24"/>
                <w:szCs w:val="24"/>
                <w:lang w:val="x-none" w:eastAsia="x-none"/>
              </w:rPr>
              <w:t xml:space="preserve">, </w:t>
            </w:r>
            <w:r w:rsidRPr="00672296">
              <w:rPr>
                <w:rFonts w:ascii="Times New Roman" w:hAnsi="Times New Roman"/>
                <w:iCs/>
                <w:sz w:val="24"/>
                <w:szCs w:val="24"/>
                <w:lang w:eastAsia="x-none"/>
              </w:rPr>
              <w:t>классный руководитель,</w:t>
            </w:r>
            <w:r w:rsidR="00876EC9">
              <w:rPr>
                <w:rFonts w:ascii="Times New Roman" w:hAnsi="Times New Roman"/>
                <w:iCs/>
                <w:sz w:val="24"/>
                <w:szCs w:val="24"/>
                <w:lang w:eastAsia="x-none"/>
              </w:rPr>
              <w:t xml:space="preserve"> мастер п/о,</w:t>
            </w:r>
            <w:r w:rsidRPr="00672296">
              <w:rPr>
                <w:rFonts w:ascii="Times New Roman" w:hAnsi="Times New Roman"/>
                <w:iCs/>
                <w:sz w:val="24"/>
                <w:szCs w:val="24"/>
                <w:lang w:val="x-none" w:eastAsia="x-none"/>
              </w:rPr>
              <w:t xml:space="preserve"> преподаватели</w:t>
            </w:r>
            <w:r w:rsidRPr="00672296">
              <w:rPr>
                <w:rFonts w:ascii="Times New Roman" w:hAnsi="Times New Roman"/>
                <w:iCs/>
                <w:sz w:val="24"/>
                <w:szCs w:val="24"/>
                <w:lang w:eastAsia="x-none"/>
              </w:rPr>
              <w:t xml:space="preserve">. </w:t>
            </w:r>
            <w:r w:rsidRPr="00672296">
              <w:rPr>
                <w:rFonts w:ascii="Times New Roman" w:hAnsi="Times New Roman"/>
                <w:sz w:val="24"/>
                <w:szCs w:val="24"/>
              </w:rPr>
              <w:t>Обучающиеся по профессии «</w:t>
            </w:r>
            <w:r w:rsidR="002A6BBF" w:rsidRPr="00672296">
              <w:rPr>
                <w:rFonts w:ascii="Times New Roman" w:hAnsi="Times New Roman"/>
                <w:sz w:val="24"/>
                <w:szCs w:val="24"/>
              </w:rPr>
              <w:t>Сварщик (ручной и частично механизированной сварки (наплавки)</w:t>
            </w:r>
            <w:r w:rsidR="002A6BBF">
              <w:rPr>
                <w:rFonts w:ascii="Times New Roman" w:hAnsi="Times New Roman"/>
                <w:sz w:val="24"/>
                <w:szCs w:val="24"/>
              </w:rPr>
              <w:t xml:space="preserve">», группа № </w:t>
            </w:r>
            <w:r w:rsidR="002A6BBF" w:rsidRPr="002A6BBF">
              <w:rPr>
                <w:rFonts w:ascii="Times New Roman" w:hAnsi="Times New Roman"/>
                <w:sz w:val="24"/>
                <w:szCs w:val="24"/>
              </w:rPr>
              <w:t>1</w:t>
            </w:r>
            <w:r w:rsidRPr="00672296">
              <w:rPr>
                <w:rFonts w:ascii="Times New Roman" w:hAnsi="Times New Roman"/>
                <w:sz w:val="24"/>
                <w:szCs w:val="24"/>
              </w:rPr>
              <w:t>ф. Родители и законные представители обучающихся.</w:t>
            </w:r>
            <w:r w:rsidRPr="00672296">
              <w:rPr>
                <w:rFonts w:ascii="Times New Roman" w:hAnsi="Times New Roman"/>
                <w:iCs/>
                <w:sz w:val="24"/>
                <w:szCs w:val="24"/>
                <w:lang w:eastAsia="x-none"/>
              </w:rPr>
              <w:t xml:space="preserve"> </w:t>
            </w:r>
            <w:r w:rsidRPr="00672296">
              <w:rPr>
                <w:rFonts w:ascii="Times New Roman" w:hAnsi="Times New Roman"/>
                <w:sz w:val="24"/>
                <w:szCs w:val="24"/>
              </w:rPr>
              <w:t>Социальные партнеры.</w:t>
            </w:r>
          </w:p>
        </w:tc>
      </w:tr>
    </w:tbl>
    <w:p w:rsidR="00057150" w:rsidRDefault="00057150" w:rsidP="00057150">
      <w:pPr>
        <w:jc w:val="center"/>
        <w:rPr>
          <w:rFonts w:ascii="Times New Roman" w:hAnsi="Times New Roman"/>
          <w:b/>
          <w:sz w:val="28"/>
          <w:szCs w:val="28"/>
        </w:rPr>
      </w:pPr>
    </w:p>
    <w:p w:rsidR="00265423" w:rsidRPr="00F43763" w:rsidRDefault="00265423" w:rsidP="00265423">
      <w:pPr>
        <w:widowControl w:val="0"/>
        <w:tabs>
          <w:tab w:val="left" w:pos="993"/>
        </w:tabs>
        <w:spacing w:after="0" w:line="240" w:lineRule="auto"/>
        <w:ind w:left="-142"/>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265423" w:rsidRPr="00F43763" w:rsidRDefault="00265423" w:rsidP="00265423">
      <w:pPr>
        <w:widowControl w:val="0"/>
        <w:tabs>
          <w:tab w:val="left" w:pos="993"/>
        </w:tabs>
        <w:spacing w:after="0" w:line="240" w:lineRule="auto"/>
        <w:ind w:left="-142"/>
        <w:jc w:val="both"/>
        <w:rPr>
          <w:rFonts w:ascii="Times New Roman" w:hAnsi="Times New Roman"/>
          <w:b/>
          <w:sz w:val="28"/>
          <w:szCs w:val="28"/>
        </w:rPr>
      </w:pPr>
    </w:p>
    <w:p w:rsidR="00265423" w:rsidRPr="00265423" w:rsidRDefault="00265423" w:rsidP="00A42050">
      <w:pPr>
        <w:widowControl w:val="0"/>
        <w:tabs>
          <w:tab w:val="left" w:pos="993"/>
        </w:tabs>
        <w:spacing w:after="0"/>
        <w:ind w:firstLine="709"/>
        <w:rPr>
          <w:rFonts w:ascii="Times New Roman" w:hAnsi="Times New Roman"/>
          <w:sz w:val="24"/>
          <w:szCs w:val="24"/>
        </w:rPr>
      </w:pPr>
      <w:r w:rsidRPr="00265423">
        <w:rPr>
          <w:rFonts w:ascii="Times New Roman" w:hAnsi="Times New Roman"/>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265423">
        <w:rPr>
          <w:rFonts w:ascii="Times New Roman" w:hAnsi="Times New Roman"/>
          <w:sz w:val="24"/>
          <w:szCs w:val="24"/>
        </w:rPr>
        <w:t>Минпросвещения</w:t>
      </w:r>
      <w:proofErr w:type="spellEnd"/>
      <w:r w:rsidRPr="00265423">
        <w:rPr>
          <w:rFonts w:ascii="Times New Roman" w:hAnsi="Times New Roman"/>
          <w:sz w:val="24"/>
          <w:szCs w:val="24"/>
        </w:rPr>
        <w:t xml:space="preserve"> России № 2/20 от 02.06.2020 г.).</w:t>
      </w:r>
    </w:p>
    <w:p w:rsidR="00265423" w:rsidRPr="00265423" w:rsidRDefault="00265423" w:rsidP="00A42050">
      <w:pPr>
        <w:widowControl w:val="0"/>
        <w:tabs>
          <w:tab w:val="left" w:pos="993"/>
        </w:tabs>
        <w:spacing w:after="0"/>
        <w:ind w:firstLine="709"/>
        <w:rPr>
          <w:rFonts w:ascii="Times New Roman" w:hAnsi="Times New Roman"/>
          <w:sz w:val="24"/>
          <w:szCs w:val="24"/>
        </w:rPr>
      </w:pPr>
      <w:r w:rsidRPr="0026542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265423">
        <w:rPr>
          <w:rFonts w:ascii="Times New Roman" w:hAnsi="Times New Roman"/>
          <w:sz w:val="24"/>
          <w:szCs w:val="24"/>
        </w:rPr>
        <w:lastRenderedPageBreak/>
        <w:t>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5423" w:rsidRPr="00265423" w:rsidRDefault="00265423" w:rsidP="00A42050">
      <w:pPr>
        <w:widowControl w:val="0"/>
        <w:spacing w:after="0"/>
        <w:ind w:right="20" w:firstLine="70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 профессионально-личностное воспитание; </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-гражданско-правовое и патриотическое воспитание; </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-духовно</w:t>
      </w:r>
      <w:r w:rsidRPr="00265423">
        <w:rPr>
          <w:rFonts w:ascii="Times New Roman" w:hAnsi="Times New Roman"/>
          <w:spacing w:val="2"/>
          <w:sz w:val="24"/>
          <w:szCs w:val="24"/>
          <w:lang w:eastAsia="en-US"/>
        </w:rPr>
        <w:softHyphen/>
        <w:t>-нравственное и культурно-эстетическое воспитание;</w:t>
      </w:r>
    </w:p>
    <w:p w:rsidR="00265423" w:rsidRPr="00265423" w:rsidRDefault="00265423" w:rsidP="00A42050">
      <w:pPr>
        <w:widowControl w:val="0"/>
        <w:spacing w:after="0"/>
        <w:ind w:right="20"/>
        <w:rPr>
          <w:rFonts w:ascii="Times New Roman" w:hAnsi="Times New Roman"/>
          <w:spacing w:val="2"/>
          <w:sz w:val="24"/>
          <w:szCs w:val="24"/>
          <w:lang w:eastAsia="en-US"/>
        </w:rPr>
      </w:pPr>
      <w:r w:rsidRPr="00265423">
        <w:rPr>
          <w:rFonts w:ascii="Times New Roman" w:hAnsi="Times New Roman"/>
          <w:spacing w:val="2"/>
          <w:sz w:val="24"/>
          <w:szCs w:val="24"/>
          <w:lang w:eastAsia="en-US"/>
        </w:rPr>
        <w:t>- воспитание здорового образа жизни и экологической культуры.</w:t>
      </w:r>
    </w:p>
    <w:p w:rsidR="00265423" w:rsidRPr="00265423" w:rsidRDefault="00265423" w:rsidP="00A42050">
      <w:pPr>
        <w:widowControl w:val="0"/>
        <w:spacing w:after="0"/>
        <w:ind w:right="20" w:firstLine="700"/>
        <w:rPr>
          <w:rFonts w:ascii="Times New Roman" w:hAnsi="Times New Roman"/>
          <w:spacing w:val="2"/>
          <w:sz w:val="24"/>
          <w:szCs w:val="24"/>
          <w:lang w:eastAsia="en-US"/>
        </w:rPr>
      </w:pPr>
      <w:r w:rsidRPr="0026542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265423" w:rsidRPr="00265423" w:rsidRDefault="00265423" w:rsidP="00A42050">
      <w:pPr>
        <w:widowControl w:val="0"/>
        <w:spacing w:after="0"/>
        <w:ind w:right="20" w:firstLine="700"/>
        <w:rPr>
          <w:rFonts w:ascii="Times New Roman" w:hAnsi="Times New Roman"/>
          <w:spacing w:val="2"/>
          <w:sz w:val="24"/>
          <w:szCs w:val="24"/>
          <w:lang w:eastAsia="en-US"/>
        </w:rPr>
      </w:pPr>
      <w:r w:rsidRPr="0026542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265423" w:rsidRPr="00265423" w:rsidRDefault="00265423" w:rsidP="00A42050">
      <w:pPr>
        <w:spacing w:after="0"/>
        <w:rPr>
          <w:rFonts w:ascii="Times New Roman" w:eastAsia="Calibri" w:hAnsi="Times New Roman"/>
          <w:sz w:val="24"/>
          <w:szCs w:val="24"/>
          <w:lang w:eastAsia="en-US"/>
        </w:rPr>
      </w:pPr>
      <w:r w:rsidRPr="0026542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265423" w:rsidRPr="00265423" w:rsidRDefault="00265423" w:rsidP="00A42050">
      <w:pPr>
        <w:spacing w:after="0"/>
        <w:ind w:firstLine="709"/>
        <w:rPr>
          <w:rFonts w:ascii="Times New Roman" w:eastAsia="Calibri" w:hAnsi="Times New Roman"/>
          <w:bCs/>
          <w:sz w:val="24"/>
          <w:szCs w:val="24"/>
          <w:lang w:eastAsia="en-US"/>
        </w:rPr>
      </w:pPr>
      <w:r w:rsidRPr="0026542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265423" w:rsidRDefault="00265423" w:rsidP="00A42050">
      <w:pPr>
        <w:ind w:firstLine="709"/>
        <w:rPr>
          <w:rFonts w:ascii="Times New Roman" w:eastAsia="Calibri" w:hAnsi="Times New Roman"/>
          <w:b/>
          <w:color w:val="000000"/>
          <w:sz w:val="24"/>
          <w:szCs w:val="24"/>
          <w:lang w:eastAsia="en-US"/>
        </w:rPr>
      </w:pPr>
      <w:r w:rsidRPr="00265423">
        <w:rPr>
          <w:rFonts w:ascii="Times New Roman" w:eastAsia="Calibri" w:hAnsi="Times New Roman"/>
          <w:bCs/>
          <w:color w:val="000000"/>
          <w:sz w:val="24"/>
          <w:szCs w:val="24"/>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876EC9">
        <w:rPr>
          <w:rFonts w:ascii="Times New Roman" w:eastAsia="Calibri" w:hAnsi="Times New Roman"/>
          <w:color w:val="000000"/>
          <w:sz w:val="24"/>
          <w:szCs w:val="24"/>
          <w:lang w:eastAsia="en-US"/>
        </w:rPr>
        <w:t>«Портрета Гражданина России 2035 года»</w:t>
      </w:r>
    </w:p>
    <w:p w:rsidR="00265423" w:rsidRPr="00265423" w:rsidRDefault="00265423" w:rsidP="00265423">
      <w:pPr>
        <w:ind w:firstLine="709"/>
        <w:rPr>
          <w:rFonts w:ascii="Times New Roman" w:eastAsia="Calibri" w:hAnsi="Times New Roman"/>
          <w:b/>
          <w:color w:val="000000"/>
          <w:sz w:val="24"/>
          <w:szCs w:val="24"/>
          <w:lang w:eastAsia="en-US"/>
        </w:rPr>
      </w:pPr>
    </w:p>
    <w:p w:rsidR="00265423" w:rsidRPr="00F43763" w:rsidRDefault="00265423" w:rsidP="00265423">
      <w:pPr>
        <w:spacing w:after="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265423" w:rsidRPr="00F43763" w:rsidRDefault="00265423" w:rsidP="00265423">
      <w:pPr>
        <w:spacing w:after="0"/>
        <w:ind w:firstLine="709"/>
        <w:contextualSpacing/>
        <w:rPr>
          <w:rFonts w:ascii="Times New Roman" w:hAnsi="Times New Roman"/>
          <w:spacing w:val="2"/>
          <w:sz w:val="24"/>
          <w:szCs w:val="24"/>
          <w:lang w:eastAsia="en-US"/>
        </w:rPr>
      </w:pPr>
    </w:p>
    <w:p w:rsidR="00265423" w:rsidRPr="00F43763" w:rsidRDefault="00265423" w:rsidP="00A42050">
      <w:pPr>
        <w:spacing w:after="0"/>
        <w:ind w:firstLine="709"/>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w:t>
      </w:r>
      <w:r w:rsidRPr="00F43763">
        <w:rPr>
          <w:rFonts w:ascii="Times New Roman" w:hAnsi="Times New Roman"/>
          <w:spacing w:val="2"/>
          <w:sz w:val="24"/>
          <w:szCs w:val="24"/>
          <w:lang w:eastAsia="en-US"/>
        </w:rPr>
        <w:lastRenderedPageBreak/>
        <w:t xml:space="preserve">профессиональные зоны в соответствии с меняющимися требованиями рыночной ситуации. </w:t>
      </w:r>
    </w:p>
    <w:p w:rsidR="00265423" w:rsidRPr="00F43763" w:rsidRDefault="00265423" w:rsidP="00A42050">
      <w:pPr>
        <w:spacing w:after="0"/>
        <w:ind w:firstLine="709"/>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265423" w:rsidRDefault="00265423" w:rsidP="00A42050">
      <w:pPr>
        <w:spacing w:after="0"/>
        <w:ind w:firstLine="709"/>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265423" w:rsidRPr="00F43763" w:rsidRDefault="00265423" w:rsidP="00876EC9">
      <w:pPr>
        <w:spacing w:after="0"/>
        <w:contextualSpacing/>
        <w:jc w:val="both"/>
        <w:rPr>
          <w:rFonts w:ascii="Times New Roman" w:hAnsi="Times New Roman"/>
          <w:spacing w:val="2"/>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12"/>
        <w:gridCol w:w="3287"/>
      </w:tblGrid>
      <w:tr w:rsidR="00265423" w:rsidRPr="00F43763" w:rsidTr="00247B9B">
        <w:trPr>
          <w:jc w:val="center"/>
        </w:trPr>
        <w:tc>
          <w:tcPr>
            <w:tcW w:w="3545" w:type="dxa"/>
          </w:tcPr>
          <w:p w:rsidR="00265423" w:rsidRPr="008E13FF" w:rsidRDefault="00265423" w:rsidP="00A42050">
            <w:pPr>
              <w:spacing w:after="0"/>
              <w:ind w:left="-142"/>
              <w:contextualSpacing/>
              <w:jc w:val="center"/>
              <w:rPr>
                <w:rFonts w:ascii="Times New Roman" w:hAnsi="Times New Roman"/>
                <w:b/>
                <w:spacing w:val="2"/>
                <w:sz w:val="24"/>
                <w:szCs w:val="24"/>
                <w:lang w:eastAsia="en-US"/>
              </w:rPr>
            </w:pPr>
            <w:r w:rsidRPr="008E13FF">
              <w:rPr>
                <w:rFonts w:ascii="Times New Roman" w:hAnsi="Times New Roman"/>
                <w:b/>
                <w:spacing w:val="2"/>
                <w:sz w:val="24"/>
                <w:szCs w:val="24"/>
                <w:lang w:eastAsia="en-US"/>
              </w:rPr>
              <w:t>Личностные качества</w:t>
            </w:r>
          </w:p>
        </w:tc>
        <w:tc>
          <w:tcPr>
            <w:tcW w:w="3260" w:type="dxa"/>
          </w:tcPr>
          <w:p w:rsidR="00265423" w:rsidRPr="00F43763" w:rsidRDefault="00265423" w:rsidP="00A42050">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685" w:type="dxa"/>
          </w:tcPr>
          <w:p w:rsidR="00265423" w:rsidRPr="00F43763" w:rsidRDefault="00265423" w:rsidP="00A42050">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265423" w:rsidRPr="00F43763" w:rsidTr="00247B9B">
        <w:trPr>
          <w:jc w:val="center"/>
        </w:trPr>
        <w:tc>
          <w:tcPr>
            <w:tcW w:w="3545" w:type="dxa"/>
          </w:tcPr>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интеллектуально развитый;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энергичный;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xml:space="preserve">- самосовершенствующийся; </w:t>
            </w:r>
            <w:r w:rsidRPr="008E13FF">
              <w:rPr>
                <w:rFonts w:ascii="Times New Roman" w:hAnsi="Times New Roman"/>
                <w:spacing w:val="2"/>
                <w:sz w:val="24"/>
                <w:szCs w:val="24"/>
                <w:lang w:eastAsia="en-US"/>
              </w:rPr>
              <w:br/>
              <w:t>- дисциплинированный;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-самостоятельный;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ответственный за себя и других;</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интересующийся;</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управляющий личным и профессиональным развитием;</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xml:space="preserve">- гибкий, восприимчивый; </w:t>
            </w:r>
            <w:r w:rsidRPr="008E13FF">
              <w:rPr>
                <w:rFonts w:ascii="Times New Roman" w:hAnsi="Times New Roman"/>
                <w:spacing w:val="2"/>
                <w:sz w:val="24"/>
                <w:szCs w:val="24"/>
                <w:lang w:eastAsia="en-US"/>
              </w:rPr>
              <w:br/>
              <w:t>-   инициативный;</w:t>
            </w:r>
          </w:p>
          <w:p w:rsidR="00265423" w:rsidRPr="008E13FF" w:rsidRDefault="00265423" w:rsidP="00A42050">
            <w:pPr>
              <w:spacing w:after="0"/>
              <w:contextualSpacing/>
              <w:rPr>
                <w:rFonts w:ascii="Times New Roman" w:hAnsi="Times New Roman"/>
                <w:spacing w:val="2"/>
                <w:sz w:val="24"/>
                <w:szCs w:val="24"/>
                <w:lang w:eastAsia="en-US"/>
              </w:rPr>
            </w:pPr>
            <w:r w:rsidRPr="008E13FF">
              <w:rPr>
                <w:rFonts w:ascii="Times New Roman" w:hAnsi="Times New Roman"/>
                <w:spacing w:val="2"/>
                <w:sz w:val="24"/>
                <w:szCs w:val="24"/>
                <w:lang w:eastAsia="en-US"/>
              </w:rPr>
              <w:t>- аналитически мыслящий</w:t>
            </w:r>
          </w:p>
        </w:tc>
        <w:tc>
          <w:tcPr>
            <w:tcW w:w="3260" w:type="dxa"/>
          </w:tcPr>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-толерантный;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-гражданин, патриот;</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-культурный;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-нравственно воспитанный;</w:t>
            </w:r>
          </w:p>
          <w:p w:rsidR="00265423" w:rsidRPr="00F43763" w:rsidRDefault="00265423" w:rsidP="00A42050">
            <w:pPr>
              <w:spacing w:after="0"/>
              <w:rPr>
                <w:rFonts w:ascii="Times New Roman" w:hAnsi="Times New Roman"/>
                <w:spacing w:val="2"/>
                <w:sz w:val="24"/>
                <w:szCs w:val="24"/>
                <w:lang w:eastAsia="en-US"/>
              </w:rPr>
            </w:pPr>
            <w:r w:rsidRPr="00F43763">
              <w:rPr>
                <w:rFonts w:ascii="Times New Roman" w:hAnsi="Times New Roman"/>
                <w:spacing w:val="2"/>
                <w:sz w:val="24"/>
                <w:szCs w:val="24"/>
                <w:lang w:eastAsia="en-US"/>
              </w:rPr>
              <w:t>-соблюдающий соц. нормы.</w:t>
            </w:r>
          </w:p>
          <w:p w:rsidR="00265423" w:rsidRPr="00F43763" w:rsidRDefault="00265423" w:rsidP="00A42050">
            <w:pPr>
              <w:spacing w:after="0"/>
              <w:contextualSpacing/>
              <w:jc w:val="center"/>
              <w:rPr>
                <w:rFonts w:ascii="Times New Roman" w:hAnsi="Times New Roman"/>
                <w:spacing w:val="2"/>
                <w:sz w:val="24"/>
                <w:szCs w:val="24"/>
                <w:lang w:eastAsia="en-US"/>
              </w:rPr>
            </w:pPr>
          </w:p>
        </w:tc>
        <w:tc>
          <w:tcPr>
            <w:tcW w:w="3685" w:type="dxa"/>
          </w:tcPr>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26542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-конкурентоспособный;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-эффективно сотрудничает и организует деятельность свою и других;</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-самостоятельно решает проблемы;</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-компетентный в профессии;</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-информационно компетентный;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-творческий;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-амбициозный;</w:t>
            </w:r>
          </w:p>
          <w:p w:rsidR="00265423" w:rsidRPr="00F43763" w:rsidRDefault="00265423" w:rsidP="00A42050">
            <w:pPr>
              <w:spacing w:after="0"/>
              <w:contextualSpacing/>
              <w:rPr>
                <w:rFonts w:ascii="Times New Roman" w:hAnsi="Times New Roman"/>
                <w:spacing w:val="2"/>
                <w:sz w:val="24"/>
                <w:szCs w:val="24"/>
                <w:lang w:eastAsia="en-US"/>
              </w:rPr>
            </w:pPr>
            <w:r w:rsidRPr="00F43763">
              <w:rPr>
                <w:rFonts w:ascii="Times New Roman" w:hAnsi="Times New Roman"/>
                <w:spacing w:val="2"/>
                <w:sz w:val="24"/>
                <w:szCs w:val="24"/>
                <w:lang w:eastAsia="en-US"/>
              </w:rPr>
              <w:t>- инициативный.</w:t>
            </w:r>
          </w:p>
        </w:tc>
      </w:tr>
    </w:tbl>
    <w:p w:rsidR="00265423" w:rsidRDefault="00265423" w:rsidP="002C6396">
      <w:pPr>
        <w:ind w:firstLine="709"/>
        <w:rPr>
          <w:rFonts w:ascii="Times New Roman" w:hAnsi="Times New Roman"/>
          <w:b/>
          <w:sz w:val="28"/>
          <w:szCs w:val="28"/>
        </w:rPr>
      </w:pPr>
    </w:p>
    <w:p w:rsidR="002C6396" w:rsidRPr="002C6396" w:rsidRDefault="002C6396" w:rsidP="002C6396">
      <w:pPr>
        <w:spacing w:after="0"/>
        <w:ind w:firstLine="709"/>
        <w:jc w:val="center"/>
        <w:rPr>
          <w:rFonts w:ascii="Times New Roman" w:eastAsia="Calibri" w:hAnsi="Times New Roman"/>
          <w:b/>
          <w:sz w:val="28"/>
          <w:szCs w:val="28"/>
          <w:lang w:eastAsia="en-US"/>
        </w:rPr>
      </w:pPr>
      <w:r w:rsidRPr="002C6396">
        <w:rPr>
          <w:rFonts w:ascii="Times New Roman" w:eastAsia="Calibri" w:hAnsi="Times New Roman"/>
          <w:b/>
          <w:sz w:val="28"/>
          <w:szCs w:val="28"/>
          <w:lang w:eastAsia="en-US"/>
        </w:rPr>
        <w:t xml:space="preserve">1.2 Особенности деятельности колледжа, значимые для формирования </w:t>
      </w:r>
    </w:p>
    <w:p w:rsidR="002C6396" w:rsidRPr="002C6396" w:rsidRDefault="002C6396" w:rsidP="002C6396">
      <w:pPr>
        <w:spacing w:after="0"/>
        <w:ind w:firstLine="709"/>
        <w:jc w:val="center"/>
        <w:rPr>
          <w:rFonts w:ascii="Times New Roman" w:eastAsia="Calibri" w:hAnsi="Times New Roman"/>
          <w:b/>
          <w:sz w:val="28"/>
          <w:szCs w:val="28"/>
          <w:lang w:eastAsia="en-US"/>
        </w:rPr>
      </w:pPr>
      <w:r w:rsidRPr="002C6396">
        <w:rPr>
          <w:rFonts w:ascii="Times New Roman" w:eastAsia="Calibri" w:hAnsi="Times New Roman"/>
          <w:b/>
          <w:sz w:val="28"/>
          <w:szCs w:val="28"/>
          <w:lang w:eastAsia="en-US"/>
        </w:rPr>
        <w:t>рабочей программы воспитания</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гуманистический характер воспитания и обучения;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приоритет общечеловеческих ценностей, жизни и здоровья человека, свободного </w:t>
      </w:r>
      <w:r w:rsidRPr="002C6396">
        <w:rPr>
          <w:rFonts w:ascii="Times New Roman" w:hAnsi="Times New Roman"/>
          <w:spacing w:val="2"/>
          <w:sz w:val="24"/>
          <w:szCs w:val="24"/>
          <w:lang w:eastAsia="en-US"/>
        </w:rPr>
        <w:lastRenderedPageBreak/>
        <w:t>развития личности;</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Основными традициями воспитания в колледже являются следующие: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2C6396">
        <w:rPr>
          <w:rFonts w:ascii="Times New Roman" w:hAnsi="Times New Roman"/>
          <w:spacing w:val="2"/>
          <w:sz w:val="24"/>
          <w:szCs w:val="24"/>
          <w:lang w:eastAsia="en-US"/>
        </w:rPr>
        <w:t>общеколледжные</w:t>
      </w:r>
      <w:proofErr w:type="spellEnd"/>
      <w:r w:rsidRPr="002C6396">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2C6396" w:rsidRPr="002C6396" w:rsidRDefault="002C6396" w:rsidP="00A42050">
      <w:pPr>
        <w:widowControl w:val="0"/>
        <w:spacing w:after="0"/>
        <w:ind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C6396" w:rsidRPr="002C6396" w:rsidRDefault="002C6396" w:rsidP="00A42050">
      <w:pPr>
        <w:widowControl w:val="0"/>
        <w:spacing w:after="0"/>
        <w:ind w:firstLine="567"/>
        <w:rPr>
          <w:rFonts w:ascii="Times New Roman" w:hAnsi="Times New Roman"/>
          <w:b/>
          <w:spacing w:val="2"/>
          <w:sz w:val="24"/>
          <w:szCs w:val="24"/>
          <w:lang w:eastAsia="en-US"/>
        </w:rPr>
      </w:pPr>
      <w:r w:rsidRPr="002C6396">
        <w:rPr>
          <w:rFonts w:ascii="Times New Roman" w:hAnsi="Times New Roman"/>
          <w:b/>
          <w:spacing w:val="2"/>
          <w:sz w:val="24"/>
          <w:szCs w:val="24"/>
          <w:lang w:eastAsia="en-US"/>
        </w:rPr>
        <w:t>Основными направлениями воспитательной работы в колледже являются:</w:t>
      </w:r>
    </w:p>
    <w:p w:rsidR="002C6396" w:rsidRPr="002C6396" w:rsidRDefault="002C6396" w:rsidP="00A42050">
      <w:pPr>
        <w:widowControl w:val="0"/>
        <w:spacing w:after="0"/>
        <w:ind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1.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2C6396" w:rsidRPr="002C6396" w:rsidRDefault="002C6396" w:rsidP="00A42050">
      <w:pPr>
        <w:widowControl w:val="0"/>
        <w:numPr>
          <w:ilvl w:val="0"/>
          <w:numId w:val="2"/>
        </w:numPr>
        <w:spacing w:after="0" w:line="240" w:lineRule="auto"/>
        <w:ind w:left="0"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2C6396" w:rsidRPr="002C6396" w:rsidRDefault="002C6396" w:rsidP="00A42050">
      <w:pPr>
        <w:widowControl w:val="0"/>
        <w:numPr>
          <w:ilvl w:val="0"/>
          <w:numId w:val="2"/>
        </w:numPr>
        <w:spacing w:after="0" w:line="240" w:lineRule="auto"/>
        <w:ind w:left="0"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2C6396" w:rsidRPr="002C6396" w:rsidRDefault="002C6396" w:rsidP="00A42050">
      <w:pPr>
        <w:widowControl w:val="0"/>
        <w:numPr>
          <w:ilvl w:val="0"/>
          <w:numId w:val="2"/>
        </w:numPr>
        <w:spacing w:after="365" w:line="240" w:lineRule="auto"/>
        <w:ind w:left="0" w:right="20" w:firstLine="567"/>
        <w:rPr>
          <w:rFonts w:ascii="Times New Roman" w:hAnsi="Times New Roman"/>
          <w:spacing w:val="2"/>
          <w:sz w:val="24"/>
          <w:szCs w:val="24"/>
          <w:lang w:eastAsia="en-US"/>
        </w:rPr>
      </w:pPr>
      <w:r w:rsidRPr="002C6396">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B27BD4" w:rsidRPr="003C7A28" w:rsidRDefault="00B27BD4" w:rsidP="00B27BD4">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Pr="003C7A28">
        <w:rPr>
          <w:rFonts w:ascii="Times New Roman" w:hAnsi="Times New Roman"/>
          <w:b/>
          <w:spacing w:val="2"/>
          <w:sz w:val="28"/>
          <w:szCs w:val="28"/>
          <w:lang w:eastAsia="en-US"/>
        </w:rPr>
        <w:t xml:space="preserve"> Ожидаемые результаты</w:t>
      </w:r>
    </w:p>
    <w:p w:rsidR="00B27BD4" w:rsidRPr="003C7A28" w:rsidRDefault="00B27BD4" w:rsidP="00A42050">
      <w:pPr>
        <w:widowControl w:val="0"/>
        <w:spacing w:after="0"/>
        <w:ind w:right="20" w:firstLine="700"/>
        <w:rPr>
          <w:rFonts w:ascii="Times New Roman" w:hAnsi="Times New Roman"/>
          <w:spacing w:val="2"/>
          <w:sz w:val="24"/>
          <w:szCs w:val="24"/>
          <w:lang w:eastAsia="en-US"/>
        </w:rPr>
      </w:pPr>
      <w:r w:rsidRPr="003C7A28">
        <w:rPr>
          <w:rFonts w:ascii="Times New Roman" w:hAnsi="Times New Roman"/>
          <w:spacing w:val="2"/>
          <w:sz w:val="24"/>
          <w:szCs w:val="24"/>
          <w:lang w:eastAsia="en-US"/>
        </w:rPr>
        <w:lastRenderedPageBreak/>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B27BD4" w:rsidRPr="003C7A28" w:rsidRDefault="00B27BD4" w:rsidP="00A42050">
      <w:pPr>
        <w:widowControl w:val="0"/>
        <w:spacing w:after="0"/>
        <w:ind w:right="20" w:firstLine="700"/>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B27BD4" w:rsidRPr="00876EC9" w:rsidRDefault="00B27BD4" w:rsidP="00A42050">
      <w:pPr>
        <w:widowControl w:val="0"/>
        <w:spacing w:after="0"/>
        <w:ind w:firstLine="700"/>
        <w:rPr>
          <w:rFonts w:ascii="Times New Roman" w:hAnsi="Times New Roman"/>
          <w:i/>
          <w:spacing w:val="2"/>
          <w:sz w:val="24"/>
          <w:szCs w:val="24"/>
          <w:u w:val="single"/>
          <w:lang w:eastAsia="en-US"/>
        </w:rPr>
      </w:pPr>
      <w:r w:rsidRPr="00876EC9">
        <w:rPr>
          <w:rFonts w:ascii="Times New Roman" w:hAnsi="Times New Roman"/>
          <w:i/>
          <w:spacing w:val="2"/>
          <w:sz w:val="24"/>
          <w:szCs w:val="24"/>
          <w:u w:val="single"/>
          <w:lang w:eastAsia="en-US"/>
        </w:rPr>
        <w:t>общие:</w:t>
      </w:r>
    </w:p>
    <w:p w:rsidR="00B27BD4" w:rsidRPr="00876EC9" w:rsidRDefault="00B27BD4" w:rsidP="00A42050">
      <w:pPr>
        <w:pStyle w:val="a8"/>
        <w:widowControl w:val="0"/>
        <w:numPr>
          <w:ilvl w:val="0"/>
          <w:numId w:val="6"/>
        </w:numPr>
        <w:spacing w:after="0"/>
        <w:ind w:left="0" w:right="20"/>
        <w:rPr>
          <w:spacing w:val="2"/>
          <w:lang w:eastAsia="en-US"/>
        </w:rPr>
      </w:pPr>
      <w:r w:rsidRPr="00876EC9">
        <w:rPr>
          <w:spacing w:val="2"/>
          <w:lang w:eastAsia="en-US"/>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B27BD4" w:rsidRPr="00876EC9" w:rsidRDefault="00B27BD4" w:rsidP="00A42050">
      <w:pPr>
        <w:pStyle w:val="a8"/>
        <w:widowControl w:val="0"/>
        <w:numPr>
          <w:ilvl w:val="0"/>
          <w:numId w:val="7"/>
        </w:numPr>
        <w:spacing w:after="0"/>
        <w:ind w:left="0" w:right="20" w:hanging="284"/>
        <w:rPr>
          <w:spacing w:val="2"/>
          <w:lang w:eastAsia="en-US"/>
        </w:rPr>
      </w:pPr>
      <w:r w:rsidRPr="00876EC9">
        <w:rPr>
          <w:spacing w:val="2"/>
          <w:lang w:eastAsia="en-US"/>
        </w:rPr>
        <w:t>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B27BD4" w:rsidRPr="00876EC9" w:rsidRDefault="00B27BD4" w:rsidP="00A42050">
      <w:pPr>
        <w:pStyle w:val="a8"/>
        <w:widowControl w:val="0"/>
        <w:numPr>
          <w:ilvl w:val="0"/>
          <w:numId w:val="8"/>
        </w:numPr>
        <w:spacing w:after="0"/>
        <w:ind w:left="0" w:right="20"/>
        <w:rPr>
          <w:spacing w:val="2"/>
          <w:lang w:eastAsia="en-US"/>
        </w:rPr>
      </w:pPr>
      <w:r w:rsidRPr="00876EC9">
        <w:rPr>
          <w:spacing w:val="2"/>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B27BD4" w:rsidRPr="003C7A28" w:rsidRDefault="00B27BD4" w:rsidP="00A42050">
      <w:pPr>
        <w:widowControl w:val="0"/>
        <w:spacing w:after="0"/>
        <w:ind w:firstLine="560"/>
        <w:rPr>
          <w:rFonts w:ascii="Times New Roman" w:hAnsi="Times New Roman"/>
          <w:b/>
          <w:i/>
          <w:spacing w:val="2"/>
          <w:sz w:val="24"/>
          <w:szCs w:val="24"/>
          <w:u w:val="single"/>
          <w:lang w:eastAsia="en-US"/>
        </w:rPr>
      </w:pPr>
      <w:r w:rsidRPr="00876EC9">
        <w:rPr>
          <w:rFonts w:ascii="Times New Roman" w:hAnsi="Times New Roman"/>
          <w:i/>
          <w:spacing w:val="2"/>
          <w:sz w:val="24"/>
          <w:szCs w:val="24"/>
          <w:u w:val="single"/>
          <w:lang w:eastAsia="en-US"/>
        </w:rPr>
        <w:t>личностные</w:t>
      </w:r>
      <w:r w:rsidRPr="003C7A28">
        <w:rPr>
          <w:rFonts w:ascii="Times New Roman" w:hAnsi="Times New Roman"/>
          <w:b/>
          <w:i/>
          <w:spacing w:val="2"/>
          <w:sz w:val="24"/>
          <w:szCs w:val="24"/>
          <w:u w:val="single"/>
          <w:lang w:eastAsia="en-US"/>
        </w:rPr>
        <w:t>:</w:t>
      </w:r>
    </w:p>
    <w:p w:rsidR="00B27BD4" w:rsidRPr="00B27BD4" w:rsidRDefault="00B27BD4" w:rsidP="00A42050">
      <w:pPr>
        <w:pStyle w:val="a8"/>
        <w:widowControl w:val="0"/>
        <w:numPr>
          <w:ilvl w:val="0"/>
          <w:numId w:val="5"/>
        </w:numPr>
        <w:spacing w:after="0"/>
        <w:ind w:left="0" w:right="20"/>
        <w:rPr>
          <w:spacing w:val="2"/>
          <w:lang w:eastAsia="en-US"/>
        </w:rPr>
      </w:pPr>
      <w:r w:rsidRPr="00B27BD4">
        <w:rPr>
          <w:spacing w:val="2"/>
          <w:lang w:eastAsia="en-US"/>
        </w:rPr>
        <w:t xml:space="preserve">повышение мотивации обучающегося к профессиональной деятельности, </w:t>
      </w:r>
      <w:proofErr w:type="spellStart"/>
      <w:r w:rsidRPr="00B27BD4">
        <w:rPr>
          <w:spacing w:val="2"/>
          <w:lang w:eastAsia="en-US"/>
        </w:rPr>
        <w:t>сформированность</w:t>
      </w:r>
      <w:proofErr w:type="spellEnd"/>
      <w:r w:rsidRPr="00B27BD4">
        <w:rPr>
          <w:spacing w:val="2"/>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B27BD4" w:rsidRPr="00B27BD4" w:rsidRDefault="00B27BD4" w:rsidP="00A42050">
      <w:pPr>
        <w:pStyle w:val="a8"/>
        <w:widowControl w:val="0"/>
        <w:numPr>
          <w:ilvl w:val="0"/>
          <w:numId w:val="5"/>
        </w:numPr>
        <w:spacing w:after="0"/>
        <w:ind w:left="0" w:right="20"/>
        <w:rPr>
          <w:spacing w:val="2"/>
          <w:lang w:eastAsia="en-US"/>
        </w:rPr>
      </w:pPr>
      <w:r w:rsidRPr="00B27BD4">
        <w:rPr>
          <w:spacing w:val="2"/>
          <w:lang w:eastAsia="en-US"/>
        </w:rPr>
        <w:t>способность выпускника самостоятельно реализовать свой потенциал в профессиональной деятельности;</w:t>
      </w:r>
    </w:p>
    <w:p w:rsidR="00B27BD4" w:rsidRPr="00B27BD4" w:rsidRDefault="00B27BD4" w:rsidP="00A42050">
      <w:pPr>
        <w:pStyle w:val="a8"/>
        <w:widowControl w:val="0"/>
        <w:numPr>
          <w:ilvl w:val="0"/>
          <w:numId w:val="5"/>
        </w:numPr>
        <w:spacing w:after="0"/>
        <w:ind w:left="0" w:right="23"/>
        <w:rPr>
          <w:spacing w:val="2"/>
          <w:lang w:eastAsia="en-US"/>
        </w:rPr>
      </w:pPr>
      <w:r w:rsidRPr="00B27BD4">
        <w:rPr>
          <w:spacing w:val="2"/>
          <w:lang w:eastAsia="en-US"/>
        </w:rPr>
        <w:t>готовность выпускника к продолжению образования, к социальной и профессиональной деятельности.</w:t>
      </w:r>
    </w:p>
    <w:p w:rsidR="00B27BD4" w:rsidRDefault="00B27BD4" w:rsidP="00B27BD4">
      <w:pPr>
        <w:ind w:firstLine="709"/>
        <w:jc w:val="center"/>
        <w:rPr>
          <w:rFonts w:ascii="Times New Roman" w:eastAsia="Calibri" w:hAnsi="Times New Roman"/>
          <w:b/>
          <w:bCs/>
          <w:sz w:val="28"/>
          <w:szCs w:val="28"/>
          <w:lang w:eastAsia="en-US"/>
        </w:rPr>
      </w:pPr>
    </w:p>
    <w:p w:rsidR="00265423" w:rsidRDefault="00B27BD4" w:rsidP="00B27BD4">
      <w:pPr>
        <w:ind w:firstLine="709"/>
        <w:jc w:val="center"/>
        <w:rPr>
          <w:rFonts w:ascii="Times New Roman" w:hAnsi="Times New Roman"/>
          <w:b/>
          <w:sz w:val="28"/>
          <w:szCs w:val="28"/>
        </w:rPr>
      </w:pPr>
      <w:r>
        <w:rPr>
          <w:rFonts w:ascii="Times New Roman" w:eastAsia="Calibri" w:hAnsi="Times New Roman"/>
          <w:b/>
          <w:bCs/>
          <w:sz w:val="28"/>
          <w:szCs w:val="28"/>
          <w:lang w:eastAsia="en-US"/>
        </w:rPr>
        <w:t>1.4 Т</w:t>
      </w:r>
      <w:r w:rsidRPr="005A078B">
        <w:rPr>
          <w:rFonts w:ascii="Times New Roman" w:eastAsia="Calibri" w:hAnsi="Times New Roman"/>
          <w:b/>
          <w:bCs/>
          <w:sz w:val="28"/>
          <w:szCs w:val="28"/>
          <w:lang w:eastAsia="en-US"/>
        </w:rPr>
        <w:t>ребования к личнос</w:t>
      </w:r>
      <w:r>
        <w:rPr>
          <w:rFonts w:ascii="Times New Roman" w:eastAsia="Calibri" w:hAnsi="Times New Roman"/>
          <w:b/>
          <w:bCs/>
          <w:sz w:val="28"/>
          <w:szCs w:val="28"/>
          <w:lang w:eastAsia="en-US"/>
        </w:rPr>
        <w:t xml:space="preserve">тным результатам выпускников </w:t>
      </w:r>
      <w:r>
        <w:rPr>
          <w:rFonts w:ascii="Times New Roman" w:eastAsia="Calibri" w:hAnsi="Times New Roman"/>
          <w:b/>
          <w:bCs/>
          <w:sz w:val="28"/>
          <w:szCs w:val="28"/>
          <w:lang w:eastAsia="en-US"/>
        </w:rPr>
        <w:br/>
        <w:t xml:space="preserve">по профессии </w:t>
      </w:r>
      <w:r>
        <w:rPr>
          <w:rFonts w:ascii="Times New Roman" w:eastAsia="Calibri" w:hAnsi="Times New Roman"/>
          <w:b/>
          <w:bCs/>
          <w:sz w:val="28"/>
          <w:szCs w:val="28"/>
          <w:lang w:eastAsia="en-US"/>
        </w:rPr>
        <w:br/>
      </w:r>
      <w:r w:rsidRPr="00B27BD4">
        <w:rPr>
          <w:rFonts w:ascii="Times New Roman" w:hAnsi="Times New Roman"/>
          <w:b/>
          <w:sz w:val="28"/>
          <w:szCs w:val="28"/>
        </w:rPr>
        <w:t xml:space="preserve">15.01.05 </w:t>
      </w:r>
      <w:r>
        <w:rPr>
          <w:rFonts w:ascii="Times New Roman" w:hAnsi="Times New Roman"/>
          <w:b/>
          <w:sz w:val="28"/>
          <w:szCs w:val="28"/>
        </w:rPr>
        <w:t>«</w:t>
      </w:r>
      <w:r w:rsidRPr="00B27BD4">
        <w:rPr>
          <w:rFonts w:ascii="Times New Roman" w:hAnsi="Times New Roman"/>
          <w:b/>
          <w:sz w:val="28"/>
          <w:szCs w:val="28"/>
        </w:rPr>
        <w:t>Сварщик (ручной и частично механизированной сварки (наплавки)</w:t>
      </w:r>
      <w:r>
        <w:rPr>
          <w:rFonts w:ascii="Times New Roman" w:hAnsi="Times New Roman"/>
          <w:b/>
          <w:sz w:val="28"/>
          <w:szCs w:val="28"/>
        </w:rPr>
        <w:t>»</w:t>
      </w:r>
    </w:p>
    <w:p w:rsidR="004F4FEF" w:rsidRPr="00A42050" w:rsidRDefault="004F4FEF" w:rsidP="00A42050">
      <w:pPr>
        <w:spacing w:after="0" w:line="240" w:lineRule="auto"/>
        <w:ind w:left="-142" w:firstLine="709"/>
        <w:rPr>
          <w:rFonts w:ascii="Times New Roman" w:eastAsia="Calibri" w:hAnsi="Times New Roman"/>
          <w:sz w:val="24"/>
          <w:szCs w:val="24"/>
          <w:lang w:eastAsia="en-US"/>
        </w:rPr>
      </w:pPr>
      <w:r w:rsidRPr="00A42050">
        <w:rPr>
          <w:rFonts w:ascii="Times New Roman" w:eastAsia="Calibri" w:hAnsi="Times New Roman"/>
          <w:sz w:val="24"/>
          <w:szCs w:val="24"/>
          <w:lang w:eastAsia="en-US"/>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w:t>
      </w:r>
    </w:p>
    <w:p w:rsidR="004F4FEF" w:rsidRPr="00A42050" w:rsidRDefault="004F4FEF" w:rsidP="00A42050">
      <w:pPr>
        <w:spacing w:after="0" w:line="240" w:lineRule="auto"/>
        <w:ind w:left="-142" w:firstLine="709"/>
        <w:rPr>
          <w:rFonts w:ascii="Times New Roman" w:eastAsia="Calibri" w:hAnsi="Times New Roman"/>
          <w:sz w:val="24"/>
          <w:szCs w:val="24"/>
          <w:lang w:eastAsia="en-US"/>
        </w:rPr>
      </w:pPr>
      <w:bookmarkStart w:id="1" w:name="_Hlk73013195"/>
      <w:r w:rsidRPr="00A42050">
        <w:rPr>
          <w:rFonts w:ascii="Times New Roman" w:eastAsia="Calibri" w:hAnsi="Times New Roman"/>
          <w:sz w:val="24"/>
          <w:szCs w:val="24"/>
          <w:lang w:eastAsia="en-US"/>
        </w:rPr>
        <w:t>Портрет выпускника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A42050">
        <w:rPr>
          <w:rFonts w:ascii="Times New Roman" w:eastAsia="Calibri" w:hAnsi="Times New Roman"/>
          <w:sz w:val="24"/>
          <w:szCs w:val="24"/>
          <w:lang w:eastAsia="en-US"/>
        </w:rPr>
        <w:t>.</w:t>
      </w:r>
    </w:p>
    <w:p w:rsidR="00B27BD4" w:rsidRDefault="00B27BD4" w:rsidP="00B27BD4">
      <w:pPr>
        <w:ind w:firstLine="567"/>
        <w:rPr>
          <w:rFonts w:ascii="Times New Roman" w:hAnsi="Times New Roman"/>
          <w:b/>
          <w:sz w:val="28"/>
          <w:szCs w:val="28"/>
        </w:rPr>
      </w:pPr>
    </w:p>
    <w:tbl>
      <w:tblPr>
        <w:tblStyle w:val="a7"/>
        <w:tblW w:w="9807" w:type="dxa"/>
        <w:tblLook w:val="04A0" w:firstRow="1" w:lastRow="0" w:firstColumn="1" w:lastColumn="0" w:noHBand="0" w:noVBand="1"/>
      </w:tblPr>
      <w:tblGrid>
        <w:gridCol w:w="7715"/>
        <w:gridCol w:w="2092"/>
      </w:tblGrid>
      <w:tr w:rsidR="004F4FEF" w:rsidTr="00D12B3D">
        <w:tc>
          <w:tcPr>
            <w:tcW w:w="7715" w:type="dxa"/>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 xml:space="preserve">Личностные результаты </w:t>
            </w:r>
          </w:p>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4F4FEF" w:rsidTr="00D12B3D">
        <w:tc>
          <w:tcPr>
            <w:tcW w:w="7715" w:type="dxa"/>
          </w:tcPr>
          <w:p w:rsidR="004F4FEF" w:rsidRPr="00611D27" w:rsidRDefault="004F4FEF" w:rsidP="00A42050">
            <w:pPr>
              <w:spacing w:before="120"/>
              <w:rPr>
                <w:rFonts w:ascii="Times New Roman" w:hAnsi="Times New Roman"/>
                <w:b/>
                <w:bCs/>
                <w:i/>
                <w:iCs/>
                <w:sz w:val="24"/>
                <w:szCs w:val="24"/>
                <w:lang w:val="x-none" w:eastAsia="x-none"/>
              </w:rPr>
            </w:pPr>
            <w:r w:rsidRPr="00611D27">
              <w:rPr>
                <w:rFonts w:ascii="Times New Roman" w:hAnsi="Times New Roman"/>
                <w:sz w:val="24"/>
                <w:szCs w:val="24"/>
              </w:rPr>
              <w:lastRenderedPageBreak/>
              <w:t>Осознающий себя гражданином и защитником великой страны.</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611D27">
              <w:rPr>
                <w:rFonts w:ascii="Times New Roman" w:hAnsi="Times New Roman"/>
                <w:sz w:val="24"/>
                <w:szCs w:val="24"/>
              </w:rPr>
              <w:t>девиантным</w:t>
            </w:r>
            <w:proofErr w:type="spellEnd"/>
            <w:r w:rsidRPr="00611D2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4F4FEF" w:rsidTr="00D12B3D">
        <w:tc>
          <w:tcPr>
            <w:tcW w:w="7715" w:type="dxa"/>
          </w:tcPr>
          <w:p w:rsidR="004F4FEF" w:rsidRPr="00611D27" w:rsidRDefault="004F4FEF" w:rsidP="00A42050">
            <w:pPr>
              <w:ind w:firstLine="33"/>
              <w:rPr>
                <w:rFonts w:ascii="Times New Roman" w:hAnsi="Times New Roman"/>
                <w:b/>
                <w:bCs/>
                <w:sz w:val="24"/>
                <w:szCs w:val="24"/>
              </w:rPr>
            </w:pPr>
            <w:r w:rsidRPr="00611D2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11D27">
              <w:rPr>
                <w:rFonts w:ascii="Times New Roman" w:hAnsi="Times New Roman"/>
                <w:sz w:val="24"/>
                <w:szCs w:val="24"/>
              </w:rPr>
              <w:t>психоактивных</w:t>
            </w:r>
            <w:proofErr w:type="spellEnd"/>
            <w:r w:rsidRPr="00611D2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4F4FEF" w:rsidTr="00D12B3D">
        <w:tc>
          <w:tcPr>
            <w:tcW w:w="7715" w:type="dxa"/>
          </w:tcPr>
          <w:p w:rsidR="004F4FEF" w:rsidRPr="00611D27" w:rsidRDefault="004F4FEF" w:rsidP="00A42050">
            <w:pPr>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4F4FEF" w:rsidTr="00D12B3D">
        <w:tc>
          <w:tcPr>
            <w:tcW w:w="7715" w:type="dxa"/>
          </w:tcPr>
          <w:p w:rsidR="004F4FEF" w:rsidRPr="00611D27" w:rsidRDefault="004F4FEF" w:rsidP="00A42050">
            <w:pPr>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4F4FEF" w:rsidTr="00D12B3D">
        <w:tc>
          <w:tcPr>
            <w:tcW w:w="7715" w:type="dxa"/>
          </w:tcPr>
          <w:p w:rsidR="004F4FEF" w:rsidRPr="00611D27" w:rsidRDefault="004F4FEF" w:rsidP="00A42050">
            <w:pPr>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92" w:type="dxa"/>
            <w:vAlign w:val="center"/>
          </w:tcPr>
          <w:p w:rsidR="004F4FEF" w:rsidRPr="00611D27" w:rsidRDefault="004F4FEF" w:rsidP="00247B9B">
            <w:pPr>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4F4FEF" w:rsidTr="00D12B3D">
        <w:tc>
          <w:tcPr>
            <w:tcW w:w="9807" w:type="dxa"/>
            <w:gridSpan w:val="2"/>
          </w:tcPr>
          <w:p w:rsidR="004F4FEF" w:rsidRPr="004F4FEF" w:rsidRDefault="004F4FEF" w:rsidP="004F4FEF">
            <w:pPr>
              <w:ind w:firstLine="33"/>
              <w:jc w:val="center"/>
              <w:rPr>
                <w:rFonts w:ascii="Times New Roman" w:hAnsi="Times New Roman"/>
                <w:b/>
                <w:bCs/>
                <w:sz w:val="24"/>
                <w:szCs w:val="24"/>
              </w:rPr>
            </w:pPr>
            <w:r w:rsidRPr="004F4FEF">
              <w:rPr>
                <w:rFonts w:ascii="Times New Roman" w:hAnsi="Times New Roman"/>
                <w:b/>
                <w:bCs/>
                <w:sz w:val="24"/>
                <w:szCs w:val="24"/>
              </w:rPr>
              <w:t>Личностные результаты</w:t>
            </w:r>
          </w:p>
          <w:p w:rsidR="004F4FEF" w:rsidRPr="00611D27" w:rsidRDefault="004F4FEF" w:rsidP="004F4FEF">
            <w:pPr>
              <w:ind w:firstLine="33"/>
              <w:jc w:val="center"/>
              <w:rPr>
                <w:rFonts w:ascii="Times New Roman" w:hAnsi="Times New Roman"/>
                <w:b/>
                <w:bCs/>
                <w:sz w:val="24"/>
                <w:szCs w:val="24"/>
              </w:rPr>
            </w:pPr>
            <w:r w:rsidRPr="004F4FEF">
              <w:rPr>
                <w:rFonts w:ascii="Times New Roman" w:hAnsi="Times New Roman"/>
                <w:b/>
                <w:bCs/>
                <w:sz w:val="24"/>
                <w:szCs w:val="24"/>
              </w:rPr>
              <w:t xml:space="preserve">реализации программы воспитания, </w:t>
            </w:r>
            <w:r w:rsidRPr="004F4FEF">
              <w:rPr>
                <w:rFonts w:ascii="Times New Roman" w:hAnsi="Times New Roman"/>
                <w:b/>
                <w:bCs/>
                <w:sz w:val="24"/>
                <w:szCs w:val="24"/>
              </w:rPr>
              <w:br/>
              <w:t>определенные отраслевыми требованиями к деловым качествам личности</w:t>
            </w:r>
          </w:p>
        </w:tc>
      </w:tr>
      <w:tr w:rsidR="004F4FEF" w:rsidTr="00D12B3D">
        <w:tc>
          <w:tcPr>
            <w:tcW w:w="7715" w:type="dxa"/>
          </w:tcPr>
          <w:p w:rsidR="004F4FEF" w:rsidRPr="00D12B3D" w:rsidRDefault="00D12B3D" w:rsidP="00A42050">
            <w:pPr>
              <w:ind w:firstLine="33"/>
              <w:rPr>
                <w:rFonts w:ascii="Times New Roman" w:hAnsi="Times New Roman"/>
                <w:b/>
                <w:bCs/>
                <w:sz w:val="24"/>
                <w:szCs w:val="24"/>
              </w:rPr>
            </w:pPr>
            <w:r w:rsidRPr="00D12B3D">
              <w:rPr>
                <w:rFonts w:ascii="Times New Roman" w:hAnsi="Times New Roman"/>
                <w:sz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w:t>
            </w:r>
            <w:r w:rsidRPr="00D12B3D">
              <w:rPr>
                <w:rFonts w:ascii="Times New Roman" w:hAnsi="Times New Roman"/>
                <w:sz w:val="24"/>
              </w:rPr>
              <w:lastRenderedPageBreak/>
              <w:t>дисциплинированный, трудолюбивый, критически мыслящий, демонстрирующий профессиональную жизнестойкость.</w:t>
            </w:r>
          </w:p>
        </w:tc>
        <w:tc>
          <w:tcPr>
            <w:tcW w:w="2092" w:type="dxa"/>
          </w:tcPr>
          <w:p w:rsidR="004F4FEF" w:rsidRPr="00D12B3D" w:rsidRDefault="00D12B3D" w:rsidP="004F4FEF">
            <w:pPr>
              <w:ind w:firstLine="33"/>
              <w:jc w:val="center"/>
              <w:rPr>
                <w:rFonts w:ascii="Times New Roman" w:hAnsi="Times New Roman"/>
                <w:b/>
                <w:bCs/>
                <w:sz w:val="24"/>
                <w:szCs w:val="24"/>
              </w:rPr>
            </w:pPr>
            <w:r w:rsidRPr="00D12B3D">
              <w:rPr>
                <w:rFonts w:ascii="Times New Roman" w:hAnsi="Times New Roman"/>
                <w:b/>
                <w:sz w:val="24"/>
                <w:szCs w:val="24"/>
              </w:rPr>
              <w:lastRenderedPageBreak/>
              <w:t>ЛР 13</w:t>
            </w:r>
          </w:p>
        </w:tc>
      </w:tr>
      <w:tr w:rsidR="004F4FEF" w:rsidTr="00D12B3D">
        <w:tc>
          <w:tcPr>
            <w:tcW w:w="7715" w:type="dxa"/>
          </w:tcPr>
          <w:p w:rsidR="004F4FEF" w:rsidRPr="00D12B3D" w:rsidRDefault="00D12B3D" w:rsidP="00A42050">
            <w:pPr>
              <w:ind w:firstLine="33"/>
              <w:rPr>
                <w:rFonts w:ascii="Times New Roman" w:hAnsi="Times New Roman"/>
                <w:b/>
                <w:bCs/>
                <w:sz w:val="24"/>
                <w:szCs w:val="24"/>
              </w:rPr>
            </w:pPr>
            <w:r w:rsidRPr="00D12B3D">
              <w:rPr>
                <w:rFonts w:ascii="Times New Roman" w:hAnsi="Times New Roman"/>
                <w:sz w:val="24"/>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092" w:type="dxa"/>
          </w:tcPr>
          <w:p w:rsidR="004F4FEF" w:rsidRPr="00D12B3D" w:rsidRDefault="00D12B3D" w:rsidP="004F4FEF">
            <w:pPr>
              <w:ind w:firstLine="33"/>
              <w:jc w:val="center"/>
              <w:rPr>
                <w:rFonts w:ascii="Times New Roman" w:hAnsi="Times New Roman"/>
                <w:b/>
                <w:bCs/>
                <w:sz w:val="24"/>
                <w:szCs w:val="24"/>
              </w:rPr>
            </w:pPr>
            <w:r w:rsidRPr="00D12B3D">
              <w:rPr>
                <w:rFonts w:ascii="Times New Roman" w:hAnsi="Times New Roman"/>
                <w:b/>
                <w:sz w:val="24"/>
                <w:szCs w:val="24"/>
              </w:rPr>
              <w:t>ЛР 14</w:t>
            </w:r>
          </w:p>
        </w:tc>
      </w:tr>
    </w:tbl>
    <w:p w:rsidR="00D12B3D" w:rsidRDefault="00D12B3D" w:rsidP="00D12B3D">
      <w:pPr>
        <w:ind w:firstLine="567"/>
        <w:jc w:val="center"/>
        <w:rPr>
          <w:rFonts w:ascii="Times New Roman" w:hAnsi="Times New Roman"/>
          <w:b/>
          <w:sz w:val="24"/>
          <w:szCs w:val="24"/>
        </w:rPr>
      </w:pPr>
    </w:p>
    <w:p w:rsidR="00103BB0" w:rsidRDefault="00103BB0" w:rsidP="00D12B3D">
      <w:pPr>
        <w:ind w:firstLine="567"/>
        <w:jc w:val="center"/>
        <w:rPr>
          <w:rFonts w:ascii="Times New Roman" w:hAnsi="Times New Roman"/>
          <w:b/>
          <w:sz w:val="24"/>
          <w:szCs w:val="24"/>
        </w:rPr>
      </w:pPr>
    </w:p>
    <w:p w:rsidR="00D12B3D" w:rsidRDefault="00D12B3D" w:rsidP="00D12B3D">
      <w:pPr>
        <w:ind w:firstLine="567"/>
        <w:jc w:val="center"/>
        <w:rPr>
          <w:rFonts w:ascii="Times New Roman" w:hAnsi="Times New Roman"/>
          <w:b/>
          <w:sz w:val="28"/>
          <w:szCs w:val="28"/>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tbl>
      <w:tblPr>
        <w:tblStyle w:val="a7"/>
        <w:tblW w:w="9571" w:type="dxa"/>
        <w:tblLook w:val="04A0" w:firstRow="1" w:lastRow="0" w:firstColumn="1" w:lastColumn="0" w:noHBand="0" w:noVBand="1"/>
      </w:tblPr>
      <w:tblGrid>
        <w:gridCol w:w="4219"/>
        <w:gridCol w:w="5352"/>
      </w:tblGrid>
      <w:tr w:rsidR="00E964CB" w:rsidTr="00E964CB">
        <w:tc>
          <w:tcPr>
            <w:tcW w:w="4219" w:type="dxa"/>
          </w:tcPr>
          <w:p w:rsidR="00E964CB" w:rsidRPr="00A42050" w:rsidRDefault="00E964CB" w:rsidP="00D12B3D">
            <w:pPr>
              <w:jc w:val="center"/>
              <w:rPr>
                <w:rFonts w:ascii="Times New Roman" w:hAnsi="Times New Roman"/>
                <w:b/>
                <w:sz w:val="24"/>
                <w:szCs w:val="24"/>
              </w:rPr>
            </w:pPr>
            <w:r w:rsidRPr="00A42050">
              <w:rPr>
                <w:rFonts w:ascii="Times New Roman" w:hAnsi="Times New Roman"/>
                <w:b/>
                <w:bCs/>
                <w:sz w:val="24"/>
                <w:szCs w:val="24"/>
                <w:lang w:eastAsia="en-US"/>
              </w:rPr>
              <w:t xml:space="preserve">Наименование профессионального модуля, </w:t>
            </w:r>
            <w:r w:rsidRPr="00A42050">
              <w:rPr>
                <w:rFonts w:ascii="Times New Roman" w:hAnsi="Times New Roman"/>
                <w:b/>
                <w:bCs/>
                <w:sz w:val="24"/>
                <w:szCs w:val="24"/>
                <w:lang w:eastAsia="en-US"/>
              </w:rPr>
              <w:br/>
              <w:t>учебной дисциплины</w:t>
            </w:r>
          </w:p>
        </w:tc>
        <w:tc>
          <w:tcPr>
            <w:tcW w:w="5352" w:type="dxa"/>
          </w:tcPr>
          <w:p w:rsidR="00E964CB" w:rsidRPr="00A42050" w:rsidRDefault="00E964CB" w:rsidP="00D12B3D">
            <w:pPr>
              <w:jc w:val="center"/>
              <w:rPr>
                <w:rFonts w:ascii="Times New Roman" w:hAnsi="Times New Roman"/>
                <w:b/>
                <w:sz w:val="24"/>
                <w:szCs w:val="24"/>
              </w:rPr>
            </w:pPr>
            <w:r w:rsidRPr="00A42050">
              <w:rPr>
                <w:rFonts w:ascii="Times New Roman" w:hAnsi="Times New Roman"/>
                <w:b/>
                <w:bCs/>
                <w:sz w:val="24"/>
                <w:szCs w:val="24"/>
                <w:lang w:eastAsia="en-US"/>
              </w:rPr>
              <w:t>Код личностных результатов реализации программы воспитания</w:t>
            </w:r>
          </w:p>
        </w:tc>
      </w:tr>
      <w:tr w:rsidR="00E964CB" w:rsidTr="00E964CB">
        <w:tc>
          <w:tcPr>
            <w:tcW w:w="9571" w:type="dxa"/>
            <w:gridSpan w:val="2"/>
          </w:tcPr>
          <w:p w:rsidR="00E964CB" w:rsidRPr="00A42050" w:rsidRDefault="00E964CB" w:rsidP="00D12B3D">
            <w:pPr>
              <w:jc w:val="center"/>
              <w:rPr>
                <w:rFonts w:ascii="Times New Roman" w:hAnsi="Times New Roman"/>
                <w:b/>
                <w:sz w:val="24"/>
                <w:szCs w:val="24"/>
              </w:rPr>
            </w:pPr>
            <w:r w:rsidRPr="00A42050">
              <w:rPr>
                <w:rFonts w:ascii="Times New Roman" w:hAnsi="Times New Roman"/>
                <w:b/>
                <w:bCs/>
                <w:sz w:val="24"/>
                <w:szCs w:val="24"/>
                <w:lang w:eastAsia="en-US"/>
              </w:rPr>
              <w:t>Общеобразовательный цикл</w:t>
            </w:r>
          </w:p>
        </w:tc>
      </w:tr>
      <w:tr w:rsidR="00E964CB" w:rsidTr="00E964CB">
        <w:tc>
          <w:tcPr>
            <w:tcW w:w="4219" w:type="dxa"/>
          </w:tcPr>
          <w:p w:rsidR="00E964CB" w:rsidRPr="00A42050" w:rsidRDefault="00E964CB" w:rsidP="00B27BD4">
            <w:pPr>
              <w:rPr>
                <w:rFonts w:ascii="Times New Roman" w:hAnsi="Times New Roman"/>
                <w:b/>
                <w:sz w:val="24"/>
                <w:szCs w:val="24"/>
              </w:rPr>
            </w:pP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ЛР1-10, ЛР12, ЛР14</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ОДБ.01</w:t>
            </w:r>
            <w:r w:rsidRPr="00A42050">
              <w:rPr>
                <w:rFonts w:ascii="Times New Roman" w:hAnsi="Times New Roman"/>
                <w:sz w:val="24"/>
                <w:szCs w:val="24"/>
                <w:lang w:val="en-US"/>
              </w:rPr>
              <w:t xml:space="preserve"> </w:t>
            </w:r>
            <w:r w:rsidRPr="00A42050">
              <w:rPr>
                <w:rFonts w:ascii="Times New Roman" w:hAnsi="Times New Roman"/>
                <w:sz w:val="24"/>
                <w:szCs w:val="24"/>
              </w:rPr>
              <w:t>Русский язык</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ЛР1-4, ЛР6-8, ЛР10-14</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ОДБ.02</w:t>
            </w:r>
            <w:r w:rsidRPr="00A42050">
              <w:rPr>
                <w:rFonts w:ascii="Times New Roman" w:hAnsi="Times New Roman"/>
                <w:sz w:val="24"/>
                <w:szCs w:val="24"/>
                <w:lang w:val="en-US"/>
              </w:rPr>
              <w:t xml:space="preserve"> </w:t>
            </w:r>
            <w:r w:rsidRPr="00A42050">
              <w:rPr>
                <w:rFonts w:ascii="Times New Roman" w:hAnsi="Times New Roman"/>
                <w:sz w:val="24"/>
                <w:szCs w:val="24"/>
              </w:rPr>
              <w:t>Литература</w:t>
            </w:r>
          </w:p>
        </w:tc>
        <w:tc>
          <w:tcPr>
            <w:tcW w:w="5352" w:type="dxa"/>
          </w:tcPr>
          <w:p w:rsidR="00E964CB" w:rsidRPr="00A42050" w:rsidRDefault="00E964CB" w:rsidP="00E964CB">
            <w:pPr>
              <w:ind w:firstLine="33"/>
              <w:rPr>
                <w:rFonts w:ascii="Times New Roman" w:hAnsi="Times New Roman"/>
                <w:b/>
                <w:bCs/>
                <w:sz w:val="24"/>
                <w:szCs w:val="24"/>
                <w:highlight w:val="yellow"/>
                <w:lang w:eastAsia="en-US"/>
              </w:rPr>
            </w:pPr>
            <w:r w:rsidRPr="00A42050">
              <w:rPr>
                <w:rFonts w:ascii="Times New Roman" w:hAnsi="Times New Roman"/>
                <w:b/>
                <w:bCs/>
                <w:sz w:val="24"/>
                <w:szCs w:val="24"/>
                <w:lang w:eastAsia="en-US"/>
              </w:rPr>
              <w:t>ЛР1-10, ЛР12-14</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ОДБ.03</w:t>
            </w:r>
            <w:r w:rsidRPr="00A42050">
              <w:rPr>
                <w:rFonts w:ascii="Times New Roman" w:hAnsi="Times New Roman"/>
                <w:sz w:val="24"/>
                <w:szCs w:val="24"/>
                <w:lang w:val="en-US"/>
              </w:rPr>
              <w:t xml:space="preserve"> </w:t>
            </w:r>
            <w:r w:rsidRPr="00A42050">
              <w:rPr>
                <w:rFonts w:ascii="Times New Roman" w:hAnsi="Times New Roman"/>
                <w:sz w:val="24"/>
                <w:szCs w:val="24"/>
              </w:rPr>
              <w:t>Иностранный язык</w:t>
            </w:r>
          </w:p>
        </w:tc>
        <w:tc>
          <w:tcPr>
            <w:tcW w:w="5352" w:type="dxa"/>
          </w:tcPr>
          <w:p w:rsidR="00E964CB" w:rsidRPr="00A42050" w:rsidRDefault="00E964CB" w:rsidP="00E964CB">
            <w:pPr>
              <w:ind w:firstLine="33"/>
              <w:rPr>
                <w:rFonts w:ascii="Times New Roman" w:hAnsi="Times New Roman"/>
                <w:b/>
                <w:bCs/>
                <w:sz w:val="24"/>
                <w:szCs w:val="24"/>
                <w:highlight w:val="yellow"/>
                <w:lang w:eastAsia="en-US"/>
              </w:rPr>
            </w:pPr>
            <w:r w:rsidRPr="00A42050">
              <w:rPr>
                <w:rFonts w:ascii="Times New Roman" w:hAnsi="Times New Roman"/>
                <w:b/>
                <w:bCs/>
                <w:sz w:val="24"/>
                <w:szCs w:val="24"/>
                <w:lang w:eastAsia="en-US"/>
              </w:rPr>
              <w:t>ЛР4-10, ЛР13</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ОДБ.04</w:t>
            </w:r>
            <w:r w:rsidRPr="00A42050">
              <w:rPr>
                <w:rFonts w:ascii="Times New Roman" w:hAnsi="Times New Roman"/>
                <w:sz w:val="24"/>
                <w:szCs w:val="24"/>
                <w:lang w:val="en-US"/>
              </w:rPr>
              <w:t xml:space="preserve"> </w:t>
            </w:r>
            <w:r w:rsidRPr="00A42050">
              <w:rPr>
                <w:rFonts w:ascii="Times New Roman" w:hAnsi="Times New Roman"/>
                <w:sz w:val="24"/>
                <w:szCs w:val="24"/>
              </w:rPr>
              <w:t>История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ЛР1-11, ЛР14</w:t>
            </w:r>
          </w:p>
        </w:tc>
      </w:tr>
      <w:tr w:rsidR="00E964CB" w:rsidTr="00E964CB">
        <w:tc>
          <w:tcPr>
            <w:tcW w:w="4219" w:type="dxa"/>
            <w:vAlign w:val="center"/>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ОДБ.05 Обществознание (включая экономику и право)</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ЛР1-10, ЛР12-14</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ОДБ.06</w:t>
            </w:r>
            <w:r w:rsidRPr="00A42050">
              <w:rPr>
                <w:rFonts w:ascii="Times New Roman" w:hAnsi="Times New Roman"/>
                <w:sz w:val="24"/>
                <w:szCs w:val="24"/>
                <w:lang w:val="en-US"/>
              </w:rPr>
              <w:t xml:space="preserve"> </w:t>
            </w:r>
            <w:r w:rsidRPr="00A42050">
              <w:rPr>
                <w:rFonts w:ascii="Times New Roman" w:hAnsi="Times New Roman"/>
                <w:sz w:val="24"/>
                <w:szCs w:val="24"/>
              </w:rPr>
              <w:t>Химия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ЛР1,4,5,9,10,11-14</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ОДБ.07</w:t>
            </w:r>
            <w:r w:rsidRPr="00A42050">
              <w:rPr>
                <w:rFonts w:ascii="Times New Roman" w:hAnsi="Times New Roman"/>
                <w:sz w:val="24"/>
                <w:szCs w:val="24"/>
                <w:lang w:val="en-US"/>
              </w:rPr>
              <w:t xml:space="preserve"> </w:t>
            </w:r>
            <w:r w:rsidRPr="00A42050">
              <w:rPr>
                <w:rFonts w:ascii="Times New Roman" w:hAnsi="Times New Roman"/>
                <w:sz w:val="24"/>
                <w:szCs w:val="24"/>
              </w:rPr>
              <w:t>Биология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ЛР1-5, ЛР7-9, ЛР11</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ОДБ.08</w:t>
            </w:r>
            <w:r w:rsidRPr="00A42050">
              <w:rPr>
                <w:rFonts w:ascii="Times New Roman" w:hAnsi="Times New Roman"/>
                <w:sz w:val="24"/>
                <w:szCs w:val="24"/>
                <w:lang w:val="en-US"/>
              </w:rPr>
              <w:t xml:space="preserve"> </w:t>
            </w:r>
            <w:r w:rsidRPr="00A42050">
              <w:rPr>
                <w:rFonts w:ascii="Times New Roman" w:hAnsi="Times New Roman"/>
                <w:sz w:val="24"/>
                <w:szCs w:val="24"/>
              </w:rPr>
              <w:t>Физическая культура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ЛР7-11, ЛР14</w:t>
            </w:r>
          </w:p>
        </w:tc>
      </w:tr>
      <w:tr w:rsidR="00E964CB" w:rsidTr="00E964CB">
        <w:tc>
          <w:tcPr>
            <w:tcW w:w="4219" w:type="dxa"/>
          </w:tcPr>
          <w:p w:rsidR="00E964CB" w:rsidRPr="00A42050" w:rsidRDefault="00E964CB" w:rsidP="006B0496">
            <w:pPr>
              <w:rPr>
                <w:rFonts w:ascii="Times New Roman" w:hAnsi="Times New Roman"/>
                <w:sz w:val="24"/>
                <w:szCs w:val="24"/>
              </w:rPr>
            </w:pPr>
            <w:r w:rsidRPr="00A42050">
              <w:rPr>
                <w:rFonts w:ascii="Times New Roman" w:hAnsi="Times New Roman"/>
                <w:sz w:val="24"/>
                <w:szCs w:val="24"/>
              </w:rPr>
              <w:t>ОДБ.09</w:t>
            </w:r>
            <w:r w:rsidRPr="00A42050">
              <w:rPr>
                <w:rFonts w:ascii="Times New Roman" w:hAnsi="Times New Roman"/>
                <w:sz w:val="24"/>
                <w:szCs w:val="24"/>
                <w:lang w:val="en-US"/>
              </w:rPr>
              <w:t xml:space="preserve"> </w:t>
            </w:r>
            <w:r w:rsidRPr="00A42050">
              <w:rPr>
                <w:rFonts w:ascii="Times New Roman" w:hAnsi="Times New Roman"/>
                <w:sz w:val="24"/>
                <w:szCs w:val="24"/>
              </w:rPr>
              <w:t>ОБЖ</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ЛР3-8, ЛР-10-13</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 xml:space="preserve">География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ЛР2-9, ЛР11-14</w:t>
            </w:r>
          </w:p>
        </w:tc>
      </w:tr>
      <w:tr w:rsidR="00E964CB" w:rsidTr="00E964CB">
        <w:trPr>
          <w:trHeight w:val="240"/>
        </w:trPr>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Финансовая грамотность</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ЛР1-6, ЛР8-11, ЛР13</w:t>
            </w:r>
          </w:p>
        </w:tc>
      </w:tr>
      <w:tr w:rsidR="00E964CB" w:rsidTr="00E964CB">
        <w:trPr>
          <w:trHeight w:val="187"/>
        </w:trPr>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 xml:space="preserve">Экология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ЛР3-7, ЛР9-13</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 xml:space="preserve">Индивидуальный проект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ЛР1-6, ЛР8-11, ЛР13</w:t>
            </w:r>
          </w:p>
        </w:tc>
      </w:tr>
      <w:tr w:rsidR="00E964CB" w:rsidTr="00E964CB">
        <w:tc>
          <w:tcPr>
            <w:tcW w:w="9571" w:type="dxa"/>
            <w:gridSpan w:val="2"/>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ОДП</w:t>
            </w:r>
            <w:r w:rsidRPr="00A42050">
              <w:rPr>
                <w:rFonts w:ascii="Times New Roman" w:hAnsi="Times New Roman"/>
                <w:sz w:val="24"/>
                <w:szCs w:val="24"/>
                <w:lang w:val="en-US"/>
              </w:rPr>
              <w:t xml:space="preserve"> </w:t>
            </w:r>
            <w:r w:rsidRPr="00A42050">
              <w:rPr>
                <w:rFonts w:ascii="Times New Roman" w:hAnsi="Times New Roman"/>
                <w:b/>
                <w:bCs/>
                <w:sz w:val="24"/>
                <w:szCs w:val="24"/>
              </w:rPr>
              <w:t>Профильные общеобразовательные дисциплины</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ОДП.10 Математика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ЛР1-5, ЛР7-9, ЛР11</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ОДП.11 Информатика и ИКТ</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ЛР1-5, ЛР7-8, ЛР11</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ОДП.12 Физика</w:t>
            </w:r>
          </w:p>
        </w:tc>
        <w:tc>
          <w:tcPr>
            <w:tcW w:w="5352" w:type="dxa"/>
          </w:tcPr>
          <w:p w:rsidR="00E964CB" w:rsidRPr="00A42050" w:rsidRDefault="00E964CB" w:rsidP="00E964CB">
            <w:pPr>
              <w:rPr>
                <w:rFonts w:ascii="Times New Roman" w:hAnsi="Times New Roman"/>
                <w:sz w:val="24"/>
                <w:szCs w:val="24"/>
              </w:rPr>
            </w:pPr>
            <w:r w:rsidRPr="00A42050">
              <w:rPr>
                <w:rFonts w:ascii="Times New Roman" w:hAnsi="Times New Roman"/>
                <w:b/>
                <w:bCs/>
                <w:sz w:val="24"/>
                <w:szCs w:val="24"/>
                <w:lang w:eastAsia="en-US"/>
              </w:rPr>
              <w:t>ЛР1-5, ЛР7-8, ЛР11</w:t>
            </w:r>
          </w:p>
        </w:tc>
      </w:tr>
      <w:tr w:rsidR="00E964CB" w:rsidTr="00E964CB">
        <w:tc>
          <w:tcPr>
            <w:tcW w:w="9571" w:type="dxa"/>
            <w:gridSpan w:val="2"/>
            <w:vAlign w:val="center"/>
          </w:tcPr>
          <w:p w:rsidR="00E964CB" w:rsidRPr="00A42050" w:rsidRDefault="00E964CB" w:rsidP="00E964CB">
            <w:pPr>
              <w:jc w:val="center"/>
              <w:rPr>
                <w:rFonts w:ascii="Times New Roman" w:hAnsi="Times New Roman"/>
                <w:b/>
                <w:bCs/>
                <w:sz w:val="24"/>
                <w:szCs w:val="24"/>
              </w:rPr>
            </w:pPr>
            <w:r w:rsidRPr="00A42050">
              <w:rPr>
                <w:rFonts w:ascii="Times New Roman" w:hAnsi="Times New Roman"/>
                <w:b/>
                <w:bCs/>
                <w:sz w:val="24"/>
                <w:szCs w:val="24"/>
              </w:rPr>
              <w:t>ОП.00</w:t>
            </w:r>
            <w:r w:rsidRPr="00A42050">
              <w:rPr>
                <w:rFonts w:ascii="Times New Roman" w:hAnsi="Times New Roman"/>
                <w:b/>
                <w:bCs/>
                <w:sz w:val="24"/>
                <w:szCs w:val="24"/>
                <w:lang w:val="en-US"/>
              </w:rPr>
              <w:t xml:space="preserve"> </w:t>
            </w:r>
            <w:r w:rsidRPr="00A42050">
              <w:rPr>
                <w:rFonts w:ascii="Times New Roman" w:hAnsi="Times New Roman"/>
                <w:b/>
                <w:bCs/>
                <w:sz w:val="24"/>
                <w:szCs w:val="24"/>
              </w:rPr>
              <w:t>Общепрофессиональный цикл</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ОП.01 Основы инженерной графики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ЛР5-7, ЛР9-11, -14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ОП.02 Основы электротехники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ОП.03 Основы материаловедения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ЛР1-5, ЛР7-8,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ОП.04 Допуски и технические измерения</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ЛР2-8, ЛР10-14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ОП.05 Основы экономики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ЛР2-7,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ОП.06 Безопасность жизнедеятельности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ЛР3-8, ЛР10-13</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ОП.07 Эффективное поведение на рынке труда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ЛР2-8, ЛР11-14</w:t>
            </w:r>
          </w:p>
        </w:tc>
      </w:tr>
      <w:tr w:rsidR="00E964CB" w:rsidTr="00E964CB">
        <w:tc>
          <w:tcPr>
            <w:tcW w:w="9571" w:type="dxa"/>
            <w:gridSpan w:val="2"/>
            <w:vAlign w:val="center"/>
          </w:tcPr>
          <w:p w:rsidR="00E964CB" w:rsidRPr="00A42050" w:rsidRDefault="00E964CB" w:rsidP="00E964CB">
            <w:pPr>
              <w:jc w:val="center"/>
              <w:rPr>
                <w:rFonts w:ascii="Times New Roman" w:hAnsi="Times New Roman"/>
                <w:b/>
                <w:bCs/>
                <w:sz w:val="24"/>
                <w:szCs w:val="24"/>
              </w:rPr>
            </w:pPr>
            <w:r w:rsidRPr="00A42050">
              <w:rPr>
                <w:rFonts w:ascii="Times New Roman" w:hAnsi="Times New Roman"/>
                <w:b/>
                <w:bCs/>
                <w:sz w:val="24"/>
                <w:szCs w:val="24"/>
              </w:rPr>
              <w:t>П.00</w:t>
            </w:r>
            <w:r w:rsidRPr="00A42050">
              <w:rPr>
                <w:rFonts w:ascii="Times New Roman" w:hAnsi="Times New Roman"/>
                <w:b/>
                <w:bCs/>
                <w:sz w:val="24"/>
                <w:szCs w:val="24"/>
                <w:lang w:val="en-US"/>
              </w:rPr>
              <w:t xml:space="preserve"> </w:t>
            </w:r>
            <w:r w:rsidRPr="00A42050">
              <w:rPr>
                <w:rFonts w:ascii="Times New Roman" w:hAnsi="Times New Roman"/>
                <w:b/>
                <w:bCs/>
                <w:sz w:val="24"/>
                <w:szCs w:val="24"/>
              </w:rPr>
              <w:t>Профессиональный цикл</w:t>
            </w:r>
          </w:p>
        </w:tc>
      </w:tr>
      <w:tr w:rsidR="00E964CB" w:rsidTr="00E964CB">
        <w:tc>
          <w:tcPr>
            <w:tcW w:w="9571" w:type="dxa"/>
            <w:gridSpan w:val="2"/>
            <w:vAlign w:val="center"/>
          </w:tcPr>
          <w:p w:rsidR="00E964CB" w:rsidRPr="00A42050" w:rsidRDefault="00E964CB" w:rsidP="00E964CB">
            <w:pPr>
              <w:jc w:val="center"/>
              <w:rPr>
                <w:rFonts w:ascii="Times New Roman" w:hAnsi="Times New Roman"/>
                <w:b/>
                <w:bCs/>
                <w:sz w:val="24"/>
                <w:szCs w:val="24"/>
              </w:rPr>
            </w:pPr>
            <w:r w:rsidRPr="00A42050">
              <w:rPr>
                <w:rFonts w:ascii="Times New Roman" w:hAnsi="Times New Roman"/>
                <w:b/>
                <w:bCs/>
                <w:sz w:val="24"/>
                <w:szCs w:val="24"/>
              </w:rPr>
              <w:t>ПМ.00</w:t>
            </w:r>
            <w:r w:rsidRPr="00A42050">
              <w:rPr>
                <w:rFonts w:ascii="Times New Roman" w:hAnsi="Times New Roman"/>
                <w:b/>
                <w:bCs/>
                <w:sz w:val="24"/>
                <w:szCs w:val="24"/>
                <w:lang w:val="en-US"/>
              </w:rPr>
              <w:t xml:space="preserve"> </w:t>
            </w:r>
            <w:r w:rsidRPr="00A42050">
              <w:rPr>
                <w:rFonts w:ascii="Times New Roman" w:hAnsi="Times New Roman"/>
                <w:b/>
                <w:bCs/>
                <w:sz w:val="24"/>
                <w:szCs w:val="24"/>
              </w:rPr>
              <w:t>Профессиональные модули</w:t>
            </w:r>
          </w:p>
        </w:tc>
      </w:tr>
      <w:tr w:rsidR="00E964CB" w:rsidTr="00E964CB">
        <w:tc>
          <w:tcPr>
            <w:tcW w:w="9571" w:type="dxa"/>
            <w:gridSpan w:val="2"/>
            <w:vAlign w:val="center"/>
          </w:tcPr>
          <w:p w:rsidR="00E964CB" w:rsidRPr="00A42050" w:rsidRDefault="00E964CB" w:rsidP="00E964CB">
            <w:pPr>
              <w:jc w:val="center"/>
              <w:rPr>
                <w:rFonts w:ascii="Times New Roman" w:hAnsi="Times New Roman"/>
                <w:b/>
                <w:sz w:val="24"/>
                <w:szCs w:val="24"/>
              </w:rPr>
            </w:pPr>
            <w:r w:rsidRPr="00A42050">
              <w:rPr>
                <w:rFonts w:ascii="Times New Roman" w:hAnsi="Times New Roman"/>
                <w:b/>
                <w:sz w:val="24"/>
                <w:szCs w:val="24"/>
              </w:rPr>
              <w:t xml:space="preserve">ПМ.01 </w:t>
            </w:r>
            <w:r w:rsidRPr="00A42050">
              <w:rPr>
                <w:rFonts w:ascii="Times New Roman" w:hAnsi="Times New Roman"/>
                <w:b/>
                <w:bCs/>
                <w:sz w:val="24"/>
                <w:szCs w:val="24"/>
              </w:rPr>
              <w:t>Подготовительно-варочные работы и контроль качества сварных швов после сварки</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lastRenderedPageBreak/>
              <w:t>МДК.01.01 Основы технологии сварки и сварочное оборудование</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МДК.01.02 Технология производства сварных конструкций</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МДК.01.03 Подготовительные и сборочные операции перед сваркой</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МДК.01.04 Контроль качества сварных соединений</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УП.01 Учебная практика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ПП.01 Производственная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9571" w:type="dxa"/>
            <w:gridSpan w:val="2"/>
          </w:tcPr>
          <w:p w:rsidR="00E964CB" w:rsidRPr="00A42050" w:rsidRDefault="00E964CB" w:rsidP="00E964CB">
            <w:pPr>
              <w:rPr>
                <w:rFonts w:ascii="Times New Roman" w:hAnsi="Times New Roman"/>
                <w:b/>
                <w:sz w:val="24"/>
                <w:szCs w:val="24"/>
              </w:rPr>
            </w:pPr>
            <w:r w:rsidRPr="00A42050">
              <w:rPr>
                <w:rFonts w:ascii="Times New Roman" w:hAnsi="Times New Roman"/>
                <w:b/>
                <w:sz w:val="24"/>
                <w:szCs w:val="24"/>
              </w:rPr>
              <w:t xml:space="preserve">ПМ.02 </w:t>
            </w:r>
            <w:r w:rsidRPr="00A42050">
              <w:rPr>
                <w:rFonts w:ascii="Times New Roman" w:hAnsi="Times New Roman"/>
                <w:b/>
                <w:bCs/>
                <w:sz w:val="24"/>
                <w:szCs w:val="24"/>
              </w:rPr>
              <w:t>Ручная дуговая сварка (наплавка, резка) плавящимся покрытым электродом</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МДК.02.01 Техника и технология ручной дуговой сварки (наплавки, резки) покрытым электродом</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УП.02 Учебная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ПП.02 Производственная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9571" w:type="dxa"/>
            <w:gridSpan w:val="2"/>
          </w:tcPr>
          <w:p w:rsidR="00E964CB" w:rsidRPr="00A42050" w:rsidRDefault="00E964CB" w:rsidP="00E964CB">
            <w:pPr>
              <w:rPr>
                <w:rFonts w:ascii="Times New Roman" w:hAnsi="Times New Roman"/>
                <w:b/>
                <w:sz w:val="24"/>
                <w:szCs w:val="24"/>
              </w:rPr>
            </w:pPr>
            <w:r w:rsidRPr="00A42050">
              <w:rPr>
                <w:rFonts w:ascii="Times New Roman" w:hAnsi="Times New Roman"/>
                <w:b/>
                <w:sz w:val="24"/>
                <w:szCs w:val="24"/>
              </w:rPr>
              <w:t>ПМ.03</w:t>
            </w:r>
            <w:r w:rsidRPr="00A42050">
              <w:rPr>
                <w:rFonts w:ascii="Times New Roman" w:hAnsi="Times New Roman"/>
                <w:b/>
                <w:sz w:val="24"/>
                <w:szCs w:val="24"/>
                <w:lang w:val="en-US"/>
              </w:rPr>
              <w:t xml:space="preserve"> </w:t>
            </w:r>
            <w:r w:rsidRPr="00A42050">
              <w:rPr>
                <w:rFonts w:ascii="Times New Roman" w:hAnsi="Times New Roman"/>
                <w:b/>
                <w:sz w:val="24"/>
                <w:szCs w:val="24"/>
              </w:rPr>
              <w:t>Газовая сварка (наплавка)</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МДК.03.01 Техника и технология газовой сварки (наплавки)</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ЛР5-8,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УП.03 Учебная практика </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ЛР2-5, ЛР11-14</w:t>
            </w:r>
          </w:p>
        </w:tc>
      </w:tr>
      <w:tr w:rsidR="00E964CB" w:rsidTr="00E964CB">
        <w:tc>
          <w:tcPr>
            <w:tcW w:w="4219" w:type="dxa"/>
            <w:vAlign w:val="center"/>
          </w:tcPr>
          <w:p w:rsidR="00E964CB" w:rsidRPr="00A42050" w:rsidRDefault="00E964CB" w:rsidP="00E964CB">
            <w:pPr>
              <w:rPr>
                <w:rFonts w:ascii="Times New Roman" w:hAnsi="Times New Roman"/>
                <w:sz w:val="24"/>
                <w:szCs w:val="24"/>
              </w:rPr>
            </w:pPr>
            <w:r w:rsidRPr="00A42050">
              <w:rPr>
                <w:rFonts w:ascii="Times New Roman" w:hAnsi="Times New Roman"/>
                <w:sz w:val="24"/>
                <w:szCs w:val="24"/>
              </w:rPr>
              <w:t>ПП.03 Производственная практика</w:t>
            </w:r>
          </w:p>
        </w:tc>
        <w:tc>
          <w:tcPr>
            <w:tcW w:w="5352" w:type="dxa"/>
          </w:tcPr>
          <w:p w:rsidR="00E964CB" w:rsidRPr="00A42050" w:rsidRDefault="00E964CB" w:rsidP="00E964CB">
            <w:pPr>
              <w:ind w:firstLine="33"/>
              <w:rPr>
                <w:rFonts w:ascii="Times New Roman" w:hAnsi="Times New Roman"/>
                <w:b/>
                <w:bCs/>
                <w:sz w:val="24"/>
                <w:szCs w:val="24"/>
                <w:lang w:eastAsia="en-US"/>
              </w:rPr>
            </w:pPr>
            <w:r w:rsidRPr="00A42050">
              <w:rPr>
                <w:rFonts w:ascii="Times New Roman" w:hAnsi="Times New Roman"/>
                <w:b/>
                <w:bCs/>
                <w:sz w:val="24"/>
                <w:szCs w:val="24"/>
                <w:lang w:eastAsia="en-US"/>
              </w:rPr>
              <w:t>ЛР5, ЛР11-14</w:t>
            </w:r>
          </w:p>
        </w:tc>
      </w:tr>
      <w:tr w:rsidR="00E964CB" w:rsidTr="00E964CB">
        <w:tc>
          <w:tcPr>
            <w:tcW w:w="4219" w:type="dxa"/>
          </w:tcPr>
          <w:p w:rsidR="00E964CB" w:rsidRPr="00A42050" w:rsidRDefault="00E964CB" w:rsidP="00E964CB">
            <w:pPr>
              <w:rPr>
                <w:rFonts w:ascii="Times New Roman" w:hAnsi="Times New Roman"/>
                <w:b/>
                <w:bCs/>
                <w:sz w:val="24"/>
                <w:szCs w:val="24"/>
              </w:rPr>
            </w:pPr>
            <w:r w:rsidRPr="00A42050">
              <w:rPr>
                <w:rFonts w:ascii="Times New Roman" w:hAnsi="Times New Roman"/>
                <w:b/>
                <w:bCs/>
                <w:sz w:val="24"/>
                <w:szCs w:val="24"/>
              </w:rPr>
              <w:t>ФК.00 Физическая культура</w:t>
            </w:r>
          </w:p>
        </w:tc>
        <w:tc>
          <w:tcPr>
            <w:tcW w:w="5352" w:type="dxa"/>
            <w:vAlign w:val="bottom"/>
          </w:tcPr>
          <w:p w:rsidR="00E964CB" w:rsidRPr="00A42050" w:rsidRDefault="00E964CB" w:rsidP="00E964CB">
            <w:pPr>
              <w:rPr>
                <w:rFonts w:ascii="Times New Roman" w:hAnsi="Times New Roman"/>
                <w:b/>
                <w:bCs/>
                <w:sz w:val="24"/>
                <w:szCs w:val="24"/>
              </w:rPr>
            </w:pPr>
            <w:r w:rsidRPr="00A42050">
              <w:rPr>
                <w:rFonts w:ascii="Times New Roman" w:hAnsi="Times New Roman"/>
                <w:b/>
                <w:bCs/>
                <w:sz w:val="24"/>
                <w:szCs w:val="24"/>
                <w:lang w:eastAsia="en-US"/>
              </w:rPr>
              <w:t>ЛР5, ЛР9,ЛР 10, ЛР11-14</w:t>
            </w:r>
          </w:p>
        </w:tc>
      </w:tr>
    </w:tbl>
    <w:p w:rsidR="00D12B3D" w:rsidRDefault="00D12B3D" w:rsidP="00B27BD4">
      <w:pPr>
        <w:ind w:firstLine="567"/>
        <w:rPr>
          <w:rFonts w:ascii="Times New Roman" w:hAnsi="Times New Roman"/>
          <w:b/>
          <w:sz w:val="28"/>
          <w:szCs w:val="28"/>
        </w:rPr>
      </w:pPr>
    </w:p>
    <w:p w:rsidR="00E964CB" w:rsidRPr="005B5402" w:rsidRDefault="00E964CB" w:rsidP="00E964CB">
      <w:pPr>
        <w:widowControl w:val="0"/>
        <w:spacing w:after="0"/>
        <w:ind w:left="-142"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1.5</w:t>
      </w:r>
      <w:r w:rsidRPr="005B5402">
        <w:rPr>
          <w:rFonts w:ascii="Times New Roman" w:hAnsi="Times New Roman"/>
          <w:b/>
          <w:bCs/>
          <w:spacing w:val="2"/>
          <w:sz w:val="28"/>
          <w:szCs w:val="28"/>
          <w:lang w:eastAsia="en-US"/>
        </w:rPr>
        <w:t xml:space="preserve">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Pr>
          <w:rFonts w:ascii="Times New Roman" w:hAnsi="Times New Roman"/>
          <w:b/>
          <w:sz w:val="28"/>
          <w:szCs w:val="28"/>
          <w:lang w:eastAsia="x-none"/>
        </w:rPr>
        <w:t>09.01.03 Мастер по обработке цифровой информации</w:t>
      </w:r>
    </w:p>
    <w:p w:rsidR="00E964CB" w:rsidRDefault="00E964CB" w:rsidP="00E964CB">
      <w:pPr>
        <w:widowControl w:val="0"/>
        <w:spacing w:after="0" w:line="240" w:lineRule="auto"/>
        <w:ind w:left="-142"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Состояние </w:t>
      </w:r>
      <w:r w:rsidRPr="00355D30">
        <w:rPr>
          <w:rFonts w:ascii="Times New Roman" w:hAnsi="Times New Roman"/>
          <w:iCs/>
          <w:spacing w:val="2"/>
          <w:sz w:val="24"/>
          <w:szCs w:val="24"/>
          <w:lang w:eastAsia="en-US"/>
        </w:rPr>
        <w:t>и характеристики контингента обучающихся</w:t>
      </w:r>
      <w:r>
        <w:rPr>
          <w:rFonts w:ascii="Times New Roman" w:hAnsi="Times New Roman"/>
          <w:iCs/>
          <w:spacing w:val="2"/>
          <w:sz w:val="24"/>
          <w:szCs w:val="24"/>
          <w:lang w:eastAsia="en-US"/>
        </w:rPr>
        <w:t xml:space="preserve"> по профессии:</w:t>
      </w:r>
    </w:p>
    <w:p w:rsidR="00E964CB" w:rsidRDefault="00E964CB" w:rsidP="00E964CB">
      <w:pPr>
        <w:widowControl w:val="0"/>
        <w:spacing w:after="0" w:line="240" w:lineRule="auto"/>
        <w:ind w:left="-142" w:right="23"/>
        <w:rPr>
          <w:rFonts w:ascii="Times New Roman" w:hAnsi="Times New Roman"/>
          <w:iCs/>
          <w:spacing w:val="2"/>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gridCol w:w="1237"/>
      </w:tblGrid>
      <w:tr w:rsidR="00E964CB" w:rsidRPr="00D81AA7" w:rsidTr="00E964CB">
        <w:tc>
          <w:tcPr>
            <w:tcW w:w="8614"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Характеристики контингента обучающихся</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Кол-во человек</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Cs/>
                <w:spacing w:val="2"/>
                <w:sz w:val="24"/>
                <w:szCs w:val="24"/>
                <w:lang w:eastAsia="en-US"/>
              </w:rPr>
              <w:t>Всего студентов: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10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проживающих в общежитии</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несовершеннолетних студентов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 ОВЗ, инвалидов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имеющих детей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многодетных семей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неполных семей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числа мигрантов</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религиозным организациям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этнокультурным группам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участие студентов в деятельности общественных объединений</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 xml:space="preserve">численность студентов, склонных к употреблению алкоголя, </w:t>
            </w:r>
            <w:proofErr w:type="spellStart"/>
            <w:r w:rsidRPr="00D81AA7">
              <w:rPr>
                <w:rFonts w:ascii="Times New Roman" w:hAnsi="Times New Roman"/>
                <w:i/>
                <w:iCs/>
                <w:spacing w:val="2"/>
                <w:sz w:val="24"/>
                <w:szCs w:val="24"/>
                <w:lang w:eastAsia="en-US"/>
              </w:rPr>
              <w:t>психоактивных</w:t>
            </w:r>
            <w:proofErr w:type="spellEnd"/>
            <w:r w:rsidRPr="00D81AA7">
              <w:rPr>
                <w:rFonts w:ascii="Times New Roman" w:hAnsi="Times New Roman"/>
                <w:i/>
                <w:iCs/>
                <w:spacing w:val="2"/>
                <w:sz w:val="24"/>
                <w:szCs w:val="24"/>
                <w:lang w:eastAsia="en-US"/>
              </w:rPr>
              <w:t xml:space="preserve"> и наркотических веществ, к игровым зависимостям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E964CB" w:rsidRPr="00D81AA7" w:rsidTr="00E964CB">
        <w:tc>
          <w:tcPr>
            <w:tcW w:w="8614" w:type="dxa"/>
            <w:shd w:val="clear" w:color="auto" w:fill="auto"/>
          </w:tcPr>
          <w:p w:rsidR="00E964CB" w:rsidRPr="00D81AA7" w:rsidRDefault="00E964CB" w:rsidP="00E964CB">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E964CB" w:rsidRPr="00D81AA7" w:rsidRDefault="00E964CB" w:rsidP="00E964CB">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E964CB" w:rsidRDefault="00E964CB" w:rsidP="00E964CB">
      <w:pPr>
        <w:spacing w:after="0"/>
        <w:rPr>
          <w:rFonts w:ascii="Times New Roman" w:eastAsia="Calibri" w:hAnsi="Times New Roman"/>
          <w:b/>
          <w:sz w:val="28"/>
          <w:szCs w:val="28"/>
          <w:lang w:eastAsia="en-US"/>
        </w:rPr>
      </w:pPr>
    </w:p>
    <w:p w:rsidR="00E964CB" w:rsidRPr="003C7A28" w:rsidRDefault="00E964CB" w:rsidP="00E964CB">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lastRenderedPageBreak/>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E964CB" w:rsidRPr="003C7A28" w:rsidRDefault="00E964CB" w:rsidP="00E964CB">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p>
    <w:p w:rsidR="00E964CB" w:rsidRPr="004B0787" w:rsidRDefault="00E964CB" w:rsidP="00E964CB">
      <w:pPr>
        <w:spacing w:after="0"/>
        <w:ind w:left="-142"/>
        <w:jc w:val="center"/>
        <w:rPr>
          <w:rFonts w:ascii="Times New Roman" w:hAnsi="Times New Roman"/>
          <w:spacing w:val="2"/>
          <w:sz w:val="24"/>
          <w:szCs w:val="24"/>
          <w:lang w:eastAsia="en-US"/>
        </w:rPr>
      </w:pPr>
    </w:p>
    <w:p w:rsidR="00E964CB" w:rsidRPr="00420305" w:rsidRDefault="00E964CB" w:rsidP="00E964CB">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2" w:name="bookmark3"/>
      <w:r w:rsidRPr="00C04C0D">
        <w:rPr>
          <w:rFonts w:ascii="Times New Roman" w:hAnsi="Times New Roman"/>
          <w:b/>
          <w:spacing w:val="2"/>
          <w:sz w:val="28"/>
          <w:lang w:eastAsia="en-US"/>
        </w:rPr>
        <w:t>Содержание рабочей программы</w:t>
      </w:r>
      <w:bookmarkEnd w:id="2"/>
      <w:r w:rsidRPr="00C04C0D">
        <w:rPr>
          <w:rFonts w:ascii="Times New Roman" w:hAnsi="Times New Roman"/>
          <w:b/>
          <w:spacing w:val="2"/>
          <w:sz w:val="28"/>
          <w:lang w:eastAsia="en-US"/>
        </w:rPr>
        <w:t xml:space="preserve"> воспитания</w:t>
      </w:r>
    </w:p>
    <w:p w:rsidR="00E964CB" w:rsidRPr="00420305" w:rsidRDefault="00E964CB" w:rsidP="00A42050">
      <w:pPr>
        <w:widowControl w:val="0"/>
        <w:spacing w:after="0"/>
        <w:ind w:right="20" w:firstLine="567"/>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E964CB" w:rsidRDefault="00E964CB" w:rsidP="00A42050">
      <w:pPr>
        <w:widowControl w:val="0"/>
        <w:spacing w:after="300"/>
        <w:ind w:right="20" w:firstLine="567"/>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рабочей</w:t>
      </w:r>
      <w:r>
        <w:rPr>
          <w:rFonts w:ascii="Times New Roman" w:hAnsi="Times New Roman"/>
          <w:spacing w:val="2"/>
          <w:sz w:val="24"/>
          <w:lang w:eastAsia="en-US"/>
        </w:rPr>
        <w:t xml:space="preserve"> программе воспитания колледжа.</w:t>
      </w:r>
    </w:p>
    <w:p w:rsidR="00E964CB" w:rsidRPr="00F11BB6" w:rsidRDefault="00E964CB" w:rsidP="00A42050">
      <w:pPr>
        <w:pStyle w:val="31"/>
        <w:shd w:val="clear" w:color="auto" w:fill="auto"/>
        <w:spacing w:after="0" w:line="240" w:lineRule="auto"/>
        <w:ind w:firstLine="567"/>
        <w:jc w:val="left"/>
        <w:rPr>
          <w:sz w:val="24"/>
          <w:szCs w:val="24"/>
        </w:rPr>
      </w:pPr>
      <w:r w:rsidRPr="00F11BB6">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становление личности в духе патриотизма и гражданственности;</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социализация и духовно-нравственное развитие личности;</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воспитание у обучающихся уважения к труду и людям труда, трудовым достижениям;</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E964CB" w:rsidRPr="00F11BB6" w:rsidRDefault="00E964CB" w:rsidP="00A42050">
      <w:pPr>
        <w:widowControl w:val="0"/>
        <w:numPr>
          <w:ilvl w:val="0"/>
          <w:numId w:val="9"/>
        </w:numPr>
        <w:spacing w:after="0" w:line="240" w:lineRule="auto"/>
        <w:ind w:firstLine="567"/>
        <w:rPr>
          <w:rFonts w:ascii="Times New Roman" w:hAnsi="Times New Roman"/>
          <w:spacing w:val="2"/>
          <w:sz w:val="24"/>
          <w:szCs w:val="24"/>
        </w:rPr>
      </w:pPr>
      <w:r w:rsidRPr="00F11BB6">
        <w:rPr>
          <w:rFonts w:ascii="Times New Roman" w:hAnsi="Times New Roman"/>
          <w:spacing w:val="2"/>
          <w:sz w:val="24"/>
          <w:szCs w:val="24"/>
        </w:rPr>
        <w:t xml:space="preserve"> развитие самоуправления.</w:t>
      </w:r>
    </w:p>
    <w:p w:rsidR="00E964CB" w:rsidRPr="00C04C0D" w:rsidRDefault="00E964CB" w:rsidP="00A42050">
      <w:pPr>
        <w:widowControl w:val="0"/>
        <w:ind w:firstLine="567"/>
        <w:rPr>
          <w:rFonts w:ascii="Times New Roman" w:hAnsi="Times New Roman"/>
          <w:spacing w:val="2"/>
          <w:sz w:val="24"/>
          <w:szCs w:val="24"/>
        </w:rPr>
      </w:pPr>
      <w:r w:rsidRPr="00F11BB6">
        <w:rPr>
          <w:rFonts w:ascii="Times New Roman" w:hAnsi="Times New Roman"/>
          <w:spacing w:val="2"/>
          <w:sz w:val="24"/>
          <w:szCs w:val="24"/>
        </w:rPr>
        <w:t>Каждое из этих направлений предста</w:t>
      </w:r>
      <w:r>
        <w:rPr>
          <w:rFonts w:ascii="Times New Roman" w:hAnsi="Times New Roman"/>
          <w:spacing w:val="2"/>
          <w:sz w:val="24"/>
          <w:szCs w:val="24"/>
        </w:rPr>
        <w:t>влено в соответствующем модуле.</w:t>
      </w:r>
    </w:p>
    <w:p w:rsidR="00E964CB" w:rsidRPr="00420305" w:rsidRDefault="00E964CB" w:rsidP="00A42050">
      <w:pPr>
        <w:widowControl w:val="0"/>
        <w:spacing w:after="300"/>
        <w:ind w:right="20" w:firstLine="567"/>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4726"/>
        <w:gridCol w:w="3397"/>
      </w:tblGrid>
      <w:tr w:rsidR="00E964CB" w:rsidRPr="005A078B" w:rsidTr="00E964CB">
        <w:tc>
          <w:tcPr>
            <w:tcW w:w="1014" w:type="pct"/>
            <w:vAlign w:val="center"/>
          </w:tcPr>
          <w:p w:rsidR="00E964CB" w:rsidRPr="005A078B" w:rsidRDefault="00E964CB" w:rsidP="00E964CB">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E964CB" w:rsidRPr="005A078B" w:rsidRDefault="00E964CB" w:rsidP="00E964CB">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E964CB" w:rsidRPr="005A078B" w:rsidRDefault="00E964CB" w:rsidP="00E964CB">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E964CB" w:rsidRPr="005A078B" w:rsidTr="00E964CB">
        <w:tc>
          <w:tcPr>
            <w:tcW w:w="1014" w:type="pct"/>
          </w:tcPr>
          <w:p w:rsidR="00E964CB" w:rsidRPr="00F11BB6" w:rsidRDefault="00E964CB" w:rsidP="00E964CB">
            <w:pPr>
              <w:spacing w:after="0"/>
              <w:rPr>
                <w:rFonts w:ascii="Times New Roman" w:eastAsia="Calibri" w:hAnsi="Times New Roman"/>
                <w:iCs/>
                <w:sz w:val="24"/>
                <w:lang w:eastAsia="en-US"/>
              </w:rPr>
            </w:pPr>
            <w:r w:rsidRPr="00F11BB6">
              <w:rPr>
                <w:rFonts w:ascii="Times New Roman" w:eastAsia="Calibri" w:hAnsi="Times New Roman"/>
                <w:iCs/>
                <w:sz w:val="24"/>
                <w:lang w:eastAsia="en-US"/>
              </w:rPr>
              <w:t>1.«Ключевые дела колледжа»</w:t>
            </w:r>
          </w:p>
          <w:p w:rsidR="00E964CB" w:rsidRPr="005A078B" w:rsidRDefault="00E964CB" w:rsidP="00E964CB">
            <w:pPr>
              <w:spacing w:after="0" w:line="240" w:lineRule="auto"/>
              <w:ind w:left="-142" w:firstLine="709"/>
              <w:rPr>
                <w:rFonts w:ascii="Times New Roman" w:eastAsia="Calibri" w:hAnsi="Times New Roman"/>
                <w:iCs/>
                <w:sz w:val="24"/>
                <w:szCs w:val="24"/>
                <w:lang w:eastAsia="en-US"/>
              </w:rPr>
            </w:pPr>
          </w:p>
        </w:tc>
        <w:tc>
          <w:tcPr>
            <w:tcW w:w="2319" w:type="pct"/>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lastRenderedPageBreak/>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w:t>
            </w:r>
            <w:r>
              <w:rPr>
                <w:rFonts w:ascii="Times New Roman" w:eastAsia="Calibri" w:hAnsi="Times New Roman"/>
                <w:sz w:val="24"/>
                <w:szCs w:val="24"/>
                <w:lang w:eastAsia="en-US"/>
              </w:rPr>
              <w:t xml:space="preserve">чней </w:t>
            </w:r>
            <w:proofErr w:type="spellStart"/>
            <w:r>
              <w:rPr>
                <w:rFonts w:ascii="Times New Roman" w:eastAsia="Calibri" w:hAnsi="Times New Roman"/>
                <w:sz w:val="24"/>
                <w:szCs w:val="24"/>
                <w:lang w:eastAsia="en-US"/>
              </w:rPr>
              <w:t>муниципально</w:t>
            </w:r>
            <w:proofErr w:type="spellEnd"/>
            <w:r>
              <w:rPr>
                <w:rFonts w:ascii="Times New Roman" w:eastAsia="Calibri" w:hAnsi="Times New Roman"/>
                <w:sz w:val="24"/>
                <w:szCs w:val="24"/>
                <w:lang w:eastAsia="en-US"/>
              </w:rPr>
              <w:t xml:space="preserve"> и регионально-</w:t>
            </w:r>
            <w:r w:rsidRPr="005A078B">
              <w:rPr>
                <w:rFonts w:ascii="Times New Roman" w:eastAsia="Calibri" w:hAnsi="Times New Roman"/>
                <w:sz w:val="24"/>
                <w:szCs w:val="24"/>
                <w:lang w:eastAsia="en-US"/>
              </w:rPr>
              <w:t xml:space="preserve">ориентированных </w:t>
            </w:r>
            <w:proofErr w:type="spellStart"/>
            <w:r w:rsidRPr="005A078B">
              <w:rPr>
                <w:rFonts w:ascii="Times New Roman" w:eastAsia="Calibri" w:hAnsi="Times New Roman"/>
                <w:sz w:val="24"/>
                <w:szCs w:val="24"/>
                <w:lang w:eastAsia="en-US"/>
              </w:rPr>
              <w:t>воспитательно</w:t>
            </w:r>
            <w:proofErr w:type="spellEnd"/>
            <w:r>
              <w:rPr>
                <w:rFonts w:ascii="Times New Roman" w:eastAsia="Calibri" w:hAnsi="Times New Roman"/>
                <w:sz w:val="24"/>
                <w:szCs w:val="24"/>
                <w:lang w:eastAsia="en-US"/>
              </w:rPr>
              <w:t>-</w:t>
            </w:r>
            <w:r w:rsidRPr="005A078B">
              <w:rPr>
                <w:rFonts w:ascii="Times New Roman" w:eastAsia="Calibri" w:hAnsi="Times New Roman"/>
                <w:sz w:val="24"/>
                <w:szCs w:val="24"/>
                <w:lang w:eastAsia="en-US"/>
              </w:rPr>
              <w:t>значимых активностей на территории.</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Взаимодействие администрации колледжа и представителей органов управления молодежной политикой.</w:t>
            </w:r>
          </w:p>
        </w:tc>
      </w:tr>
      <w:tr w:rsidR="00E964CB" w:rsidRPr="005A078B" w:rsidTr="00E964CB">
        <w:tc>
          <w:tcPr>
            <w:tcW w:w="1014" w:type="pct"/>
          </w:tcPr>
          <w:p w:rsidR="00E964CB" w:rsidRPr="00F11BB6" w:rsidRDefault="00E964CB" w:rsidP="00E964CB">
            <w:pPr>
              <w:rPr>
                <w:rFonts w:ascii="Times New Roman" w:hAnsi="Times New Roman"/>
                <w:iCs/>
                <w:sz w:val="24"/>
                <w:szCs w:val="24"/>
              </w:rPr>
            </w:pPr>
            <w:r w:rsidRPr="00F11BB6">
              <w:rPr>
                <w:rFonts w:ascii="Times New Roman" w:hAnsi="Times New Roman"/>
                <w:iCs/>
                <w:sz w:val="24"/>
                <w:szCs w:val="24"/>
              </w:rPr>
              <w:lastRenderedPageBreak/>
              <w:t>2.«Колледжный урок»</w:t>
            </w:r>
          </w:p>
          <w:p w:rsidR="00E964CB" w:rsidRPr="00F11BB6" w:rsidRDefault="00E964CB" w:rsidP="00E964CB">
            <w:pPr>
              <w:rPr>
                <w:rFonts w:ascii="Times New Roman" w:hAnsi="Times New Roman"/>
                <w:iCs/>
                <w:sz w:val="24"/>
                <w:szCs w:val="24"/>
              </w:rPr>
            </w:pPr>
          </w:p>
        </w:tc>
        <w:tc>
          <w:tcPr>
            <w:tcW w:w="2319" w:type="pct"/>
          </w:tcPr>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Реализация педагогами воспитательного потенциала урока предполагает следующее</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Участие в конкурсах профессионального мастерства.</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Участие в предметных олимпиадах по дисциплинам. на уровне образовательной организации.</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 xml:space="preserve">Проведение мастер классов в рамках недель цикловых-методических комиссий, в </w:t>
            </w:r>
            <w:proofErr w:type="spellStart"/>
            <w:r w:rsidRPr="00F11BB6">
              <w:rPr>
                <w:rFonts w:ascii="Times New Roman" w:hAnsi="Times New Roman"/>
                <w:iCs/>
                <w:sz w:val="24"/>
                <w:szCs w:val="24"/>
              </w:rPr>
              <w:t>т.ч</w:t>
            </w:r>
            <w:proofErr w:type="spellEnd"/>
            <w:r w:rsidRPr="00F11BB6">
              <w:rPr>
                <w:rFonts w:ascii="Times New Roman" w:hAnsi="Times New Roman"/>
                <w:iCs/>
                <w:sz w:val="24"/>
                <w:szCs w:val="24"/>
              </w:rPr>
              <w:t>. с приглашением ведущих специалистов.</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E964CB" w:rsidRPr="00F11BB6" w:rsidRDefault="00E964CB" w:rsidP="00E964CB">
            <w:pPr>
              <w:spacing w:after="0" w:line="240" w:lineRule="auto"/>
              <w:rPr>
                <w:rFonts w:ascii="Times New Roman" w:hAnsi="Times New Roman"/>
                <w:iCs/>
                <w:sz w:val="24"/>
                <w:szCs w:val="24"/>
              </w:rPr>
            </w:pPr>
            <w:r w:rsidRPr="00F11BB6">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E964CB" w:rsidRDefault="00E964CB" w:rsidP="00E964CB">
            <w:pPr>
              <w:pStyle w:val="Default"/>
              <w:rPr>
                <w:color w:val="auto"/>
              </w:rPr>
            </w:pPr>
            <w:r w:rsidRPr="00F11BB6">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E964CB" w:rsidRPr="00F11BB6" w:rsidRDefault="00E964CB" w:rsidP="00E964CB">
            <w:pPr>
              <w:pStyle w:val="Default"/>
              <w:rPr>
                <w:color w:val="auto"/>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3.«Дополнительное образование»</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62F93">
              <w:rPr>
                <w:rFonts w:ascii="Times New Roman" w:hAnsi="Times New Roman"/>
                <w:sz w:val="24"/>
                <w:szCs w:val="24"/>
              </w:rPr>
              <w:t>самореализоваться</w:t>
            </w:r>
            <w:proofErr w:type="spellEnd"/>
            <w:r w:rsidRPr="00162F93">
              <w:rPr>
                <w:rFonts w:ascii="Times New Roman" w:hAnsi="Times New Roman"/>
                <w:sz w:val="24"/>
                <w:szCs w:val="24"/>
              </w:rPr>
              <w:t>, приобрести социально-значимые знания, получить опыт участия в социально значимых делах</w:t>
            </w:r>
          </w:p>
        </w:tc>
        <w:tc>
          <w:tcPr>
            <w:tcW w:w="1667" w:type="pct"/>
            <w:shd w:val="clear" w:color="auto" w:fill="auto"/>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Использование объединений дополнительного образования, созданных на базе колледжа</w:t>
            </w:r>
          </w:p>
        </w:tc>
      </w:tr>
      <w:tr w:rsidR="00E964CB" w:rsidRPr="005A078B" w:rsidTr="00E964CB">
        <w:tc>
          <w:tcPr>
            <w:tcW w:w="1014" w:type="pct"/>
          </w:tcPr>
          <w:p w:rsidR="00E964CB" w:rsidRPr="005A078B" w:rsidRDefault="00E964CB" w:rsidP="00E964C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5A078B">
              <w:rPr>
                <w:rFonts w:ascii="Times New Roman" w:eastAsia="Calibri" w:hAnsi="Times New Roman"/>
                <w:sz w:val="24"/>
                <w:szCs w:val="24"/>
                <w:lang w:eastAsia="en-US"/>
              </w:rPr>
              <w:t>«</w:t>
            </w:r>
            <w:r>
              <w:rPr>
                <w:rFonts w:ascii="Times New Roman" w:eastAsia="Calibri" w:hAnsi="Times New Roman"/>
                <w:sz w:val="24"/>
                <w:szCs w:val="24"/>
                <w:lang w:eastAsia="en-US"/>
              </w:rPr>
              <w:t xml:space="preserve">Классное руководство, </w:t>
            </w:r>
            <w:r w:rsidRPr="005A078B">
              <w:rPr>
                <w:rFonts w:ascii="Times New Roman" w:eastAsia="Calibri" w:hAnsi="Times New Roman"/>
                <w:sz w:val="24"/>
                <w:szCs w:val="24"/>
                <w:lang w:eastAsia="en-US"/>
              </w:rPr>
              <w:t>Кураторство и поддержка»</w:t>
            </w:r>
          </w:p>
          <w:p w:rsidR="00E964CB" w:rsidRPr="005A078B" w:rsidRDefault="00E964CB" w:rsidP="00E964CB">
            <w:pPr>
              <w:spacing w:after="0" w:line="240" w:lineRule="auto"/>
              <w:ind w:left="-142" w:firstLine="709"/>
              <w:rPr>
                <w:rFonts w:ascii="Times New Roman" w:eastAsia="Calibri" w:hAnsi="Times New Roman"/>
                <w:sz w:val="24"/>
                <w:szCs w:val="24"/>
                <w:lang w:eastAsia="en-US"/>
              </w:rPr>
            </w:pPr>
          </w:p>
        </w:tc>
        <w:tc>
          <w:tcPr>
            <w:tcW w:w="2319" w:type="pct"/>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Организация взаимодействия педагогов с </w:t>
            </w:r>
            <w:r w:rsidRPr="005A078B">
              <w:rPr>
                <w:rFonts w:ascii="Times New Roman" w:eastAsia="Calibri" w:hAnsi="Times New Roman"/>
                <w:sz w:val="24"/>
                <w:szCs w:val="24"/>
                <w:lang w:eastAsia="en-US"/>
              </w:rPr>
              <w:lastRenderedPageBreak/>
              <w:t>родителями студентов, выработка совместной с ними стратегии взаимодействия в проблемных ситуациях.</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Реализация потенциала педагогических советов, социальных педагогов, психологических служб (при наличии).</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w:t>
            </w:r>
            <w:r w:rsidRPr="005A078B">
              <w:rPr>
                <w:rFonts w:ascii="Times New Roman" w:eastAsia="Calibri" w:hAnsi="Times New Roman"/>
                <w:sz w:val="24"/>
                <w:szCs w:val="24"/>
                <w:lang w:eastAsia="en-US"/>
              </w:rPr>
              <w:lastRenderedPageBreak/>
              <w:t>программах предметно-цикловыми комиссиями.</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lastRenderedPageBreak/>
              <w:t>5. «Взаимодействие с родителями»</w:t>
            </w:r>
          </w:p>
          <w:p w:rsidR="00E964CB" w:rsidRPr="00162F93" w:rsidRDefault="00E964CB" w:rsidP="00E964CB">
            <w:pPr>
              <w:spacing w:after="0" w:line="240" w:lineRule="auto"/>
              <w:rPr>
                <w:rFonts w:ascii="Times New Roman" w:hAnsi="Times New Roman"/>
                <w:iCs/>
                <w:sz w:val="24"/>
                <w:szCs w:val="24"/>
              </w:rPr>
            </w:pP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162F93">
              <w:rPr>
                <w:rFonts w:ascii="Times New Roman" w:hAnsi="Times New Roman"/>
                <w:iCs/>
                <w:sz w:val="24"/>
                <w:szCs w:val="24"/>
              </w:rPr>
              <w:t>воспитательно</w:t>
            </w:r>
            <w:proofErr w:type="spellEnd"/>
            <w:r w:rsidRPr="00162F93">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E964CB" w:rsidRPr="00162F93" w:rsidRDefault="00E964CB" w:rsidP="00E964CB">
            <w:pPr>
              <w:spacing w:after="0" w:line="240" w:lineRule="auto"/>
              <w:rPr>
                <w:rFonts w:ascii="Times New Roman" w:hAnsi="Times New Roman"/>
                <w:iCs/>
                <w:sz w:val="24"/>
                <w:szCs w:val="24"/>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E964CB" w:rsidRPr="005A078B" w:rsidTr="00E964CB">
        <w:tc>
          <w:tcPr>
            <w:tcW w:w="1014" w:type="pct"/>
          </w:tcPr>
          <w:p w:rsidR="00E964CB" w:rsidRPr="005A078B" w:rsidRDefault="00E964CB" w:rsidP="00E964CB">
            <w:pPr>
              <w:spacing w:after="0" w:line="240" w:lineRule="auto"/>
              <w:rPr>
                <w:rFonts w:ascii="Times New Roman" w:eastAsia="Calibri" w:hAnsi="Times New Roman"/>
                <w:sz w:val="24"/>
                <w:szCs w:val="24"/>
                <w:lang w:eastAsia="en-US"/>
              </w:rPr>
            </w:pPr>
            <w:r>
              <w:rPr>
                <w:rFonts w:ascii="Times New Roman" w:eastAsia="Calibri" w:hAnsi="Times New Roman"/>
                <w:iCs/>
                <w:sz w:val="24"/>
                <w:szCs w:val="24"/>
                <w:lang w:eastAsia="en-US"/>
              </w:rPr>
              <w:t>7.</w:t>
            </w:r>
            <w:r w:rsidRPr="005A078B">
              <w:rPr>
                <w:rFonts w:ascii="Times New Roman" w:eastAsia="Calibri" w:hAnsi="Times New Roman"/>
                <w:iCs/>
                <w:sz w:val="24"/>
                <w:szCs w:val="24"/>
                <w:lang w:eastAsia="en-US"/>
              </w:rPr>
              <w:t>«Студенческое самоуправление»</w:t>
            </w:r>
          </w:p>
        </w:tc>
        <w:tc>
          <w:tcPr>
            <w:tcW w:w="2319" w:type="pct"/>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E964CB" w:rsidRPr="005A078B" w:rsidTr="00E964CB">
        <w:tc>
          <w:tcPr>
            <w:tcW w:w="1014" w:type="pct"/>
          </w:tcPr>
          <w:p w:rsidR="00E964CB" w:rsidRPr="00162F93" w:rsidRDefault="00E964CB" w:rsidP="00E964CB">
            <w:pPr>
              <w:spacing w:after="0" w:line="240" w:lineRule="auto"/>
              <w:rPr>
                <w:rFonts w:ascii="Times New Roman" w:eastAsia="Calibri" w:hAnsi="Times New Roman"/>
                <w:iCs/>
                <w:sz w:val="24"/>
                <w:szCs w:val="24"/>
                <w:lang w:eastAsia="en-US"/>
              </w:rPr>
            </w:pPr>
            <w:r w:rsidRPr="00162F93">
              <w:rPr>
                <w:rFonts w:ascii="Times New Roman" w:hAnsi="Times New Roman"/>
                <w:iCs/>
                <w:sz w:val="24"/>
                <w:szCs w:val="24"/>
              </w:rPr>
              <w:t>8</w:t>
            </w:r>
            <w:r w:rsidRPr="00162F93">
              <w:rPr>
                <w:rFonts w:ascii="Times New Roman" w:hAnsi="Times New Roman"/>
                <w:sz w:val="24"/>
                <w:szCs w:val="24"/>
              </w:rPr>
              <w:t>.</w:t>
            </w:r>
            <w:r w:rsidRPr="00162F93">
              <w:rPr>
                <w:rFonts w:ascii="Times New Roman" w:hAnsi="Times New Roman"/>
                <w:iCs/>
                <w:sz w:val="24"/>
                <w:szCs w:val="24"/>
              </w:rPr>
              <w:t>«Профессионально - и бизнес - ориентирующее развитие»</w:t>
            </w:r>
          </w:p>
        </w:tc>
        <w:tc>
          <w:tcPr>
            <w:tcW w:w="2319" w:type="pct"/>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общественно-деловых объединений работодателей, общественных объединений.</w:t>
            </w:r>
          </w:p>
          <w:p w:rsidR="00E964CB" w:rsidRPr="005A078B" w:rsidRDefault="00E964CB" w:rsidP="00E964CB">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9.«Молодежные </w:t>
            </w:r>
            <w:r w:rsidRPr="00162F93">
              <w:rPr>
                <w:rFonts w:ascii="Times New Roman" w:hAnsi="Times New Roman"/>
                <w:iCs/>
                <w:sz w:val="24"/>
                <w:szCs w:val="24"/>
              </w:rPr>
              <w:lastRenderedPageBreak/>
              <w:t>общественные объединения»</w:t>
            </w: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С 2015 года в колледже действует </w:t>
            </w:r>
            <w:r w:rsidRPr="00162F93">
              <w:rPr>
                <w:rFonts w:ascii="Times New Roman" w:hAnsi="Times New Roman"/>
                <w:iCs/>
                <w:sz w:val="24"/>
                <w:szCs w:val="24"/>
              </w:rPr>
              <w:lastRenderedPageBreak/>
              <w:t xml:space="preserve">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E964CB" w:rsidRPr="00162F93" w:rsidRDefault="00E964CB" w:rsidP="00E964CB">
            <w:pPr>
              <w:spacing w:after="0" w:line="240" w:lineRule="auto"/>
              <w:rPr>
                <w:rFonts w:ascii="Times New Roman" w:hAnsi="Times New Roman"/>
                <w:iCs/>
                <w:sz w:val="24"/>
                <w:szCs w:val="24"/>
              </w:rPr>
            </w:pP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Использование партнерских </w:t>
            </w:r>
            <w:r w:rsidRPr="00162F93">
              <w:rPr>
                <w:rFonts w:ascii="Times New Roman" w:hAnsi="Times New Roman"/>
                <w:iCs/>
                <w:sz w:val="24"/>
                <w:szCs w:val="24"/>
              </w:rPr>
              <w:lastRenderedPageBreak/>
              <w:t>связей с молодежными общественными объединениями.</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Взаимодействие администрации ПОО и представителей органов управления молодежной политикой.</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Модуль осуществляется через: </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lastRenderedPageBreak/>
              <w:t>10. «Гражданин и патриот»</w:t>
            </w:r>
          </w:p>
          <w:p w:rsidR="00E964CB" w:rsidRPr="00162F93" w:rsidRDefault="00E964CB" w:rsidP="00E964CB">
            <w:pPr>
              <w:spacing w:after="0" w:line="240" w:lineRule="auto"/>
              <w:rPr>
                <w:rFonts w:ascii="Times New Roman" w:hAnsi="Times New Roman"/>
                <w:iCs/>
                <w:sz w:val="24"/>
                <w:szCs w:val="24"/>
              </w:rPr>
            </w:pPr>
          </w:p>
        </w:tc>
        <w:tc>
          <w:tcPr>
            <w:tcW w:w="2319" w:type="pct"/>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E964CB" w:rsidRPr="00162F93" w:rsidRDefault="00E964CB" w:rsidP="00E964CB">
            <w:pPr>
              <w:spacing w:after="0" w:line="240" w:lineRule="auto"/>
              <w:rPr>
                <w:rFonts w:ascii="Times New Roman" w:hAnsi="Times New Roman"/>
                <w:iCs/>
                <w:sz w:val="24"/>
                <w:szCs w:val="24"/>
              </w:rPr>
            </w:pPr>
            <w:r w:rsidRPr="00162F93">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E964CB" w:rsidRPr="00162F93" w:rsidRDefault="00E964CB" w:rsidP="00E964CB">
            <w:pPr>
              <w:spacing w:after="0" w:line="240" w:lineRule="auto"/>
              <w:rPr>
                <w:rFonts w:ascii="Times New Roman" w:hAnsi="Times New Roman"/>
                <w:iCs/>
                <w:sz w:val="24"/>
                <w:szCs w:val="24"/>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11. «Социализация и духовно-нравственное развитие»</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основ нравственного самосознания личности;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Принятие обучающимся базовых национальных ценностей, национальных и этнических духовных традиций;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эстетических потребностей, ценностей и чувств; </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964CB" w:rsidRPr="00162F93" w:rsidRDefault="00E964CB" w:rsidP="00E964CB">
            <w:pPr>
              <w:spacing w:after="0" w:line="240" w:lineRule="auto"/>
              <w:rPr>
                <w:rFonts w:ascii="Times New Roman" w:hAnsi="Times New Roman"/>
                <w:sz w:val="24"/>
                <w:szCs w:val="24"/>
              </w:rPr>
            </w:pPr>
          </w:p>
        </w:tc>
        <w:tc>
          <w:tcPr>
            <w:tcW w:w="1667" w:type="pct"/>
            <w:shd w:val="clear" w:color="auto" w:fill="auto"/>
          </w:tcPr>
          <w:p w:rsidR="00E964CB" w:rsidRPr="00162F93" w:rsidRDefault="00E964CB" w:rsidP="00E964CB">
            <w:pPr>
              <w:pStyle w:val="Default"/>
              <w:rPr>
                <w:color w:val="auto"/>
              </w:rPr>
            </w:pPr>
            <w:r w:rsidRPr="00162F93">
              <w:rPr>
                <w:color w:val="auto"/>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E964CB" w:rsidRPr="00162F93" w:rsidRDefault="00E964CB" w:rsidP="00E964CB">
            <w:pPr>
              <w:pStyle w:val="Default"/>
              <w:rPr>
                <w:color w:val="auto"/>
              </w:rPr>
            </w:pPr>
            <w:r w:rsidRPr="00162F93">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w:t>
            </w:r>
            <w:r w:rsidRPr="00162F93">
              <w:rPr>
                <w:color w:val="auto"/>
              </w:rPr>
              <w:lastRenderedPageBreak/>
              <w:t xml:space="preserve">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12. «Формирование системы ценностей здорового и безопасного образа жизни»</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67" w:type="pct"/>
            <w:shd w:val="clear" w:color="auto" w:fill="auto"/>
          </w:tcPr>
          <w:p w:rsidR="00E964CB" w:rsidRPr="00162F93" w:rsidRDefault="00E964CB" w:rsidP="00E964CB">
            <w:pPr>
              <w:pStyle w:val="Default"/>
              <w:rPr>
                <w:color w:val="auto"/>
              </w:rPr>
            </w:pPr>
            <w:r w:rsidRPr="00162F93">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13.«Профилактика наркомании, экстремистских проявлений в  молодежной среде»</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62F93">
              <w:rPr>
                <w:rFonts w:ascii="Times New Roman" w:hAnsi="Times New Roman"/>
                <w:sz w:val="24"/>
                <w:szCs w:val="24"/>
              </w:rPr>
              <w:t>внутриколледжном</w:t>
            </w:r>
            <w:proofErr w:type="spellEnd"/>
            <w:r w:rsidRPr="00162F93">
              <w:rPr>
                <w:rFonts w:ascii="Times New Roman" w:hAnsi="Times New Roman"/>
                <w:sz w:val="24"/>
                <w:szCs w:val="24"/>
              </w:rPr>
              <w:t xml:space="preserve"> учете и учете в </w:t>
            </w:r>
            <w:proofErr w:type="spellStart"/>
            <w:r w:rsidRPr="00162F93">
              <w:rPr>
                <w:rFonts w:ascii="Times New Roman" w:hAnsi="Times New Roman"/>
                <w:sz w:val="24"/>
                <w:szCs w:val="24"/>
              </w:rPr>
              <w:t>КДНиЗП</w:t>
            </w:r>
            <w:proofErr w:type="spellEnd"/>
            <w:r w:rsidRPr="00162F93">
              <w:rPr>
                <w:rFonts w:ascii="Times New Roman" w:hAnsi="Times New Roman"/>
                <w:sz w:val="24"/>
                <w:szCs w:val="24"/>
              </w:rPr>
              <w:t>.</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E964CB" w:rsidRPr="00216261" w:rsidRDefault="00E964CB" w:rsidP="00E964CB">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E964CB" w:rsidRPr="00216261" w:rsidRDefault="00E964CB" w:rsidP="00E964CB">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E964CB" w:rsidRPr="00216261" w:rsidRDefault="00E964CB" w:rsidP="00E964CB">
            <w:pPr>
              <w:pStyle w:val="Default"/>
              <w:rPr>
                <w:color w:val="auto"/>
              </w:rPr>
            </w:pPr>
          </w:p>
        </w:tc>
      </w:tr>
      <w:tr w:rsidR="00E964CB" w:rsidRPr="005A078B" w:rsidTr="00E964CB">
        <w:tc>
          <w:tcPr>
            <w:tcW w:w="1014"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t xml:space="preserve">14. «Социальное партнерство в воспитательной </w:t>
            </w:r>
            <w:r w:rsidRPr="00162F93">
              <w:rPr>
                <w:rFonts w:ascii="Times New Roman" w:hAnsi="Times New Roman"/>
                <w:sz w:val="24"/>
                <w:szCs w:val="24"/>
              </w:rPr>
              <w:lastRenderedPageBreak/>
              <w:t>деятельности колледжа»</w:t>
            </w:r>
          </w:p>
        </w:tc>
        <w:tc>
          <w:tcPr>
            <w:tcW w:w="2319" w:type="pct"/>
          </w:tcPr>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Обеспечение оптимального сочетания конкурентной и кооперативной моделей поведения обучающихся.</w:t>
            </w:r>
          </w:p>
          <w:p w:rsidR="00E964CB" w:rsidRPr="00162F93" w:rsidRDefault="00E964CB" w:rsidP="00E964CB">
            <w:pPr>
              <w:spacing w:after="0" w:line="240" w:lineRule="auto"/>
              <w:rPr>
                <w:rFonts w:ascii="Times New Roman" w:hAnsi="Times New Roman"/>
                <w:sz w:val="24"/>
                <w:szCs w:val="24"/>
              </w:rPr>
            </w:pPr>
            <w:r w:rsidRPr="00162F93">
              <w:rPr>
                <w:rFonts w:ascii="Times New Roman" w:hAnsi="Times New Roman"/>
                <w:sz w:val="24"/>
                <w:szCs w:val="24"/>
              </w:rPr>
              <w:lastRenderedPageBreak/>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E964CB" w:rsidRPr="00216261" w:rsidRDefault="00E964CB" w:rsidP="00E964CB">
            <w:pPr>
              <w:pStyle w:val="Default"/>
              <w:rPr>
                <w:color w:val="auto"/>
              </w:rPr>
            </w:pPr>
            <w:r w:rsidRPr="00216261">
              <w:rPr>
                <w:color w:val="auto"/>
              </w:rPr>
              <w:lastRenderedPageBreak/>
              <w:t xml:space="preserve">Использование инфраструктурных решений, предусмотренных конкурсами </w:t>
            </w:r>
            <w:r w:rsidRPr="00216261">
              <w:rPr>
                <w:color w:val="auto"/>
              </w:rPr>
              <w:lastRenderedPageBreak/>
              <w:t>профессионального мастерства</w:t>
            </w:r>
          </w:p>
        </w:tc>
      </w:tr>
      <w:tr w:rsidR="00E964CB" w:rsidRPr="005A078B" w:rsidTr="00E964CB">
        <w:tc>
          <w:tcPr>
            <w:tcW w:w="1014" w:type="pct"/>
          </w:tcPr>
          <w:p w:rsidR="00E964CB" w:rsidRPr="005A078B" w:rsidRDefault="00E964CB" w:rsidP="00E964CB">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15.</w:t>
            </w:r>
            <w:r w:rsidRPr="005A078B">
              <w:rPr>
                <w:rFonts w:ascii="Times New Roman" w:eastAsia="Calibri" w:hAnsi="Times New Roman"/>
                <w:iCs/>
                <w:sz w:val="24"/>
                <w:szCs w:val="24"/>
                <w:lang w:eastAsia="en-US"/>
              </w:rPr>
              <w:t>«Цифровая среда»</w:t>
            </w:r>
          </w:p>
          <w:p w:rsidR="00E964CB" w:rsidRPr="005A078B" w:rsidRDefault="00E964CB" w:rsidP="00E964CB">
            <w:pPr>
              <w:spacing w:after="0" w:line="240" w:lineRule="auto"/>
              <w:ind w:left="-142"/>
              <w:rPr>
                <w:rFonts w:ascii="Times New Roman" w:eastAsia="Calibri" w:hAnsi="Times New Roman"/>
                <w:iCs/>
                <w:sz w:val="24"/>
                <w:szCs w:val="24"/>
                <w:lang w:eastAsia="en-US"/>
              </w:rPr>
            </w:pPr>
          </w:p>
        </w:tc>
        <w:tc>
          <w:tcPr>
            <w:tcW w:w="2319" w:type="pct"/>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E964CB" w:rsidRPr="005A078B" w:rsidRDefault="00E964CB" w:rsidP="00E964CB">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E964CB" w:rsidRDefault="00E964CB" w:rsidP="00E964CB">
      <w:pPr>
        <w:spacing w:after="0"/>
        <w:rPr>
          <w:rFonts w:ascii="Times New Roman" w:hAnsi="Times New Roman"/>
          <w:b/>
          <w:bCs/>
          <w:sz w:val="24"/>
          <w:szCs w:val="24"/>
        </w:rPr>
      </w:pPr>
    </w:p>
    <w:p w:rsidR="00E964CB" w:rsidRDefault="00E964CB" w:rsidP="00E964CB">
      <w:pPr>
        <w:widowControl w:val="0"/>
        <w:spacing w:after="0"/>
        <w:ind w:right="-143"/>
        <w:jc w:val="center"/>
        <w:outlineLvl w:val="1"/>
        <w:rPr>
          <w:rFonts w:ascii="Times New Roman" w:hAnsi="Times New Roman"/>
          <w:b/>
          <w:spacing w:val="2"/>
          <w:sz w:val="24"/>
          <w:szCs w:val="24"/>
          <w:lang w:eastAsia="en-US"/>
        </w:rPr>
      </w:pPr>
      <w:bookmarkStart w:id="3" w:name="bookmark5"/>
    </w:p>
    <w:p w:rsidR="00E964CB" w:rsidRPr="00357541" w:rsidRDefault="00E964CB" w:rsidP="00E964CB">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1.7</w:t>
      </w:r>
      <w:r w:rsidRPr="003C7A28">
        <w:rPr>
          <w:rFonts w:ascii="Times New Roman" w:hAnsi="Times New Roman"/>
          <w:b/>
          <w:spacing w:val="2"/>
          <w:sz w:val="24"/>
          <w:szCs w:val="24"/>
          <w:lang w:eastAsia="en-US"/>
        </w:rPr>
        <w:t xml:space="preserve"> </w:t>
      </w:r>
      <w:r w:rsidRPr="00357541">
        <w:rPr>
          <w:rFonts w:ascii="Times New Roman" w:hAnsi="Times New Roman"/>
          <w:b/>
          <w:spacing w:val="2"/>
          <w:sz w:val="28"/>
          <w:szCs w:val="24"/>
          <w:lang w:eastAsia="en-US"/>
        </w:rPr>
        <w:t>Особенности  реализация рабочей программы воспитания</w:t>
      </w:r>
    </w:p>
    <w:bookmarkEnd w:id="3"/>
    <w:p w:rsidR="00E964CB" w:rsidRPr="003C7A28" w:rsidRDefault="00E964CB" w:rsidP="00A42050">
      <w:pPr>
        <w:spacing w:after="0" w:line="240" w:lineRule="auto"/>
        <w:ind w:firstLine="708"/>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E964CB" w:rsidRPr="003C7A28" w:rsidRDefault="00E964CB" w:rsidP="00A42050">
      <w:pPr>
        <w:spacing w:after="0" w:line="240" w:lineRule="auto"/>
        <w:ind w:firstLine="708"/>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E964CB" w:rsidRPr="000A77CC" w:rsidRDefault="00E964CB" w:rsidP="00A42050">
      <w:pPr>
        <w:spacing w:after="0" w:line="240" w:lineRule="auto"/>
        <w:ind w:firstLine="708"/>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E964CB" w:rsidRDefault="00E964CB" w:rsidP="00A42050">
      <w:pPr>
        <w:spacing w:after="0"/>
        <w:ind w:firstLine="708"/>
        <w:rPr>
          <w:rFonts w:ascii="Times New Roman" w:hAnsi="Times New Roman"/>
          <w:b/>
          <w:bCs/>
          <w:sz w:val="24"/>
          <w:szCs w:val="24"/>
        </w:rPr>
      </w:pPr>
    </w:p>
    <w:p w:rsidR="00E964CB" w:rsidRDefault="00E964CB" w:rsidP="00E964CB">
      <w:pPr>
        <w:spacing w:after="0"/>
        <w:ind w:firstLine="708"/>
        <w:jc w:val="center"/>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E964CB" w:rsidRPr="00886FAD" w:rsidRDefault="00E964CB" w:rsidP="00E964CB">
      <w:pPr>
        <w:spacing w:after="0"/>
        <w:ind w:firstLine="708"/>
        <w:jc w:val="center"/>
        <w:rPr>
          <w:rFonts w:ascii="Times New Roman" w:hAnsi="Times New Roman"/>
          <w:b/>
          <w:bCs/>
          <w:sz w:val="24"/>
          <w:szCs w:val="24"/>
        </w:rPr>
      </w:pPr>
    </w:p>
    <w:p w:rsidR="00E964CB" w:rsidRPr="00886FAD" w:rsidRDefault="00E964CB" w:rsidP="00E964CB">
      <w:pPr>
        <w:spacing w:after="0"/>
        <w:ind w:firstLine="708"/>
        <w:jc w:val="center"/>
        <w:rPr>
          <w:rFonts w:ascii="Times New Roman" w:hAnsi="Times New Roman"/>
          <w:b/>
          <w:bCs/>
          <w:sz w:val="24"/>
          <w:szCs w:val="24"/>
        </w:rPr>
      </w:pPr>
      <w:r w:rsidRPr="003C7A28">
        <w:rPr>
          <w:rFonts w:ascii="Times New Roman" w:hAnsi="Times New Roman"/>
          <w:b/>
          <w:spacing w:val="2"/>
          <w:sz w:val="24"/>
          <w:szCs w:val="24"/>
          <w:lang w:eastAsia="en-US"/>
        </w:rPr>
        <w:t xml:space="preserve">2.1 </w:t>
      </w:r>
      <w:r w:rsidRPr="00357541">
        <w:rPr>
          <w:rFonts w:ascii="Times New Roman" w:hAnsi="Times New Roman"/>
          <w:b/>
          <w:spacing w:val="2"/>
          <w:sz w:val="28"/>
          <w:szCs w:val="24"/>
          <w:lang w:eastAsia="en-US"/>
        </w:rPr>
        <w:t>Оценка результатов реализации рабочей программы воспитания</w:t>
      </w:r>
    </w:p>
    <w:p w:rsidR="00E964CB" w:rsidRPr="00886FAD" w:rsidRDefault="00E964CB" w:rsidP="00A42050">
      <w:pPr>
        <w:tabs>
          <w:tab w:val="left" w:pos="284"/>
        </w:tabs>
        <w:spacing w:after="0"/>
        <w:ind w:firstLine="567"/>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964CB" w:rsidRPr="00886FAD" w:rsidRDefault="00E964CB" w:rsidP="00A42050">
      <w:pPr>
        <w:tabs>
          <w:tab w:val="left" w:pos="284"/>
        </w:tabs>
        <w:spacing w:after="0"/>
        <w:ind w:firstLine="567"/>
        <w:jc w:val="both"/>
        <w:rPr>
          <w:rFonts w:ascii="Times New Roman" w:hAnsi="Times New Roman"/>
          <w:sz w:val="24"/>
          <w:szCs w:val="24"/>
        </w:rPr>
      </w:pPr>
      <w:r>
        <w:rPr>
          <w:rFonts w:ascii="Times New Roman" w:hAnsi="Times New Roman"/>
          <w:sz w:val="24"/>
          <w:szCs w:val="24"/>
        </w:rPr>
        <w:t>Комплекс</w:t>
      </w:r>
      <w:r w:rsidRPr="00886FAD">
        <w:rPr>
          <w:rFonts w:ascii="Times New Roman" w:hAnsi="Times New Roman"/>
          <w:sz w:val="24"/>
          <w:szCs w:val="24"/>
        </w:rPr>
        <w:t xml:space="preserve"> критериев оценки личностных результатов обучающихся: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lastRenderedPageBreak/>
        <w:t>ответственность за результат учебной деятельности и подготовки к профессиональной деятельности;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proofErr w:type="spellStart"/>
      <w:r w:rsidRPr="00886FAD">
        <w:rPr>
          <w:rFonts w:ascii="Times New Roman" w:hAnsi="Times New Roman"/>
          <w:sz w:val="24"/>
          <w:szCs w:val="24"/>
        </w:rPr>
        <w:t>сформированность</w:t>
      </w:r>
      <w:proofErr w:type="spellEnd"/>
      <w:r w:rsidRPr="00886FAD">
        <w:rPr>
          <w:rFonts w:ascii="Times New Roman" w:hAnsi="Times New Roman"/>
          <w:sz w:val="24"/>
          <w:szCs w:val="24"/>
        </w:rPr>
        <w:t xml:space="preserve"> гражданской позиции; участие в волонтерском движении; </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E964CB" w:rsidRPr="00886FAD" w:rsidRDefault="00E964CB" w:rsidP="00A42050">
      <w:pPr>
        <w:numPr>
          <w:ilvl w:val="0"/>
          <w:numId w:val="11"/>
        </w:numPr>
        <w:tabs>
          <w:tab w:val="left" w:pos="284"/>
        </w:tabs>
        <w:spacing w:after="0"/>
        <w:ind w:left="0" w:firstLine="567"/>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964CB" w:rsidRPr="00886FAD" w:rsidRDefault="00E964CB" w:rsidP="00A42050">
      <w:pPr>
        <w:numPr>
          <w:ilvl w:val="0"/>
          <w:numId w:val="11"/>
        </w:numPr>
        <w:tabs>
          <w:tab w:val="left" w:pos="284"/>
        </w:tabs>
        <w:spacing w:after="0"/>
        <w:ind w:left="0" w:firstLine="567"/>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E964CB" w:rsidRPr="00772D69" w:rsidRDefault="00E964CB" w:rsidP="00A42050">
      <w:pPr>
        <w:numPr>
          <w:ilvl w:val="0"/>
          <w:numId w:val="11"/>
        </w:numPr>
        <w:tabs>
          <w:tab w:val="left" w:pos="284"/>
        </w:tabs>
        <w:spacing w:after="0"/>
        <w:ind w:left="0" w:firstLine="567"/>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E964CB" w:rsidRPr="00772D69" w:rsidRDefault="00E964CB" w:rsidP="00A42050">
      <w:pPr>
        <w:spacing w:after="0"/>
        <w:ind w:firstLine="567"/>
        <w:jc w:val="both"/>
        <w:rPr>
          <w:rFonts w:ascii="Times New Roman" w:hAnsi="Times New Roman"/>
          <w:sz w:val="24"/>
          <w:szCs w:val="24"/>
        </w:rPr>
      </w:pP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A42050" w:rsidRDefault="00A42050" w:rsidP="00A42050">
      <w:pPr>
        <w:widowControl w:val="0"/>
        <w:spacing w:after="0"/>
        <w:ind w:firstLine="567"/>
        <w:rPr>
          <w:rFonts w:ascii="Times New Roman" w:hAnsi="Times New Roman"/>
          <w:spacing w:val="2"/>
          <w:sz w:val="24"/>
          <w:szCs w:val="24"/>
          <w:lang w:eastAsia="en-US"/>
        </w:rPr>
      </w:pPr>
    </w:p>
    <w:p w:rsidR="00A42050" w:rsidRDefault="00A42050" w:rsidP="00A42050">
      <w:pPr>
        <w:widowControl w:val="0"/>
        <w:spacing w:after="0"/>
        <w:ind w:firstLine="567"/>
        <w:rPr>
          <w:rFonts w:ascii="Times New Roman" w:hAnsi="Times New Roman"/>
          <w:spacing w:val="2"/>
          <w:sz w:val="24"/>
          <w:szCs w:val="24"/>
          <w:lang w:eastAsia="en-US"/>
        </w:rPr>
      </w:pPr>
    </w:p>
    <w:p w:rsidR="00A42050" w:rsidRDefault="00A42050" w:rsidP="00A42050">
      <w:pPr>
        <w:widowControl w:val="0"/>
        <w:spacing w:after="0"/>
        <w:ind w:firstLine="567"/>
        <w:rPr>
          <w:rFonts w:ascii="Times New Roman" w:hAnsi="Times New Roman"/>
          <w:spacing w:val="2"/>
          <w:sz w:val="24"/>
          <w:szCs w:val="24"/>
          <w:lang w:eastAsia="en-US"/>
        </w:rPr>
      </w:pPr>
    </w:p>
    <w:p w:rsidR="00A42050" w:rsidRDefault="00A42050" w:rsidP="00A42050">
      <w:pPr>
        <w:widowControl w:val="0"/>
        <w:spacing w:after="0"/>
        <w:ind w:firstLine="567"/>
        <w:rPr>
          <w:rFonts w:ascii="Times New Roman" w:hAnsi="Times New Roman"/>
          <w:spacing w:val="2"/>
          <w:sz w:val="24"/>
          <w:szCs w:val="24"/>
          <w:lang w:eastAsia="en-US"/>
        </w:rPr>
      </w:pPr>
    </w:p>
    <w:p w:rsidR="00E964CB" w:rsidRDefault="00E964CB" w:rsidP="00A42050">
      <w:pPr>
        <w:widowControl w:val="0"/>
        <w:spacing w:after="0"/>
        <w:ind w:firstLine="567"/>
        <w:rPr>
          <w:rFonts w:ascii="Times New Roman" w:hAnsi="Times New Roman"/>
          <w:spacing w:val="2"/>
          <w:sz w:val="24"/>
          <w:szCs w:val="24"/>
          <w:lang w:eastAsia="en-US"/>
        </w:rPr>
      </w:pPr>
      <w:r w:rsidRPr="006A2289">
        <w:rPr>
          <w:rFonts w:ascii="Times New Roman" w:hAnsi="Times New Roman"/>
          <w:spacing w:val="2"/>
          <w:sz w:val="24"/>
          <w:szCs w:val="24"/>
          <w:lang w:eastAsia="en-US"/>
        </w:rPr>
        <w:lastRenderedPageBreak/>
        <w:t>Таблица 1. Оценка результативности воспитательной работы</w:t>
      </w:r>
    </w:p>
    <w:p w:rsidR="00E964CB" w:rsidRDefault="00E964CB" w:rsidP="00E964CB">
      <w:pPr>
        <w:widowControl w:val="0"/>
        <w:spacing w:after="0"/>
        <w:ind w:left="-142"/>
        <w:rPr>
          <w:rFonts w:ascii="Times New Roman" w:hAnsi="Times New Roman"/>
          <w:spacing w:val="2"/>
          <w:sz w:val="24"/>
          <w:szCs w:val="24"/>
          <w:lang w:eastAsia="en-US"/>
        </w:rPr>
      </w:pPr>
    </w:p>
    <w:tbl>
      <w:tblPr>
        <w:tblW w:w="9357" w:type="dxa"/>
        <w:jc w:val="center"/>
        <w:tblLayout w:type="fixed"/>
        <w:tblCellMar>
          <w:left w:w="10" w:type="dxa"/>
          <w:right w:w="10" w:type="dxa"/>
        </w:tblCellMar>
        <w:tblLook w:val="04A0" w:firstRow="1" w:lastRow="0" w:firstColumn="1" w:lastColumn="0" w:noHBand="0" w:noVBand="1"/>
      </w:tblPr>
      <w:tblGrid>
        <w:gridCol w:w="568"/>
        <w:gridCol w:w="5803"/>
        <w:gridCol w:w="850"/>
        <w:gridCol w:w="709"/>
        <w:gridCol w:w="718"/>
        <w:gridCol w:w="709"/>
      </w:tblGrid>
      <w:tr w:rsidR="00E964CB" w:rsidRPr="006A2289" w:rsidTr="00A42050">
        <w:trPr>
          <w:trHeight w:hRule="exact" w:val="566"/>
          <w:jc w:val="center"/>
        </w:trPr>
        <w:tc>
          <w:tcPr>
            <w:tcW w:w="568" w:type="dxa"/>
            <w:vMerge w:val="restart"/>
            <w:tcBorders>
              <w:top w:val="single" w:sz="4" w:space="0" w:color="auto"/>
              <w:left w:val="single" w:sz="4" w:space="0" w:color="auto"/>
            </w:tcBorders>
            <w:shd w:val="clear" w:color="auto" w:fill="FFFFFF"/>
            <w:vAlign w:val="center"/>
          </w:tcPr>
          <w:p w:rsidR="00E964CB" w:rsidRPr="00A42050" w:rsidRDefault="00E964CB" w:rsidP="00A42050">
            <w:pPr>
              <w:widowControl w:val="0"/>
              <w:spacing w:after="6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p w:rsidR="00E964CB" w:rsidRPr="00A42050" w:rsidRDefault="00E964CB" w:rsidP="00A42050">
            <w:pPr>
              <w:widowControl w:val="0"/>
              <w:spacing w:before="60"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п/п</w:t>
            </w:r>
          </w:p>
        </w:tc>
        <w:tc>
          <w:tcPr>
            <w:tcW w:w="5803" w:type="dxa"/>
            <w:vMerge w:val="restart"/>
            <w:tcBorders>
              <w:top w:val="single" w:sz="4" w:space="0" w:color="auto"/>
              <w:left w:val="single" w:sz="4" w:space="0" w:color="auto"/>
            </w:tcBorders>
            <w:shd w:val="clear" w:color="auto" w:fill="FFFFFF"/>
            <w:vAlign w:val="center"/>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   Единица</w:t>
            </w:r>
          </w:p>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  измерен</w:t>
            </w:r>
          </w:p>
          <w:p w:rsidR="00E964CB" w:rsidRPr="00A42050" w:rsidRDefault="00E964CB" w:rsidP="00E964CB">
            <w:pPr>
              <w:widowControl w:val="0"/>
              <w:spacing w:after="0"/>
              <w:ind w:left="-142"/>
              <w:jc w:val="center"/>
              <w:rPr>
                <w:rFonts w:ascii="Times New Roman" w:hAnsi="Times New Roman"/>
                <w:spacing w:val="2"/>
                <w:sz w:val="20"/>
                <w:szCs w:val="20"/>
                <w:lang w:eastAsia="en-US"/>
              </w:rPr>
            </w:pPr>
            <w:proofErr w:type="spellStart"/>
            <w:r w:rsidRPr="00A42050">
              <w:rPr>
                <w:rFonts w:ascii="Times New Roman" w:hAnsi="Times New Roman"/>
                <w:color w:val="000000"/>
                <w:spacing w:val="4"/>
                <w:sz w:val="20"/>
                <w:szCs w:val="20"/>
                <w:shd w:val="clear" w:color="auto" w:fill="FFFFFF"/>
                <w:lang w:bidi="ru-RU"/>
              </w:rPr>
              <w:t>ия</w:t>
            </w:r>
            <w:proofErr w:type="spellEnd"/>
          </w:p>
        </w:tc>
        <w:tc>
          <w:tcPr>
            <w:tcW w:w="2136" w:type="dxa"/>
            <w:gridSpan w:val="3"/>
            <w:tcBorders>
              <w:top w:val="single" w:sz="4" w:space="0" w:color="auto"/>
              <w:left w:val="single" w:sz="4" w:space="0" w:color="auto"/>
              <w:righ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color w:val="000000"/>
                <w:spacing w:val="4"/>
                <w:sz w:val="20"/>
                <w:szCs w:val="20"/>
                <w:shd w:val="clear" w:color="auto" w:fill="FFFFFF"/>
                <w:lang w:bidi="ru-RU"/>
              </w:rPr>
            </w:pPr>
            <w:r w:rsidRPr="00A42050">
              <w:rPr>
                <w:rFonts w:ascii="Times New Roman" w:hAnsi="Times New Roman"/>
                <w:color w:val="000000"/>
                <w:spacing w:val="4"/>
                <w:sz w:val="20"/>
                <w:szCs w:val="20"/>
                <w:shd w:val="clear" w:color="auto" w:fill="FFFFFF"/>
                <w:lang w:bidi="ru-RU"/>
              </w:rPr>
              <w:t>курс</w:t>
            </w:r>
          </w:p>
        </w:tc>
      </w:tr>
      <w:tr w:rsidR="00E964CB" w:rsidRPr="00A42050" w:rsidTr="00A42050">
        <w:trPr>
          <w:trHeight w:hRule="exact" w:val="562"/>
          <w:jc w:val="center"/>
        </w:trPr>
        <w:tc>
          <w:tcPr>
            <w:tcW w:w="568" w:type="dxa"/>
            <w:vMerge/>
            <w:tcBorders>
              <w:left w:val="single" w:sz="4" w:space="0" w:color="auto"/>
            </w:tcBorders>
            <w:shd w:val="clear" w:color="auto" w:fill="FFFFFF"/>
            <w:vAlign w:val="center"/>
          </w:tcPr>
          <w:p w:rsidR="00E964CB" w:rsidRPr="00A42050" w:rsidRDefault="00E964CB" w:rsidP="00A42050">
            <w:pPr>
              <w:spacing w:after="0"/>
              <w:ind w:left="-142"/>
              <w:jc w:val="center"/>
              <w:rPr>
                <w:rFonts w:ascii="Times New Roman" w:eastAsia="Calibri" w:hAnsi="Times New Roman"/>
                <w:sz w:val="20"/>
                <w:szCs w:val="20"/>
                <w:lang w:eastAsia="en-US"/>
              </w:rPr>
            </w:pPr>
          </w:p>
        </w:tc>
        <w:tc>
          <w:tcPr>
            <w:tcW w:w="5803" w:type="dxa"/>
            <w:vMerge/>
            <w:tcBorders>
              <w:left w:val="single" w:sz="4" w:space="0" w:color="auto"/>
            </w:tcBorders>
            <w:shd w:val="clear" w:color="auto" w:fill="FFFFFF"/>
            <w:vAlign w:val="center"/>
          </w:tcPr>
          <w:p w:rsidR="00E964CB" w:rsidRPr="00A42050" w:rsidRDefault="00E964CB" w:rsidP="00E964CB">
            <w:pPr>
              <w:spacing w:after="0"/>
              <w:ind w:left="-142"/>
              <w:rPr>
                <w:rFonts w:ascii="Times New Roman" w:eastAsia="Calibri" w:hAnsi="Times New Roman"/>
                <w:sz w:val="20"/>
                <w:szCs w:val="20"/>
                <w:lang w:eastAsia="en-US"/>
              </w:rPr>
            </w:pPr>
          </w:p>
        </w:tc>
        <w:tc>
          <w:tcPr>
            <w:tcW w:w="850" w:type="dxa"/>
            <w:vMerge/>
            <w:tcBorders>
              <w:left w:val="single" w:sz="4" w:space="0" w:color="auto"/>
            </w:tcBorders>
            <w:shd w:val="clear" w:color="auto" w:fill="FFFFFF"/>
            <w:vAlign w:val="center"/>
          </w:tcPr>
          <w:p w:rsidR="00E964CB" w:rsidRPr="00A42050" w:rsidRDefault="00E964CB" w:rsidP="00E964CB">
            <w:pPr>
              <w:spacing w:after="0"/>
              <w:ind w:left="-142"/>
              <w:rPr>
                <w:rFonts w:ascii="Times New Roman" w:eastAsia="Calibri" w:hAnsi="Times New Roman"/>
                <w:sz w:val="20"/>
                <w:szCs w:val="20"/>
                <w:lang w:eastAsia="en-US"/>
              </w:rPr>
            </w:pPr>
          </w:p>
        </w:tc>
        <w:tc>
          <w:tcPr>
            <w:tcW w:w="709" w:type="dxa"/>
            <w:tcBorders>
              <w:top w:val="single" w:sz="4" w:space="0" w:color="auto"/>
              <w:left w:val="single" w:sz="4" w:space="0" w:color="auto"/>
            </w:tcBorders>
            <w:shd w:val="clear" w:color="auto" w:fill="FFFFFF"/>
          </w:tcPr>
          <w:p w:rsidR="00E964CB" w:rsidRPr="00A42050" w:rsidRDefault="00E964CB" w:rsidP="00E964CB">
            <w:pPr>
              <w:widowControl w:val="0"/>
              <w:spacing w:after="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на </w:t>
            </w:r>
            <w:r w:rsidRPr="00A42050">
              <w:rPr>
                <w:rFonts w:ascii="Times New Roman" w:hAnsi="Times New Roman"/>
                <w:color w:val="000000"/>
                <w:spacing w:val="4"/>
                <w:sz w:val="20"/>
                <w:szCs w:val="20"/>
                <w:shd w:val="clear" w:color="auto" w:fill="FFFFFF"/>
                <w:lang w:bidi="ru-RU"/>
              </w:rPr>
              <w:br/>
              <w:t>1 курсе</w:t>
            </w:r>
          </w:p>
        </w:tc>
        <w:tc>
          <w:tcPr>
            <w:tcW w:w="718" w:type="dxa"/>
            <w:tcBorders>
              <w:top w:val="single" w:sz="4" w:space="0" w:color="auto"/>
              <w:left w:val="single" w:sz="4" w:space="0" w:color="auto"/>
            </w:tcBorders>
            <w:shd w:val="clear" w:color="auto" w:fill="FFFFFF"/>
          </w:tcPr>
          <w:p w:rsidR="00E964CB" w:rsidRPr="00A42050" w:rsidRDefault="00E964CB" w:rsidP="00E964CB">
            <w:pPr>
              <w:widowControl w:val="0"/>
              <w:spacing w:after="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на </w:t>
            </w:r>
            <w:r w:rsidRPr="00A42050">
              <w:rPr>
                <w:rFonts w:ascii="Times New Roman" w:hAnsi="Times New Roman"/>
                <w:color w:val="000000"/>
                <w:spacing w:val="4"/>
                <w:sz w:val="20"/>
                <w:szCs w:val="20"/>
                <w:shd w:val="clear" w:color="auto" w:fill="FFFFFF"/>
                <w:lang w:bidi="ru-RU"/>
              </w:rPr>
              <w:br/>
              <w:t>2 курсе</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E964CB">
            <w:pPr>
              <w:widowControl w:val="0"/>
              <w:spacing w:after="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на </w:t>
            </w:r>
            <w:r w:rsidRPr="00A42050">
              <w:rPr>
                <w:rFonts w:ascii="Times New Roman" w:hAnsi="Times New Roman"/>
                <w:color w:val="000000"/>
                <w:spacing w:val="4"/>
                <w:sz w:val="20"/>
                <w:szCs w:val="20"/>
                <w:shd w:val="clear" w:color="auto" w:fill="FFFFFF"/>
                <w:lang w:bidi="ru-RU"/>
              </w:rPr>
              <w:br/>
              <w:t>3 курсе</w:t>
            </w:r>
          </w:p>
        </w:tc>
      </w:tr>
      <w:tr w:rsidR="00E964CB" w:rsidRPr="00A42050" w:rsidTr="00A42050">
        <w:trPr>
          <w:trHeight w:hRule="exact" w:val="562"/>
          <w:jc w:val="center"/>
        </w:trPr>
        <w:tc>
          <w:tcPr>
            <w:tcW w:w="568" w:type="dxa"/>
            <w:tcBorders>
              <w:top w:val="single" w:sz="4" w:space="0" w:color="auto"/>
              <w:left w:val="single" w:sz="4" w:space="0" w:color="auto"/>
            </w:tcBorders>
            <w:shd w:val="clear" w:color="auto" w:fill="FFFFFF"/>
            <w:vAlign w:val="center"/>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w:t>
            </w:r>
          </w:p>
        </w:tc>
        <w:tc>
          <w:tcPr>
            <w:tcW w:w="8789" w:type="dxa"/>
            <w:gridSpan w:val="5"/>
            <w:tcBorders>
              <w:top w:val="single" w:sz="4" w:space="0" w:color="auto"/>
              <w:left w:val="single" w:sz="4" w:space="0" w:color="auto"/>
              <w:right w:val="single" w:sz="4" w:space="0" w:color="auto"/>
            </w:tcBorders>
            <w:shd w:val="clear" w:color="auto" w:fill="FFFFFF"/>
            <w:vAlign w:val="bottom"/>
          </w:tcPr>
          <w:p w:rsidR="00E964CB" w:rsidRPr="00A42050" w:rsidRDefault="00E964CB" w:rsidP="00E964CB">
            <w:pPr>
              <w:widowControl w:val="0"/>
              <w:spacing w:after="60"/>
              <w:ind w:left="-142"/>
              <w:jc w:val="center"/>
              <w:rPr>
                <w:rFonts w:ascii="Times New Roman" w:hAnsi="Times New Roman"/>
                <w:spacing w:val="2"/>
                <w:sz w:val="20"/>
                <w:szCs w:val="20"/>
                <w:lang w:eastAsia="en-US"/>
              </w:rPr>
            </w:pPr>
            <w:r w:rsidRPr="00A42050">
              <w:rPr>
                <w:rFonts w:ascii="Times New Roman" w:hAnsi="Times New Roman"/>
                <w:b/>
                <w:bCs/>
                <w:color w:val="000000"/>
                <w:spacing w:val="2"/>
                <w:sz w:val="20"/>
                <w:szCs w:val="20"/>
                <w:shd w:val="clear" w:color="auto" w:fill="FFFFFF"/>
                <w:lang w:bidi="ru-RU"/>
              </w:rPr>
              <w:t>Раздел 1. Показатели качества созданных условий для воспитания</w:t>
            </w:r>
            <w:r w:rsidRPr="00A42050">
              <w:rPr>
                <w:rFonts w:ascii="Times New Roman" w:hAnsi="Times New Roman"/>
                <w:spacing w:val="2"/>
                <w:sz w:val="20"/>
                <w:szCs w:val="20"/>
                <w:lang w:eastAsia="en-US"/>
              </w:rPr>
              <w:t xml:space="preserve"> </w:t>
            </w:r>
            <w:r w:rsidRPr="00A42050">
              <w:rPr>
                <w:rFonts w:ascii="Times New Roman" w:hAnsi="Times New Roman"/>
                <w:b/>
                <w:bCs/>
                <w:color w:val="000000"/>
                <w:spacing w:val="2"/>
                <w:sz w:val="20"/>
                <w:szCs w:val="20"/>
                <w:shd w:val="clear" w:color="auto" w:fill="FFFFFF"/>
                <w:lang w:bidi="ru-RU"/>
              </w:rPr>
              <w:t>обучающихся</w:t>
            </w:r>
          </w:p>
        </w:tc>
      </w:tr>
      <w:tr w:rsidR="00E964CB" w:rsidRPr="00A42050" w:rsidTr="00A42050">
        <w:trPr>
          <w:trHeight w:hRule="exact" w:val="111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3</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3</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32"/>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4</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3</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1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1.3.</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5</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4</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0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4</w:t>
            </w:r>
          </w:p>
        </w:tc>
        <w:tc>
          <w:tcPr>
            <w:tcW w:w="718" w:type="dxa"/>
            <w:tcBorders>
              <w:top w:val="single" w:sz="4" w:space="0" w:color="auto"/>
              <w:left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5</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2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70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70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23"/>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1.6.</w:t>
            </w:r>
          </w:p>
        </w:tc>
        <w:tc>
          <w:tcPr>
            <w:tcW w:w="5803" w:type="dxa"/>
            <w:tcBorders>
              <w:top w:val="single" w:sz="4" w:space="0" w:color="auto"/>
              <w:left w:val="single" w:sz="4" w:space="0" w:color="auto"/>
              <w:bottom w:val="single" w:sz="4" w:space="0" w:color="auto"/>
            </w:tcBorders>
            <w:shd w:val="clear" w:color="auto" w:fill="FFFFFF"/>
            <w:vAlign w:val="bottom"/>
          </w:tcPr>
          <w:p w:rsidR="00E964CB" w:rsidRPr="00A42050" w:rsidRDefault="00E964CB" w:rsidP="00A42050">
            <w:pPr>
              <w:widowControl w:val="0"/>
              <w:spacing w:after="0"/>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A42050">
              <w:rPr>
                <w:rFonts w:ascii="Times New Roman" w:hAnsi="Times New Roman"/>
                <w:color w:val="000000"/>
                <w:spacing w:val="4"/>
                <w:sz w:val="20"/>
                <w:szCs w:val="20"/>
                <w:shd w:val="clear" w:color="auto" w:fill="FFFFFF"/>
                <w:lang w:bidi="ru-RU"/>
              </w:rPr>
              <w:t>физкультурно</w:t>
            </w:r>
            <w:proofErr w:type="spellEnd"/>
            <w:r w:rsidRPr="00A42050">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3</w:t>
            </w:r>
          </w:p>
        </w:tc>
        <w:tc>
          <w:tcPr>
            <w:tcW w:w="718" w:type="dxa"/>
            <w:tcBorders>
              <w:top w:val="single" w:sz="4" w:space="0" w:color="auto"/>
              <w:left w:val="single" w:sz="4" w:space="0" w:color="auto"/>
              <w:bottom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9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1.7.</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60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60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1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1.8.</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60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70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32"/>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1.9.</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56"/>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1.10.</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6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1.11.</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1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lastRenderedPageBreak/>
              <w:t>1.12.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0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1.13.</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6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70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70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32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1.15.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562"/>
          <w:jc w:val="center"/>
        </w:trPr>
        <w:tc>
          <w:tcPr>
            <w:tcW w:w="568" w:type="dxa"/>
            <w:tcBorders>
              <w:top w:val="single" w:sz="4" w:space="0" w:color="auto"/>
              <w:left w:val="single" w:sz="4" w:space="0" w:color="auto"/>
            </w:tcBorders>
            <w:shd w:val="clear" w:color="auto" w:fill="FFFFFF"/>
            <w:vAlign w:val="center"/>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w:t>
            </w:r>
          </w:p>
        </w:tc>
        <w:tc>
          <w:tcPr>
            <w:tcW w:w="8789" w:type="dxa"/>
            <w:gridSpan w:val="5"/>
            <w:tcBorders>
              <w:top w:val="single" w:sz="4" w:space="0" w:color="auto"/>
              <w:bottom w:val="single" w:sz="4" w:space="0" w:color="auto"/>
              <w:right w:val="single" w:sz="4" w:space="0" w:color="auto"/>
            </w:tcBorders>
            <w:shd w:val="clear" w:color="auto" w:fill="auto"/>
          </w:tcPr>
          <w:p w:rsidR="00E964CB" w:rsidRPr="00A42050" w:rsidRDefault="00E964CB" w:rsidP="00A42050">
            <w:pPr>
              <w:rPr>
                <w:rFonts w:ascii="Times New Roman" w:hAnsi="Times New Roman"/>
                <w:sz w:val="20"/>
                <w:szCs w:val="20"/>
              </w:rPr>
            </w:pPr>
          </w:p>
        </w:tc>
      </w:tr>
      <w:tr w:rsidR="00E964CB" w:rsidRPr="00A42050" w:rsidTr="00A42050">
        <w:trPr>
          <w:trHeight w:val="1127"/>
          <w:jc w:val="center"/>
        </w:trPr>
        <w:tc>
          <w:tcPr>
            <w:tcW w:w="568" w:type="dxa"/>
            <w:tcBorders>
              <w:top w:val="single" w:sz="4" w:space="0" w:color="auto"/>
              <w:left w:val="single" w:sz="4" w:space="0" w:color="auto"/>
            </w:tcBorders>
            <w:shd w:val="clear" w:color="auto" w:fill="FFFFFF"/>
            <w:vAlign w:val="center"/>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не пропустивших ни одного учебного занятия по неуважительной</w:t>
            </w:r>
          </w:p>
          <w:p w:rsidR="00E964CB" w:rsidRPr="00A42050" w:rsidRDefault="00E964CB" w:rsidP="00A42050">
            <w:pPr>
              <w:widowControl w:val="0"/>
              <w:shd w:val="clear" w:color="auto" w:fill="FFFFFF"/>
              <w:spacing w:after="120"/>
              <w:ind w:left="132" w:hanging="360"/>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причине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100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4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6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1,0-5,0</w:t>
            </w:r>
          </w:p>
          <w:p w:rsidR="00E964CB" w:rsidRPr="00A42050" w:rsidRDefault="00E964CB" w:rsidP="00E964CB">
            <w:pPr>
              <w:widowControl w:val="0"/>
              <w:spacing w:before="60"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балл</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4.1</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3.9</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4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2.3.</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3</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5</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35"/>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2.4.</w:t>
            </w:r>
          </w:p>
        </w:tc>
        <w:tc>
          <w:tcPr>
            <w:tcW w:w="5803" w:type="dxa"/>
            <w:tcBorders>
              <w:top w:val="single" w:sz="4" w:space="0" w:color="auto"/>
              <w:left w:val="single" w:sz="4" w:space="0" w:color="auto"/>
            </w:tcBorders>
            <w:shd w:val="clear" w:color="auto" w:fill="FFFFFF"/>
            <w:vAlign w:val="bottom"/>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8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67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2.6.</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опубликованных научных статей, подготовленных обучающимися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74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2.7.</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Средний </w:t>
            </w:r>
            <w:r w:rsidRPr="00A42050">
              <w:rPr>
                <w:rFonts w:ascii="Times New Roman" w:hAnsi="Times New Roman"/>
                <w:b/>
                <w:bCs/>
                <w:i/>
                <w:iCs/>
                <w:color w:val="000000"/>
                <w:sz w:val="20"/>
                <w:szCs w:val="20"/>
                <w:shd w:val="clear" w:color="auto" w:fill="FFFFFF"/>
                <w:lang w:bidi="ru-RU"/>
              </w:rPr>
              <w:t>%</w:t>
            </w:r>
            <w:r w:rsidRPr="00A42050">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696"/>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2.8.</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Средний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9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right="120"/>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2.9.</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20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20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5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lastRenderedPageBreak/>
              <w:t>2.10.</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27"/>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2.11.</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17"/>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005"/>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2.13.</w:t>
            </w:r>
          </w:p>
        </w:tc>
        <w:tc>
          <w:tcPr>
            <w:tcW w:w="5803"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A42050">
              <w:rPr>
                <w:rFonts w:ascii="Times New Roman" w:hAnsi="Times New Roman"/>
                <w:color w:val="000000"/>
                <w:spacing w:val="4"/>
                <w:sz w:val="20"/>
                <w:szCs w:val="20"/>
                <w:shd w:val="clear" w:color="auto" w:fill="FFFFFF"/>
                <w:lang w:bidi="ru-RU"/>
              </w:rPr>
              <w:t>Ворлдскиллс</w:t>
            </w:r>
            <w:proofErr w:type="spellEnd"/>
            <w:r w:rsidRPr="00A42050">
              <w:rPr>
                <w:rFonts w:ascii="Times New Roman" w:hAnsi="Times New Roman"/>
                <w:color w:val="000000"/>
                <w:spacing w:val="4"/>
                <w:sz w:val="20"/>
                <w:szCs w:val="20"/>
                <w:shd w:val="clear" w:color="auto" w:fill="FFFFFF"/>
                <w:lang w:bidi="ru-RU"/>
              </w:rPr>
              <w:t>, от общей численности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bottom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4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A42050">
              <w:rPr>
                <w:rFonts w:ascii="Times New Roman" w:hAnsi="Times New Roman"/>
                <w:color w:val="000000"/>
                <w:spacing w:val="4"/>
                <w:sz w:val="20"/>
                <w:szCs w:val="20"/>
                <w:shd w:val="clear" w:color="auto" w:fill="FFFFFF"/>
                <w:lang w:bidi="ru-RU"/>
              </w:rPr>
              <w:t>Ворлдскиллс</w:t>
            </w:r>
            <w:proofErr w:type="spellEnd"/>
            <w:r w:rsidRPr="00A42050">
              <w:rPr>
                <w:rFonts w:ascii="Times New Roman" w:hAnsi="Times New Roman"/>
                <w:color w:val="000000"/>
                <w:spacing w:val="4"/>
                <w:sz w:val="20"/>
                <w:szCs w:val="20"/>
                <w:shd w:val="clear" w:color="auto" w:fill="FFFFFF"/>
                <w:lang w:bidi="ru-RU"/>
              </w:rPr>
              <w:t>,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8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2.15.</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0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2.16.</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3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2.17.</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24"/>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2.18.</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527"/>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2.19.</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A42050">
              <w:rPr>
                <w:rFonts w:ascii="Times New Roman" w:hAnsi="Times New Roman"/>
                <w:color w:val="000000"/>
                <w:spacing w:val="4"/>
                <w:sz w:val="20"/>
                <w:szCs w:val="20"/>
                <w:shd w:val="clear" w:color="auto" w:fill="FFFFFF"/>
                <w:lang w:bidi="ru-RU"/>
              </w:rPr>
              <w:t>физкультурно</w:t>
            </w:r>
            <w:proofErr w:type="spellEnd"/>
            <w:r w:rsidRPr="00A42050">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13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2.20.</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45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2.21.</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1281"/>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lastRenderedPageBreak/>
              <w:t>2.22.</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w:t>
            </w:r>
          </w:p>
        </w:tc>
        <w:tc>
          <w:tcPr>
            <w:tcW w:w="709"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70</w:t>
            </w:r>
          </w:p>
        </w:tc>
        <w:tc>
          <w:tcPr>
            <w:tcW w:w="718" w:type="dxa"/>
            <w:tcBorders>
              <w:top w:val="single" w:sz="4" w:space="0" w:color="auto"/>
              <w:left w:val="single" w:sz="4" w:space="0" w:color="auto"/>
            </w:tcBorders>
            <w:shd w:val="clear" w:color="auto" w:fill="FFFFFF"/>
          </w:tcPr>
          <w:p w:rsidR="00E964CB" w:rsidRPr="00A42050" w:rsidRDefault="00D43DA5"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80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693"/>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2.23.</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3976D9"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988"/>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2.24.</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103BB0" w:rsidP="00103BB0">
            <w:pPr>
              <w:spacing w:line="240" w:lineRule="auto"/>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720"/>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2.25.</w:t>
            </w:r>
          </w:p>
        </w:tc>
        <w:tc>
          <w:tcPr>
            <w:tcW w:w="5803"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правонарушений, совершенных обучающимися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bottom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40"/>
          <w:jc w:val="center"/>
        </w:trPr>
        <w:tc>
          <w:tcPr>
            <w:tcW w:w="568"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2.26.</w:t>
            </w:r>
          </w:p>
        </w:tc>
        <w:tc>
          <w:tcPr>
            <w:tcW w:w="5803" w:type="dxa"/>
            <w:tcBorders>
              <w:top w:val="single" w:sz="4" w:space="0" w:color="auto"/>
              <w:left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w:t>
            </w:r>
            <w:proofErr w:type="spellStart"/>
            <w:r w:rsidRPr="00A42050">
              <w:rPr>
                <w:rFonts w:ascii="Times New Roman" w:hAnsi="Times New Roman"/>
                <w:color w:val="000000"/>
                <w:spacing w:val="4"/>
                <w:sz w:val="20"/>
                <w:szCs w:val="20"/>
                <w:shd w:val="clear" w:color="auto" w:fill="FFFFFF"/>
                <w:lang w:bidi="ru-RU"/>
              </w:rPr>
              <w:t>зацеперы</w:t>
            </w:r>
            <w:proofErr w:type="spellEnd"/>
            <w:r w:rsidRPr="00A42050">
              <w:rPr>
                <w:rFonts w:ascii="Times New Roman" w:hAnsi="Times New Roman"/>
                <w:color w:val="000000"/>
                <w:spacing w:val="4"/>
                <w:sz w:val="20"/>
                <w:szCs w:val="20"/>
                <w:shd w:val="clear" w:color="auto" w:fill="FFFFFF"/>
                <w:lang w:bidi="ru-RU"/>
              </w:rPr>
              <w:t>» и др.)</w:t>
            </w:r>
          </w:p>
        </w:tc>
        <w:tc>
          <w:tcPr>
            <w:tcW w:w="850" w:type="dxa"/>
            <w:tcBorders>
              <w:top w:val="single" w:sz="4" w:space="0" w:color="auto"/>
              <w:left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r w:rsidR="00E964CB" w:rsidRPr="00A42050" w:rsidTr="00A42050">
        <w:trPr>
          <w:trHeight w:hRule="exact" w:val="850"/>
          <w:jc w:val="center"/>
        </w:trPr>
        <w:tc>
          <w:tcPr>
            <w:tcW w:w="568"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2.27.</w:t>
            </w:r>
          </w:p>
        </w:tc>
        <w:tc>
          <w:tcPr>
            <w:tcW w:w="5803" w:type="dxa"/>
            <w:tcBorders>
              <w:top w:val="single" w:sz="4" w:space="0" w:color="auto"/>
              <w:left w:val="single" w:sz="4" w:space="0" w:color="auto"/>
              <w:bottom w:val="single" w:sz="4" w:space="0" w:color="auto"/>
            </w:tcBorders>
            <w:shd w:val="clear" w:color="auto" w:fill="FFFFFF"/>
          </w:tcPr>
          <w:p w:rsidR="00E964CB" w:rsidRPr="00A42050" w:rsidRDefault="00E964CB" w:rsidP="00A42050">
            <w:pPr>
              <w:widowControl w:val="0"/>
              <w:spacing w:after="0"/>
              <w:ind w:left="132"/>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E964CB" w:rsidRPr="00A42050" w:rsidRDefault="00E964CB" w:rsidP="00E964CB">
            <w:pPr>
              <w:widowControl w:val="0"/>
              <w:spacing w:after="0"/>
              <w:ind w:left="-142"/>
              <w:jc w:val="center"/>
              <w:rPr>
                <w:rFonts w:ascii="Times New Roman" w:hAnsi="Times New Roman"/>
                <w:spacing w:val="2"/>
                <w:sz w:val="20"/>
                <w:szCs w:val="20"/>
                <w:lang w:eastAsia="en-US"/>
              </w:rPr>
            </w:pPr>
            <w:r w:rsidRPr="00A42050">
              <w:rPr>
                <w:rFonts w:ascii="Times New Roman" w:hAnsi="Times New Roman"/>
                <w:color w:val="000000"/>
                <w:spacing w:val="4"/>
                <w:sz w:val="20"/>
                <w:szCs w:val="20"/>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18" w:type="dxa"/>
            <w:tcBorders>
              <w:top w:val="single" w:sz="4" w:space="0" w:color="auto"/>
              <w:left w:val="single" w:sz="4" w:space="0" w:color="auto"/>
              <w:bottom w:val="single" w:sz="4" w:space="0" w:color="auto"/>
            </w:tcBorders>
            <w:shd w:val="clear" w:color="auto" w:fill="FFFFFF"/>
          </w:tcPr>
          <w:p w:rsidR="00E964CB" w:rsidRPr="00A42050" w:rsidRDefault="00103BB0" w:rsidP="00103BB0">
            <w:pPr>
              <w:spacing w:after="0"/>
              <w:ind w:left="-142"/>
              <w:jc w:val="center"/>
              <w:rPr>
                <w:rFonts w:ascii="Times New Roman" w:eastAsia="Calibri" w:hAnsi="Times New Roman"/>
                <w:sz w:val="20"/>
                <w:szCs w:val="20"/>
                <w:lang w:eastAsia="en-US"/>
              </w:rPr>
            </w:pPr>
            <w:r w:rsidRPr="00A42050">
              <w:rPr>
                <w:rFonts w:ascii="Times New Roman" w:eastAsia="Calibri" w:hAnsi="Times New Roman"/>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4CB" w:rsidRPr="00A42050" w:rsidRDefault="00E964CB" w:rsidP="003976D9">
            <w:pPr>
              <w:spacing w:after="0"/>
              <w:ind w:left="-142"/>
              <w:jc w:val="center"/>
              <w:rPr>
                <w:rFonts w:ascii="Times New Roman" w:eastAsia="Calibri" w:hAnsi="Times New Roman"/>
                <w:sz w:val="20"/>
                <w:szCs w:val="20"/>
                <w:lang w:eastAsia="en-US"/>
              </w:rPr>
            </w:pPr>
          </w:p>
        </w:tc>
      </w:tr>
    </w:tbl>
    <w:p w:rsidR="00E964CB" w:rsidRDefault="00E964CB" w:rsidP="00E964CB">
      <w:pPr>
        <w:widowControl w:val="0"/>
        <w:tabs>
          <w:tab w:val="left" w:pos="1487"/>
        </w:tabs>
        <w:spacing w:after="0"/>
        <w:outlineLvl w:val="1"/>
        <w:rPr>
          <w:rFonts w:ascii="Times New Roman" w:hAnsi="Times New Roman"/>
          <w:b/>
          <w:spacing w:val="2"/>
          <w:sz w:val="24"/>
          <w:szCs w:val="24"/>
          <w:lang w:eastAsia="en-US"/>
        </w:rPr>
      </w:pPr>
    </w:p>
    <w:p w:rsidR="00E964CB" w:rsidRDefault="00E964CB" w:rsidP="00A42050">
      <w:pPr>
        <w:widowControl w:val="0"/>
        <w:tabs>
          <w:tab w:val="left" w:pos="2543"/>
        </w:tabs>
        <w:spacing w:after="0" w:line="240" w:lineRule="auto"/>
        <w:ind w:firstLine="709"/>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r>
        <w:rPr>
          <w:rFonts w:ascii="Times New Roman" w:hAnsi="Times New Roman"/>
          <w:spacing w:val="2"/>
          <w:sz w:val="24"/>
          <w:szCs w:val="24"/>
          <w:lang w:eastAsia="en-US"/>
        </w:rPr>
        <w:t>.</w:t>
      </w:r>
    </w:p>
    <w:p w:rsidR="00E964CB" w:rsidRDefault="00E964CB" w:rsidP="00A42050">
      <w:pPr>
        <w:widowControl w:val="0"/>
        <w:tabs>
          <w:tab w:val="left" w:pos="2543"/>
        </w:tabs>
        <w:spacing w:after="0" w:line="240" w:lineRule="auto"/>
        <w:ind w:firstLine="709"/>
        <w:jc w:val="both"/>
        <w:outlineLvl w:val="1"/>
        <w:rPr>
          <w:rFonts w:ascii="Times New Roman" w:hAnsi="Times New Roman"/>
          <w:spacing w:val="2"/>
          <w:sz w:val="24"/>
          <w:szCs w:val="24"/>
          <w:lang w:eastAsia="en-US"/>
        </w:rPr>
      </w:pPr>
    </w:p>
    <w:p w:rsidR="00E964CB" w:rsidRPr="003C7A28" w:rsidRDefault="00E964CB" w:rsidP="00A42050">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 xml:space="preserve">2.2  </w:t>
      </w:r>
      <w:r w:rsidRPr="00357541">
        <w:rPr>
          <w:rFonts w:ascii="Times New Roman" w:hAnsi="Times New Roman"/>
          <w:b/>
          <w:bCs/>
          <w:sz w:val="28"/>
          <w:szCs w:val="24"/>
        </w:rPr>
        <w:t>Требования к условиям, обеспечивающим достижение планируемых личностных результатов в работе с особыми категориями студентов</w:t>
      </w:r>
    </w:p>
    <w:p w:rsidR="00E964CB" w:rsidRPr="003C7A28" w:rsidRDefault="00E964CB" w:rsidP="00E964CB">
      <w:pPr>
        <w:widowControl w:val="0"/>
        <w:spacing w:after="0" w:line="240" w:lineRule="auto"/>
        <w:jc w:val="center"/>
        <w:rPr>
          <w:rFonts w:ascii="Times New Roman" w:hAnsi="Times New Roman"/>
          <w:sz w:val="24"/>
          <w:szCs w:val="24"/>
        </w:rPr>
      </w:pPr>
    </w:p>
    <w:p w:rsidR="00E964CB" w:rsidRPr="003C7A28" w:rsidRDefault="00E964CB" w:rsidP="00E964CB">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E964CB" w:rsidRPr="003C7A28" w:rsidRDefault="00E964CB" w:rsidP="00E964CB">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E964CB" w:rsidRDefault="00E964CB" w:rsidP="00E964CB">
      <w:pPr>
        <w:widowControl w:val="0"/>
        <w:tabs>
          <w:tab w:val="left" w:pos="2543"/>
        </w:tabs>
        <w:spacing w:after="0" w:line="240" w:lineRule="auto"/>
        <w:outlineLvl w:val="1"/>
        <w:rPr>
          <w:rFonts w:ascii="Times New Roman" w:hAnsi="Times New Roman"/>
          <w:b/>
          <w:bCs/>
          <w:sz w:val="24"/>
          <w:szCs w:val="24"/>
        </w:rPr>
      </w:pPr>
    </w:p>
    <w:p w:rsidR="00E964CB" w:rsidRPr="00772D69" w:rsidRDefault="00E964CB" w:rsidP="00E964CB">
      <w:pPr>
        <w:widowControl w:val="0"/>
        <w:tabs>
          <w:tab w:val="left" w:pos="2543"/>
        </w:tabs>
        <w:spacing w:after="0" w:line="240" w:lineRule="auto"/>
        <w:outlineLvl w:val="1"/>
        <w:rPr>
          <w:rFonts w:ascii="Times New Roman" w:hAnsi="Times New Roman"/>
          <w:spacing w:val="2"/>
          <w:sz w:val="28"/>
          <w:lang w:eastAsia="en-US"/>
        </w:rPr>
      </w:pPr>
    </w:p>
    <w:p w:rsidR="00E964CB" w:rsidRDefault="00E964CB" w:rsidP="00E964CB">
      <w:pPr>
        <w:spacing w:after="0"/>
        <w:ind w:left="-142" w:firstLine="709"/>
        <w:jc w:val="center"/>
        <w:rPr>
          <w:rFonts w:ascii="Times New Roman" w:hAnsi="Times New Roman"/>
          <w:b/>
          <w:bCs/>
          <w:sz w:val="24"/>
          <w:szCs w:val="24"/>
        </w:rPr>
      </w:pPr>
      <w:r>
        <w:rPr>
          <w:rFonts w:ascii="Times New Roman" w:hAnsi="Times New Roman"/>
          <w:b/>
          <w:bCs/>
          <w:sz w:val="24"/>
          <w:szCs w:val="24"/>
        </w:rPr>
        <w:t>РАЗДЕЛ 3</w:t>
      </w:r>
      <w:r w:rsidRPr="00C13224">
        <w:rPr>
          <w:rFonts w:ascii="Times New Roman" w:hAnsi="Times New Roman"/>
          <w:b/>
          <w:bCs/>
          <w:sz w:val="24"/>
          <w:szCs w:val="24"/>
        </w:rPr>
        <w:t>. ТРЕБОВАНИЯ К РЕСУРСНОМУ ОБЕСПЕЧЕНИЮ ВОСПИТАТЕЛЬНОЙ РАБОТЫ</w:t>
      </w:r>
    </w:p>
    <w:p w:rsidR="00E964CB" w:rsidRPr="00C13224" w:rsidRDefault="00E964CB" w:rsidP="00E964CB">
      <w:pPr>
        <w:spacing w:after="0"/>
        <w:ind w:left="-142" w:firstLine="709"/>
        <w:jc w:val="both"/>
        <w:rPr>
          <w:rFonts w:ascii="Times New Roman" w:hAnsi="Times New Roman"/>
          <w:b/>
          <w:bCs/>
          <w:sz w:val="24"/>
          <w:szCs w:val="24"/>
        </w:rPr>
      </w:pPr>
    </w:p>
    <w:p w:rsidR="00E964CB" w:rsidRPr="00C13224" w:rsidRDefault="00E964CB" w:rsidP="00A42050">
      <w:pPr>
        <w:spacing w:after="0"/>
        <w:ind w:firstLine="709"/>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E964CB" w:rsidRDefault="00E964CB" w:rsidP="00A42050">
      <w:pPr>
        <w:spacing w:after="0"/>
        <w:rPr>
          <w:rFonts w:ascii="Times New Roman" w:hAnsi="Times New Roman"/>
          <w:b/>
          <w:bCs/>
          <w:sz w:val="24"/>
          <w:szCs w:val="24"/>
        </w:rPr>
      </w:pPr>
    </w:p>
    <w:p w:rsidR="00E964CB" w:rsidRPr="00C13224" w:rsidRDefault="00E964CB" w:rsidP="00A42050">
      <w:pPr>
        <w:spacing w:after="0"/>
        <w:jc w:val="center"/>
        <w:rPr>
          <w:rFonts w:ascii="Times New Roman" w:hAnsi="Times New Roman"/>
          <w:b/>
          <w:bCs/>
          <w:sz w:val="24"/>
          <w:szCs w:val="24"/>
        </w:rPr>
      </w:pPr>
      <w:r>
        <w:rPr>
          <w:rFonts w:ascii="Times New Roman" w:hAnsi="Times New Roman"/>
          <w:b/>
          <w:bCs/>
          <w:sz w:val="24"/>
          <w:szCs w:val="24"/>
        </w:rPr>
        <w:lastRenderedPageBreak/>
        <w:t>3.1</w:t>
      </w:r>
      <w:r w:rsidRPr="00C13224">
        <w:rPr>
          <w:rFonts w:ascii="Times New Roman" w:hAnsi="Times New Roman"/>
          <w:b/>
          <w:bCs/>
          <w:sz w:val="24"/>
          <w:szCs w:val="24"/>
        </w:rPr>
        <w:t xml:space="preserve"> Нормативно-правовое обеспечение воспитательной работы</w:t>
      </w:r>
    </w:p>
    <w:p w:rsidR="00E964CB" w:rsidRDefault="00E964CB" w:rsidP="00A42050">
      <w:pPr>
        <w:spacing w:after="0"/>
        <w:ind w:firstLine="709"/>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E964CB" w:rsidRPr="00357541" w:rsidRDefault="00E964CB" w:rsidP="00E964CB">
      <w:pPr>
        <w:spacing w:after="0"/>
        <w:ind w:left="-567" w:firstLine="709"/>
        <w:jc w:val="both"/>
        <w:rPr>
          <w:rFonts w:ascii="Times New Roman" w:hAnsi="Times New Roman"/>
          <w:sz w:val="24"/>
          <w:szCs w:val="24"/>
        </w:rPr>
      </w:pPr>
    </w:p>
    <w:p w:rsidR="00E964CB" w:rsidRPr="00C13224" w:rsidRDefault="00E964CB" w:rsidP="00A42050">
      <w:pPr>
        <w:spacing w:after="0"/>
        <w:ind w:left="-567" w:firstLine="709"/>
        <w:jc w:val="center"/>
        <w:rPr>
          <w:rFonts w:ascii="Times New Roman" w:hAnsi="Times New Roman"/>
          <w:b/>
          <w:bCs/>
          <w:sz w:val="24"/>
          <w:szCs w:val="24"/>
        </w:rPr>
      </w:pPr>
      <w:r>
        <w:rPr>
          <w:rFonts w:ascii="Times New Roman" w:hAnsi="Times New Roman"/>
          <w:b/>
          <w:bCs/>
          <w:sz w:val="24"/>
          <w:szCs w:val="24"/>
        </w:rPr>
        <w:t>3.2</w:t>
      </w:r>
      <w:r w:rsidRPr="00C13224">
        <w:rPr>
          <w:rFonts w:ascii="Times New Roman" w:hAnsi="Times New Roman"/>
          <w:b/>
          <w:bCs/>
          <w:sz w:val="24"/>
          <w:szCs w:val="24"/>
        </w:rPr>
        <w:t xml:space="preserve"> Кадровое обеспечение воспитательной работы</w:t>
      </w:r>
    </w:p>
    <w:p w:rsidR="00E964CB" w:rsidRPr="00C13224" w:rsidRDefault="00E964CB" w:rsidP="00E964CB">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73"/>
      </w:tblGrid>
      <w:tr w:rsidR="00E964CB" w:rsidRPr="003C7A28" w:rsidTr="00E964CB">
        <w:tc>
          <w:tcPr>
            <w:tcW w:w="4927" w:type="dxa"/>
            <w:shd w:val="clear" w:color="auto" w:fill="auto"/>
          </w:tcPr>
          <w:p w:rsidR="00E964CB" w:rsidRPr="003C7A28" w:rsidRDefault="00E964CB" w:rsidP="00E964CB">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E964CB" w:rsidRPr="003C7A28" w:rsidRDefault="00E964CB" w:rsidP="00E964CB">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E964CB" w:rsidRPr="003C7A28" w:rsidTr="00E964CB">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E964CB" w:rsidRPr="003C7A28" w:rsidRDefault="00E964CB" w:rsidP="00A42050">
            <w:pPr>
              <w:spacing w:after="0"/>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E964CB" w:rsidRDefault="00E964CB" w:rsidP="00E964CB">
      <w:pPr>
        <w:spacing w:after="0"/>
        <w:ind w:left="-567" w:firstLine="709"/>
        <w:jc w:val="both"/>
        <w:rPr>
          <w:rFonts w:ascii="Times New Roman" w:hAnsi="Times New Roman"/>
          <w:sz w:val="24"/>
          <w:szCs w:val="24"/>
        </w:rPr>
      </w:pPr>
    </w:p>
    <w:p w:rsidR="00E964CB" w:rsidRPr="003C7A28" w:rsidRDefault="00E964CB" w:rsidP="00A42050">
      <w:pPr>
        <w:spacing w:after="0"/>
        <w:ind w:firstLine="709"/>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E964CB" w:rsidRDefault="00E964CB" w:rsidP="00E964CB">
      <w:pPr>
        <w:spacing w:after="0"/>
        <w:ind w:left="-567" w:firstLine="709"/>
        <w:jc w:val="both"/>
        <w:rPr>
          <w:rFonts w:ascii="Times New Roman" w:hAnsi="Times New Roman"/>
          <w:b/>
          <w:bCs/>
          <w:sz w:val="24"/>
          <w:szCs w:val="24"/>
        </w:rPr>
      </w:pPr>
    </w:p>
    <w:p w:rsidR="00E964CB" w:rsidRPr="00C13224" w:rsidRDefault="00E964CB" w:rsidP="00A42050">
      <w:pPr>
        <w:spacing w:after="0"/>
        <w:ind w:left="-567" w:firstLine="709"/>
        <w:jc w:val="center"/>
        <w:rPr>
          <w:rFonts w:ascii="Times New Roman" w:hAnsi="Times New Roman"/>
          <w:b/>
          <w:bCs/>
          <w:sz w:val="24"/>
          <w:szCs w:val="24"/>
        </w:rPr>
      </w:pPr>
      <w:r>
        <w:rPr>
          <w:rFonts w:ascii="Times New Roman" w:hAnsi="Times New Roman"/>
          <w:b/>
          <w:bCs/>
          <w:sz w:val="24"/>
          <w:szCs w:val="24"/>
        </w:rPr>
        <w:t>3.3</w:t>
      </w:r>
      <w:r w:rsidRPr="00C13224">
        <w:rPr>
          <w:rFonts w:ascii="Times New Roman" w:hAnsi="Times New Roman"/>
          <w:b/>
          <w:bCs/>
          <w:sz w:val="24"/>
          <w:szCs w:val="24"/>
        </w:rPr>
        <w:t xml:space="preserve"> Материально-техническое обеспечение воспитательной работы</w:t>
      </w:r>
    </w:p>
    <w:p w:rsidR="00E964CB" w:rsidRPr="00357541" w:rsidRDefault="00E964CB" w:rsidP="00A42050">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E964CB" w:rsidRPr="003C7A28" w:rsidRDefault="00E964CB" w:rsidP="00A42050">
      <w:pPr>
        <w:suppressAutoHyphens/>
        <w:autoSpaceDE w:val="0"/>
        <w:autoSpaceDN w:val="0"/>
        <w:adjustRightInd w:val="0"/>
        <w:spacing w:after="0"/>
        <w:ind w:firstLine="709"/>
        <w:jc w:val="both"/>
        <w:rPr>
          <w:rFonts w:ascii="Times New Roman" w:hAnsi="Times New Roman"/>
          <w:sz w:val="24"/>
          <w:szCs w:val="24"/>
        </w:rPr>
      </w:pPr>
      <w:r>
        <w:lastRenderedPageBreak/>
        <w:t xml:space="preserve">      </w:t>
      </w: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E964CB" w:rsidRPr="003C7A28" w:rsidRDefault="00E964CB" w:rsidP="00A42050">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E964CB" w:rsidRPr="003C7A28" w:rsidRDefault="00E964CB" w:rsidP="00A42050">
      <w:pPr>
        <w:numPr>
          <w:ilvl w:val="0"/>
          <w:numId w:val="12"/>
        </w:numPr>
        <w:suppressAutoHyphens/>
        <w:autoSpaceDE w:val="0"/>
        <w:autoSpaceDN w:val="0"/>
        <w:adjustRightInd w:val="0"/>
        <w:spacing w:after="0"/>
        <w:ind w:left="0" w:firstLine="709"/>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E964CB" w:rsidRPr="003C7A28" w:rsidRDefault="00E964CB" w:rsidP="00A42050">
      <w:pPr>
        <w:numPr>
          <w:ilvl w:val="0"/>
          <w:numId w:val="12"/>
        </w:numPr>
        <w:suppressAutoHyphens/>
        <w:autoSpaceDE w:val="0"/>
        <w:autoSpaceDN w:val="0"/>
        <w:adjustRightInd w:val="0"/>
        <w:spacing w:after="0"/>
        <w:ind w:left="0" w:firstLine="709"/>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E964CB" w:rsidRPr="003C7A28" w:rsidRDefault="00E964CB" w:rsidP="00A42050">
      <w:pPr>
        <w:numPr>
          <w:ilvl w:val="0"/>
          <w:numId w:val="12"/>
        </w:numPr>
        <w:suppressAutoHyphens/>
        <w:autoSpaceDE w:val="0"/>
        <w:autoSpaceDN w:val="0"/>
        <w:adjustRightInd w:val="0"/>
        <w:spacing w:after="0"/>
        <w:ind w:left="0" w:firstLine="709"/>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E964CB" w:rsidRPr="00C13224" w:rsidRDefault="00E964CB" w:rsidP="00E964CB">
      <w:pPr>
        <w:pStyle w:val="Style12"/>
        <w:widowControl/>
        <w:suppressAutoHyphens/>
        <w:spacing w:line="276" w:lineRule="auto"/>
        <w:ind w:left="-426"/>
        <w:jc w:val="both"/>
      </w:pPr>
    </w:p>
    <w:p w:rsidR="00E964CB" w:rsidRPr="00C13224" w:rsidRDefault="00E964CB" w:rsidP="00E964CB">
      <w:pPr>
        <w:spacing w:after="0"/>
        <w:ind w:left="-567" w:firstLine="709"/>
        <w:jc w:val="both"/>
        <w:rPr>
          <w:rFonts w:ascii="Times New Roman" w:hAnsi="Times New Roman"/>
          <w:b/>
          <w:bCs/>
          <w:sz w:val="24"/>
          <w:szCs w:val="24"/>
        </w:rPr>
      </w:pPr>
      <w:r>
        <w:rPr>
          <w:rFonts w:ascii="Times New Roman" w:hAnsi="Times New Roman"/>
          <w:b/>
          <w:bCs/>
          <w:sz w:val="24"/>
          <w:szCs w:val="24"/>
        </w:rPr>
        <w:t>3</w:t>
      </w:r>
      <w:r w:rsidRPr="00C13224">
        <w:rPr>
          <w:rFonts w:ascii="Times New Roman" w:hAnsi="Times New Roman"/>
          <w:b/>
          <w:bCs/>
          <w:sz w:val="24"/>
          <w:szCs w:val="24"/>
        </w:rPr>
        <w:t>.</w:t>
      </w:r>
      <w:r>
        <w:rPr>
          <w:rFonts w:ascii="Times New Roman" w:hAnsi="Times New Roman"/>
          <w:b/>
          <w:bCs/>
          <w:sz w:val="24"/>
          <w:szCs w:val="24"/>
        </w:rPr>
        <w:t>4</w:t>
      </w:r>
      <w:r w:rsidRPr="00C13224">
        <w:rPr>
          <w:rFonts w:ascii="Times New Roman" w:hAnsi="Times New Roman"/>
          <w:b/>
          <w:bCs/>
          <w:sz w:val="24"/>
          <w:szCs w:val="24"/>
        </w:rPr>
        <w:t xml:space="preserve"> Информационное обеспечение воспитательной работы</w:t>
      </w:r>
    </w:p>
    <w:p w:rsidR="00E964CB" w:rsidRPr="00C13224" w:rsidRDefault="00E964CB" w:rsidP="00E964CB">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E964CB" w:rsidRPr="00C13224" w:rsidRDefault="00E964CB" w:rsidP="00E964CB">
      <w:pPr>
        <w:spacing w:after="0"/>
        <w:ind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на: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964CB" w:rsidRPr="00C13224" w:rsidRDefault="00E964CB" w:rsidP="00E964CB">
      <w:pPr>
        <w:numPr>
          <w:ilvl w:val="0"/>
          <w:numId w:val="10"/>
        </w:numPr>
        <w:spacing w:after="0"/>
        <w:ind w:left="0"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E964CB" w:rsidRPr="00C13224" w:rsidRDefault="00E964CB" w:rsidP="00E964CB">
      <w:pPr>
        <w:spacing w:after="0"/>
        <w:ind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E964CB" w:rsidRPr="00881447" w:rsidRDefault="00E964CB" w:rsidP="00E964CB">
      <w:pPr>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Pr>
          <w:rFonts w:ascii="Times New Roman" w:hAnsi="Times New Roman"/>
          <w:sz w:val="24"/>
          <w:szCs w:val="24"/>
        </w:rPr>
        <w:t xml:space="preserve"> </w:t>
      </w:r>
      <w:hyperlink r:id="rId7" w:history="1">
        <w:r w:rsidRPr="00A35DB9">
          <w:rPr>
            <w:rStyle w:val="aa"/>
            <w:rFonts w:ascii="Times New Roman" w:hAnsi="Times New Roman"/>
            <w:sz w:val="24"/>
            <w:szCs w:val="24"/>
            <w:lang w:val="en-US"/>
          </w:rPr>
          <w:t>https</w:t>
        </w:r>
        <w:r w:rsidRPr="00A35DB9">
          <w:rPr>
            <w:rStyle w:val="aa"/>
            <w:rFonts w:ascii="Times New Roman" w:hAnsi="Times New Roman"/>
            <w:sz w:val="24"/>
            <w:szCs w:val="24"/>
          </w:rPr>
          <w:t>://</w:t>
        </w:r>
        <w:proofErr w:type="spellStart"/>
        <w:r w:rsidRPr="00A35DB9">
          <w:rPr>
            <w:rStyle w:val="aa"/>
            <w:rFonts w:ascii="Times New Roman" w:hAnsi="Times New Roman"/>
            <w:sz w:val="24"/>
            <w:szCs w:val="24"/>
            <w:lang w:val="en-US"/>
          </w:rPr>
          <w:t>pu</w:t>
        </w:r>
        <w:proofErr w:type="spellEnd"/>
        <w:r w:rsidRPr="00A35DB9">
          <w:rPr>
            <w:rStyle w:val="aa"/>
            <w:rFonts w:ascii="Times New Roman" w:hAnsi="Times New Roman"/>
            <w:sz w:val="24"/>
            <w:szCs w:val="24"/>
          </w:rPr>
          <w:t>47.</w:t>
        </w:r>
        <w:proofErr w:type="spellStart"/>
        <w:r w:rsidRPr="00A35DB9">
          <w:rPr>
            <w:rStyle w:val="aa"/>
            <w:rFonts w:ascii="Times New Roman" w:hAnsi="Times New Roman"/>
            <w:sz w:val="24"/>
            <w:szCs w:val="24"/>
            <w:lang w:val="en-US"/>
          </w:rPr>
          <w:t>edu</w:t>
        </w:r>
        <w:proofErr w:type="spellEnd"/>
        <w:r w:rsidRPr="00A35DB9">
          <w:rPr>
            <w:rStyle w:val="aa"/>
            <w:rFonts w:ascii="Times New Roman" w:hAnsi="Times New Roman"/>
            <w:sz w:val="24"/>
            <w:szCs w:val="24"/>
          </w:rPr>
          <w:t>.</w:t>
        </w:r>
        <w:proofErr w:type="spellStart"/>
        <w:r w:rsidRPr="00A35DB9">
          <w:rPr>
            <w:rStyle w:val="aa"/>
            <w:rFonts w:ascii="Times New Roman" w:hAnsi="Times New Roman"/>
            <w:sz w:val="24"/>
            <w:szCs w:val="24"/>
            <w:lang w:val="en-US"/>
          </w:rPr>
          <w:t>yar</w:t>
        </w:r>
        <w:proofErr w:type="spellEnd"/>
        <w:r w:rsidRPr="00A35DB9">
          <w:rPr>
            <w:rStyle w:val="aa"/>
            <w:rFonts w:ascii="Times New Roman" w:hAnsi="Times New Roman"/>
            <w:sz w:val="24"/>
            <w:szCs w:val="24"/>
          </w:rPr>
          <w:t>.</w:t>
        </w:r>
        <w:proofErr w:type="spellStart"/>
        <w:r w:rsidRPr="00A35DB9">
          <w:rPr>
            <w:rStyle w:val="aa"/>
            <w:rFonts w:ascii="Times New Roman" w:hAnsi="Times New Roman"/>
            <w:sz w:val="24"/>
            <w:szCs w:val="24"/>
            <w:lang w:val="en-US"/>
          </w:rPr>
          <w:t>ru</w:t>
        </w:r>
        <w:proofErr w:type="spellEnd"/>
      </w:hyperlink>
      <w:r>
        <w:rPr>
          <w:rFonts w:ascii="Times New Roman" w:hAnsi="Times New Roman"/>
          <w:b/>
          <w:sz w:val="24"/>
          <w:szCs w:val="24"/>
        </w:rPr>
        <w:t>.</w:t>
      </w:r>
    </w:p>
    <w:p w:rsidR="00E964CB" w:rsidRDefault="00E964CB" w:rsidP="00E964CB">
      <w:pPr>
        <w:ind w:left="-567"/>
        <w:jc w:val="center"/>
        <w:rPr>
          <w:rFonts w:ascii="Times New Roman" w:hAnsi="Times New Roman"/>
          <w:b/>
          <w:sz w:val="24"/>
          <w:szCs w:val="24"/>
        </w:rPr>
      </w:pPr>
    </w:p>
    <w:p w:rsidR="00E964CB" w:rsidRDefault="00E964CB" w:rsidP="00E964CB">
      <w:pPr>
        <w:ind w:left="-567"/>
        <w:jc w:val="center"/>
        <w:rPr>
          <w:rFonts w:ascii="Times New Roman" w:hAnsi="Times New Roman"/>
          <w:b/>
          <w:sz w:val="24"/>
          <w:szCs w:val="24"/>
        </w:rPr>
      </w:pPr>
    </w:p>
    <w:p w:rsidR="00E964CB" w:rsidRDefault="00E964CB" w:rsidP="00B27BD4">
      <w:pPr>
        <w:ind w:firstLine="567"/>
        <w:rPr>
          <w:rFonts w:ascii="Times New Roman" w:hAnsi="Times New Roman"/>
          <w:b/>
          <w:sz w:val="28"/>
          <w:szCs w:val="28"/>
        </w:rPr>
        <w:sectPr w:rsidR="00E964CB">
          <w:pgSz w:w="11906" w:h="16838"/>
          <w:pgMar w:top="1134" w:right="850" w:bottom="1134" w:left="1701" w:header="708" w:footer="708" w:gutter="0"/>
          <w:cols w:space="708"/>
          <w:docGrid w:linePitch="360"/>
        </w:sectPr>
      </w:pPr>
    </w:p>
    <w:p w:rsidR="0081098A" w:rsidRPr="00C13224" w:rsidRDefault="0081098A" w:rsidP="0081098A">
      <w:pPr>
        <w:widowControl w:val="0"/>
        <w:autoSpaceDE w:val="0"/>
        <w:autoSpaceDN w:val="0"/>
        <w:adjustRightInd w:val="0"/>
        <w:spacing w:after="0" w:line="240" w:lineRule="auto"/>
        <w:ind w:left="-142" w:right="-1" w:firstLine="567"/>
        <w:jc w:val="right"/>
        <w:rPr>
          <w:rFonts w:ascii="Times New Roman" w:hAnsi="Times New Roman"/>
          <w:b/>
          <w:kern w:val="2"/>
          <w:sz w:val="24"/>
          <w:szCs w:val="24"/>
          <w:lang w:eastAsia="ko-KR"/>
        </w:rPr>
      </w:pPr>
    </w:p>
    <w:p w:rsidR="0081098A" w:rsidRPr="00F073A5" w:rsidRDefault="0081098A" w:rsidP="0081098A">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Утверждаю:____________________</w:t>
      </w:r>
    </w:p>
    <w:p w:rsidR="0081098A" w:rsidRPr="00F073A5" w:rsidRDefault="0081098A" w:rsidP="0081098A">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w:t>
      </w:r>
      <w:r>
        <w:rPr>
          <w:rFonts w:ascii="Times New Roman" w:hAnsi="Times New Roman"/>
          <w:iCs/>
          <w:kern w:val="32"/>
          <w:sz w:val="24"/>
          <w:szCs w:val="24"/>
        </w:rPr>
        <w:t xml:space="preserve"> </w:t>
      </w:r>
      <w:r w:rsidRPr="00F073A5">
        <w:rPr>
          <w:rFonts w:ascii="Times New Roman" w:hAnsi="Times New Roman"/>
          <w:iCs/>
          <w:kern w:val="32"/>
          <w:sz w:val="24"/>
          <w:szCs w:val="24"/>
        </w:rPr>
        <w:t>Дмитриев</w:t>
      </w:r>
    </w:p>
    <w:p w:rsidR="0081098A" w:rsidRPr="00C13224" w:rsidRDefault="0081098A" w:rsidP="0081098A">
      <w:pPr>
        <w:widowControl w:val="0"/>
        <w:tabs>
          <w:tab w:val="left" w:pos="1134"/>
        </w:tabs>
        <w:autoSpaceDE w:val="0"/>
        <w:autoSpaceDN w:val="0"/>
        <w:spacing w:after="0" w:line="240" w:lineRule="auto"/>
        <w:ind w:left="-142" w:firstLine="709"/>
        <w:jc w:val="both"/>
        <w:outlineLvl w:val="0"/>
        <w:rPr>
          <w:rFonts w:ascii="Times New Roman" w:hAnsi="Times New Roman"/>
          <w:i/>
          <w:iCs/>
          <w:kern w:val="32"/>
          <w:sz w:val="24"/>
          <w:szCs w:val="24"/>
          <w:lang w:eastAsia="x-none"/>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81098A" w:rsidRPr="0061200C" w:rsidRDefault="0081098A" w:rsidP="0081098A">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81098A" w:rsidRDefault="0081098A" w:rsidP="0081098A">
      <w:pPr>
        <w:spacing w:after="0" w:line="360" w:lineRule="auto"/>
        <w:jc w:val="center"/>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w:t>
      </w:r>
      <w:r>
        <w:rPr>
          <w:rFonts w:ascii="Times New Roman" w:hAnsi="Times New Roman"/>
          <w:b/>
          <w:bCs/>
          <w:sz w:val="28"/>
          <w:szCs w:val="28"/>
        </w:rPr>
        <w:t xml:space="preserve"> образования </w:t>
      </w:r>
      <w:r w:rsidRPr="0061200C">
        <w:rPr>
          <w:rFonts w:ascii="Times New Roman" w:hAnsi="Times New Roman"/>
          <w:b/>
          <w:bCs/>
          <w:sz w:val="28"/>
          <w:szCs w:val="28"/>
        </w:rPr>
        <w:t xml:space="preserve"> по профессии </w:t>
      </w:r>
    </w:p>
    <w:p w:rsidR="0081098A" w:rsidRPr="001C287F" w:rsidRDefault="0081098A" w:rsidP="0081098A">
      <w:pPr>
        <w:spacing w:after="0" w:line="360" w:lineRule="auto"/>
        <w:jc w:val="center"/>
        <w:rPr>
          <w:rFonts w:ascii="Times New Roman" w:hAnsi="Times New Roman"/>
          <w:b/>
          <w:sz w:val="28"/>
          <w:szCs w:val="28"/>
        </w:rPr>
      </w:pPr>
      <w:r w:rsidRPr="00B27BD4">
        <w:rPr>
          <w:rFonts w:ascii="Times New Roman" w:hAnsi="Times New Roman"/>
          <w:b/>
          <w:sz w:val="28"/>
          <w:szCs w:val="28"/>
        </w:rPr>
        <w:t>15.01.05 Сварщик (ручной и частично механизированной сварки (наплавки)</w:t>
      </w:r>
      <w:r>
        <w:rPr>
          <w:rFonts w:ascii="Times New Roman" w:hAnsi="Times New Roman"/>
          <w:b/>
          <w:bCs/>
          <w:sz w:val="28"/>
          <w:szCs w:val="28"/>
        </w:rPr>
        <w:br/>
        <w:t>на период 2021-2022</w:t>
      </w:r>
      <w:r w:rsidRPr="0061200C">
        <w:rPr>
          <w:rFonts w:ascii="Times New Roman" w:hAnsi="Times New Roman"/>
          <w:b/>
          <w:bCs/>
          <w:sz w:val="28"/>
          <w:szCs w:val="28"/>
        </w:rPr>
        <w:t xml:space="preserve"> </w:t>
      </w:r>
      <w:proofErr w:type="spellStart"/>
      <w:r w:rsidRPr="0061200C">
        <w:rPr>
          <w:rFonts w:ascii="Times New Roman" w:hAnsi="Times New Roman"/>
          <w:b/>
          <w:bCs/>
          <w:sz w:val="28"/>
          <w:szCs w:val="28"/>
        </w:rPr>
        <w:t>г.г</w:t>
      </w:r>
      <w:proofErr w:type="spellEnd"/>
      <w:r w:rsidRPr="0061200C">
        <w:rPr>
          <w:rFonts w:ascii="Times New Roman" w:hAnsi="Times New Roman"/>
          <w:b/>
          <w:bCs/>
          <w:sz w:val="28"/>
          <w:szCs w:val="28"/>
        </w:rPr>
        <w:t>.</w:t>
      </w:r>
    </w:p>
    <w:p w:rsidR="0081098A" w:rsidRPr="002E351B" w:rsidRDefault="0081098A" w:rsidP="0081098A">
      <w:pPr>
        <w:ind w:left="-567"/>
        <w:rPr>
          <w:rFonts w:ascii="Times New Roman" w:hAnsi="Times New Roman"/>
          <w:b/>
          <w:sz w:val="24"/>
          <w:szCs w:val="24"/>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1098A" w:rsidRPr="00C13224" w:rsidRDefault="0081098A" w:rsidP="0081098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w:t>
      </w:r>
      <w:r w:rsidRPr="00C13224">
        <w:rPr>
          <w:rFonts w:ascii="Times New Roman" w:hAnsi="Times New Roman"/>
          <w:b/>
          <w:kern w:val="2"/>
          <w:sz w:val="24"/>
          <w:szCs w:val="24"/>
          <w:lang w:eastAsia="ko-KR"/>
        </w:rPr>
        <w:t>, 2021</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587"/>
        <w:gridCol w:w="1394"/>
        <w:gridCol w:w="1667"/>
        <w:gridCol w:w="2922"/>
        <w:gridCol w:w="973"/>
        <w:gridCol w:w="3256"/>
      </w:tblGrid>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kern w:val="2"/>
                <w:sz w:val="24"/>
                <w:szCs w:val="24"/>
                <w:lang w:eastAsia="ko-KR"/>
              </w:rPr>
            </w:pPr>
            <w:bookmarkStart w:id="4" w:name="_GoBack" w:colFirst="0" w:colLast="7"/>
            <w:r w:rsidRPr="00A42050">
              <w:rPr>
                <w:rFonts w:ascii="Times New Roman" w:eastAsia="Calibri" w:hAnsi="Times New Roman"/>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i/>
                <w:kern w:val="2"/>
                <w:sz w:val="24"/>
                <w:szCs w:val="24"/>
                <w:lang w:eastAsia="ko-KR"/>
              </w:rPr>
            </w:pPr>
            <w:r w:rsidRPr="00A42050">
              <w:rPr>
                <w:rFonts w:ascii="Times New Roman" w:eastAsia="Calibri" w:hAnsi="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i/>
                <w:kern w:val="2"/>
                <w:sz w:val="24"/>
                <w:szCs w:val="24"/>
                <w:lang w:eastAsia="ko-KR"/>
              </w:rPr>
            </w:pPr>
            <w:r w:rsidRPr="00A42050">
              <w:rPr>
                <w:rFonts w:ascii="Times New Roman" w:eastAsia="Calibri" w:hAnsi="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 xml:space="preserve">Наименование </w:t>
            </w:r>
            <w:r w:rsidRPr="00A42050">
              <w:rPr>
                <w:rFonts w:ascii="Times New Roman" w:eastAsia="Calibri" w:hAnsi="Times New Roman"/>
                <w:b/>
                <w:kern w:val="2"/>
                <w:sz w:val="24"/>
                <w:szCs w:val="24"/>
                <w:lang w:eastAsia="ko-KR"/>
              </w:rPr>
              <w:br/>
              <w:t>модуля</w:t>
            </w: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СЕНТЯБРЬ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День знаний</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Торжественная линейка, посвященная началу</w:t>
            </w:r>
          </w:p>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Заместитель директора по УВР</w:t>
            </w:r>
          </w:p>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32"/>
                <w:sz w:val="24"/>
                <w:szCs w:val="24"/>
                <w:lang w:val="x-none" w:eastAsia="x-none"/>
              </w:rPr>
              <w:t>Директор</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заместител</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 xml:space="preserve"> директора</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педагог</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-организатор</w:t>
            </w:r>
            <w:r w:rsidRPr="00A42050">
              <w:rPr>
                <w:rFonts w:ascii="Times New Roman" w:eastAsia="Calibri" w:hAnsi="Times New Roman"/>
                <w:kern w:val="32"/>
                <w:sz w:val="24"/>
                <w:szCs w:val="24"/>
                <w:lang w:eastAsia="x-none"/>
              </w:rPr>
              <w:t xml:space="preserve">ы, социальные педагоги, руководители учебных групп, </w:t>
            </w:r>
            <w:r w:rsidRPr="00A42050">
              <w:rPr>
                <w:rFonts w:ascii="Times New Roman" w:eastAsia="Calibri" w:hAnsi="Times New Roman"/>
                <w:kern w:val="32"/>
                <w:sz w:val="24"/>
                <w:szCs w:val="24"/>
                <w:lang w:val="x-none" w:eastAsia="x-none"/>
              </w:rPr>
              <w:t>п</w:t>
            </w:r>
            <w:r w:rsidRPr="00A42050">
              <w:rPr>
                <w:rFonts w:ascii="Times New Roman" w:eastAsia="Calibri" w:hAnsi="Times New Roman"/>
                <w:kern w:val="32"/>
                <w:sz w:val="24"/>
                <w:szCs w:val="24"/>
                <w:lang w:eastAsia="x-none"/>
              </w:rPr>
              <w:t xml:space="preserve">реподаватели,  </w:t>
            </w:r>
            <w:r w:rsidRPr="00A42050">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М2 «Социализация и духовно-нравственное воспитание»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М2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«Митинг памяти», в рамках Дня солидарности в борьбе с терроризмом</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М2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Мероприятие «Экстремизм и терроризм - угроза обществу» </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(ко Дню солидарности в</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борьбе с </w:t>
            </w:r>
            <w:r w:rsidRPr="00A42050">
              <w:rPr>
                <w:rFonts w:ascii="Times New Roman" w:eastAsia="Calibri" w:hAnsi="Times New Roman"/>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val="en-US" w:eastAsia="ko-KR"/>
              </w:rPr>
              <w:lastRenderedPageBreak/>
              <w:t>8</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proofErr w:type="spellStart"/>
            <w:r w:rsidRPr="00A42050">
              <w:rPr>
                <w:rFonts w:ascii="Times New Roman" w:hAnsi="Times New Roman"/>
                <w:sz w:val="24"/>
                <w:szCs w:val="24"/>
              </w:rPr>
              <w:t>Конкурсно</w:t>
            </w:r>
            <w:proofErr w:type="spellEnd"/>
            <w:r w:rsidRPr="00A42050">
              <w:rPr>
                <w:rFonts w:ascii="Times New Roman" w:hAnsi="Times New Roman"/>
                <w:sz w:val="24"/>
                <w:szCs w:val="24"/>
              </w:rPr>
              <w:t>-игровая программа «Мы за трезвый образ жизни», в рамках Всероссийского дня трезвости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Интерактивная игра «Привычка быть здоровыми»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val="en-US"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Тематические классные часы, викторины, конкурсы:</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Зам. директора по УВР, социальный педагог,</w:t>
            </w:r>
            <w:r w:rsidRPr="00A42050">
              <w:rPr>
                <w:rFonts w:ascii="Times New Roman" w:eastAsia="Calibri" w:hAnsi="Times New Roman"/>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shd w:val="clear" w:color="auto" w:fill="FFFFFF"/>
                <w:lang w:eastAsia="en-US"/>
              </w:rPr>
              <w:t>Акции “Я тебя слышу”</w:t>
            </w:r>
            <w:r w:rsidRPr="00A42050">
              <w:rPr>
                <w:rFonts w:ascii="Times New Roman" w:eastAsia="Calibri" w:hAnsi="Times New Roman"/>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Зам. директора по УВР, социальный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М6 «Студенческое самоуправление»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shd w:val="clear" w:color="auto" w:fill="FFFFFF"/>
                <w:lang w:eastAsia="en-US"/>
              </w:rPr>
              <w:t>Проведение с обучающимися тематических классных часов, викторин, конкурсов, соревнований по безопасности дорожного движения</w:t>
            </w:r>
            <w:r w:rsidRPr="00A42050">
              <w:rPr>
                <w:rFonts w:ascii="Times New Roman" w:eastAsia="Calibri" w:hAnsi="Times New Roman"/>
                <w:kern w:val="2"/>
                <w:sz w:val="24"/>
                <w:szCs w:val="24"/>
                <w:lang w:eastAsia="ko-KR"/>
              </w:rPr>
              <w:t xml:space="preserve"> (неделя </w:t>
            </w:r>
            <w:r w:rsidRPr="00A42050">
              <w:rPr>
                <w:rFonts w:ascii="Times New Roman" w:eastAsia="Calibri" w:hAnsi="Times New Roman"/>
                <w:kern w:val="2"/>
                <w:sz w:val="24"/>
                <w:szCs w:val="24"/>
                <w:lang w:eastAsia="ko-KR"/>
              </w:rPr>
              <w:lastRenderedPageBreak/>
              <w:t>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32"/>
                <w:sz w:val="24"/>
                <w:szCs w:val="24"/>
                <w:lang w:eastAsia="x-none"/>
              </w:rPr>
              <w:t>Руководители учебных групп, преподаватели ОБЖ, ф/в</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М4 «Профессиональное и </w:t>
            </w:r>
            <w:r w:rsidRPr="00A42050">
              <w:rPr>
                <w:rFonts w:ascii="Times New Roman" w:eastAsia="Calibri" w:hAnsi="Times New Roman"/>
                <w:kern w:val="2"/>
                <w:sz w:val="24"/>
                <w:szCs w:val="24"/>
                <w:lang w:eastAsia="ko-KR"/>
              </w:rPr>
              <w:lastRenderedPageBreak/>
              <w:t>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val="en-US" w:eastAsia="ko-KR"/>
              </w:rPr>
              <w:lastRenderedPageBreak/>
              <w:t>26</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shd w:val="clear" w:color="auto" w:fill="FFFFFF"/>
                <w:lang w:eastAsia="en-US"/>
              </w:rPr>
              <w:t>Просмотр документального фильма «Услышь меня»</w:t>
            </w:r>
            <w:r w:rsidRPr="00A42050">
              <w:rPr>
                <w:rFonts w:ascii="Times New Roman" w:eastAsia="Calibri" w:hAnsi="Times New Roman"/>
                <w:kern w:val="2"/>
                <w:sz w:val="24"/>
                <w:szCs w:val="24"/>
                <w:lang w:eastAsia="ko-KR"/>
              </w:rPr>
              <w:t xml:space="preserve"> </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Зам. директора по УВР, 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Презентация спортивных секций, студий</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Студенческого</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творческого</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центра,</w:t>
            </w:r>
            <w:r w:rsidRPr="00A42050">
              <w:rPr>
                <w:rFonts w:ascii="Times New Roman" w:eastAsia="Calibri" w:hAnsi="Times New Roman"/>
                <w:spacing w:val="-57"/>
                <w:sz w:val="24"/>
                <w:szCs w:val="24"/>
                <w:lang w:eastAsia="en-US"/>
              </w:rPr>
              <w:t xml:space="preserve"> </w:t>
            </w:r>
            <w:r w:rsidRPr="00A42050">
              <w:rPr>
                <w:rFonts w:ascii="Times New Roman" w:eastAsia="Calibri" w:hAnsi="Times New Roman"/>
                <w:sz w:val="24"/>
                <w:szCs w:val="24"/>
                <w:lang w:eastAsia="en-US"/>
              </w:rPr>
              <w:t>волонтерского</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отряда.</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вовлечение</w:t>
            </w:r>
            <w:r w:rsidRPr="00A42050">
              <w:rPr>
                <w:rFonts w:ascii="Times New Roman" w:eastAsia="Calibri" w:hAnsi="Times New Roman"/>
                <w:spacing w:val="-57"/>
                <w:sz w:val="24"/>
                <w:szCs w:val="24"/>
                <w:lang w:eastAsia="en-US"/>
              </w:rPr>
              <w:t xml:space="preserve"> </w:t>
            </w:r>
            <w:r w:rsidRPr="00A42050">
              <w:rPr>
                <w:rFonts w:ascii="Times New Roman" w:eastAsia="Calibri" w:hAnsi="Times New Roman"/>
                <w:sz w:val="24"/>
                <w:szCs w:val="24"/>
                <w:lang w:eastAsia="en-US"/>
              </w:rPr>
              <w:t>студентов</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в</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социально</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значимую</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 УВР,</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педагог-психолог,</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социальный педагог, руководители учебных</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Участие в</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городских, региональных</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и</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всероссийских научно-методических</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семинарах,</w:t>
            </w:r>
            <w:r w:rsidRPr="00A42050">
              <w:rPr>
                <w:rFonts w:ascii="Times New Roman" w:hAnsi="Times New Roman"/>
                <w:spacing w:val="-5"/>
                <w:sz w:val="24"/>
                <w:szCs w:val="24"/>
                <w:lang w:eastAsia="en-US"/>
              </w:rPr>
              <w:t xml:space="preserve"> </w:t>
            </w:r>
            <w:r w:rsidRPr="00A42050">
              <w:rPr>
                <w:rFonts w:ascii="Times New Roman" w:hAnsi="Times New Roman"/>
                <w:sz w:val="24"/>
                <w:szCs w:val="24"/>
                <w:lang w:eastAsia="en-US"/>
              </w:rPr>
              <w:t>конференциях</w:t>
            </w:r>
            <w:r w:rsidRPr="00A42050">
              <w:rPr>
                <w:rFonts w:ascii="Times New Roman" w:hAnsi="Times New Roman"/>
                <w:spacing w:val="-2"/>
                <w:sz w:val="24"/>
                <w:szCs w:val="24"/>
                <w:lang w:eastAsia="en-US"/>
              </w:rPr>
              <w:t xml:space="preserve"> </w:t>
            </w:r>
            <w:r w:rsidRPr="00A42050">
              <w:rPr>
                <w:rFonts w:ascii="Times New Roman" w:hAnsi="Times New Roman"/>
                <w:sz w:val="24"/>
                <w:szCs w:val="24"/>
                <w:lang w:eastAsia="en-US"/>
              </w:rPr>
              <w:t>по</w:t>
            </w:r>
            <w:r w:rsidRPr="00A42050">
              <w:rPr>
                <w:rFonts w:ascii="Times New Roman" w:hAnsi="Times New Roman"/>
                <w:spacing w:val="-6"/>
                <w:sz w:val="24"/>
                <w:szCs w:val="24"/>
                <w:lang w:eastAsia="en-US"/>
              </w:rPr>
              <w:t xml:space="preserve"> </w:t>
            </w:r>
            <w:r w:rsidRPr="00A42050">
              <w:rPr>
                <w:rFonts w:ascii="Times New Roman" w:hAnsi="Times New Roman"/>
                <w:sz w:val="24"/>
                <w:szCs w:val="24"/>
                <w:lang w:eastAsia="en-US"/>
              </w:rPr>
              <w:t>проблемам патриотического</w:t>
            </w:r>
            <w:r w:rsidRPr="00A42050">
              <w:rPr>
                <w:rFonts w:ascii="Times New Roman" w:hAnsi="Times New Roman"/>
                <w:spacing w:val="-6"/>
                <w:sz w:val="24"/>
                <w:szCs w:val="24"/>
                <w:lang w:eastAsia="en-US"/>
              </w:rPr>
              <w:t xml:space="preserve"> </w:t>
            </w:r>
            <w:r w:rsidRPr="00A42050">
              <w:rPr>
                <w:rFonts w:ascii="Times New Roman" w:hAnsi="Times New Roman"/>
                <w:sz w:val="24"/>
                <w:szCs w:val="24"/>
                <w:lang w:eastAsia="en-US"/>
              </w:rPr>
              <w:t>воспитания</w:t>
            </w:r>
            <w:r w:rsidRPr="00A42050">
              <w:rPr>
                <w:rFonts w:ascii="Times New Roman" w:hAnsi="Times New Roman"/>
                <w:spacing w:val="-3"/>
                <w:sz w:val="24"/>
                <w:szCs w:val="24"/>
                <w:lang w:eastAsia="en-US"/>
              </w:rPr>
              <w:t xml:space="preserve"> </w:t>
            </w:r>
            <w:r w:rsidRPr="00A42050">
              <w:rPr>
                <w:rFonts w:ascii="Times New Roman" w:hAnsi="Times New Roman"/>
                <w:sz w:val="24"/>
                <w:szCs w:val="24"/>
                <w:lang w:eastAsia="en-US"/>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Зам.</w:t>
            </w:r>
            <w:r w:rsidRPr="00A42050">
              <w:rPr>
                <w:rFonts w:ascii="Times New Roman" w:eastAsia="Calibri" w:hAnsi="Times New Roman"/>
                <w:spacing w:val="-4"/>
                <w:sz w:val="24"/>
                <w:szCs w:val="24"/>
                <w:lang w:eastAsia="en-US"/>
              </w:rPr>
              <w:t xml:space="preserve"> </w:t>
            </w:r>
            <w:r w:rsidRPr="00A42050">
              <w:rPr>
                <w:rFonts w:ascii="Times New Roman" w:eastAsia="Calibri" w:hAnsi="Times New Roman"/>
                <w:sz w:val="24"/>
                <w:szCs w:val="24"/>
                <w:lang w:eastAsia="en-US"/>
              </w:rPr>
              <w:t>директора</w:t>
            </w:r>
            <w:r w:rsidRPr="00A42050">
              <w:rPr>
                <w:rFonts w:ascii="Times New Roman" w:eastAsia="Calibri" w:hAnsi="Times New Roman"/>
                <w:spacing w:val="-3"/>
                <w:sz w:val="24"/>
                <w:szCs w:val="24"/>
                <w:lang w:eastAsia="en-US"/>
              </w:rPr>
              <w:t xml:space="preserve"> </w:t>
            </w:r>
            <w:r w:rsidRPr="00A42050">
              <w:rPr>
                <w:rFonts w:ascii="Times New Roman" w:eastAsia="Calibri" w:hAnsi="Times New Roman"/>
                <w:sz w:val="24"/>
                <w:szCs w:val="24"/>
                <w:lang w:eastAsia="en-US"/>
              </w:rPr>
              <w:t>по</w:t>
            </w:r>
            <w:r w:rsidRPr="00A42050">
              <w:rPr>
                <w:rFonts w:ascii="Times New Roman" w:eastAsia="Calibri" w:hAnsi="Times New Roman"/>
                <w:spacing w:val="-4"/>
                <w:sz w:val="24"/>
                <w:szCs w:val="24"/>
                <w:lang w:eastAsia="en-US"/>
              </w:rPr>
              <w:t xml:space="preserve"> </w:t>
            </w:r>
            <w:r w:rsidRPr="00A42050">
              <w:rPr>
                <w:rFonts w:ascii="Times New Roman" w:eastAsia="Calibri" w:hAnsi="Times New Roman"/>
                <w:sz w:val="24"/>
                <w:szCs w:val="24"/>
                <w:lang w:eastAsia="en-US"/>
              </w:rPr>
              <w:t>ВР,</w:t>
            </w:r>
            <w:r w:rsidRPr="00A42050">
              <w:rPr>
                <w:rFonts w:ascii="Times New Roman" w:eastAsia="Calibri" w:hAnsi="Times New Roman"/>
                <w:spacing w:val="-57"/>
                <w:sz w:val="24"/>
                <w:szCs w:val="24"/>
                <w:lang w:eastAsia="en-US"/>
              </w:rPr>
              <w:t xml:space="preserve"> </w:t>
            </w:r>
            <w:r w:rsidRPr="00A42050">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Работа</w:t>
            </w:r>
            <w:r w:rsidRPr="00A42050">
              <w:rPr>
                <w:rFonts w:ascii="Times New Roman" w:eastAsia="Calibri" w:hAnsi="Times New Roman"/>
                <w:sz w:val="24"/>
                <w:szCs w:val="24"/>
                <w:lang w:eastAsia="en-US"/>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Руководитель</w:t>
            </w:r>
            <w:r w:rsidRPr="00A42050">
              <w:rPr>
                <w:rFonts w:ascii="Times New Roman" w:eastAsia="Calibri" w:hAnsi="Times New Roman"/>
                <w:spacing w:val="-3"/>
                <w:sz w:val="24"/>
                <w:szCs w:val="24"/>
                <w:lang w:eastAsia="en-US"/>
              </w:rPr>
              <w:t xml:space="preserve"> </w:t>
            </w:r>
            <w:r w:rsidRPr="00A42050">
              <w:rPr>
                <w:rFonts w:ascii="Times New Roman" w:eastAsia="Calibri" w:hAnsi="Times New Roman"/>
                <w:sz w:val="24"/>
                <w:szCs w:val="24"/>
                <w:lang w:eastAsia="en-US"/>
              </w:rPr>
              <w:t>клуба</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Работа</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волонтерского</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отряда</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по</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распространению</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идей</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здорового образа жизни и профилактики</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потребления</w:t>
            </w:r>
            <w:r w:rsidRPr="00A42050">
              <w:rPr>
                <w:rFonts w:ascii="Times New Roman" w:hAnsi="Times New Roman"/>
                <w:spacing w:val="52"/>
                <w:sz w:val="24"/>
                <w:szCs w:val="24"/>
                <w:lang w:eastAsia="en-US"/>
              </w:rPr>
              <w:t xml:space="preserve"> </w:t>
            </w:r>
            <w:r w:rsidRPr="00A42050">
              <w:rPr>
                <w:rFonts w:ascii="Times New Roman" w:hAnsi="Times New Roman"/>
                <w:sz w:val="24"/>
                <w:szCs w:val="24"/>
                <w:lang w:eastAsia="en-US"/>
              </w:rPr>
              <w:t>алкоголя</w:t>
            </w:r>
            <w:r w:rsidRPr="00A42050">
              <w:rPr>
                <w:rFonts w:ascii="Times New Roman" w:hAnsi="Times New Roman"/>
                <w:spacing w:val="53"/>
                <w:sz w:val="24"/>
                <w:szCs w:val="24"/>
                <w:lang w:eastAsia="en-US"/>
              </w:rPr>
              <w:t xml:space="preserve"> </w:t>
            </w:r>
            <w:r w:rsidRPr="00A42050">
              <w:rPr>
                <w:rFonts w:ascii="Times New Roman" w:hAnsi="Times New Roman"/>
                <w:sz w:val="24"/>
                <w:szCs w:val="24"/>
                <w:lang w:eastAsia="en-US"/>
              </w:rPr>
              <w:t>и</w:t>
            </w:r>
            <w:r w:rsidRPr="00A42050">
              <w:rPr>
                <w:rFonts w:ascii="Times New Roman" w:hAnsi="Times New Roman"/>
                <w:spacing w:val="53"/>
                <w:sz w:val="24"/>
                <w:szCs w:val="24"/>
                <w:lang w:eastAsia="en-US"/>
              </w:rPr>
              <w:t xml:space="preserve"> </w:t>
            </w:r>
            <w:r w:rsidRPr="00A42050">
              <w:rPr>
                <w:rFonts w:ascii="Times New Roman" w:hAnsi="Times New Roman"/>
                <w:sz w:val="24"/>
                <w:szCs w:val="24"/>
                <w:lang w:eastAsia="en-US"/>
              </w:rPr>
              <w:t>ПАВ</w:t>
            </w:r>
          </w:p>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(Студенческие</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просветительские</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акции,</w:t>
            </w:r>
            <w:r w:rsidRPr="00A42050">
              <w:rPr>
                <w:rFonts w:ascii="Times New Roman" w:eastAsia="Calibri" w:hAnsi="Times New Roman"/>
                <w:spacing w:val="-57"/>
                <w:sz w:val="24"/>
                <w:szCs w:val="24"/>
                <w:lang w:eastAsia="en-US"/>
              </w:rPr>
              <w:t xml:space="preserve">    </w:t>
            </w:r>
            <w:r w:rsidRPr="00A42050">
              <w:rPr>
                <w:rFonts w:ascii="Times New Roman" w:eastAsia="Calibri" w:hAnsi="Times New Roman"/>
                <w:sz w:val="24"/>
                <w:szCs w:val="24"/>
                <w:lang w:eastAsia="en-US"/>
              </w:rPr>
              <w:t>дни</w:t>
            </w:r>
            <w:r w:rsidRPr="00A42050">
              <w:rPr>
                <w:rFonts w:ascii="Times New Roman" w:eastAsia="Calibri" w:hAnsi="Times New Roman"/>
                <w:spacing w:val="-2"/>
                <w:sz w:val="24"/>
                <w:szCs w:val="24"/>
                <w:lang w:eastAsia="en-US"/>
              </w:rPr>
              <w:t xml:space="preserve"> </w:t>
            </w:r>
            <w:r w:rsidRPr="00A42050">
              <w:rPr>
                <w:rFonts w:ascii="Times New Roman" w:eastAsia="Calibri" w:hAnsi="Times New Roman"/>
                <w:sz w:val="24"/>
                <w:szCs w:val="24"/>
                <w:lang w:eastAsia="en-US"/>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w:t>
            </w:r>
            <w:r w:rsidRPr="00A42050">
              <w:rPr>
                <w:rFonts w:ascii="Times New Roman" w:hAnsi="Times New Roman"/>
                <w:spacing w:val="-57"/>
                <w:sz w:val="24"/>
                <w:szCs w:val="24"/>
                <w:lang w:eastAsia="en-US"/>
              </w:rPr>
              <w:t xml:space="preserve">  У</w:t>
            </w:r>
            <w:r w:rsidRPr="00A42050">
              <w:rPr>
                <w:rFonts w:ascii="Times New Roman" w:hAnsi="Times New Roman"/>
                <w:sz w:val="24"/>
                <w:szCs w:val="24"/>
                <w:lang w:eastAsia="en-US"/>
              </w:rPr>
              <w:t>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 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Группы, проходящие</w:t>
            </w:r>
          </w:p>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ЛР13 , ЛР14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w:t>
            </w:r>
            <w:r w:rsidRPr="00A42050">
              <w:rPr>
                <w:rFonts w:ascii="Times New Roman" w:hAnsi="Times New Roman"/>
                <w:sz w:val="24"/>
                <w:szCs w:val="24"/>
              </w:rPr>
              <w:lastRenderedPageBreak/>
              <w:t>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w:t>
            </w:r>
            <w:r w:rsidRPr="00A42050">
              <w:rPr>
                <w:rFonts w:ascii="Times New Roman" w:eastAsia="Calibri" w:hAnsi="Times New Roman"/>
                <w:kern w:val="2"/>
                <w:sz w:val="24"/>
                <w:szCs w:val="24"/>
                <w:lang w:eastAsia="ko-KR"/>
              </w:rPr>
              <w:lastRenderedPageBreak/>
              <w:t>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3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Зам. директора, </w:t>
            </w:r>
            <w:r w:rsidRPr="00A42050">
              <w:rPr>
                <w:rFonts w:ascii="Times New Roman" w:eastAsia="Calibri" w:hAnsi="Times New Roman"/>
                <w:kern w:val="32"/>
                <w:sz w:val="24"/>
                <w:szCs w:val="24"/>
                <w:lang w:val="x-none" w:eastAsia="x-none"/>
              </w:rPr>
              <w:t>мастер</w:t>
            </w:r>
            <w:r w:rsidRPr="00A42050">
              <w:rPr>
                <w:rFonts w:ascii="Times New Roman" w:eastAsia="Calibri" w:hAnsi="Times New Roman"/>
                <w:kern w:val="32"/>
                <w:sz w:val="24"/>
                <w:szCs w:val="24"/>
                <w:lang w:eastAsia="x-none"/>
              </w:rPr>
              <w:t>а</w:t>
            </w:r>
            <w:r w:rsidRPr="00A42050">
              <w:rPr>
                <w:rFonts w:ascii="Times New Roman" w:eastAsia="Calibri" w:hAnsi="Times New Roman"/>
                <w:kern w:val="32"/>
                <w:sz w:val="24"/>
                <w:szCs w:val="24"/>
                <w:lang w:val="x-none" w:eastAsia="x-none"/>
              </w:rPr>
              <w:t xml:space="preserve"> производственного обучения</w:t>
            </w:r>
            <w:r w:rsidRPr="00A42050">
              <w:rPr>
                <w:rFonts w:ascii="Times New Roman" w:eastAsia="Calibri" w:hAnsi="Times New Roman"/>
                <w:kern w:val="32"/>
                <w:sz w:val="24"/>
                <w:szCs w:val="24"/>
                <w:lang w:eastAsia="x-none"/>
              </w:rPr>
              <w:t xml:space="preserve">, зав. отделением, </w:t>
            </w:r>
            <w:r w:rsidRPr="00A42050">
              <w:rPr>
                <w:rFonts w:ascii="Times New Roman" w:eastAsia="Calibri" w:hAnsi="Times New Roman"/>
                <w:iCs/>
                <w:sz w:val="24"/>
                <w:szCs w:val="24"/>
                <w:lang w:eastAsia="en-US"/>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kern w:val="2"/>
                <w:sz w:val="24"/>
                <w:szCs w:val="24"/>
                <w:lang w:eastAsia="ko-KR"/>
              </w:rPr>
              <w:t>М5 Социальное партнерство в воспитательной деятельности»</w:t>
            </w: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ОКТЯБРЬ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Руководители учебных</w:t>
            </w:r>
          </w:p>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день учителя</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Праздничное мероприятие, посвященное Дню</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 xml:space="preserve">Заместитель директора по УВР, педагог- организатор, </w:t>
            </w:r>
            <w:proofErr w:type="spellStart"/>
            <w:r w:rsidRPr="00A42050">
              <w:rPr>
                <w:rFonts w:ascii="Times New Roman"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w:t>
            </w:r>
            <w:r w:rsidRPr="00A42050">
              <w:rPr>
                <w:rFonts w:ascii="Times New Roman" w:hAnsi="Times New Roman"/>
                <w:sz w:val="24"/>
                <w:szCs w:val="24"/>
              </w:rPr>
              <w:lastRenderedPageBreak/>
              <w:t xml:space="preserve">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день детского церебрального паралича</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sidRPr="00A42050">
              <w:rPr>
                <w:rFonts w:ascii="Times New Roman" w:hAnsi="Times New Roman"/>
                <w:sz w:val="24"/>
                <w:szCs w:val="24"/>
              </w:rPr>
              <w:t>Квест</w:t>
            </w:r>
            <w:proofErr w:type="spellEnd"/>
            <w:r w:rsidRPr="00A42050">
              <w:rPr>
                <w:rFonts w:ascii="Times New Roman" w:hAnsi="Times New Roman"/>
                <w:sz w:val="24"/>
                <w:szCs w:val="24"/>
              </w:rPr>
              <w:t>-игра «Время быть здоровыми!», в рамках областной акции «Наша жизнь-в наших руках»</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Интеллектуально-познавательная игра «Молодежь на волне ЗОЖ» в рамках Областной межведомственной акции «Наша жизнь – в наших руках»</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val="en-US" w:eastAsia="en-US"/>
              </w:rPr>
            </w:pPr>
            <w:proofErr w:type="spellStart"/>
            <w:r w:rsidRPr="00A42050">
              <w:rPr>
                <w:rFonts w:ascii="Times New Roman" w:hAnsi="Times New Roman"/>
                <w:sz w:val="24"/>
                <w:szCs w:val="24"/>
                <w:lang w:val="en-US" w:eastAsia="en-US"/>
              </w:rPr>
              <w:t>Руководитель</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lastRenderedPageBreak/>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 xml:space="preserve"> «</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 ВР, зав. отделением, руководители учебных</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«Взаимодействие с родителями»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«Правовое сознание»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Беседы со</w:t>
            </w:r>
            <w:r w:rsidRPr="00A42050">
              <w:rPr>
                <w:rFonts w:ascii="Times New Roman" w:hAnsi="Times New Roman"/>
                <w:sz w:val="24"/>
                <w:szCs w:val="24"/>
                <w:lang w:eastAsia="en-US"/>
              </w:rPr>
              <w:tab/>
              <w:t>студентами на темы:</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«Значение профессионального выбора</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в дальнейшей жизни»,</w:t>
            </w:r>
          </w:p>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pacing w:val="-1"/>
                <w:sz w:val="24"/>
                <w:szCs w:val="24"/>
                <w:lang w:eastAsia="en-US"/>
              </w:rPr>
              <w:t xml:space="preserve">«Учебная </w:t>
            </w:r>
            <w:r w:rsidRPr="00A42050">
              <w:rPr>
                <w:rFonts w:ascii="Times New Roman" w:hAnsi="Times New Roman"/>
                <w:sz w:val="24"/>
                <w:szCs w:val="24"/>
                <w:lang w:eastAsia="en-US"/>
              </w:rPr>
              <w:t>деятельность</w:t>
            </w:r>
            <w:r w:rsidRPr="00A42050">
              <w:rPr>
                <w:rFonts w:ascii="Times New Roman" w:hAnsi="Times New Roman"/>
                <w:spacing w:val="-2"/>
                <w:sz w:val="24"/>
                <w:szCs w:val="24"/>
                <w:lang w:eastAsia="en-US"/>
              </w:rPr>
              <w:t xml:space="preserve"> </w:t>
            </w:r>
            <w:r w:rsidRPr="00A42050">
              <w:rPr>
                <w:rFonts w:ascii="Times New Roman" w:hAnsi="Times New Roman"/>
                <w:sz w:val="24"/>
                <w:szCs w:val="24"/>
                <w:lang w:eastAsia="en-US"/>
              </w:rPr>
              <w:t>и</w:t>
            </w:r>
            <w:r w:rsidRPr="00A42050">
              <w:rPr>
                <w:rFonts w:ascii="Times New Roman" w:hAnsi="Times New Roman"/>
                <w:spacing w:val="-2"/>
                <w:sz w:val="24"/>
                <w:szCs w:val="24"/>
                <w:lang w:eastAsia="en-US"/>
              </w:rPr>
              <w:t xml:space="preserve"> </w:t>
            </w:r>
            <w:r w:rsidRPr="00A42050">
              <w:rPr>
                <w:rFonts w:ascii="Times New Roman" w:hAnsi="Times New Roman"/>
                <w:sz w:val="24"/>
                <w:szCs w:val="24"/>
                <w:lang w:eastAsia="en-US"/>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Зам.</w:t>
            </w:r>
            <w:r w:rsidRPr="00A42050">
              <w:rPr>
                <w:rFonts w:ascii="Times New Roman" w:eastAsia="Calibri" w:hAnsi="Times New Roman"/>
                <w:spacing w:val="-4"/>
                <w:sz w:val="24"/>
                <w:szCs w:val="24"/>
                <w:lang w:eastAsia="en-US"/>
              </w:rPr>
              <w:t xml:space="preserve"> </w:t>
            </w:r>
            <w:r w:rsidRPr="00A42050">
              <w:rPr>
                <w:rFonts w:ascii="Times New Roman" w:eastAsia="Calibri" w:hAnsi="Times New Roman"/>
                <w:sz w:val="24"/>
                <w:szCs w:val="24"/>
                <w:lang w:eastAsia="en-US"/>
              </w:rPr>
              <w:t>директора</w:t>
            </w:r>
            <w:r w:rsidRPr="00A42050">
              <w:rPr>
                <w:rFonts w:ascii="Times New Roman" w:eastAsia="Calibri" w:hAnsi="Times New Roman"/>
                <w:spacing w:val="-3"/>
                <w:sz w:val="24"/>
                <w:szCs w:val="24"/>
                <w:lang w:eastAsia="en-US"/>
              </w:rPr>
              <w:t xml:space="preserve"> </w:t>
            </w:r>
            <w:r w:rsidRPr="00A42050">
              <w:rPr>
                <w:rFonts w:ascii="Times New Roman" w:eastAsia="Calibri" w:hAnsi="Times New Roman"/>
                <w:sz w:val="24"/>
                <w:szCs w:val="24"/>
                <w:lang w:eastAsia="en-US"/>
              </w:rPr>
              <w:t>по</w:t>
            </w:r>
            <w:r w:rsidRPr="00A42050">
              <w:rPr>
                <w:rFonts w:ascii="Times New Roman" w:eastAsia="Calibri" w:hAnsi="Times New Roman"/>
                <w:spacing w:val="-4"/>
                <w:sz w:val="24"/>
                <w:szCs w:val="24"/>
                <w:lang w:eastAsia="en-US"/>
              </w:rPr>
              <w:t xml:space="preserve"> </w:t>
            </w:r>
            <w:r w:rsidRPr="00A42050">
              <w:rPr>
                <w:rFonts w:ascii="Times New Roman" w:eastAsia="Calibri" w:hAnsi="Times New Roman"/>
                <w:sz w:val="24"/>
                <w:szCs w:val="24"/>
                <w:lang w:eastAsia="en-US"/>
              </w:rPr>
              <w:t>ВР, ответственный по УПР</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Деловые</w:t>
            </w:r>
            <w:r w:rsidRPr="00A42050">
              <w:rPr>
                <w:rFonts w:ascii="Times New Roman" w:eastAsia="Calibri" w:hAnsi="Times New Roman"/>
                <w:spacing w:val="16"/>
                <w:sz w:val="24"/>
                <w:szCs w:val="24"/>
                <w:lang w:eastAsia="en-US"/>
              </w:rPr>
              <w:t xml:space="preserve"> </w:t>
            </w:r>
            <w:r w:rsidRPr="00A42050">
              <w:rPr>
                <w:rFonts w:ascii="Times New Roman" w:eastAsia="Calibri" w:hAnsi="Times New Roman"/>
                <w:sz w:val="24"/>
                <w:szCs w:val="24"/>
                <w:lang w:eastAsia="en-US"/>
              </w:rPr>
              <w:t>игры</w:t>
            </w:r>
            <w:r w:rsidRPr="00A42050">
              <w:rPr>
                <w:rFonts w:ascii="Times New Roman" w:eastAsia="Calibri" w:hAnsi="Times New Roman"/>
                <w:spacing w:val="20"/>
                <w:sz w:val="24"/>
                <w:szCs w:val="24"/>
                <w:lang w:eastAsia="en-US"/>
              </w:rPr>
              <w:t xml:space="preserve"> </w:t>
            </w:r>
            <w:r w:rsidRPr="00A42050">
              <w:rPr>
                <w:rFonts w:ascii="Times New Roman" w:eastAsia="Calibri" w:hAnsi="Times New Roman"/>
                <w:sz w:val="24"/>
                <w:szCs w:val="24"/>
                <w:lang w:eastAsia="en-US"/>
              </w:rPr>
              <w:t>«Что</w:t>
            </w:r>
            <w:r w:rsidRPr="00A42050">
              <w:rPr>
                <w:rFonts w:ascii="Times New Roman" w:eastAsia="Calibri" w:hAnsi="Times New Roman"/>
                <w:spacing w:val="15"/>
                <w:sz w:val="24"/>
                <w:szCs w:val="24"/>
                <w:lang w:eastAsia="en-US"/>
              </w:rPr>
              <w:t xml:space="preserve"> </w:t>
            </w:r>
            <w:r w:rsidRPr="00A42050">
              <w:rPr>
                <w:rFonts w:ascii="Times New Roman" w:eastAsia="Calibri" w:hAnsi="Times New Roman"/>
                <w:sz w:val="24"/>
                <w:szCs w:val="24"/>
                <w:lang w:eastAsia="en-US"/>
              </w:rPr>
              <w:t>я</w:t>
            </w:r>
            <w:r w:rsidRPr="00A42050">
              <w:rPr>
                <w:rFonts w:ascii="Times New Roman" w:eastAsia="Calibri" w:hAnsi="Times New Roman"/>
                <w:spacing w:val="18"/>
                <w:sz w:val="24"/>
                <w:szCs w:val="24"/>
                <w:lang w:eastAsia="en-US"/>
              </w:rPr>
              <w:t xml:space="preserve"> </w:t>
            </w:r>
            <w:r w:rsidRPr="00A42050">
              <w:rPr>
                <w:rFonts w:ascii="Times New Roman" w:eastAsia="Calibri" w:hAnsi="Times New Roman"/>
                <w:sz w:val="24"/>
                <w:szCs w:val="24"/>
                <w:lang w:eastAsia="en-US"/>
              </w:rPr>
              <w:t>знаю</w:t>
            </w:r>
            <w:r w:rsidRPr="00A42050">
              <w:rPr>
                <w:rFonts w:ascii="Times New Roman" w:eastAsia="Calibri" w:hAnsi="Times New Roman"/>
                <w:spacing w:val="16"/>
                <w:sz w:val="24"/>
                <w:szCs w:val="24"/>
                <w:lang w:eastAsia="en-US"/>
              </w:rPr>
              <w:t xml:space="preserve"> </w:t>
            </w:r>
            <w:r w:rsidRPr="00A42050">
              <w:rPr>
                <w:rFonts w:ascii="Times New Roman" w:eastAsia="Calibri" w:hAnsi="Times New Roman"/>
                <w:sz w:val="24"/>
                <w:szCs w:val="24"/>
                <w:lang w:eastAsia="en-US"/>
              </w:rPr>
              <w:t>о</w:t>
            </w:r>
            <w:r w:rsidRPr="00A42050">
              <w:rPr>
                <w:rFonts w:ascii="Times New Roman" w:eastAsia="Calibri" w:hAnsi="Times New Roman"/>
                <w:spacing w:val="15"/>
                <w:sz w:val="24"/>
                <w:szCs w:val="24"/>
                <w:lang w:eastAsia="en-US"/>
              </w:rPr>
              <w:t xml:space="preserve"> </w:t>
            </w:r>
            <w:r w:rsidRPr="00A42050">
              <w:rPr>
                <w:rFonts w:ascii="Times New Roman" w:eastAsia="Calibri" w:hAnsi="Times New Roman"/>
                <w:sz w:val="24"/>
                <w:szCs w:val="24"/>
                <w:lang w:eastAsia="en-US"/>
              </w:rPr>
              <w:t>своей</w:t>
            </w:r>
            <w:r w:rsidRPr="00A42050">
              <w:rPr>
                <w:rFonts w:ascii="Times New Roman" w:eastAsia="Calibri" w:hAnsi="Times New Roman"/>
                <w:spacing w:val="-57"/>
                <w:sz w:val="24"/>
                <w:szCs w:val="24"/>
                <w:lang w:eastAsia="en-US"/>
              </w:rPr>
              <w:t xml:space="preserve"> </w:t>
            </w:r>
            <w:r w:rsidRPr="00A42050">
              <w:rPr>
                <w:rFonts w:ascii="Times New Roman" w:eastAsia="Calibri" w:hAnsi="Times New Roman"/>
                <w:sz w:val="24"/>
                <w:szCs w:val="24"/>
                <w:lang w:eastAsia="en-US"/>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НОЯБРЬ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Symbol" w:hAnsi="Times New Roman"/>
                <w:sz w:val="24"/>
                <w:szCs w:val="24"/>
                <w:lang w:eastAsia="en-US"/>
              </w:rPr>
            </w:pPr>
            <w:r w:rsidRPr="00A42050">
              <w:rPr>
                <w:rFonts w:ascii="Times New Roman" w:eastAsia="Symbol" w:hAnsi="Times New Roman"/>
                <w:sz w:val="24"/>
                <w:szCs w:val="24"/>
                <w:lang w:eastAsia="en-US"/>
              </w:rPr>
              <w:t>День народного единства</w:t>
            </w:r>
          </w:p>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Международный день слепых</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ВР, педагог-психолог,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Международный день </w:t>
            </w:r>
            <w:r w:rsidRPr="00A42050">
              <w:rPr>
                <w:rFonts w:ascii="Times New Roman" w:eastAsia="Calibri" w:hAnsi="Times New Roman"/>
                <w:kern w:val="2"/>
                <w:sz w:val="24"/>
                <w:szCs w:val="24"/>
                <w:lang w:eastAsia="ko-KR"/>
              </w:rPr>
              <w:lastRenderedPageBreak/>
              <w:t>толерантности</w:t>
            </w:r>
          </w:p>
          <w:p w:rsidR="0081098A" w:rsidRPr="00A42050" w:rsidRDefault="0081098A" w:rsidP="00103BB0">
            <w:pPr>
              <w:widowControl w:val="0"/>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Акция ко дню толерантности «Поделись своей добротой»</w:t>
            </w:r>
          </w:p>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 xml:space="preserve">Все </w:t>
            </w:r>
            <w:r w:rsidRPr="00A42050">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 xml:space="preserve">Учебные </w:t>
            </w:r>
            <w:r w:rsidRPr="00A42050">
              <w:rPr>
                <w:rFonts w:ascii="Times New Roman" w:eastAsia="Calibri" w:hAnsi="Times New Roman"/>
                <w:sz w:val="24"/>
                <w:szCs w:val="24"/>
                <w:lang w:eastAsia="en-US"/>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 xml:space="preserve">Руководители учебных </w:t>
            </w:r>
            <w:r w:rsidRPr="00A42050">
              <w:rPr>
                <w:rFonts w:ascii="Times New Roman" w:eastAsia="Calibri" w:hAnsi="Times New Roman"/>
                <w:sz w:val="24"/>
                <w:szCs w:val="24"/>
                <w:lang w:eastAsia="en-US"/>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3</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lastRenderedPageBreak/>
              <w:t xml:space="preserve">М3 «Окружающий мир, </w:t>
            </w:r>
            <w:r w:rsidRPr="00A42050">
              <w:rPr>
                <w:rFonts w:ascii="Times New Roman" w:eastAsia="Calibri" w:hAnsi="Times New Roman"/>
                <w:iCs/>
                <w:sz w:val="24"/>
                <w:szCs w:val="24"/>
                <w:lang w:eastAsia="en-US"/>
              </w:rPr>
              <w:lastRenderedPageBreak/>
              <w:t>живая природа. культурное наследие ,и здоровый образ жизни</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Интеллектуальная игра «Толерантность, и мы», в рамках Международного дня терпимости и понимания</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hAnsi="Times New Roman"/>
                <w:sz w:val="24"/>
                <w:szCs w:val="24"/>
              </w:rPr>
              <w:t>Интеллектуальная игра «Понимая друг друга»</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начала Нюрнбергского процесса</w:t>
            </w:r>
          </w:p>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 xml:space="preserve">Классный час </w:t>
            </w:r>
            <w:r w:rsidRPr="00A42050">
              <w:rPr>
                <w:rFonts w:ascii="Times New Roman" w:eastAsia="Calibri" w:hAnsi="Times New Roman"/>
                <w:sz w:val="24"/>
                <w:szCs w:val="24"/>
                <w:lang w:eastAsia="en-US"/>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матери в России</w:t>
            </w:r>
          </w:p>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 xml:space="preserve">Акция </w:t>
            </w:r>
            <w:r w:rsidRPr="00A42050">
              <w:rPr>
                <w:rFonts w:ascii="Times New Roman" w:eastAsia="Calibri" w:hAnsi="Times New Roman"/>
                <w:sz w:val="24"/>
                <w:szCs w:val="24"/>
                <w:lang w:eastAsia="en-US"/>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«М3 «Окружающий мир, живая природа. культурное наследие ,и здоровый образ жизни </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Районный конкурс «Мир профессий»</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Единый классный час «Уроки правовых знаний» </w:t>
            </w:r>
          </w:p>
          <w:p w:rsidR="0081098A" w:rsidRPr="00A42050" w:rsidRDefault="0081098A" w:rsidP="00103BB0">
            <w:pPr>
              <w:adjustRightInd w:val="0"/>
              <w:spacing w:after="0" w:line="240" w:lineRule="auto"/>
              <w:rPr>
                <w:rFonts w:ascii="Times New Roman" w:eastAsia="Symbol" w:hAnsi="Times New Roman"/>
                <w:sz w:val="24"/>
                <w:szCs w:val="24"/>
                <w:lang w:eastAsia="en-US"/>
              </w:rPr>
            </w:pPr>
            <w:r w:rsidRPr="00A42050">
              <w:rPr>
                <w:rFonts w:ascii="Times New Roman" w:eastAsia="Symbol" w:hAnsi="Times New Roman"/>
                <w:sz w:val="24"/>
                <w:szCs w:val="24"/>
                <w:lang w:eastAsia="en-US"/>
              </w:rPr>
              <w:t>Путешествие - игра "Мои права и обязанности"</w:t>
            </w:r>
          </w:p>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 xml:space="preserve">Групповое занятие по </w:t>
            </w:r>
            <w:r w:rsidRPr="00A42050">
              <w:rPr>
                <w:rFonts w:ascii="Times New Roman" w:eastAsia="Calibri" w:hAnsi="Times New Roman"/>
                <w:sz w:val="24"/>
                <w:szCs w:val="24"/>
                <w:lang w:eastAsia="en-US"/>
              </w:rPr>
              <w:lastRenderedPageBreak/>
              <w:t>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2-3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Преподаватели </w:t>
            </w:r>
            <w:r w:rsidRPr="00A42050">
              <w:rPr>
                <w:rFonts w:ascii="Times New Roman" w:eastAsia="Calibri" w:hAnsi="Times New Roman"/>
                <w:kern w:val="2"/>
                <w:sz w:val="24"/>
                <w:szCs w:val="24"/>
                <w:lang w:eastAsia="ko-KR"/>
              </w:rPr>
              <w:lastRenderedPageBreak/>
              <w:t>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4</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7</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 xml:space="preserve">М4 «Профессиональное и </w:t>
            </w:r>
            <w:r w:rsidRPr="00A42050">
              <w:rPr>
                <w:rFonts w:ascii="Times New Roman" w:eastAsia="Calibri" w:hAnsi="Times New Roman"/>
                <w:kern w:val="2"/>
                <w:sz w:val="24"/>
                <w:szCs w:val="24"/>
                <w:lang w:eastAsia="ko-KR"/>
              </w:rPr>
              <w:lastRenderedPageBreak/>
              <w:t>бизнес-ориентированное развитие»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tabs>
                <w:tab w:val="left" w:pos="1969"/>
                <w:tab w:val="left" w:pos="3104"/>
              </w:tabs>
              <w:suppressAutoHyphens/>
              <w:spacing w:after="0" w:line="240" w:lineRule="auto"/>
              <w:rPr>
                <w:rFonts w:ascii="Times New Roman" w:hAnsi="Times New Roman"/>
                <w:bCs/>
                <w:kern w:val="2"/>
                <w:sz w:val="24"/>
                <w:szCs w:val="24"/>
                <w:lang w:eastAsia="ko-KR"/>
              </w:rPr>
            </w:pPr>
            <w:r w:rsidRPr="00A42050">
              <w:rPr>
                <w:rFonts w:ascii="Times New Roman" w:hAnsi="Times New Roman"/>
                <w:sz w:val="24"/>
                <w:szCs w:val="24"/>
                <w:lang w:eastAsia="en-US"/>
              </w:rPr>
              <w:t xml:space="preserve">Участие в конкурсах профессионального </w:t>
            </w:r>
            <w:r w:rsidRPr="00A42050">
              <w:rPr>
                <w:rFonts w:ascii="Times New Roman" w:hAnsi="Times New Roman"/>
                <w:spacing w:val="-1"/>
                <w:sz w:val="24"/>
                <w:szCs w:val="24"/>
                <w:lang w:eastAsia="en-US"/>
              </w:rPr>
              <w:t>мастерства,</w:t>
            </w:r>
            <w:r w:rsidRPr="00A42050">
              <w:rPr>
                <w:rFonts w:ascii="Times New Roman" w:hAnsi="Times New Roman"/>
                <w:spacing w:val="-58"/>
                <w:sz w:val="24"/>
                <w:szCs w:val="24"/>
                <w:lang w:eastAsia="en-US"/>
              </w:rPr>
              <w:t xml:space="preserve"> </w:t>
            </w:r>
            <w:r w:rsidRPr="00A42050">
              <w:rPr>
                <w:rFonts w:ascii="Times New Roman" w:hAnsi="Times New Roman"/>
                <w:sz w:val="24"/>
                <w:szCs w:val="24"/>
                <w:lang w:eastAsia="en-US"/>
              </w:rPr>
              <w:t xml:space="preserve">олимпиадах, </w:t>
            </w:r>
            <w:proofErr w:type="spellStart"/>
            <w:r w:rsidRPr="00A42050">
              <w:rPr>
                <w:rFonts w:ascii="Times New Roman" w:hAnsi="Times New Roman"/>
                <w:sz w:val="24"/>
                <w:szCs w:val="24"/>
                <w:lang w:val="en-US" w:eastAsia="en-US"/>
              </w:rPr>
              <w:t>WorldSkills</w:t>
            </w:r>
            <w:proofErr w:type="spellEnd"/>
            <w:r w:rsidRPr="00A42050">
              <w:rPr>
                <w:rFonts w:ascii="Times New Roman" w:hAnsi="Times New Roman"/>
                <w:sz w:val="24"/>
                <w:szCs w:val="24"/>
                <w:lang w:eastAsia="en-US"/>
              </w:rPr>
              <w:t xml:space="preserve">, </w:t>
            </w:r>
            <w:r w:rsidRPr="00A42050">
              <w:rPr>
                <w:rFonts w:ascii="Times New Roman" w:hAnsi="Times New Roman"/>
                <w:bCs/>
                <w:kern w:val="2"/>
                <w:sz w:val="24"/>
                <w:szCs w:val="24"/>
                <w:lang w:eastAsia="ko-KR"/>
              </w:rPr>
              <w:t>«</w:t>
            </w:r>
            <w:proofErr w:type="spellStart"/>
            <w:r w:rsidRPr="00A42050">
              <w:rPr>
                <w:rFonts w:ascii="Times New Roman" w:hAnsi="Times New Roman"/>
                <w:bCs/>
                <w:kern w:val="2"/>
                <w:sz w:val="24"/>
                <w:szCs w:val="24"/>
                <w:lang w:eastAsia="ko-KR"/>
              </w:rPr>
              <w:t>Абилимпикс</w:t>
            </w:r>
            <w:proofErr w:type="spellEnd"/>
            <w:r w:rsidRPr="00A42050">
              <w:rPr>
                <w:rFonts w:ascii="Times New Roman" w:hAnsi="Times New Roman"/>
                <w:bCs/>
                <w:kern w:val="2"/>
                <w:sz w:val="24"/>
                <w:szCs w:val="24"/>
                <w:lang w:eastAsia="ko-KR"/>
              </w:rPr>
              <w:t>»</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на</w:t>
            </w:r>
            <w:r w:rsidRPr="00A42050">
              <w:rPr>
                <w:rFonts w:ascii="Times New Roman" w:hAnsi="Times New Roman"/>
                <w:spacing w:val="1"/>
                <w:sz w:val="24"/>
                <w:szCs w:val="24"/>
                <w:lang w:eastAsia="en-US"/>
              </w:rPr>
              <w:t xml:space="preserve"> </w:t>
            </w:r>
            <w:r w:rsidRPr="00A42050">
              <w:rPr>
                <w:rFonts w:ascii="Times New Roman" w:hAnsi="Times New Roman"/>
                <w:sz w:val="24"/>
                <w:szCs w:val="24"/>
                <w:lang w:eastAsia="en-US"/>
              </w:rPr>
              <w:t>различных</w:t>
            </w:r>
            <w:r w:rsidRPr="00A42050">
              <w:rPr>
                <w:rFonts w:ascii="Times New Roman" w:hAnsi="Times New Roman"/>
                <w:spacing w:val="-57"/>
                <w:sz w:val="24"/>
                <w:szCs w:val="24"/>
                <w:lang w:eastAsia="en-US"/>
              </w:rPr>
              <w:t xml:space="preserve"> </w:t>
            </w:r>
            <w:r w:rsidRPr="00A42050">
              <w:rPr>
                <w:rFonts w:ascii="Times New Roman" w:hAnsi="Times New Roman"/>
                <w:sz w:val="24"/>
                <w:szCs w:val="24"/>
                <w:lang w:eastAsia="en-US"/>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ЛР13 , ЛР 14 </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 УВР,  руководители учебных</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«Взаимодействие с родителями»</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«Правовое сознание»</w:t>
            </w: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ДЕКАБРЬ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Всемирный день борьбы со СПИДом</w:t>
            </w:r>
          </w:p>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Зам. директора по УВР, </w:t>
            </w:r>
            <w:r w:rsidRPr="00A42050">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М3 «Окружающий мир, живая природа. культурное наследие ,и здоровый образ жизни </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День Неизвестного Солдата</w:t>
            </w:r>
          </w:p>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kern w:val="2"/>
                <w:sz w:val="24"/>
                <w:szCs w:val="24"/>
                <w:lang w:eastAsia="ko-KR"/>
              </w:rPr>
              <w:t xml:space="preserve">виртуальная экскурсия </w:t>
            </w:r>
            <w:r w:rsidRPr="00A42050">
              <w:rPr>
                <w:rFonts w:ascii="Times New Roman" w:eastAsia="Calibri" w:hAnsi="Times New Roman"/>
                <w:sz w:val="24"/>
                <w:szCs w:val="24"/>
                <w:lang w:eastAsia="en-US"/>
              </w:rPr>
              <w:t>«Есть память, которой не будет конца»</w:t>
            </w:r>
          </w:p>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Возложение цветов</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w:t>
            </w:r>
            <w:r w:rsidRPr="00A42050">
              <w:rPr>
                <w:rFonts w:ascii="Times New Roman" w:hAnsi="Times New Roman"/>
                <w:sz w:val="24"/>
                <w:szCs w:val="24"/>
              </w:rPr>
              <w:lastRenderedPageBreak/>
              <w:t>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ПДН, руководители учебных групп, </w:t>
            </w:r>
            <w:r w:rsidRPr="00A42050">
              <w:rPr>
                <w:rFonts w:ascii="Times New Roman" w:eastAsia="Calibri" w:hAnsi="Times New Roman"/>
                <w:kern w:val="2"/>
                <w:sz w:val="24"/>
                <w:szCs w:val="24"/>
                <w:lang w:eastAsia="ko-KR"/>
              </w:rPr>
              <w:lastRenderedPageBreak/>
              <w:t>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w:t>
            </w:r>
            <w:r w:rsidRPr="00A42050">
              <w:rPr>
                <w:rFonts w:ascii="Times New Roman" w:eastAsia="Calibri" w:hAnsi="Times New Roman"/>
                <w:kern w:val="2"/>
                <w:sz w:val="24"/>
                <w:szCs w:val="24"/>
                <w:lang w:eastAsia="ko-KR"/>
              </w:rPr>
              <w:lastRenderedPageBreak/>
              <w:t>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Методический комплекс «Профилактика заболеваний, передающихся половым путем»</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Интеллектуальная игра «Тебе решать»</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sz w:val="24"/>
                <w:szCs w:val="24"/>
              </w:rPr>
            </w:pPr>
            <w:r w:rsidRPr="00A42050">
              <w:rPr>
                <w:rFonts w:ascii="Times New Roman" w:hAnsi="Times New Roman"/>
                <w:sz w:val="24"/>
                <w:szCs w:val="24"/>
              </w:rPr>
              <w:t>Интеллектуальная игра «Предупрежден-значит вооружен»</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МОУ «Агентство по делам молодежи», руководители учебных </w:t>
            </w:r>
            <w:r w:rsidRPr="00A42050">
              <w:rPr>
                <w:rFonts w:ascii="Times New Roman" w:eastAsia="Calibri" w:hAnsi="Times New Roman"/>
                <w:kern w:val="2"/>
                <w:sz w:val="24"/>
                <w:szCs w:val="24"/>
                <w:lang w:eastAsia="ko-KR"/>
              </w:rPr>
              <w:lastRenderedPageBreak/>
              <w:t>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w:t>
            </w:r>
            <w:r w:rsidRPr="00A42050">
              <w:rPr>
                <w:rFonts w:ascii="Times New Roman" w:eastAsia="Calibri" w:hAnsi="Times New Roman"/>
                <w:kern w:val="2"/>
                <w:sz w:val="24"/>
                <w:szCs w:val="24"/>
                <w:lang w:eastAsia="ko-KR"/>
              </w:rPr>
              <w:lastRenderedPageBreak/>
              <w:t>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kern w:val="2"/>
                <w:sz w:val="24"/>
                <w:szCs w:val="24"/>
                <w:lang w:eastAsia="ko-KR"/>
              </w:rPr>
              <w:lastRenderedPageBreak/>
              <w:t>3</w:t>
            </w: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Международный день инвалидов</w:t>
            </w:r>
          </w:p>
          <w:p w:rsidR="0081098A" w:rsidRPr="00A42050" w:rsidRDefault="0081098A" w:rsidP="00103BB0">
            <w:pPr>
              <w:suppressAutoHyphens/>
              <w:adjustRightInd w:val="0"/>
              <w:spacing w:after="0" w:line="240" w:lineRule="auto"/>
              <w:rPr>
                <w:rFonts w:ascii="Times New Roman" w:eastAsia="Symbol" w:hAnsi="Times New Roman"/>
                <w:sz w:val="24"/>
                <w:szCs w:val="24"/>
                <w:lang w:eastAsia="en-US"/>
              </w:rPr>
            </w:pPr>
            <w:r w:rsidRPr="00A42050">
              <w:rPr>
                <w:rFonts w:ascii="Times New Roman" w:eastAsia="Symbol" w:hAnsi="Times New Roman"/>
                <w:sz w:val="24"/>
                <w:szCs w:val="24"/>
                <w:lang w:eastAsia="en-US"/>
              </w:rPr>
              <w:t>дискуссия «Что такое равнодушие и как с ним бороться»</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педагог-психолог,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День добровольца (волонтера)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Акция «Чем можем, тем поможем», «Сделаем вместе!», </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Игровой час «От улыбки станет всем светлей»</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Круглый стол «Волонтерское движение в России»</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«Мы Вместе»</w:t>
            </w:r>
            <w:r w:rsidRPr="00A42050">
              <w:rPr>
                <w:rFonts w:ascii="Times New Roman" w:eastAsia="Calibri" w:hAnsi="Times New Roman"/>
                <w:sz w:val="24"/>
                <w:szCs w:val="24"/>
                <w:lang w:eastAsia="en-US"/>
              </w:rPr>
              <w:t xml:space="preserve"> (</w:t>
            </w:r>
            <w:proofErr w:type="spellStart"/>
            <w:r w:rsidRPr="00A42050">
              <w:rPr>
                <w:rFonts w:ascii="Times New Roman" w:eastAsia="Calibri" w:hAnsi="Times New Roman"/>
                <w:bCs/>
                <w:kern w:val="2"/>
                <w:sz w:val="24"/>
                <w:szCs w:val="24"/>
                <w:lang w:eastAsia="ko-KR"/>
              </w:rPr>
              <w:t>волонтерство</w:t>
            </w:r>
            <w:proofErr w:type="spellEnd"/>
            <w:r w:rsidRPr="00A42050">
              <w:rPr>
                <w:rFonts w:ascii="Times New Roman" w:eastAsia="Calibri" w:hAnsi="Times New Roman"/>
                <w:bCs/>
                <w:kern w:val="2"/>
                <w:sz w:val="24"/>
                <w:szCs w:val="24"/>
                <w:lang w:eastAsia="ko-KR"/>
              </w:rPr>
              <w:t xml:space="preserve">) </w:t>
            </w:r>
            <w:hyperlink r:id="rId8" w:history="1">
              <w:r w:rsidRPr="00A42050">
                <w:rPr>
                  <w:rFonts w:ascii="Times New Roman" w:eastAsia="Calibri" w:hAnsi="Times New Roman"/>
                  <w:bCs/>
                  <w:color w:val="0000FF"/>
                  <w:kern w:val="2"/>
                  <w:sz w:val="24"/>
                  <w:szCs w:val="24"/>
                  <w:u w:val="single"/>
                  <w:lang w:val="en-US" w:eastAsia="ko-KR"/>
                </w:rPr>
                <w:t>https</w:t>
              </w:r>
              <w:r w:rsidRPr="00A42050">
                <w:rPr>
                  <w:rFonts w:ascii="Times New Roman" w:eastAsia="Calibri" w:hAnsi="Times New Roman"/>
                  <w:bCs/>
                  <w:color w:val="0000FF"/>
                  <w:kern w:val="2"/>
                  <w:sz w:val="24"/>
                  <w:szCs w:val="24"/>
                  <w:u w:val="single"/>
                  <w:lang w:eastAsia="ko-KR"/>
                </w:rPr>
                <w:t>://</w:t>
              </w:r>
              <w:proofErr w:type="spellStart"/>
              <w:r w:rsidRPr="00A42050">
                <w:rPr>
                  <w:rFonts w:ascii="Times New Roman" w:eastAsia="Calibri" w:hAnsi="Times New Roman"/>
                  <w:bCs/>
                  <w:color w:val="0000FF"/>
                  <w:kern w:val="2"/>
                  <w:sz w:val="24"/>
                  <w:szCs w:val="24"/>
                  <w:u w:val="single"/>
                  <w:lang w:val="en-US" w:eastAsia="ko-KR"/>
                </w:rPr>
                <w:t>onf</w:t>
              </w:r>
              <w:proofErr w:type="spellEnd"/>
              <w:r w:rsidRPr="00A42050">
                <w:rPr>
                  <w:rFonts w:ascii="Times New Roman" w:eastAsia="Calibri" w:hAnsi="Times New Roman"/>
                  <w:bCs/>
                  <w:color w:val="0000FF"/>
                  <w:kern w:val="2"/>
                  <w:sz w:val="24"/>
                  <w:szCs w:val="24"/>
                  <w:u w:val="single"/>
                  <w:lang w:eastAsia="ko-KR"/>
                </w:rPr>
                <w:t>.</w:t>
              </w:r>
              <w:proofErr w:type="spellStart"/>
              <w:r w:rsidRPr="00A42050">
                <w:rPr>
                  <w:rFonts w:ascii="Times New Roman" w:eastAsia="Calibri" w:hAnsi="Times New Roman"/>
                  <w:bCs/>
                  <w:color w:val="0000FF"/>
                  <w:kern w:val="2"/>
                  <w:sz w:val="24"/>
                  <w:szCs w:val="24"/>
                  <w:u w:val="single"/>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педагог-психолог, </w:t>
            </w:r>
            <w:proofErr w:type="spellStart"/>
            <w:r w:rsidRPr="00A42050">
              <w:rPr>
                <w:rFonts w:ascii="Times New Roman" w:hAnsi="Times New Roman"/>
                <w:sz w:val="24"/>
                <w:szCs w:val="24"/>
                <w:lang w:eastAsia="en-US"/>
              </w:rPr>
              <w:t>студсовет</w:t>
            </w:r>
            <w:proofErr w:type="spellEnd"/>
            <w:r w:rsidRPr="00A42050">
              <w:rPr>
                <w:rFonts w:ascii="Times New Roman" w:hAnsi="Times New Roman"/>
                <w:sz w:val="24"/>
                <w:szCs w:val="24"/>
                <w:lang w:eastAsia="en-US"/>
              </w:rPr>
              <w:t xml:space="preserve">, </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 6 «Студенческое самоуправление»</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Героев Отечества</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«Ключевые дела ПОО»</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Единый урок «Права человека»</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Выставка газет «Тебе о праве – право о тебе»</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Делова игра «Конвенция о правах ребенка»</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Круглый стол «Ты имеешь право»</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Конституции Российской Федерации</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lastRenderedPageBreak/>
              <w:t>Тематические классные часы, посвящённые Дню Конституции Российской Федерации</w:t>
            </w:r>
            <w:r w:rsidRPr="00A42050">
              <w:rPr>
                <w:rFonts w:ascii="Times New Roman" w:eastAsia="Calibri" w:hAnsi="Times New Roman"/>
                <w:sz w:val="24"/>
                <w:szCs w:val="24"/>
                <w:lang w:eastAsia="en-US"/>
              </w:rPr>
              <w:br/>
              <w:t>Круглый стол «Быть гражданином»</w:t>
            </w:r>
            <w:r w:rsidRPr="00A42050">
              <w:rPr>
                <w:rFonts w:ascii="Times New Roman" w:eastAsia="Calibri" w:hAnsi="Times New Roman"/>
                <w:sz w:val="24"/>
                <w:szCs w:val="24"/>
                <w:lang w:eastAsia="en-US"/>
              </w:rPr>
              <w:br/>
              <w:t>Выставка «История Конституции - история страны»</w:t>
            </w:r>
            <w:r w:rsidRPr="00A42050">
              <w:rPr>
                <w:rFonts w:ascii="Times New Roman" w:eastAsia="Calibri" w:hAnsi="Times New Roman"/>
                <w:sz w:val="24"/>
                <w:szCs w:val="24"/>
                <w:lang w:eastAsia="en-US"/>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руководители учебных групп, преподаватели </w:t>
            </w:r>
            <w:r w:rsidRPr="00A42050">
              <w:rPr>
                <w:rFonts w:ascii="Times New Roman" w:eastAsia="Calibri" w:hAnsi="Times New Roman"/>
                <w:kern w:val="2"/>
                <w:sz w:val="24"/>
                <w:szCs w:val="24"/>
                <w:lang w:eastAsia="ko-KR"/>
              </w:rPr>
              <w:lastRenderedPageBreak/>
              <w:t>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 ВР, руководители учебных</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«Взаимодействие с родителями»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«Правовое сознание»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textAlignment w:val="baseline"/>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Олимпиада «Избирательное право»</w:t>
            </w:r>
            <w:r w:rsidRPr="00A42050">
              <w:rPr>
                <w:rFonts w:ascii="Times New Roman" w:eastAsia="Calibri" w:hAnsi="Times New Roman"/>
                <w:sz w:val="24"/>
                <w:szCs w:val="24"/>
                <w:lang w:eastAsia="en-US"/>
              </w:rPr>
              <w:br/>
            </w:r>
            <w:r w:rsidRPr="00A42050">
              <w:rPr>
                <w:rFonts w:ascii="Times New Roman" w:eastAsia="Calibri" w:hAnsi="Times New Roman"/>
                <w:sz w:val="24"/>
                <w:szCs w:val="24"/>
                <w:lang w:eastAsia="en-US"/>
              </w:rPr>
              <w:br/>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adjustRightInd w:val="0"/>
              <w:spacing w:after="0" w:line="240" w:lineRule="auto"/>
              <w:rPr>
                <w:rFonts w:ascii="Times New Roman" w:eastAsia="Calibri" w:hAnsi="Times New Roman"/>
                <w:sz w:val="24"/>
                <w:szCs w:val="24"/>
                <w:lang w:eastAsia="en-US"/>
              </w:rPr>
            </w:pPr>
            <w:r w:rsidRPr="00A42050">
              <w:rPr>
                <w:rFonts w:ascii="Times New Roman" w:eastAsia="Calibri" w:hAnsi="Times New Roman"/>
                <w:bCs/>
                <w:kern w:val="2"/>
                <w:sz w:val="24"/>
                <w:szCs w:val="24"/>
                <w:lang w:eastAsia="ko-KR"/>
              </w:rPr>
              <w:t>«Россия – страна возможностей»</w:t>
            </w:r>
            <w:r w:rsidRPr="00A42050">
              <w:rPr>
                <w:rFonts w:ascii="Times New Roman" w:eastAsia="Calibri" w:hAnsi="Times New Roman"/>
                <w:sz w:val="24"/>
                <w:szCs w:val="24"/>
                <w:lang w:eastAsia="en-US"/>
              </w:rPr>
              <w:t xml:space="preserve"> </w:t>
            </w:r>
            <w:hyperlink r:id="rId9" w:history="1">
              <w:r w:rsidRPr="00A42050">
                <w:rPr>
                  <w:rFonts w:ascii="Times New Roman" w:eastAsia="Calibri" w:hAnsi="Times New Roman"/>
                  <w:bCs/>
                  <w:color w:val="0000FF"/>
                  <w:kern w:val="2"/>
                  <w:sz w:val="24"/>
                  <w:szCs w:val="24"/>
                  <w:u w:val="single"/>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Акция «</w:t>
            </w:r>
            <w:proofErr w:type="spellStart"/>
            <w:r w:rsidRPr="00A42050">
              <w:rPr>
                <w:rFonts w:ascii="Times New Roman" w:eastAsia="Calibri" w:hAnsi="Times New Roman"/>
                <w:sz w:val="24"/>
                <w:szCs w:val="24"/>
                <w:lang w:eastAsia="en-US"/>
              </w:rPr>
              <w:t>Добролап</w:t>
            </w:r>
            <w:proofErr w:type="spellEnd"/>
            <w:r w:rsidRPr="00A42050">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32"/>
                <w:sz w:val="24"/>
                <w:szCs w:val="24"/>
                <w:lang w:val="x-none" w:eastAsia="x-none"/>
              </w:rPr>
              <w:t>Директор</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заместител</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 xml:space="preserve"> директора</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педагог</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-организатор</w:t>
            </w:r>
            <w:r w:rsidRPr="00A42050">
              <w:rPr>
                <w:rFonts w:ascii="Times New Roman" w:eastAsia="Calibri" w:hAnsi="Times New Roman"/>
                <w:kern w:val="32"/>
                <w:sz w:val="24"/>
                <w:szCs w:val="24"/>
                <w:lang w:eastAsia="x-none"/>
              </w:rPr>
              <w:t xml:space="preserve">ы, социальные педагоги, руководители учебных </w:t>
            </w:r>
            <w:r w:rsidRPr="00A42050">
              <w:rPr>
                <w:rFonts w:ascii="Times New Roman" w:eastAsia="Calibri" w:hAnsi="Times New Roman"/>
                <w:kern w:val="32"/>
                <w:sz w:val="24"/>
                <w:szCs w:val="24"/>
                <w:lang w:eastAsia="x-none"/>
              </w:rPr>
              <w:lastRenderedPageBreak/>
              <w:t xml:space="preserve">групп, </w:t>
            </w:r>
            <w:r w:rsidRPr="00A42050">
              <w:rPr>
                <w:rFonts w:ascii="Times New Roman" w:eastAsia="Calibri" w:hAnsi="Times New Roman"/>
                <w:kern w:val="32"/>
                <w:sz w:val="24"/>
                <w:szCs w:val="24"/>
                <w:lang w:val="x-none" w:eastAsia="x-none"/>
              </w:rPr>
              <w:t>п</w:t>
            </w:r>
            <w:r w:rsidRPr="00A42050">
              <w:rPr>
                <w:rFonts w:ascii="Times New Roman" w:eastAsia="Calibri" w:hAnsi="Times New Roman"/>
                <w:kern w:val="32"/>
                <w:sz w:val="24"/>
                <w:szCs w:val="24"/>
                <w:lang w:eastAsia="x-none"/>
              </w:rPr>
              <w:t xml:space="preserve">реподаватели,  </w:t>
            </w:r>
            <w:r w:rsidRPr="00A42050">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Интеллект-час к 200-летию Н.А. Некрасова «Служить добру и жертвовать собой»</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bCs/>
                <w:kern w:val="2"/>
                <w:sz w:val="24"/>
                <w:szCs w:val="24"/>
                <w:lang w:eastAsia="ko-KR"/>
              </w:rPr>
            </w:pPr>
            <w:r w:rsidRPr="00A42050">
              <w:rPr>
                <w:rFonts w:ascii="Times New Roman" w:hAnsi="Times New Roman"/>
                <w:sz w:val="24"/>
                <w:szCs w:val="24"/>
                <w:lang w:eastAsia="en-US"/>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Руководитель фотокружка, </w:t>
            </w:r>
            <w:proofErr w:type="spellStart"/>
            <w:r w:rsidRPr="00A42050">
              <w:rPr>
                <w:rFonts w:ascii="Times New Roman" w:eastAsia="Calibri" w:hAnsi="Times New Roman"/>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ЯНВАРЬ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Всемирный день азбуки Брайля</w:t>
            </w:r>
          </w:p>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shd w:val="clear" w:color="auto" w:fill="FFFFFF"/>
                <w:lang w:eastAsia="en-US"/>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Зам. директора по УВР,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bCs/>
                <w:kern w:val="2"/>
                <w:sz w:val="24"/>
                <w:szCs w:val="24"/>
                <w:lang w:eastAsia="ko-KR"/>
              </w:rPr>
              <w:t>«Татьянин день»</w:t>
            </w:r>
            <w:r w:rsidRPr="00A42050">
              <w:rPr>
                <w:rFonts w:ascii="Times New Roman" w:eastAsia="Calibri" w:hAnsi="Times New Roman"/>
                <w:kern w:val="2"/>
                <w:sz w:val="24"/>
                <w:szCs w:val="24"/>
                <w:lang w:eastAsia="ko-KR"/>
              </w:rPr>
              <w:t xml:space="preserve"> </w:t>
            </w:r>
            <w:r w:rsidRPr="00A42050">
              <w:rPr>
                <w:rFonts w:ascii="Times New Roman" w:eastAsia="Calibri" w:hAnsi="Times New Roman"/>
                <w:bCs/>
                <w:kern w:val="2"/>
                <w:sz w:val="24"/>
                <w:szCs w:val="24"/>
                <w:lang w:eastAsia="ko-KR"/>
              </w:rPr>
              <w:t>(праздник студентов)</w:t>
            </w:r>
            <w:r w:rsidRPr="00A42050">
              <w:rPr>
                <w:rFonts w:ascii="Times New Roman" w:eastAsia="Calibri" w:hAnsi="Times New Roman"/>
                <w:b/>
                <w:bCs/>
                <w:kern w:val="2"/>
                <w:sz w:val="24"/>
                <w:szCs w:val="24"/>
                <w:lang w:eastAsia="ko-KR"/>
              </w:rPr>
              <w:t xml:space="preserve"> </w:t>
            </w:r>
            <w:r w:rsidRPr="00A42050">
              <w:rPr>
                <w:rFonts w:ascii="Times New Roman" w:eastAsia="Calibri" w:hAnsi="Times New Roman"/>
                <w:sz w:val="24"/>
                <w:szCs w:val="24"/>
                <w:lang w:eastAsia="en-US"/>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32"/>
                <w:sz w:val="24"/>
                <w:szCs w:val="24"/>
                <w:lang w:val="x-none" w:eastAsia="x-none"/>
              </w:rPr>
              <w:t>Директор</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заместител</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 xml:space="preserve"> директора</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педагог</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-организатор</w:t>
            </w:r>
            <w:r w:rsidRPr="00A42050">
              <w:rPr>
                <w:rFonts w:ascii="Times New Roman" w:eastAsia="Calibri" w:hAnsi="Times New Roman"/>
                <w:kern w:val="32"/>
                <w:sz w:val="24"/>
                <w:szCs w:val="24"/>
                <w:lang w:eastAsia="x-none"/>
              </w:rPr>
              <w:t xml:space="preserve">ы, социальные педагоги, руководители учебных групп, </w:t>
            </w:r>
            <w:r w:rsidRPr="00A42050">
              <w:rPr>
                <w:rFonts w:ascii="Times New Roman" w:eastAsia="Calibri" w:hAnsi="Times New Roman"/>
                <w:kern w:val="32"/>
                <w:sz w:val="24"/>
                <w:szCs w:val="24"/>
                <w:lang w:val="x-none" w:eastAsia="x-none"/>
              </w:rPr>
              <w:t>п</w:t>
            </w:r>
            <w:r w:rsidRPr="00A42050">
              <w:rPr>
                <w:rFonts w:ascii="Times New Roman" w:eastAsia="Calibri" w:hAnsi="Times New Roman"/>
                <w:kern w:val="32"/>
                <w:sz w:val="24"/>
                <w:szCs w:val="24"/>
                <w:lang w:eastAsia="x-none"/>
              </w:rPr>
              <w:t xml:space="preserve">реподаватели, зав. отделением, </w:t>
            </w:r>
            <w:r w:rsidRPr="00A42050">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полного освобождения Ленинграда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w:t>
            </w:r>
            <w:r w:rsidRPr="00A42050">
              <w:rPr>
                <w:rFonts w:ascii="Times New Roman" w:eastAsia="Symbol" w:hAnsi="Times New Roman"/>
                <w:sz w:val="24"/>
                <w:szCs w:val="24"/>
                <w:lang w:eastAsia="en-US"/>
              </w:rPr>
              <w:lastRenderedPageBreak/>
              <w:t>часы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2-4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М5 «Социальное партнерство в </w:t>
            </w:r>
            <w:proofErr w:type="spellStart"/>
            <w:r w:rsidRPr="00A42050">
              <w:rPr>
                <w:rFonts w:ascii="Times New Roman" w:eastAsia="Calibri" w:hAnsi="Times New Roman"/>
                <w:kern w:val="2"/>
                <w:sz w:val="24"/>
                <w:szCs w:val="24"/>
                <w:lang w:eastAsia="ko-KR"/>
              </w:rPr>
              <w:t>вопитательной</w:t>
            </w:r>
            <w:proofErr w:type="spellEnd"/>
            <w:r w:rsidRPr="00A42050">
              <w:rPr>
                <w:rFonts w:ascii="Times New Roman" w:eastAsia="Calibri" w:hAnsi="Times New Roman"/>
                <w:kern w:val="2"/>
                <w:sz w:val="24"/>
                <w:szCs w:val="24"/>
                <w:lang w:eastAsia="ko-KR"/>
              </w:rPr>
              <w:t xml:space="preserve">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Профилактическая беседа «Что это – кража»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 xml:space="preserve">Профилактическая беседа </w:t>
            </w:r>
            <w:r w:rsidRPr="00A42050">
              <w:rPr>
                <w:rFonts w:ascii="Times New Roman" w:hAnsi="Times New Roman"/>
                <w:sz w:val="24"/>
                <w:szCs w:val="24"/>
              </w:rPr>
              <w:t>«Что это - кража»</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Symbol" w:hAnsi="Times New Roman"/>
                <w:sz w:val="24"/>
                <w:szCs w:val="24"/>
                <w:lang w:eastAsia="en-US"/>
              </w:rPr>
            </w:pPr>
            <w:proofErr w:type="spellStart"/>
            <w:r w:rsidRPr="00A42050">
              <w:rPr>
                <w:rFonts w:ascii="Times New Roman" w:eastAsia="Symbol" w:hAnsi="Times New Roman"/>
                <w:sz w:val="24"/>
                <w:szCs w:val="24"/>
                <w:lang w:eastAsia="en-US"/>
              </w:rPr>
              <w:t>Видеоурок</w:t>
            </w:r>
            <w:proofErr w:type="spellEnd"/>
            <w:r w:rsidRPr="00A42050">
              <w:rPr>
                <w:rFonts w:ascii="Times New Roman" w:eastAsia="Symbol" w:hAnsi="Times New Roman"/>
                <w:sz w:val="24"/>
                <w:szCs w:val="24"/>
                <w:lang w:eastAsia="en-US"/>
              </w:rPr>
              <w:t xml:space="preserve"> «Мы рождены, чтоб сказку сделать болью?» </w:t>
            </w:r>
          </w:p>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Symbol" w:hAnsi="Times New Roman"/>
                <w:sz w:val="24"/>
                <w:szCs w:val="24"/>
                <w:lang w:eastAsia="en-US"/>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Symbol" w:hAnsi="Times New Roman"/>
                <w:sz w:val="24"/>
                <w:szCs w:val="24"/>
                <w:lang w:eastAsia="en-US"/>
              </w:rPr>
              <w:t>Беседа с родителями слабоуспевающих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 ВР, зав. отделением, руководители учебных</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«Взаимодействие с родителями»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Педагог-психолог, </w:t>
            </w:r>
            <w:r w:rsidRPr="00A42050">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ФЕВРАЛЬ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воинской славы России (Сталинградская битва, 1943)</w:t>
            </w:r>
          </w:p>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A42050">
              <w:rPr>
                <w:rFonts w:ascii="Times New Roman" w:eastAsia="Calibri" w:hAnsi="Times New Roman"/>
                <w:sz w:val="24"/>
                <w:szCs w:val="24"/>
                <w:lang w:eastAsia="en-US"/>
              </w:rPr>
              <w:t>курсе «</w:t>
            </w:r>
            <w:r w:rsidRPr="00A42050">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A42050">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hAnsi="Times New Roman"/>
                <w:sz w:val="24"/>
                <w:szCs w:val="24"/>
              </w:rPr>
              <w:t>Интеллектуальная игра «Безопасный интернет», в рамках Всемирного дня безопасного интернета</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 xml:space="preserve">Акции, конкурсы, открытые </w:t>
            </w:r>
            <w:r w:rsidRPr="00A42050">
              <w:rPr>
                <w:rFonts w:ascii="Times New Roman" w:eastAsia="Symbol" w:hAnsi="Times New Roman"/>
                <w:sz w:val="24"/>
                <w:szCs w:val="24"/>
                <w:lang w:eastAsia="en-US"/>
              </w:rPr>
              <w:lastRenderedPageBreak/>
              <w:t>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xml:space="preserve">, руководители </w:t>
            </w:r>
            <w:r w:rsidRPr="00A42050">
              <w:rPr>
                <w:rFonts w:ascii="Times New Roman" w:eastAsia="Calibri" w:hAnsi="Times New Roman"/>
                <w:sz w:val="24"/>
                <w:szCs w:val="24"/>
                <w:lang w:eastAsia="en-US"/>
              </w:rPr>
              <w:lastRenderedPageBreak/>
              <w:t>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М2</w:t>
            </w:r>
            <w:r w:rsidRPr="00A42050">
              <w:rPr>
                <w:rFonts w:ascii="Times New Roman" w:eastAsia="Calibri" w:hAnsi="Times New Roman"/>
                <w:kern w:val="2"/>
                <w:sz w:val="24"/>
                <w:szCs w:val="24"/>
                <w:lang w:eastAsia="ko-KR"/>
              </w:rPr>
              <w:t xml:space="preserve">  «Социализация и духовно-нравственное </w:t>
            </w:r>
            <w:r w:rsidRPr="00A42050">
              <w:rPr>
                <w:rFonts w:ascii="Times New Roman" w:eastAsia="Calibri" w:hAnsi="Times New Roman"/>
                <w:kern w:val="2"/>
                <w:sz w:val="24"/>
                <w:szCs w:val="24"/>
                <w:lang w:eastAsia="ko-KR"/>
              </w:rPr>
              <w:lastRenderedPageBreak/>
              <w:t>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lastRenderedPageBreak/>
              <w:t>23</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День Защитника Отечества</w:t>
            </w:r>
          </w:p>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«СОЛДАТСКИЙ КОНВЕРТ» участие в фестивале-конкурсе патриотической песни</w:t>
            </w:r>
          </w:p>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ПОДАРОК ВОИНУ</w:t>
            </w:r>
          </w:p>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 xml:space="preserve">Поздравление солдат  с 23 февраля </w:t>
            </w:r>
          </w:p>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eastAsia="Calibri" w:hAnsi="Times New Roman"/>
                <w:sz w:val="24"/>
                <w:szCs w:val="24"/>
                <w:lang w:eastAsia="x-none"/>
              </w:rPr>
            </w:pPr>
            <w:r w:rsidRPr="00A42050">
              <w:rPr>
                <w:rFonts w:ascii="Times New Roman" w:eastAsia="Calibri" w:hAnsi="Times New Roman"/>
                <w:sz w:val="24"/>
                <w:szCs w:val="24"/>
                <w:lang w:eastAsia="en-US"/>
              </w:rPr>
              <w:t>«Профессия, специальность, квалификация</w:t>
            </w:r>
            <w:r w:rsidRPr="00A42050">
              <w:rPr>
                <w:rFonts w:ascii="Times New Roman" w:eastAsia="Calibri" w:hAnsi="Times New Roman"/>
                <w:sz w:val="24"/>
                <w:szCs w:val="24"/>
                <w:shd w:val="clear" w:color="auto" w:fill="FFFFFF"/>
                <w:lang w:eastAsia="en-US"/>
              </w:rPr>
              <w:t>»</w:t>
            </w:r>
            <w:r w:rsidRPr="00A42050">
              <w:rPr>
                <w:rFonts w:ascii="Times New Roman" w:eastAsia="Calibri" w:hAnsi="Times New Roman"/>
                <w:sz w:val="24"/>
                <w:szCs w:val="24"/>
                <w:lang w:eastAsia="en-US"/>
              </w:rPr>
              <w:t>;</w:t>
            </w:r>
          </w:p>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 xml:space="preserve"> «Научно-технический прогресс и требования к современному специалисту</w:t>
            </w:r>
            <w:r w:rsidRPr="00A42050">
              <w:rPr>
                <w:rFonts w:ascii="Times New Roman" w:eastAsia="Calibri" w:hAnsi="Times New Roman"/>
                <w:sz w:val="24"/>
                <w:szCs w:val="24"/>
                <w:shd w:val="clear" w:color="auto" w:fill="FFFFFF"/>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r w:rsidRPr="00A42050">
              <w:rPr>
                <w:rFonts w:ascii="Times New Roman" w:eastAsia="Calibri" w:hAnsi="Times New Roman"/>
                <w:sz w:val="24"/>
                <w:szCs w:val="24"/>
                <w:lang w:eastAsia="en-US"/>
              </w:rPr>
              <w:t xml:space="preserve"> </w:t>
            </w:r>
            <w:r w:rsidRPr="00A42050">
              <w:rPr>
                <w:rFonts w:ascii="Times New Roman" w:eastAsia="Calibri" w:hAnsi="Times New Roman"/>
                <w:kern w:val="2"/>
                <w:sz w:val="24"/>
                <w:szCs w:val="24"/>
                <w:lang w:eastAsia="ko-KR"/>
              </w:rPr>
              <w:t xml:space="preserve">ЛР13 , ЛР14 </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М5 «Социальное партнерство в </w:t>
            </w:r>
            <w:proofErr w:type="spellStart"/>
            <w:r w:rsidRPr="00A42050">
              <w:rPr>
                <w:rFonts w:ascii="Times New Roman" w:eastAsia="Calibri" w:hAnsi="Times New Roman"/>
                <w:kern w:val="2"/>
                <w:sz w:val="24"/>
                <w:szCs w:val="24"/>
                <w:lang w:eastAsia="ko-KR"/>
              </w:rPr>
              <w:t>вопитательной</w:t>
            </w:r>
            <w:proofErr w:type="spellEnd"/>
            <w:r w:rsidRPr="00A42050">
              <w:rPr>
                <w:rFonts w:ascii="Times New Roman" w:eastAsia="Calibri" w:hAnsi="Times New Roman"/>
                <w:kern w:val="2"/>
                <w:sz w:val="24"/>
                <w:szCs w:val="24"/>
                <w:lang w:eastAsia="ko-KR"/>
              </w:rPr>
              <w:t xml:space="preserve"> деятельности»</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w:t>
            </w:r>
            <w:r w:rsidRPr="00A42050">
              <w:rPr>
                <w:rFonts w:ascii="Times New Roman" w:hAnsi="Times New Roman"/>
                <w:sz w:val="24"/>
                <w:szCs w:val="24"/>
              </w:rPr>
              <w:lastRenderedPageBreak/>
              <w:t xml:space="preserve">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Урок-знакомство  «</w:t>
            </w:r>
            <w:proofErr w:type="spellStart"/>
            <w:r w:rsidRPr="00A42050">
              <w:rPr>
                <w:rFonts w:ascii="Times New Roman" w:eastAsia="Calibri" w:hAnsi="Times New Roman"/>
                <w:sz w:val="24"/>
                <w:szCs w:val="24"/>
                <w:lang w:eastAsia="en-US"/>
              </w:rPr>
              <w:t>Юзюминки</w:t>
            </w:r>
            <w:proofErr w:type="spellEnd"/>
            <w:r w:rsidRPr="00A42050">
              <w:rPr>
                <w:rFonts w:ascii="Times New Roman" w:eastAsia="Calibri" w:hAnsi="Times New Roman"/>
                <w:sz w:val="24"/>
                <w:szCs w:val="24"/>
                <w:lang w:eastAsia="en-US"/>
              </w:rPr>
              <w:t xml:space="preserve"> современных строк» (обзор книг Первомайских писателей и поэтов)</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 xml:space="preserve">Подготовка победителей </w:t>
            </w:r>
            <w:proofErr w:type="spellStart"/>
            <w:r w:rsidRPr="00A42050">
              <w:rPr>
                <w:rFonts w:ascii="Times New Roman" w:eastAsia="Calibri" w:hAnsi="Times New Roman"/>
                <w:sz w:val="24"/>
                <w:szCs w:val="24"/>
                <w:lang w:val="en-US" w:eastAsia="en-US"/>
              </w:rPr>
              <w:t>Worldskills</w:t>
            </w:r>
            <w:proofErr w:type="spellEnd"/>
            <w:r w:rsidRPr="00A42050">
              <w:rPr>
                <w:rFonts w:ascii="Times New Roman" w:eastAsia="Calibri" w:hAnsi="Times New Roman"/>
                <w:sz w:val="24"/>
                <w:szCs w:val="24"/>
                <w:lang w:eastAsia="en-US"/>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ЛР13 , ЛР14 , </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М5 «Социальное партнерство в </w:t>
            </w:r>
            <w:proofErr w:type="spellStart"/>
            <w:r w:rsidRPr="00A42050">
              <w:rPr>
                <w:rFonts w:ascii="Times New Roman" w:eastAsia="Calibri" w:hAnsi="Times New Roman"/>
                <w:kern w:val="2"/>
                <w:sz w:val="24"/>
                <w:szCs w:val="24"/>
                <w:lang w:eastAsia="ko-KR"/>
              </w:rPr>
              <w:t>вопитательной</w:t>
            </w:r>
            <w:proofErr w:type="spellEnd"/>
            <w:r w:rsidRPr="00A42050">
              <w:rPr>
                <w:rFonts w:ascii="Times New Roman" w:eastAsia="Calibri" w:hAnsi="Times New Roman"/>
                <w:kern w:val="2"/>
                <w:sz w:val="24"/>
                <w:szCs w:val="24"/>
                <w:lang w:eastAsia="ko-KR"/>
              </w:rPr>
              <w:t xml:space="preserve">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ЛР13 , ЛР14 , </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М5 «Социальное партнерство в </w:t>
            </w:r>
            <w:proofErr w:type="spellStart"/>
            <w:r w:rsidRPr="00A42050">
              <w:rPr>
                <w:rFonts w:ascii="Times New Roman" w:eastAsia="Calibri" w:hAnsi="Times New Roman"/>
                <w:kern w:val="2"/>
                <w:sz w:val="24"/>
                <w:szCs w:val="24"/>
                <w:lang w:eastAsia="ko-KR"/>
              </w:rPr>
              <w:t>вопитательной</w:t>
            </w:r>
            <w:proofErr w:type="spellEnd"/>
            <w:r w:rsidRPr="00A42050">
              <w:rPr>
                <w:rFonts w:ascii="Times New Roman" w:eastAsia="Calibri" w:hAnsi="Times New Roman"/>
                <w:kern w:val="2"/>
                <w:sz w:val="24"/>
                <w:szCs w:val="24"/>
                <w:lang w:eastAsia="ko-KR"/>
              </w:rPr>
              <w:t xml:space="preserve">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Symbol" w:hAnsi="Times New Roman"/>
                <w:sz w:val="24"/>
                <w:szCs w:val="24"/>
                <w:lang w:eastAsia="en-US"/>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«Ключевые дела ПОО»</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 директора по УВР, зав. отделением, руководители учебных</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
                <w:bCs/>
                <w:kern w:val="2"/>
                <w:sz w:val="24"/>
                <w:szCs w:val="24"/>
                <w:lang w:eastAsia="ko-KR"/>
              </w:rPr>
            </w:pPr>
            <w:r w:rsidRPr="00A42050">
              <w:rPr>
                <w:rFonts w:ascii="Times New Roman" w:eastAsia="Calibri" w:hAnsi="Times New Roman"/>
                <w:sz w:val="24"/>
                <w:szCs w:val="24"/>
                <w:lang w:eastAsia="en-US"/>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МАРТ</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Всемирный день иммунитета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педагог-организатор, </w:t>
            </w:r>
            <w:proofErr w:type="spellStart"/>
            <w:r w:rsidRPr="00A42050">
              <w:rPr>
                <w:rFonts w:ascii="Times New Roman" w:hAnsi="Times New Roman"/>
                <w:sz w:val="24"/>
                <w:szCs w:val="24"/>
                <w:lang w:eastAsia="en-US"/>
              </w:rPr>
              <w:t>соц</w:t>
            </w:r>
            <w:proofErr w:type="spellEnd"/>
            <w:r w:rsidRPr="00A42050">
              <w:rPr>
                <w:rFonts w:ascii="Times New Roman" w:hAnsi="Times New Roman"/>
                <w:sz w:val="24"/>
                <w:szCs w:val="24"/>
                <w:lang w:eastAsia="en-US"/>
              </w:rPr>
              <w:t xml:space="preserve"> педагог,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Руководители учебных групп,</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женский день</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 xml:space="preserve">Заместитель директора по УВР, педагог-организатор, </w:t>
            </w:r>
            <w:proofErr w:type="spellStart"/>
            <w:r w:rsidRPr="00A42050">
              <w:rPr>
                <w:rFonts w:ascii="Times New Roman"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воссоединения Крыма и России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педагог-организатор, </w:t>
            </w:r>
            <w:proofErr w:type="spellStart"/>
            <w:r w:rsidRPr="00A42050">
              <w:rPr>
                <w:rFonts w:ascii="Times New Roman" w:hAnsi="Times New Roman"/>
                <w:sz w:val="24"/>
                <w:szCs w:val="24"/>
                <w:lang w:eastAsia="en-US"/>
              </w:rPr>
              <w:t>студсовет</w:t>
            </w:r>
            <w:proofErr w:type="spellEnd"/>
            <w:r w:rsidRPr="00A42050">
              <w:rPr>
                <w:rFonts w:ascii="Times New Roman" w:hAnsi="Times New Roman"/>
                <w:sz w:val="24"/>
                <w:szCs w:val="24"/>
                <w:lang w:eastAsia="en-US"/>
              </w:rPr>
              <w:t>, руководитель кружка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eastAsia="ko-KR"/>
              </w:rPr>
              <w:t>21-</w:t>
            </w:r>
            <w:r w:rsidRPr="00A42050">
              <w:rPr>
                <w:rFonts w:ascii="Times New Roman" w:eastAsia="Calibri" w:hAnsi="Times New Roman"/>
                <w:b/>
                <w:bCs/>
                <w:kern w:val="2"/>
                <w:sz w:val="24"/>
                <w:szCs w:val="24"/>
                <w:lang w:eastAsia="ko-KR"/>
              </w:rPr>
              <w:lastRenderedPageBreak/>
              <w:t>27</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lastRenderedPageBreak/>
              <w:t xml:space="preserve">Всероссийская неделя музыки </w:t>
            </w:r>
            <w:r w:rsidRPr="00A42050">
              <w:rPr>
                <w:rFonts w:ascii="Times New Roman" w:eastAsia="Calibri" w:hAnsi="Times New Roman"/>
                <w:bCs/>
                <w:kern w:val="2"/>
                <w:sz w:val="24"/>
                <w:szCs w:val="24"/>
                <w:lang w:eastAsia="ko-KR"/>
              </w:rPr>
              <w:lastRenderedPageBreak/>
              <w:t>для детей и юношества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 xml:space="preserve">Все </w:t>
            </w:r>
            <w:r w:rsidRPr="00A42050">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w:t>
            </w:r>
            <w:r w:rsidRPr="00A42050">
              <w:rPr>
                <w:rFonts w:ascii="Times New Roman" w:hAnsi="Times New Roman"/>
                <w:sz w:val="24"/>
                <w:szCs w:val="24"/>
                <w:lang w:eastAsia="en-US"/>
              </w:rPr>
              <w:lastRenderedPageBreak/>
              <w:t xml:space="preserve">УВР,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lastRenderedPageBreak/>
              <w:t xml:space="preserve">М6 «Студенческое </w:t>
            </w:r>
            <w:r w:rsidRPr="00A42050">
              <w:rPr>
                <w:rFonts w:ascii="Times New Roman" w:eastAsia="Calibri" w:hAnsi="Times New Roman"/>
                <w:iCs/>
                <w:sz w:val="24"/>
                <w:szCs w:val="24"/>
                <w:lang w:eastAsia="en-US"/>
              </w:rPr>
              <w:lastRenderedPageBreak/>
              <w:t>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hAnsi="Times New Roman"/>
                <w:color w:val="000000"/>
                <w:sz w:val="24"/>
                <w:szCs w:val="24"/>
              </w:rPr>
            </w:pPr>
          </w:p>
          <w:p w:rsidR="0081098A" w:rsidRPr="00A42050" w:rsidRDefault="0081098A" w:rsidP="00103BB0">
            <w:pPr>
              <w:spacing w:after="0" w:line="240" w:lineRule="auto"/>
              <w:rPr>
                <w:rFonts w:ascii="Times New Roman" w:hAnsi="Times New Roman"/>
                <w:color w:val="000000"/>
                <w:sz w:val="24"/>
                <w:szCs w:val="24"/>
              </w:rPr>
            </w:pPr>
            <w:r w:rsidRPr="00A42050">
              <w:rPr>
                <w:rFonts w:ascii="Times New Roman" w:hAnsi="Times New Roman"/>
                <w:color w:val="000000"/>
                <w:sz w:val="24"/>
                <w:szCs w:val="24"/>
              </w:rPr>
              <w:t xml:space="preserve">Информационный час «Стань волонтером»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«Чистая вода - наше чистое </w:t>
            </w:r>
            <w:r w:rsidRPr="00A42050">
              <w:rPr>
                <w:rFonts w:ascii="Times New Roman" w:eastAsia="Calibri" w:hAnsi="Times New Roman"/>
                <w:sz w:val="24"/>
                <w:szCs w:val="24"/>
                <w:lang w:eastAsia="en-US"/>
              </w:rPr>
              <w:lastRenderedPageBreak/>
              <w:t>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 xml:space="preserve">Все </w:t>
            </w:r>
            <w:r w:rsidRPr="00A42050">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 xml:space="preserve">М3 «Окружающий мир, </w:t>
            </w:r>
            <w:r w:rsidRPr="00A42050">
              <w:rPr>
                <w:rFonts w:ascii="Times New Roman" w:eastAsia="Calibri" w:hAnsi="Times New Roman"/>
                <w:iCs/>
                <w:sz w:val="24"/>
                <w:szCs w:val="24"/>
                <w:lang w:eastAsia="en-US"/>
              </w:rPr>
              <w:lastRenderedPageBreak/>
              <w:t>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A42050">
              <w:rPr>
                <w:rFonts w:ascii="Times New Roman" w:eastAsia="Calibri" w:hAnsi="Times New Roman"/>
                <w:sz w:val="24"/>
                <w:szCs w:val="24"/>
                <w:lang w:eastAsia="en-US"/>
              </w:rPr>
              <w:t>Квест</w:t>
            </w:r>
            <w:proofErr w:type="spellEnd"/>
            <w:r w:rsidRPr="00A42050">
              <w:rPr>
                <w:rFonts w:ascii="Times New Roman" w:eastAsia="Calibri" w:hAnsi="Times New Roman"/>
                <w:sz w:val="24"/>
                <w:szCs w:val="24"/>
                <w:lang w:eastAsia="en-US"/>
              </w:rPr>
              <w:t>-игра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М5 «Социальное партнерство в воспитательной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М5 «Социальное партнерство в воспитательной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hd w:val="clear" w:color="auto" w:fill="FFFFFF"/>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 xml:space="preserve">Конкурс профессионального мастерства «Лучший по профессии». </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М5 «Социальное партнерство в воспитательной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Профилактическая беседа «ответственность за курение в общественных местах»</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hd w:val="clear" w:color="auto" w:fill="FFFFFF"/>
              <w:suppressAutoHyphens/>
              <w:spacing w:after="0" w:line="240" w:lineRule="auto"/>
              <w:rPr>
                <w:rFonts w:ascii="Times New Roman" w:eastAsia="Calibri" w:hAnsi="Times New Roman"/>
                <w:sz w:val="24"/>
                <w:szCs w:val="24"/>
                <w:lang w:eastAsia="en-US"/>
              </w:rPr>
            </w:pP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val="en-US" w:eastAsia="en-US"/>
              </w:rPr>
            </w:pPr>
            <w:proofErr w:type="spellStart"/>
            <w:r w:rsidRPr="00A42050">
              <w:rPr>
                <w:rFonts w:ascii="Times New Roman" w:hAnsi="Times New Roman"/>
                <w:sz w:val="24"/>
                <w:szCs w:val="24"/>
                <w:lang w:val="en-US" w:eastAsia="en-US"/>
              </w:rPr>
              <w:t>Волонтеры</w:t>
            </w:r>
            <w:proofErr w:type="spellEnd"/>
            <w:r w:rsidRPr="00A42050">
              <w:rPr>
                <w:rFonts w:ascii="Times New Roman" w:hAnsi="Times New Roman"/>
                <w:sz w:val="24"/>
                <w:szCs w:val="24"/>
                <w:lang w:val="en-US" w:eastAsia="en-US"/>
              </w:rPr>
              <w:t>,</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мамы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ВР,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Экологический час «От чистого истока я начинаю путь, или виртуальное путешествие по рекам и речушкам Ярославской области» ко Всемирному дню водных ресурсов</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Профилактика критического инцидента в молодежной среде телефон доверия</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Педагог-психолог, </w:t>
            </w:r>
            <w:r w:rsidRPr="00A42050">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eastAsia="Calibri" w:hAnsi="Times New Roman"/>
                <w:sz w:val="24"/>
                <w:szCs w:val="24"/>
                <w:lang w:eastAsia="en-US"/>
              </w:rPr>
            </w:pPr>
            <w:r w:rsidRPr="00A42050">
              <w:rPr>
                <w:rFonts w:ascii="Times New Roman" w:eastAsia="Symbol" w:hAnsi="Times New Roman"/>
                <w:sz w:val="24"/>
                <w:szCs w:val="24"/>
                <w:lang w:eastAsia="en-US"/>
              </w:rPr>
              <w:t>Инструктажи по ТБ и правилах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АПРЕЛЬ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 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Руководители учебных</w:t>
            </w:r>
          </w:p>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w:t>
            </w:r>
            <w:r w:rsidRPr="00A42050">
              <w:rPr>
                <w:rFonts w:ascii="Times New Roman" w:hAnsi="Times New Roman"/>
                <w:sz w:val="24"/>
                <w:szCs w:val="24"/>
              </w:rPr>
              <w:lastRenderedPageBreak/>
              <w:t>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w:t>
            </w:r>
            <w:r w:rsidRPr="00A42050">
              <w:rPr>
                <w:rFonts w:ascii="Times New Roman" w:eastAsia="Calibri" w:hAnsi="Times New Roman"/>
                <w:kern w:val="2"/>
                <w:sz w:val="24"/>
                <w:szCs w:val="24"/>
                <w:lang w:eastAsia="ko-KR"/>
              </w:rPr>
              <w:lastRenderedPageBreak/>
              <w:t>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Познавательный час «Жизнь прекрасна – не рискуй напрасно!»</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Викторина</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hd w:val="clear" w:color="auto" w:fill="FFFFFF"/>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Встреча с выпускниками разных лет работающих по специальности.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М5 «Социальное </w:t>
            </w:r>
            <w:r w:rsidRPr="00A42050">
              <w:rPr>
                <w:rFonts w:ascii="Times New Roman" w:eastAsia="Calibri" w:hAnsi="Times New Roman"/>
                <w:kern w:val="2"/>
                <w:sz w:val="24"/>
                <w:szCs w:val="24"/>
                <w:lang w:eastAsia="ko-KR"/>
              </w:rPr>
              <w:lastRenderedPageBreak/>
              <w:t>партнерство в воспитательной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Профилактическая беседа «Если задержал полицейский»</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hd w:val="clear" w:color="auto" w:fill="FFFFFF"/>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 xml:space="preserve">Профилактическая беседа </w:t>
            </w:r>
            <w:r w:rsidRPr="00A42050">
              <w:rPr>
                <w:rFonts w:ascii="Times New Roman" w:hAnsi="Times New Roman"/>
                <w:sz w:val="24"/>
                <w:szCs w:val="24"/>
              </w:rPr>
              <w:t>«ответственность за курение в общественных местах»</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Все группы </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Открытое заседание кружков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Руководитель фотокружка, </w:t>
            </w:r>
            <w:proofErr w:type="spellStart"/>
            <w:r w:rsidRPr="00A42050">
              <w:rPr>
                <w:rFonts w:ascii="Times New Roman" w:eastAsia="Calibri" w:hAnsi="Times New Roman"/>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 xml:space="preserve"> М6«Студенческое самоуправление»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Педагог-психолог, </w:t>
            </w:r>
            <w:r w:rsidRPr="00A42050">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w:t>
            </w: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A42050">
              <w:rPr>
                <w:rFonts w:ascii="Times New Roman" w:eastAsia="Calibri" w:hAnsi="Times New Roman"/>
                <w:sz w:val="24"/>
                <w:szCs w:val="24"/>
                <w:lang w:eastAsia="en-US"/>
              </w:rPr>
              <w:t>спайсов</w:t>
            </w:r>
            <w:proofErr w:type="spellEnd"/>
            <w:r w:rsidRPr="00A42050">
              <w:rPr>
                <w:rFonts w:ascii="Times New Roman" w:eastAsia="Calibri" w:hAnsi="Times New Roman"/>
                <w:sz w:val="24"/>
                <w:szCs w:val="24"/>
                <w:lang w:eastAsia="en-US"/>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Педагог-психолог, </w:t>
            </w:r>
            <w:r w:rsidRPr="00A42050">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Акция «Чистая территория».</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Зам. директора по УВР,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«Взаимодействие с родителями»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МАЙ</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день борьбы за права инвалидов</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педагог-психолог,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Патриотическая декада, посвященная Дню Победы:</w:t>
            </w:r>
          </w:p>
          <w:p w:rsidR="0081098A" w:rsidRPr="00A42050" w:rsidRDefault="0081098A" w:rsidP="0081098A">
            <w:pPr>
              <w:numPr>
                <w:ilvl w:val="0"/>
                <w:numId w:val="16"/>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A42050">
              <w:rPr>
                <w:rFonts w:ascii="Times New Roman" w:hAnsi="Times New Roman"/>
                <w:sz w:val="24"/>
                <w:szCs w:val="24"/>
                <w:lang w:eastAsia="en-US"/>
              </w:rPr>
              <w:t>тематические Классные часы, внеклассные мероприятия;</w:t>
            </w:r>
          </w:p>
          <w:p w:rsidR="0081098A" w:rsidRPr="00A42050" w:rsidRDefault="0081098A" w:rsidP="0081098A">
            <w:pPr>
              <w:numPr>
                <w:ilvl w:val="0"/>
                <w:numId w:val="16"/>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A42050">
              <w:rPr>
                <w:rFonts w:ascii="Times New Roman" w:hAnsi="Times New Roman"/>
                <w:sz w:val="24"/>
                <w:szCs w:val="24"/>
                <w:lang w:val="en-US" w:eastAsia="en-US"/>
              </w:rPr>
              <w:t>уборка</w:t>
            </w:r>
            <w:proofErr w:type="spellEnd"/>
            <w:r w:rsidRPr="00A42050">
              <w:rPr>
                <w:rFonts w:ascii="Times New Roman" w:hAnsi="Times New Roman"/>
                <w:sz w:val="24"/>
                <w:szCs w:val="24"/>
                <w:lang w:val="en-US" w:eastAsia="en-US"/>
              </w:rPr>
              <w:t xml:space="preserve"> </w:t>
            </w:r>
            <w:r w:rsidRPr="00A42050">
              <w:rPr>
                <w:rFonts w:ascii="Times New Roman" w:hAnsi="Times New Roman"/>
                <w:sz w:val="24"/>
                <w:szCs w:val="24"/>
                <w:lang w:eastAsia="en-US"/>
              </w:rPr>
              <w:t xml:space="preserve"> </w:t>
            </w:r>
            <w:proofErr w:type="spellStart"/>
            <w:r w:rsidRPr="00A42050">
              <w:rPr>
                <w:rFonts w:ascii="Times New Roman" w:hAnsi="Times New Roman"/>
                <w:sz w:val="24"/>
                <w:szCs w:val="24"/>
                <w:lang w:val="en-US" w:eastAsia="en-US"/>
              </w:rPr>
              <w:t>территории</w:t>
            </w:r>
            <w:proofErr w:type="spellEnd"/>
            <w:r w:rsidRPr="00A42050">
              <w:rPr>
                <w:rFonts w:ascii="Times New Roman" w:hAnsi="Times New Roman"/>
                <w:spacing w:val="-2"/>
                <w:sz w:val="24"/>
                <w:szCs w:val="24"/>
                <w:lang w:val="en-US" w:eastAsia="en-US"/>
              </w:rPr>
              <w:t xml:space="preserve"> </w:t>
            </w:r>
            <w:proofErr w:type="spellStart"/>
            <w:r w:rsidRPr="00A42050">
              <w:rPr>
                <w:rFonts w:ascii="Times New Roman" w:hAnsi="Times New Roman"/>
                <w:sz w:val="24"/>
                <w:szCs w:val="24"/>
                <w:lang w:val="en-US" w:eastAsia="en-US"/>
              </w:rPr>
              <w:t>памятников</w:t>
            </w:r>
            <w:proofErr w:type="spellEnd"/>
            <w:r w:rsidRPr="00A42050">
              <w:rPr>
                <w:rFonts w:ascii="Times New Roman" w:hAnsi="Times New Roman"/>
                <w:sz w:val="24"/>
                <w:szCs w:val="24"/>
                <w:lang w:val="en-US" w:eastAsia="en-US"/>
              </w:rPr>
              <w:t>;</w:t>
            </w:r>
          </w:p>
          <w:p w:rsidR="0081098A" w:rsidRPr="00A42050" w:rsidRDefault="0081098A" w:rsidP="0081098A">
            <w:pPr>
              <w:numPr>
                <w:ilvl w:val="0"/>
                <w:numId w:val="16"/>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A42050">
              <w:rPr>
                <w:rFonts w:ascii="Times New Roman" w:hAnsi="Times New Roman"/>
                <w:sz w:val="24"/>
                <w:szCs w:val="24"/>
                <w:lang w:eastAsia="en-US"/>
              </w:rPr>
              <w:t>участие в районных праздничных</w:t>
            </w:r>
            <w:r w:rsidRPr="00A42050">
              <w:rPr>
                <w:rFonts w:ascii="Times New Roman" w:hAnsi="Times New Roman"/>
                <w:spacing w:val="-9"/>
                <w:sz w:val="24"/>
                <w:szCs w:val="24"/>
                <w:lang w:eastAsia="en-US"/>
              </w:rPr>
              <w:t xml:space="preserve"> </w:t>
            </w:r>
            <w:r w:rsidRPr="00A42050">
              <w:rPr>
                <w:rFonts w:ascii="Times New Roman" w:hAnsi="Times New Roman"/>
                <w:sz w:val="24"/>
                <w:szCs w:val="24"/>
                <w:lang w:eastAsia="en-US"/>
              </w:rPr>
              <w:t>мероприятиях;</w:t>
            </w:r>
          </w:p>
          <w:p w:rsidR="0081098A" w:rsidRPr="00A42050" w:rsidRDefault="0081098A" w:rsidP="0081098A">
            <w:pPr>
              <w:numPr>
                <w:ilvl w:val="0"/>
                <w:numId w:val="16"/>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sidRPr="00A42050">
              <w:rPr>
                <w:rFonts w:ascii="Times New Roman" w:hAnsi="Times New Roman"/>
                <w:sz w:val="24"/>
                <w:szCs w:val="24"/>
                <w:lang w:val="en-US" w:eastAsia="en-US"/>
              </w:rPr>
              <w:t>акция</w:t>
            </w:r>
            <w:proofErr w:type="spellEnd"/>
            <w:r w:rsidRPr="00A42050">
              <w:rPr>
                <w:rFonts w:ascii="Times New Roman" w:hAnsi="Times New Roman"/>
                <w:sz w:val="24"/>
                <w:szCs w:val="24"/>
                <w:lang w:val="en-US" w:eastAsia="en-US"/>
              </w:rPr>
              <w:t xml:space="preserve"> «</w:t>
            </w:r>
            <w:proofErr w:type="spellStart"/>
            <w:r w:rsidRPr="00A42050">
              <w:rPr>
                <w:rFonts w:ascii="Times New Roman" w:hAnsi="Times New Roman"/>
                <w:sz w:val="24"/>
                <w:szCs w:val="24"/>
                <w:lang w:val="en-US" w:eastAsia="en-US"/>
              </w:rPr>
              <w:t>Свеча</w:t>
            </w:r>
            <w:proofErr w:type="spellEnd"/>
            <w:r w:rsidRPr="00A42050">
              <w:rPr>
                <w:rFonts w:ascii="Times New Roman" w:hAnsi="Times New Roman"/>
                <w:sz w:val="24"/>
                <w:szCs w:val="24"/>
                <w:lang w:val="en-US" w:eastAsia="en-US"/>
              </w:rPr>
              <w:t xml:space="preserve"> </w:t>
            </w:r>
            <w:proofErr w:type="spellStart"/>
            <w:r w:rsidRPr="00A42050">
              <w:rPr>
                <w:rFonts w:ascii="Times New Roman" w:hAnsi="Times New Roman"/>
                <w:sz w:val="24"/>
                <w:szCs w:val="24"/>
                <w:lang w:val="en-US" w:eastAsia="en-US"/>
              </w:rPr>
              <w:t>памяти</w:t>
            </w:r>
            <w:proofErr w:type="spellEnd"/>
            <w:r w:rsidRPr="00A42050">
              <w:rPr>
                <w:rFonts w:ascii="Times New Roman" w:hAnsi="Times New Roman"/>
                <w:sz w:val="24"/>
                <w:szCs w:val="24"/>
                <w:lang w:val="en-US" w:eastAsia="en-US"/>
              </w:rPr>
              <w:t>»;</w:t>
            </w:r>
          </w:p>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мероприятие, посвященное Дню</w:t>
            </w:r>
            <w:r w:rsidRPr="00A42050">
              <w:rPr>
                <w:rFonts w:ascii="Times New Roman" w:eastAsia="Calibri" w:hAnsi="Times New Roman"/>
                <w:spacing w:val="-4"/>
                <w:sz w:val="24"/>
                <w:szCs w:val="24"/>
                <w:lang w:eastAsia="en-US"/>
              </w:rPr>
              <w:t xml:space="preserve"> </w:t>
            </w:r>
            <w:r w:rsidRPr="00A42050">
              <w:rPr>
                <w:rFonts w:ascii="Times New Roman" w:eastAsia="Calibri" w:hAnsi="Times New Roman"/>
                <w:sz w:val="24"/>
                <w:szCs w:val="24"/>
                <w:lang w:eastAsia="en-US"/>
              </w:rPr>
              <w:t>Победы</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 xml:space="preserve">Заместитель директора по ВР, педагог- организатор, </w:t>
            </w:r>
            <w:proofErr w:type="spellStart"/>
            <w:r w:rsidRPr="00A42050">
              <w:rPr>
                <w:rFonts w:ascii="Times New Roman" w:hAnsi="Times New Roman"/>
                <w:sz w:val="24"/>
                <w:szCs w:val="24"/>
                <w:lang w:eastAsia="en-US"/>
              </w:rPr>
              <w:t>студсовет</w:t>
            </w:r>
            <w:proofErr w:type="spellEnd"/>
            <w:r w:rsidRPr="00A42050">
              <w:rPr>
                <w:rFonts w:ascii="Times New Roman"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день семьи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 xml:space="preserve">открытые уроки, мероприятия, выставка газет, тематические </w:t>
            </w:r>
            <w:r w:rsidRPr="00A42050">
              <w:rPr>
                <w:rFonts w:ascii="Times New Roman" w:eastAsia="Symbol" w:hAnsi="Times New Roman"/>
                <w:sz w:val="24"/>
                <w:szCs w:val="24"/>
                <w:lang w:eastAsia="en-US"/>
              </w:rPr>
              <w:lastRenderedPageBreak/>
              <w:t>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8</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 «Студенческое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 xml:space="preserve">М3 «Окружающий мир, </w:t>
            </w:r>
            <w:r w:rsidRPr="00A42050">
              <w:rPr>
                <w:rFonts w:ascii="Times New Roman" w:eastAsia="Calibri" w:hAnsi="Times New Roman"/>
                <w:iCs/>
                <w:sz w:val="24"/>
                <w:szCs w:val="24"/>
                <w:lang w:eastAsia="en-US"/>
              </w:rPr>
              <w:lastRenderedPageBreak/>
              <w:t>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Проводить беседы с учащимися и их законными </w:t>
            </w:r>
            <w:proofErr w:type="spellStart"/>
            <w:r w:rsidRPr="00A42050">
              <w:rPr>
                <w:rFonts w:ascii="Times New Roman" w:hAnsi="Times New Roman"/>
                <w:sz w:val="24"/>
                <w:szCs w:val="24"/>
              </w:rPr>
              <w:t>преставителями</w:t>
            </w:r>
            <w:proofErr w:type="spellEnd"/>
            <w:r w:rsidRPr="00A42050">
              <w:rPr>
                <w:rFonts w:ascii="Times New Roman" w:hAnsi="Times New Roman"/>
                <w:sz w:val="24"/>
                <w:szCs w:val="24"/>
              </w:rPr>
              <w:t xml:space="preserve"> о недопустимости поддержания экс-</w:t>
            </w:r>
            <w:proofErr w:type="spellStart"/>
            <w:r w:rsidRPr="00A42050">
              <w:rPr>
                <w:rFonts w:ascii="Times New Roman" w:hAnsi="Times New Roman"/>
                <w:sz w:val="24"/>
                <w:szCs w:val="24"/>
              </w:rPr>
              <w:t>тремистской</w:t>
            </w:r>
            <w:proofErr w:type="spellEnd"/>
            <w:r w:rsidRPr="00A42050">
              <w:rPr>
                <w:rFonts w:ascii="Times New Roman" w:hAnsi="Times New Roman"/>
                <w:sz w:val="24"/>
                <w:szCs w:val="24"/>
              </w:rPr>
              <w:t xml:space="preserve"> идеологии, участия в молодежных неформальных </w:t>
            </w:r>
            <w:proofErr w:type="spellStart"/>
            <w:r w:rsidRPr="00A42050">
              <w:rPr>
                <w:rFonts w:ascii="Times New Roman" w:hAnsi="Times New Roman"/>
                <w:sz w:val="24"/>
                <w:szCs w:val="24"/>
              </w:rPr>
              <w:t>объе-динениях</w:t>
            </w:r>
            <w:proofErr w:type="spellEnd"/>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jc w:val="both"/>
              <w:rPr>
                <w:rFonts w:ascii="Times New Roman" w:hAnsi="Times New Roman"/>
                <w:sz w:val="24"/>
                <w:szCs w:val="24"/>
              </w:rPr>
            </w:pPr>
            <w:r w:rsidRPr="00A42050">
              <w:rPr>
                <w:rFonts w:ascii="Times New Roman" w:hAnsi="Times New Roman"/>
                <w:sz w:val="24"/>
                <w:szCs w:val="24"/>
              </w:rPr>
              <w:t>Разъяснение учащимся и их законным представителям поло-</w:t>
            </w:r>
            <w:proofErr w:type="spellStart"/>
            <w:r w:rsidRPr="00A42050">
              <w:rPr>
                <w:rFonts w:ascii="Times New Roman" w:hAnsi="Times New Roman"/>
                <w:sz w:val="24"/>
                <w:szCs w:val="24"/>
              </w:rPr>
              <w:t>жения</w:t>
            </w:r>
            <w:proofErr w:type="spellEnd"/>
            <w:r w:rsidRPr="00A42050">
              <w:rPr>
                <w:rFonts w:ascii="Times New Roman" w:hAnsi="Times New Roman"/>
                <w:sz w:val="24"/>
                <w:szCs w:val="24"/>
              </w:rPr>
              <w:t xml:space="preserve">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hAnsi="Times New Roman"/>
                <w:sz w:val="24"/>
                <w:szCs w:val="24"/>
              </w:rPr>
              <w:t>Профилактическое занятие «Мы против ВИЧ/СПИДа», в рамках Международного дня памяти жертв умерших от СПИДа</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День государственного флага Российской Федерации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 xml:space="preserve">Заместитель директора по УВР, педагог- организатор, </w:t>
            </w:r>
            <w:proofErr w:type="spellStart"/>
            <w:r w:rsidRPr="00A42050">
              <w:rPr>
                <w:rFonts w:ascii="Times New Roman" w:hAnsi="Times New Roman"/>
                <w:sz w:val="24"/>
                <w:szCs w:val="24"/>
                <w:lang w:eastAsia="en-US"/>
              </w:rPr>
              <w:t>студсовет</w:t>
            </w:r>
            <w:proofErr w:type="spellEnd"/>
            <w:r w:rsidRPr="00A42050">
              <w:rPr>
                <w:rFonts w:ascii="Times New Roman" w:hAnsi="Times New Roman"/>
                <w:sz w:val="24"/>
                <w:szCs w:val="24"/>
                <w:lang w:eastAsia="en-US"/>
              </w:rPr>
              <w:t xml:space="preserve">, руководители учебных </w:t>
            </w:r>
            <w:r w:rsidRPr="00A42050">
              <w:rPr>
                <w:rFonts w:ascii="Times New Roman" w:hAnsi="Times New Roman"/>
                <w:sz w:val="24"/>
                <w:szCs w:val="24"/>
                <w:lang w:eastAsia="en-US"/>
              </w:rPr>
              <w:lastRenderedPageBreak/>
              <w:t>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hAnsi="Times New Roman"/>
                <w:sz w:val="24"/>
                <w:szCs w:val="24"/>
              </w:rPr>
            </w:pPr>
            <w:r w:rsidRPr="00A42050">
              <w:rPr>
                <w:rFonts w:ascii="Times New Roman" w:hAnsi="Times New Roman"/>
                <w:sz w:val="24"/>
                <w:szCs w:val="24"/>
              </w:rPr>
              <w:t>Профилактическая беседа «Правила поведения на водных и лесных объектах»</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bCs/>
                <w:kern w:val="2"/>
                <w:sz w:val="24"/>
                <w:szCs w:val="24"/>
                <w:lang w:eastAsia="ko-KR"/>
              </w:rPr>
            </w:pPr>
            <w:r w:rsidRPr="00A42050">
              <w:rPr>
                <w:rFonts w:ascii="Times New Roman" w:hAnsi="Times New Roman"/>
                <w:sz w:val="24"/>
                <w:szCs w:val="24"/>
                <w:lang w:eastAsia="en-US"/>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Зам. директора по УВР,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«Взаимодействие с родителями»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w:t>
            </w: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М5 «Социальное партнерство в воспитательной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hd w:val="clear" w:color="auto" w:fill="FFFFFF"/>
              <w:suppressAutoHyphens/>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Встреча с работниками центра занятости. «</w:t>
            </w:r>
            <w:r w:rsidRPr="00A42050">
              <w:rPr>
                <w:rFonts w:ascii="Times New Roman" w:eastAsia="Calibri" w:hAnsi="Times New Roman"/>
                <w:sz w:val="24"/>
                <w:szCs w:val="24"/>
                <w:shd w:val="clear" w:color="auto" w:fill="FFFFFF"/>
                <w:lang w:eastAsia="en-US"/>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М4 «Профессиональное и бизнес-ориентированное развитие»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М5 «Социальное партнерство в воспитательной деятельности»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hd w:val="clear" w:color="auto" w:fill="FFFFFF"/>
              <w:suppressAutoHyphens/>
              <w:spacing w:after="0" w:line="240" w:lineRule="auto"/>
              <w:rPr>
                <w:rFonts w:ascii="Times New Roman" w:eastAsia="Calibri" w:hAnsi="Times New Roman"/>
                <w:sz w:val="24"/>
                <w:szCs w:val="24"/>
                <w:lang w:eastAsia="en-US"/>
              </w:rPr>
            </w:pPr>
            <w:r w:rsidRPr="00A42050">
              <w:rPr>
                <w:rFonts w:ascii="Times New Roman" w:eastAsia="Calibri" w:hAnsi="Times New Roman"/>
                <w:bCs/>
                <w:kern w:val="2"/>
                <w:sz w:val="24"/>
                <w:szCs w:val="24"/>
                <w:lang w:eastAsia="ko-KR"/>
              </w:rPr>
              <w:t>«Большая перемена»</w:t>
            </w:r>
            <w:r w:rsidRPr="00A42050">
              <w:rPr>
                <w:rFonts w:ascii="Times New Roman" w:eastAsia="Calibri" w:hAnsi="Times New Roman"/>
                <w:sz w:val="24"/>
                <w:szCs w:val="24"/>
                <w:lang w:eastAsia="en-US"/>
              </w:rPr>
              <w:t xml:space="preserve"> </w:t>
            </w:r>
            <w:hyperlink r:id="rId10" w:history="1">
              <w:r w:rsidRPr="00A42050">
                <w:rPr>
                  <w:rFonts w:ascii="Times New Roman" w:eastAsia="Calibri" w:hAnsi="Times New Roman"/>
                  <w:bCs/>
                  <w:color w:val="0000FF"/>
                  <w:kern w:val="2"/>
                  <w:sz w:val="24"/>
                  <w:szCs w:val="24"/>
                  <w:u w:val="single"/>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A42050">
              <w:rPr>
                <w:rFonts w:ascii="Times New Roman" w:hAnsi="Times New Roman"/>
                <w:sz w:val="24"/>
                <w:szCs w:val="24"/>
              </w:rPr>
              <w:t>День здоровья</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ИЮНЬ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lastRenderedPageBreak/>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день защиты детей</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Игра по станциям «Тропинки здоровья» (День</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педагог-психолог,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 xml:space="preserve">День России </w:t>
            </w:r>
          </w:p>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Акция ко дню России «Россия - Родина моя!»</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 xml:space="preserve"> </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proofErr w:type="spellStart"/>
            <w:r w:rsidRPr="00A42050">
              <w:rPr>
                <w:rFonts w:ascii="Times New Roman" w:hAnsi="Times New Roman"/>
                <w:sz w:val="24"/>
                <w:szCs w:val="24"/>
              </w:rPr>
              <w:t>Конкурсно</w:t>
            </w:r>
            <w:proofErr w:type="spellEnd"/>
            <w:r w:rsidRPr="00A42050">
              <w:rPr>
                <w:rFonts w:ascii="Times New Roman" w:hAnsi="Times New Roman"/>
                <w:sz w:val="24"/>
                <w:szCs w:val="24"/>
              </w:rPr>
              <w:t>-игровая программа «Здоровым быть здорово!», в рамках Международного дня борьбы против злоупотребления наркотиками и их незаконного оборота</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100-летие со дня рождения знаменитого ортопеда Г.А. </w:t>
            </w:r>
            <w:proofErr w:type="spellStart"/>
            <w:r w:rsidRPr="00A42050">
              <w:rPr>
                <w:rFonts w:ascii="Times New Roman" w:eastAsia="Calibri" w:hAnsi="Times New Roman"/>
                <w:kern w:val="2"/>
                <w:sz w:val="24"/>
                <w:szCs w:val="24"/>
                <w:lang w:eastAsia="ko-KR"/>
              </w:rPr>
              <w:t>Илизарова</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Symbol" w:hAnsi="Times New Roman"/>
                <w:sz w:val="24"/>
                <w:szCs w:val="24"/>
                <w:lang w:eastAsia="en-US"/>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памяти и скорби</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«Детство, обожженное войной» -видео-урок</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Заместитель директора по УВР,</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 организатор, </w:t>
            </w:r>
            <w:proofErr w:type="spellStart"/>
            <w:r w:rsidRPr="00A42050">
              <w:rPr>
                <w:rFonts w:ascii="Times New Roman" w:eastAsia="Calibri" w:hAnsi="Times New Roman"/>
                <w:sz w:val="24"/>
                <w:szCs w:val="24"/>
                <w:lang w:eastAsia="en-US"/>
              </w:rPr>
              <w:t>студсовет</w:t>
            </w:r>
            <w:proofErr w:type="spellEnd"/>
            <w:r w:rsidRPr="00A42050">
              <w:rPr>
                <w:rFonts w:ascii="Times New Roman" w:eastAsia="Calibri" w:hAnsi="Times New Roman"/>
                <w:sz w:val="24"/>
                <w:szCs w:val="24"/>
                <w:lang w:eastAsia="en-US"/>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 xml:space="preserve"> </w:t>
            </w:r>
          </w:p>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М1  «Гражданин и патриот»</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djustRightInd w:val="0"/>
              <w:spacing w:after="0" w:line="240" w:lineRule="auto"/>
              <w:rPr>
                <w:rFonts w:ascii="Times New Roman" w:eastAsia="Symbol" w:hAnsi="Times New Roman"/>
                <w:sz w:val="24"/>
                <w:szCs w:val="24"/>
                <w:lang w:eastAsia="en-US"/>
              </w:rPr>
            </w:pPr>
            <w:r w:rsidRPr="00A42050">
              <w:rPr>
                <w:rFonts w:ascii="Times New Roman" w:eastAsia="Symbol" w:hAnsi="Times New Roman"/>
                <w:sz w:val="24"/>
                <w:szCs w:val="24"/>
                <w:lang w:eastAsia="en-US"/>
              </w:rPr>
              <w:t xml:space="preserve">Родительское собрание «Организация летнего отдыха </w:t>
            </w:r>
            <w:r w:rsidRPr="00A42050">
              <w:rPr>
                <w:rFonts w:ascii="Times New Roman" w:eastAsia="Symbol" w:hAnsi="Times New Roman"/>
                <w:sz w:val="24"/>
                <w:szCs w:val="24"/>
                <w:lang w:eastAsia="en-US"/>
              </w:rPr>
              <w:lastRenderedPageBreak/>
              <w:t xml:space="preserve">обучающихся» </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kern w:val="2"/>
                <w:sz w:val="24"/>
                <w:szCs w:val="24"/>
                <w:lang w:eastAsia="ko-KR"/>
              </w:rPr>
            </w:pPr>
            <w:r w:rsidRPr="00A42050">
              <w:rPr>
                <w:rFonts w:ascii="Times New Roman" w:hAnsi="Times New Roman"/>
                <w:sz w:val="24"/>
                <w:szCs w:val="24"/>
                <w:lang w:eastAsia="en-US"/>
              </w:rPr>
              <w:t xml:space="preserve">Зам. директора по ВР, зав. отделением, </w:t>
            </w:r>
            <w:r w:rsidRPr="00A42050">
              <w:rPr>
                <w:rFonts w:ascii="Times New Roman" w:hAnsi="Times New Roman"/>
                <w:sz w:val="24"/>
                <w:szCs w:val="24"/>
                <w:lang w:eastAsia="en-US"/>
              </w:rPr>
              <w:lastRenderedPageBreak/>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12</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 xml:space="preserve"> «Взаимодействие с родителями»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djustRightInd w:val="0"/>
              <w:spacing w:after="0" w:line="240" w:lineRule="auto"/>
              <w:rPr>
                <w:rFonts w:ascii="Times New Roman" w:eastAsia="Symbol" w:hAnsi="Times New Roman"/>
                <w:sz w:val="24"/>
                <w:szCs w:val="24"/>
                <w:lang w:eastAsia="en-US"/>
              </w:rPr>
            </w:pPr>
            <w:r w:rsidRPr="00A42050">
              <w:rPr>
                <w:rFonts w:ascii="Times New Roman" w:eastAsia="Symbol" w:hAnsi="Times New Roman"/>
                <w:sz w:val="24"/>
                <w:szCs w:val="24"/>
                <w:lang w:eastAsia="en-US"/>
              </w:rPr>
              <w:t>Час памяти «Всем, за Россию павшим слава и память скорбная на век»</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kern w:val="2"/>
                <w:sz w:val="24"/>
                <w:szCs w:val="24"/>
                <w:lang w:eastAsia="ko-KR"/>
              </w:rPr>
              <w:t>М4 «Профессиональное и бизнес-ориентированное развитие»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Педагог-психолог, </w:t>
            </w:r>
            <w:r w:rsidRPr="00A42050">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духовно-нравственное воспитание</w:t>
            </w:r>
            <w:r w:rsidRPr="00A42050">
              <w:rPr>
                <w:rFonts w:ascii="Times New Roman" w:eastAsia="Calibri" w:hAnsi="Times New Roman"/>
                <w:iCs/>
                <w:sz w:val="24"/>
                <w:szCs w:val="24"/>
                <w:lang w:eastAsia="en-US"/>
              </w:rPr>
              <w:t xml:space="preserve"> </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Symbol" w:hAnsi="Times New Roman"/>
                <w:sz w:val="24"/>
                <w:szCs w:val="24"/>
                <w:lang w:eastAsia="en-US"/>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3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32"/>
                <w:sz w:val="24"/>
                <w:szCs w:val="24"/>
                <w:lang w:val="x-none" w:eastAsia="x-none"/>
              </w:rPr>
              <w:t>Директор</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заместител</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 xml:space="preserve"> директора</w:t>
            </w:r>
            <w:r w:rsidRPr="00A42050">
              <w:rPr>
                <w:rFonts w:ascii="Times New Roman" w:eastAsia="Calibri" w:hAnsi="Times New Roman"/>
                <w:kern w:val="32"/>
                <w:sz w:val="24"/>
                <w:szCs w:val="24"/>
                <w:lang w:eastAsia="x-none"/>
              </w:rPr>
              <w:t xml:space="preserve">, </w:t>
            </w:r>
            <w:r w:rsidRPr="00A42050">
              <w:rPr>
                <w:rFonts w:ascii="Times New Roman" w:eastAsia="Calibri" w:hAnsi="Times New Roman"/>
                <w:kern w:val="32"/>
                <w:sz w:val="24"/>
                <w:szCs w:val="24"/>
                <w:lang w:val="x-none" w:eastAsia="x-none"/>
              </w:rPr>
              <w:t>педагог</w:t>
            </w:r>
            <w:r w:rsidRPr="00A42050">
              <w:rPr>
                <w:rFonts w:ascii="Times New Roman" w:eastAsia="Calibri" w:hAnsi="Times New Roman"/>
                <w:kern w:val="32"/>
                <w:sz w:val="24"/>
                <w:szCs w:val="24"/>
                <w:lang w:eastAsia="x-none"/>
              </w:rPr>
              <w:t>и</w:t>
            </w:r>
            <w:r w:rsidRPr="00A42050">
              <w:rPr>
                <w:rFonts w:ascii="Times New Roman" w:eastAsia="Calibri" w:hAnsi="Times New Roman"/>
                <w:kern w:val="32"/>
                <w:sz w:val="24"/>
                <w:szCs w:val="24"/>
                <w:lang w:val="x-none" w:eastAsia="x-none"/>
              </w:rPr>
              <w:t>-организатор</w:t>
            </w:r>
            <w:r w:rsidRPr="00A42050">
              <w:rPr>
                <w:rFonts w:ascii="Times New Roman" w:eastAsia="Calibri" w:hAnsi="Times New Roman"/>
                <w:kern w:val="32"/>
                <w:sz w:val="24"/>
                <w:szCs w:val="24"/>
                <w:lang w:eastAsia="x-none"/>
              </w:rPr>
              <w:t xml:space="preserve">ы, социальные педагоги, руководители учебных групп, </w:t>
            </w:r>
            <w:r w:rsidRPr="00A42050">
              <w:rPr>
                <w:rFonts w:ascii="Times New Roman" w:eastAsia="Calibri" w:hAnsi="Times New Roman"/>
                <w:kern w:val="32"/>
                <w:sz w:val="24"/>
                <w:szCs w:val="24"/>
                <w:lang w:val="x-none" w:eastAsia="x-none"/>
              </w:rPr>
              <w:t>п</w:t>
            </w:r>
            <w:r w:rsidRPr="00A42050">
              <w:rPr>
                <w:rFonts w:ascii="Times New Roman" w:eastAsia="Calibri" w:hAnsi="Times New Roman"/>
                <w:kern w:val="32"/>
                <w:sz w:val="24"/>
                <w:szCs w:val="24"/>
                <w:lang w:eastAsia="x-none"/>
              </w:rPr>
              <w:t xml:space="preserve">реподаватели,  </w:t>
            </w:r>
            <w:r w:rsidRPr="00A42050">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«Ключевые дела ПОО»</w:t>
            </w:r>
          </w:p>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ИЮЛЬ</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b/>
                <w:bCs/>
                <w:kern w:val="2"/>
                <w:sz w:val="24"/>
                <w:szCs w:val="24"/>
                <w:lang w:eastAsia="ko-KR"/>
              </w:rPr>
              <w:t>28</w:t>
            </w: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День Крещение Руси</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Познавательно-игровая программа для обучающихся</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Большой крестный ход по улицам города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Онлайн-фотовыставка «Мой храм-моя душа»</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социальный педагог,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Работа</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волонтерского</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социальный педагог, педагог-организатор, </w:t>
            </w:r>
            <w:proofErr w:type="spellStart"/>
            <w:r w:rsidRPr="00A42050">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pacing w:after="0" w:line="240" w:lineRule="auto"/>
              <w:rPr>
                <w:rFonts w:ascii="Times New Roman" w:eastAsia="Calibri" w:hAnsi="Times New Roman"/>
                <w:sz w:val="24"/>
                <w:szCs w:val="24"/>
                <w:lang w:eastAsia="en-US"/>
              </w:rPr>
            </w:pPr>
            <w:r w:rsidRPr="00A42050">
              <w:rPr>
                <w:rFonts w:ascii="Times New Roman" w:hAnsi="Times New Roman"/>
                <w:sz w:val="24"/>
                <w:szCs w:val="24"/>
              </w:rPr>
              <w:t>Трудоустройство студентов в летний период</w:t>
            </w:r>
          </w:p>
        </w:tc>
        <w:tc>
          <w:tcPr>
            <w:tcW w:w="480"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sz w:val="24"/>
                <w:szCs w:val="24"/>
                <w:lang w:eastAsia="en-US"/>
              </w:rPr>
            </w:pPr>
            <w:r w:rsidRPr="00A42050">
              <w:rPr>
                <w:rFonts w:ascii="Times New Roman" w:eastAsia="Calibri" w:hAnsi="Times New Roman"/>
                <w:sz w:val="24"/>
                <w:szCs w:val="24"/>
                <w:lang w:eastAsia="en-US"/>
              </w:rPr>
              <w:t xml:space="preserve">По плану работы </w:t>
            </w:r>
            <w:r w:rsidRPr="00A42050">
              <w:rPr>
                <w:rFonts w:ascii="Times New Roman" w:eastAsia="Calibri" w:hAnsi="Times New Roman"/>
                <w:sz w:val="24"/>
                <w:szCs w:val="24"/>
                <w:lang w:eastAsia="en-US"/>
              </w:rPr>
              <w:lastRenderedPageBreak/>
              <w:t>агентства</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 xml:space="preserve">МОУ «Агентство по делам молодежи», </w:t>
            </w:r>
            <w:r w:rsidRPr="00A42050">
              <w:rPr>
                <w:rFonts w:ascii="Times New Roman" w:eastAsia="Calibri" w:hAnsi="Times New Roman"/>
                <w:kern w:val="2"/>
                <w:sz w:val="24"/>
                <w:szCs w:val="24"/>
                <w:lang w:eastAsia="ko-KR"/>
              </w:rPr>
              <w:lastRenderedPageBreak/>
              <w:t>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1</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3</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lastRenderedPageBreak/>
              <w:t>М1  «Гражданин и патриот»</w:t>
            </w:r>
          </w:p>
          <w:p w:rsidR="0081098A" w:rsidRPr="00A42050" w:rsidRDefault="0081098A" w:rsidP="00103BB0">
            <w:pPr>
              <w:widowControl w:val="0"/>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iCs/>
                <w:sz w:val="24"/>
                <w:szCs w:val="24"/>
                <w:lang w:eastAsia="en-US"/>
              </w:rPr>
              <w:t>М2</w:t>
            </w:r>
            <w:r w:rsidRPr="00A42050">
              <w:rPr>
                <w:rFonts w:ascii="Times New Roman" w:eastAsia="Calibri" w:hAnsi="Times New Roman"/>
                <w:kern w:val="2"/>
                <w:sz w:val="24"/>
                <w:szCs w:val="24"/>
                <w:lang w:eastAsia="ko-KR"/>
              </w:rPr>
              <w:t xml:space="preserve">  «Социализация и </w:t>
            </w:r>
            <w:r w:rsidRPr="00A42050">
              <w:rPr>
                <w:rFonts w:ascii="Times New Roman" w:eastAsia="Calibri" w:hAnsi="Times New Roman"/>
                <w:kern w:val="2"/>
                <w:sz w:val="24"/>
                <w:szCs w:val="24"/>
                <w:lang w:eastAsia="ko-KR"/>
              </w:rPr>
              <w:lastRenderedPageBreak/>
              <w:t>духовно-нравственное воспитание»</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pacing w:val="-57"/>
                <w:sz w:val="24"/>
                <w:szCs w:val="24"/>
                <w:lang w:eastAsia="en-US"/>
              </w:rPr>
            </w:pPr>
            <w:r w:rsidRPr="00A42050">
              <w:rPr>
                <w:rFonts w:ascii="Times New Roman" w:hAnsi="Times New Roman"/>
                <w:sz w:val="24"/>
                <w:szCs w:val="24"/>
                <w:lang w:eastAsia="en-US"/>
              </w:rPr>
              <w:t>Организация</w:t>
            </w:r>
            <w:r w:rsidRPr="00A42050">
              <w:rPr>
                <w:rFonts w:ascii="Times New Roman" w:hAnsi="Times New Roman"/>
                <w:spacing w:val="-7"/>
                <w:sz w:val="24"/>
                <w:szCs w:val="24"/>
                <w:lang w:eastAsia="en-US"/>
              </w:rPr>
              <w:t xml:space="preserve"> </w:t>
            </w:r>
            <w:r w:rsidRPr="00A42050">
              <w:rPr>
                <w:rFonts w:ascii="Times New Roman" w:hAnsi="Times New Roman"/>
                <w:sz w:val="24"/>
                <w:szCs w:val="24"/>
                <w:lang w:eastAsia="en-US"/>
              </w:rPr>
              <w:t>разнообразных</w:t>
            </w:r>
            <w:r w:rsidRPr="00A42050">
              <w:rPr>
                <w:rFonts w:ascii="Times New Roman" w:hAnsi="Times New Roman"/>
                <w:spacing w:val="-6"/>
                <w:sz w:val="24"/>
                <w:szCs w:val="24"/>
                <w:lang w:eastAsia="en-US"/>
              </w:rPr>
              <w:t xml:space="preserve"> </w:t>
            </w:r>
            <w:r w:rsidRPr="00A42050">
              <w:rPr>
                <w:rFonts w:ascii="Times New Roman" w:hAnsi="Times New Roman"/>
                <w:sz w:val="24"/>
                <w:szCs w:val="24"/>
                <w:lang w:eastAsia="en-US"/>
              </w:rPr>
              <w:t>форм</w:t>
            </w:r>
            <w:r w:rsidRPr="00A42050">
              <w:rPr>
                <w:rFonts w:ascii="Times New Roman" w:hAnsi="Times New Roman"/>
                <w:spacing w:val="-57"/>
                <w:sz w:val="24"/>
                <w:szCs w:val="24"/>
                <w:lang w:eastAsia="en-US"/>
              </w:rPr>
              <w:t xml:space="preserve">    </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проведения</w:t>
            </w:r>
            <w:r w:rsidRPr="00A42050">
              <w:rPr>
                <w:rFonts w:ascii="Times New Roman" w:eastAsia="Calibri" w:hAnsi="Times New Roman"/>
                <w:spacing w:val="-3"/>
                <w:sz w:val="24"/>
                <w:szCs w:val="24"/>
                <w:lang w:eastAsia="en-US"/>
              </w:rPr>
              <w:t xml:space="preserve"> </w:t>
            </w:r>
            <w:r w:rsidRPr="00A42050">
              <w:rPr>
                <w:rFonts w:ascii="Times New Roman" w:eastAsia="Calibri" w:hAnsi="Times New Roman"/>
                <w:sz w:val="24"/>
                <w:szCs w:val="24"/>
                <w:lang w:eastAsia="en-US"/>
              </w:rPr>
              <w:t>свободного</w:t>
            </w:r>
            <w:r w:rsidRPr="00A42050">
              <w:rPr>
                <w:rFonts w:ascii="Times New Roman" w:eastAsia="Calibri" w:hAnsi="Times New Roman"/>
                <w:spacing w:val="-5"/>
                <w:sz w:val="24"/>
                <w:szCs w:val="24"/>
                <w:lang w:eastAsia="en-US"/>
              </w:rPr>
              <w:t xml:space="preserve"> </w:t>
            </w:r>
            <w:r w:rsidRPr="00A42050">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педагог-психолог, социальный педагог, педагог-организатор, </w:t>
            </w:r>
            <w:proofErr w:type="spellStart"/>
            <w:r w:rsidRPr="00A42050">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5000" w:type="pct"/>
            <w:gridSpan w:val="7"/>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A42050">
              <w:rPr>
                <w:rFonts w:ascii="Times New Roman" w:eastAsia="Calibri" w:hAnsi="Times New Roman"/>
                <w:b/>
                <w:bCs/>
                <w:kern w:val="2"/>
                <w:sz w:val="24"/>
                <w:szCs w:val="24"/>
                <w:lang w:eastAsia="ko-KR"/>
              </w:rPr>
              <w:t>АВГУСТ</w:t>
            </w: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widowControl w:val="0"/>
              <w:autoSpaceDE w:val="0"/>
              <w:autoSpaceDN w:val="0"/>
              <w:spacing w:after="0" w:line="240" w:lineRule="auto"/>
              <w:jc w:val="both"/>
              <w:rPr>
                <w:rFonts w:ascii="Times New Roman" w:eastAsia="Calibri" w:hAnsi="Times New Roman"/>
                <w:b/>
                <w:kern w:val="2"/>
                <w:sz w:val="24"/>
                <w:szCs w:val="24"/>
                <w:lang w:eastAsia="ko-KR"/>
              </w:rPr>
            </w:pPr>
            <w:r w:rsidRPr="00A42050">
              <w:rPr>
                <w:rFonts w:ascii="Times New Roman" w:eastAsia="Calibri" w:hAnsi="Times New Roman"/>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Международный день коренных народов</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bCs/>
                <w:kern w:val="2"/>
                <w:sz w:val="24"/>
                <w:szCs w:val="24"/>
                <w:lang w:eastAsia="ko-KR"/>
              </w:rPr>
              <w:t>Познавательный ролик «Игры и обычаи народов»</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spacing w:after="0" w:line="240" w:lineRule="auto"/>
              <w:rPr>
                <w:rFonts w:ascii="Times New Roman" w:hAnsi="Times New Roman"/>
                <w:sz w:val="24"/>
                <w:szCs w:val="24"/>
                <w:lang w:eastAsia="en-US"/>
              </w:rPr>
            </w:pPr>
            <w:r w:rsidRPr="00A42050">
              <w:rPr>
                <w:rFonts w:ascii="Times New Roman" w:hAnsi="Times New Roman"/>
                <w:sz w:val="24"/>
                <w:szCs w:val="24"/>
                <w:lang w:eastAsia="en-US"/>
              </w:rPr>
              <w:t xml:space="preserve">Заместитель директора по УВР, социальный педагог, педагог-организатор, </w:t>
            </w:r>
            <w:proofErr w:type="spellStart"/>
            <w:r w:rsidRPr="00A42050">
              <w:rPr>
                <w:rFonts w:ascii="Times New Roman" w:hAnsi="Times New Roman"/>
                <w:sz w:val="24"/>
                <w:szCs w:val="24"/>
                <w:lang w:eastAsia="en-US"/>
              </w:rPr>
              <w:t>студсовет</w:t>
            </w:r>
            <w:proofErr w:type="spellEnd"/>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5</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Работа</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волонтерского</w:t>
            </w:r>
            <w:r w:rsidRPr="00A42050">
              <w:rPr>
                <w:rFonts w:ascii="Times New Roman" w:eastAsia="Calibri" w:hAnsi="Times New Roman"/>
                <w:spacing w:val="1"/>
                <w:sz w:val="24"/>
                <w:szCs w:val="24"/>
                <w:lang w:eastAsia="en-US"/>
              </w:rPr>
              <w:t xml:space="preserve"> </w:t>
            </w:r>
            <w:r w:rsidRPr="00A42050">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социальный педагог, педагог-организатор, </w:t>
            </w:r>
            <w:proofErr w:type="spellStart"/>
            <w:r w:rsidRPr="00A42050">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tr w:rsidR="0081098A" w:rsidRPr="00A42050" w:rsidTr="00103BB0">
        <w:tc>
          <w:tcPr>
            <w:tcW w:w="249"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spacing w:after="0" w:line="240" w:lineRule="auto"/>
              <w:rPr>
                <w:rFonts w:ascii="Times New Roman" w:hAnsi="Times New Roman"/>
                <w:spacing w:val="-57"/>
                <w:sz w:val="24"/>
                <w:szCs w:val="24"/>
                <w:lang w:eastAsia="en-US"/>
              </w:rPr>
            </w:pPr>
            <w:r w:rsidRPr="00A42050">
              <w:rPr>
                <w:rFonts w:ascii="Times New Roman" w:hAnsi="Times New Roman"/>
                <w:sz w:val="24"/>
                <w:szCs w:val="24"/>
                <w:lang w:eastAsia="en-US"/>
              </w:rPr>
              <w:t>Организация</w:t>
            </w:r>
            <w:r w:rsidRPr="00A42050">
              <w:rPr>
                <w:rFonts w:ascii="Times New Roman" w:hAnsi="Times New Roman"/>
                <w:spacing w:val="-7"/>
                <w:sz w:val="24"/>
                <w:szCs w:val="24"/>
                <w:lang w:eastAsia="en-US"/>
              </w:rPr>
              <w:t xml:space="preserve"> </w:t>
            </w:r>
            <w:r w:rsidRPr="00A42050">
              <w:rPr>
                <w:rFonts w:ascii="Times New Roman" w:hAnsi="Times New Roman"/>
                <w:sz w:val="24"/>
                <w:szCs w:val="24"/>
                <w:lang w:eastAsia="en-US"/>
              </w:rPr>
              <w:t>разнообразных</w:t>
            </w:r>
            <w:r w:rsidRPr="00A42050">
              <w:rPr>
                <w:rFonts w:ascii="Times New Roman" w:hAnsi="Times New Roman"/>
                <w:spacing w:val="-6"/>
                <w:sz w:val="24"/>
                <w:szCs w:val="24"/>
                <w:lang w:eastAsia="en-US"/>
              </w:rPr>
              <w:t xml:space="preserve"> </w:t>
            </w:r>
            <w:r w:rsidRPr="00A42050">
              <w:rPr>
                <w:rFonts w:ascii="Times New Roman" w:hAnsi="Times New Roman"/>
                <w:sz w:val="24"/>
                <w:szCs w:val="24"/>
                <w:lang w:eastAsia="en-US"/>
              </w:rPr>
              <w:t>форм</w:t>
            </w:r>
            <w:r w:rsidRPr="00A42050">
              <w:rPr>
                <w:rFonts w:ascii="Times New Roman" w:hAnsi="Times New Roman"/>
                <w:spacing w:val="-57"/>
                <w:sz w:val="24"/>
                <w:szCs w:val="24"/>
                <w:lang w:eastAsia="en-US"/>
              </w:rPr>
              <w:t xml:space="preserve">    </w:t>
            </w:r>
          </w:p>
          <w:p w:rsidR="0081098A" w:rsidRPr="00A42050" w:rsidRDefault="0081098A" w:rsidP="00103BB0">
            <w:pPr>
              <w:suppressAutoHyphens/>
              <w:autoSpaceDE w:val="0"/>
              <w:autoSpaceDN w:val="0"/>
              <w:spacing w:after="0" w:line="240" w:lineRule="auto"/>
              <w:rPr>
                <w:rFonts w:ascii="Times New Roman" w:eastAsia="Calibri" w:hAnsi="Times New Roman"/>
                <w:bCs/>
                <w:kern w:val="2"/>
                <w:sz w:val="24"/>
                <w:szCs w:val="24"/>
                <w:lang w:eastAsia="ko-KR"/>
              </w:rPr>
            </w:pPr>
            <w:r w:rsidRPr="00A42050">
              <w:rPr>
                <w:rFonts w:ascii="Times New Roman" w:eastAsia="Calibri" w:hAnsi="Times New Roman"/>
                <w:sz w:val="24"/>
                <w:szCs w:val="24"/>
                <w:lang w:eastAsia="en-US"/>
              </w:rPr>
              <w:t>проведения</w:t>
            </w:r>
            <w:r w:rsidRPr="00A42050">
              <w:rPr>
                <w:rFonts w:ascii="Times New Roman" w:eastAsia="Calibri" w:hAnsi="Times New Roman"/>
                <w:spacing w:val="-3"/>
                <w:sz w:val="24"/>
                <w:szCs w:val="24"/>
                <w:lang w:eastAsia="en-US"/>
              </w:rPr>
              <w:t xml:space="preserve"> </w:t>
            </w:r>
            <w:r w:rsidRPr="00A42050">
              <w:rPr>
                <w:rFonts w:ascii="Times New Roman" w:eastAsia="Calibri" w:hAnsi="Times New Roman"/>
                <w:sz w:val="24"/>
                <w:szCs w:val="24"/>
                <w:lang w:eastAsia="en-US"/>
              </w:rPr>
              <w:t>свободного</w:t>
            </w:r>
            <w:r w:rsidRPr="00A42050">
              <w:rPr>
                <w:rFonts w:ascii="Times New Roman" w:eastAsia="Calibri" w:hAnsi="Times New Roman"/>
                <w:spacing w:val="-5"/>
                <w:sz w:val="24"/>
                <w:szCs w:val="24"/>
                <w:lang w:eastAsia="en-US"/>
              </w:rPr>
              <w:t xml:space="preserve"> </w:t>
            </w:r>
            <w:r w:rsidRPr="00A42050">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sz w:val="24"/>
                <w:szCs w:val="24"/>
                <w:lang w:eastAsia="en-US"/>
              </w:rPr>
              <w:t xml:space="preserve"> социальный педагог, педагог-организатор, </w:t>
            </w:r>
            <w:proofErr w:type="spellStart"/>
            <w:r w:rsidRPr="00A42050">
              <w:rPr>
                <w:rFonts w:ascii="Times New Roman" w:eastAsia="Calibri" w:hAnsi="Times New Roman"/>
                <w:sz w:val="24"/>
                <w:szCs w:val="24"/>
                <w:lang w:eastAsia="en-US"/>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2</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r w:rsidRPr="00A42050">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1098A" w:rsidRPr="00A42050" w:rsidRDefault="0081098A" w:rsidP="00103BB0">
            <w:pPr>
              <w:suppressAutoHyphens/>
              <w:autoSpaceDE w:val="0"/>
              <w:autoSpaceDN w:val="0"/>
              <w:spacing w:after="0" w:line="240" w:lineRule="auto"/>
              <w:rPr>
                <w:rFonts w:ascii="Times New Roman" w:eastAsia="Calibri" w:hAnsi="Times New Roman"/>
                <w:iCs/>
                <w:sz w:val="24"/>
                <w:szCs w:val="24"/>
                <w:lang w:eastAsia="en-US"/>
              </w:rPr>
            </w:pPr>
            <w:r w:rsidRPr="00A42050">
              <w:rPr>
                <w:rFonts w:ascii="Times New Roman" w:eastAsia="Calibri" w:hAnsi="Times New Roman"/>
                <w:iCs/>
                <w:sz w:val="24"/>
                <w:szCs w:val="24"/>
                <w:lang w:eastAsia="en-US"/>
              </w:rPr>
              <w:t>М6«Студенческое самоуправление»</w:t>
            </w:r>
          </w:p>
          <w:p w:rsidR="0081098A" w:rsidRPr="00A42050" w:rsidRDefault="0081098A" w:rsidP="00103BB0">
            <w:pPr>
              <w:suppressAutoHyphens/>
              <w:autoSpaceDE w:val="0"/>
              <w:autoSpaceDN w:val="0"/>
              <w:spacing w:after="0" w:line="240" w:lineRule="auto"/>
              <w:rPr>
                <w:rFonts w:ascii="Times New Roman" w:eastAsia="Calibri" w:hAnsi="Times New Roman"/>
                <w:kern w:val="2"/>
                <w:sz w:val="24"/>
                <w:szCs w:val="24"/>
                <w:lang w:eastAsia="ko-KR"/>
              </w:rPr>
            </w:pPr>
          </w:p>
        </w:tc>
      </w:tr>
      <w:bookmarkEnd w:id="4"/>
    </w:tbl>
    <w:p w:rsidR="0081098A" w:rsidRDefault="0081098A" w:rsidP="0081098A"/>
    <w:p w:rsidR="00E964CB" w:rsidRPr="00057150" w:rsidRDefault="00E964CB" w:rsidP="00B27BD4">
      <w:pPr>
        <w:ind w:firstLine="567"/>
        <w:rPr>
          <w:rFonts w:ascii="Times New Roman" w:hAnsi="Times New Roman"/>
          <w:b/>
          <w:sz w:val="28"/>
          <w:szCs w:val="28"/>
        </w:rPr>
      </w:pPr>
    </w:p>
    <w:sectPr w:rsidR="00E964CB" w:rsidRPr="00057150" w:rsidSect="00103BB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AAF591A"/>
    <w:multiLevelType w:val="hybridMultilevel"/>
    <w:tmpl w:val="E592C1E6"/>
    <w:lvl w:ilvl="0" w:tplc="F4F4F53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10DBC"/>
    <w:multiLevelType w:val="hybridMultilevel"/>
    <w:tmpl w:val="204A06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F1525"/>
    <w:multiLevelType w:val="hybridMultilevel"/>
    <w:tmpl w:val="C082C91A"/>
    <w:lvl w:ilvl="0" w:tplc="F4F4F534">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30724F39"/>
    <w:multiLevelType w:val="hybridMultilevel"/>
    <w:tmpl w:val="E5208258"/>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BA23A7"/>
    <w:multiLevelType w:val="hybridMultilevel"/>
    <w:tmpl w:val="D318DD86"/>
    <w:lvl w:ilvl="0" w:tplc="F4F4F534">
      <w:start w:val="1"/>
      <w:numFmt w:val="bullet"/>
      <w:lvlText w:val=""/>
      <w:lvlJc w:val="left"/>
      <w:pPr>
        <w:ind w:left="421" w:hanging="360"/>
      </w:pPr>
      <w:rPr>
        <w:rFonts w:ascii="Symbol" w:hAnsi="Symbol"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11">
    <w:nsid w:val="3DD55E96"/>
    <w:multiLevelType w:val="hybridMultilevel"/>
    <w:tmpl w:val="D5164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7"/>
  </w:num>
  <w:num w:numId="2">
    <w:abstractNumId w:val="14"/>
  </w:num>
  <w:num w:numId="3">
    <w:abstractNumId w:val="6"/>
  </w:num>
  <w:num w:numId="4">
    <w:abstractNumId w:val="11"/>
  </w:num>
  <w:num w:numId="5">
    <w:abstractNumId w:val="9"/>
  </w:num>
  <w:num w:numId="6">
    <w:abstractNumId w:val="8"/>
  </w:num>
  <w:num w:numId="7">
    <w:abstractNumId w:val="10"/>
  </w:num>
  <w:num w:numId="8">
    <w:abstractNumId w:val="4"/>
  </w:num>
  <w:num w:numId="9">
    <w:abstractNumId w:val="1"/>
  </w:num>
  <w:num w:numId="10">
    <w:abstractNumId w:val="3"/>
  </w:num>
  <w:num w:numId="11">
    <w:abstractNumId w:val="13"/>
  </w:num>
  <w:num w:numId="12">
    <w:abstractNumId w:val="15"/>
  </w:num>
  <w:num w:numId="13">
    <w:abstractNumId w:val="16"/>
  </w:num>
  <w:num w:numId="14">
    <w:abstractNumId w:val="0"/>
  </w:num>
  <w:num w:numId="15">
    <w:abstractNumId w:val="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CD"/>
    <w:rsid w:val="00057150"/>
    <w:rsid w:val="00103BB0"/>
    <w:rsid w:val="00247B9B"/>
    <w:rsid w:val="00265423"/>
    <w:rsid w:val="002A6BBF"/>
    <w:rsid w:val="002C6396"/>
    <w:rsid w:val="00360CCD"/>
    <w:rsid w:val="003976D9"/>
    <w:rsid w:val="004F4FEF"/>
    <w:rsid w:val="00672296"/>
    <w:rsid w:val="006B0496"/>
    <w:rsid w:val="006B34BA"/>
    <w:rsid w:val="0081098A"/>
    <w:rsid w:val="00876EC9"/>
    <w:rsid w:val="00A42050"/>
    <w:rsid w:val="00A5261C"/>
    <w:rsid w:val="00B27BD4"/>
    <w:rsid w:val="00CA75B0"/>
    <w:rsid w:val="00D12B3D"/>
    <w:rsid w:val="00D43DA5"/>
    <w:rsid w:val="00D70931"/>
    <w:rsid w:val="00E9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7150"/>
    <w:rPr>
      <w:rFonts w:ascii="Calibri" w:eastAsia="Times New Roman" w:hAnsi="Calibri" w:cs="Times New Roman"/>
      <w:lang w:eastAsia="ru-RU"/>
    </w:rPr>
  </w:style>
  <w:style w:type="paragraph" w:styleId="1">
    <w:name w:val="heading 1"/>
    <w:basedOn w:val="a1"/>
    <w:next w:val="a1"/>
    <w:link w:val="10"/>
    <w:qFormat/>
    <w:rsid w:val="0081098A"/>
    <w:pPr>
      <w:keepNext/>
      <w:spacing w:before="240" w:after="60" w:line="240" w:lineRule="auto"/>
      <w:outlineLvl w:val="0"/>
    </w:pPr>
    <w:rPr>
      <w:rFonts w:ascii="Arial" w:hAnsi="Arial"/>
      <w:b/>
      <w:kern w:val="32"/>
      <w:sz w:val="32"/>
      <w:szCs w:val="20"/>
      <w:lang w:val="x-none" w:eastAsia="x-none"/>
    </w:rPr>
  </w:style>
  <w:style w:type="paragraph" w:styleId="20">
    <w:name w:val="heading 2"/>
    <w:aliases w:val="h2,H2,Numbered text 3"/>
    <w:basedOn w:val="a1"/>
    <w:next w:val="a1"/>
    <w:link w:val="21"/>
    <w:qFormat/>
    <w:rsid w:val="0081098A"/>
    <w:pPr>
      <w:keepNext/>
      <w:spacing w:before="240" w:after="60" w:line="240" w:lineRule="auto"/>
      <w:outlineLvl w:val="1"/>
    </w:pPr>
    <w:rPr>
      <w:rFonts w:ascii="Arial" w:hAnsi="Arial"/>
      <w:b/>
      <w:i/>
      <w:sz w:val="28"/>
      <w:szCs w:val="20"/>
      <w:lang w:val="x-none" w:eastAsia="x-none"/>
    </w:rPr>
  </w:style>
  <w:style w:type="paragraph" w:styleId="3">
    <w:name w:val="heading 3"/>
    <w:basedOn w:val="a1"/>
    <w:next w:val="a1"/>
    <w:link w:val="30"/>
    <w:qFormat/>
    <w:rsid w:val="0081098A"/>
    <w:pPr>
      <w:keepNext/>
      <w:spacing w:before="240" w:after="60" w:line="240" w:lineRule="auto"/>
      <w:outlineLvl w:val="2"/>
    </w:pPr>
    <w:rPr>
      <w:rFonts w:ascii="Arial" w:hAnsi="Arial"/>
      <w:b/>
      <w:sz w:val="26"/>
      <w:szCs w:val="20"/>
      <w:lang w:val="x-none" w:eastAsia="x-none"/>
    </w:rPr>
  </w:style>
  <w:style w:type="paragraph" w:styleId="4">
    <w:name w:val="heading 4"/>
    <w:basedOn w:val="3"/>
    <w:next w:val="a1"/>
    <w:link w:val="40"/>
    <w:qFormat/>
    <w:rsid w:val="0081098A"/>
    <w:pPr>
      <w:keepLines/>
      <w:autoSpaceDE w:val="0"/>
      <w:autoSpaceDN w:val="0"/>
      <w:adjustRightInd w:val="0"/>
      <w:spacing w:after="240" w:line="360" w:lineRule="auto"/>
      <w:jc w:val="center"/>
      <w:outlineLvl w:val="3"/>
    </w:pPr>
    <w:rPr>
      <w:rFonts w:ascii="Times New Roman" w:hAnsi="Times New Roman"/>
      <w:sz w:val="24"/>
    </w:rPr>
  </w:style>
  <w:style w:type="paragraph" w:styleId="5">
    <w:name w:val="heading 5"/>
    <w:basedOn w:val="a1"/>
    <w:next w:val="a1"/>
    <w:link w:val="50"/>
    <w:uiPriority w:val="9"/>
    <w:semiHidden/>
    <w:unhideWhenUsed/>
    <w:qFormat/>
    <w:rsid w:val="0081098A"/>
    <w:pPr>
      <w:keepNext/>
      <w:keepLines/>
      <w:spacing w:before="200" w:after="0"/>
      <w:outlineLvl w:val="4"/>
    </w:pPr>
    <w:rPr>
      <w:rFonts w:ascii="Cambria" w:hAnsi="Cambria"/>
      <w:color w:val="243F6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057150"/>
    <w:pPr>
      <w:spacing w:after="0" w:line="240" w:lineRule="auto"/>
    </w:pPr>
    <w:rPr>
      <w:rFonts w:ascii="Tahoma" w:hAnsi="Tahoma" w:cs="Tahoma"/>
      <w:sz w:val="16"/>
      <w:szCs w:val="16"/>
    </w:rPr>
  </w:style>
  <w:style w:type="character" w:customStyle="1" w:styleId="a6">
    <w:name w:val="Текст выноски Знак"/>
    <w:basedOn w:val="a2"/>
    <w:link w:val="a5"/>
    <w:rsid w:val="00057150"/>
    <w:rPr>
      <w:rFonts w:ascii="Tahoma" w:eastAsia="Times New Roman" w:hAnsi="Tahoma" w:cs="Tahoma"/>
      <w:sz w:val="16"/>
      <w:szCs w:val="16"/>
      <w:lang w:eastAsia="ru-RU"/>
    </w:rPr>
  </w:style>
  <w:style w:type="table" w:styleId="a7">
    <w:name w:val="Table Grid"/>
    <w:basedOn w:val="a3"/>
    <w:uiPriority w:val="39"/>
    <w:rsid w:val="0005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1"/>
    <w:link w:val="a9"/>
    <w:uiPriority w:val="34"/>
    <w:qFormat/>
    <w:rsid w:val="00672296"/>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
    <w:link w:val="a8"/>
    <w:uiPriority w:val="34"/>
    <w:qFormat/>
    <w:locked/>
    <w:rsid w:val="00672296"/>
    <w:rPr>
      <w:rFonts w:ascii="Times New Roman" w:eastAsia="Times New Roman" w:hAnsi="Times New Roman" w:cs="Times New Roman"/>
      <w:sz w:val="24"/>
      <w:szCs w:val="24"/>
      <w:lang w:eastAsia="ru-RU"/>
    </w:rPr>
  </w:style>
  <w:style w:type="paragraph" w:customStyle="1" w:styleId="Default">
    <w:name w:val="Default"/>
    <w:qFormat/>
    <w:rsid w:val="00E96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E964CB"/>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E964CB"/>
    <w:pPr>
      <w:widowControl w:val="0"/>
      <w:autoSpaceDE w:val="0"/>
      <w:autoSpaceDN w:val="0"/>
      <w:adjustRightInd w:val="0"/>
      <w:spacing w:after="0" w:line="317" w:lineRule="exact"/>
    </w:pPr>
    <w:rPr>
      <w:rFonts w:ascii="Times New Roman" w:hAnsi="Times New Roman"/>
      <w:sz w:val="24"/>
      <w:szCs w:val="24"/>
    </w:rPr>
  </w:style>
  <w:style w:type="character" w:styleId="aa">
    <w:name w:val="Hyperlink"/>
    <w:uiPriority w:val="99"/>
    <w:rsid w:val="00E964CB"/>
    <w:rPr>
      <w:rFonts w:cs="Times New Roman"/>
      <w:color w:val="0000FF"/>
      <w:u w:val="single"/>
    </w:rPr>
  </w:style>
  <w:style w:type="character" w:customStyle="1" w:styleId="10">
    <w:name w:val="Заголовок 1 Знак"/>
    <w:basedOn w:val="a2"/>
    <w:link w:val="1"/>
    <w:rsid w:val="0081098A"/>
    <w:rPr>
      <w:rFonts w:ascii="Arial" w:eastAsia="Times New Roman" w:hAnsi="Arial" w:cs="Times New Roman"/>
      <w:b/>
      <w:kern w:val="32"/>
      <w:sz w:val="32"/>
      <w:szCs w:val="20"/>
      <w:lang w:val="x-none" w:eastAsia="x-none"/>
    </w:rPr>
  </w:style>
  <w:style w:type="character" w:customStyle="1" w:styleId="21">
    <w:name w:val="Заголовок 2 Знак"/>
    <w:aliases w:val="h2 Знак,H2 Знак,Numbered text 3 Знак"/>
    <w:basedOn w:val="a2"/>
    <w:link w:val="20"/>
    <w:rsid w:val="0081098A"/>
    <w:rPr>
      <w:rFonts w:ascii="Arial" w:eastAsia="Times New Roman" w:hAnsi="Arial" w:cs="Times New Roman"/>
      <w:b/>
      <w:i/>
      <w:sz w:val="28"/>
      <w:szCs w:val="20"/>
      <w:lang w:val="x-none" w:eastAsia="x-none"/>
    </w:rPr>
  </w:style>
  <w:style w:type="character" w:customStyle="1" w:styleId="30">
    <w:name w:val="Заголовок 3 Знак"/>
    <w:basedOn w:val="a2"/>
    <w:link w:val="3"/>
    <w:rsid w:val="0081098A"/>
    <w:rPr>
      <w:rFonts w:ascii="Arial" w:eastAsia="Times New Roman" w:hAnsi="Arial" w:cs="Times New Roman"/>
      <w:b/>
      <w:sz w:val="26"/>
      <w:szCs w:val="20"/>
      <w:lang w:val="x-none" w:eastAsia="x-none"/>
    </w:rPr>
  </w:style>
  <w:style w:type="character" w:customStyle="1" w:styleId="40">
    <w:name w:val="Заголовок 4 Знак"/>
    <w:basedOn w:val="a2"/>
    <w:link w:val="4"/>
    <w:rsid w:val="0081098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1098A"/>
    <w:rPr>
      <w:rFonts w:ascii="Cambria" w:eastAsia="Times New Roman" w:hAnsi="Cambria" w:cs="Times New Roman"/>
      <w:color w:val="243F60"/>
      <w:lang w:val="x-none" w:eastAsia="x-none"/>
    </w:rPr>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c"/>
    <w:uiPriority w:val="99"/>
    <w:qFormat/>
    <w:rsid w:val="0081098A"/>
    <w:pPr>
      <w:widowControl w:val="0"/>
      <w:spacing w:after="0" w:line="240" w:lineRule="auto"/>
    </w:pPr>
    <w:rPr>
      <w:rFonts w:ascii="Times New Roman" w:hAnsi="Times New Roman"/>
      <w:sz w:val="24"/>
      <w:szCs w:val="24"/>
      <w:lang w:val="en-US" w:eastAsia="nl-NL"/>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uiPriority w:val="99"/>
    <w:locked/>
    <w:rsid w:val="0081098A"/>
    <w:rPr>
      <w:rFonts w:ascii="Times New Roman" w:eastAsia="Times New Roman" w:hAnsi="Times New Roman" w:cs="Times New Roman"/>
      <w:sz w:val="24"/>
      <w:szCs w:val="24"/>
      <w:lang w:val="en-US" w:eastAsia="nl-NL"/>
    </w:rPr>
  </w:style>
  <w:style w:type="paragraph" w:styleId="ad">
    <w:name w:val="Body Text"/>
    <w:basedOn w:val="a1"/>
    <w:link w:val="ae"/>
    <w:rsid w:val="0081098A"/>
    <w:pPr>
      <w:spacing w:after="0" w:line="240" w:lineRule="auto"/>
    </w:pPr>
    <w:rPr>
      <w:rFonts w:ascii="Times New Roman" w:hAnsi="Times New Roman"/>
      <w:sz w:val="24"/>
      <w:szCs w:val="20"/>
      <w:lang w:val="x-none" w:eastAsia="x-none"/>
    </w:rPr>
  </w:style>
  <w:style w:type="character" w:customStyle="1" w:styleId="ae">
    <w:name w:val="Основной текст Знак"/>
    <w:basedOn w:val="a2"/>
    <w:link w:val="ad"/>
    <w:rsid w:val="0081098A"/>
    <w:rPr>
      <w:rFonts w:ascii="Times New Roman" w:eastAsia="Times New Roman" w:hAnsi="Times New Roman" w:cs="Times New Roman"/>
      <w:sz w:val="24"/>
      <w:szCs w:val="20"/>
      <w:lang w:val="x-none" w:eastAsia="x-none"/>
    </w:rPr>
  </w:style>
  <w:style w:type="paragraph" w:styleId="22">
    <w:name w:val="Body Text 2"/>
    <w:basedOn w:val="a1"/>
    <w:link w:val="23"/>
    <w:uiPriority w:val="99"/>
    <w:rsid w:val="0081098A"/>
    <w:pPr>
      <w:spacing w:after="0" w:line="240" w:lineRule="auto"/>
      <w:ind w:right="-57"/>
      <w:jc w:val="both"/>
    </w:pPr>
    <w:rPr>
      <w:rFonts w:ascii="Times New Roman" w:hAnsi="Times New Roman"/>
      <w:sz w:val="24"/>
      <w:szCs w:val="20"/>
      <w:lang w:val="x-none" w:eastAsia="x-none"/>
    </w:rPr>
  </w:style>
  <w:style w:type="character" w:customStyle="1" w:styleId="23">
    <w:name w:val="Основной текст 2 Знак"/>
    <w:basedOn w:val="a2"/>
    <w:link w:val="22"/>
    <w:uiPriority w:val="99"/>
    <w:rsid w:val="0081098A"/>
    <w:rPr>
      <w:rFonts w:ascii="Times New Roman" w:eastAsia="Times New Roman" w:hAnsi="Times New Roman" w:cs="Times New Roman"/>
      <w:sz w:val="24"/>
      <w:szCs w:val="20"/>
      <w:lang w:val="x-none" w:eastAsia="x-none"/>
    </w:rPr>
  </w:style>
  <w:style w:type="character" w:customStyle="1" w:styleId="blk">
    <w:name w:val="blk"/>
    <w:rsid w:val="0081098A"/>
  </w:style>
  <w:style w:type="paragraph" w:styleId="af">
    <w:name w:val="footer"/>
    <w:aliases w:val="Нижний колонтитул Знак Знак Знак,Нижний колонтитул1,Нижний колонтитул Знак Знак"/>
    <w:basedOn w:val="a1"/>
    <w:link w:val="af0"/>
    <w:uiPriority w:val="99"/>
    <w:qFormat/>
    <w:rsid w:val="0081098A"/>
    <w:pPr>
      <w:tabs>
        <w:tab w:val="center" w:pos="4677"/>
        <w:tab w:val="right" w:pos="9355"/>
      </w:tabs>
      <w:spacing w:before="120" w:after="120" w:line="240" w:lineRule="auto"/>
    </w:pPr>
    <w:rPr>
      <w:rFonts w:ascii="Times New Roman" w:hAnsi="Times New Roman"/>
      <w:sz w:val="24"/>
      <w:szCs w:val="20"/>
      <w:lang w:val="x-none" w:eastAsia="x-none"/>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2"/>
    <w:link w:val="af"/>
    <w:uiPriority w:val="99"/>
    <w:rsid w:val="0081098A"/>
    <w:rPr>
      <w:rFonts w:ascii="Times New Roman" w:eastAsia="Times New Roman" w:hAnsi="Times New Roman" w:cs="Times New Roman"/>
      <w:sz w:val="24"/>
      <w:szCs w:val="20"/>
      <w:lang w:val="x-none" w:eastAsia="x-none"/>
    </w:rPr>
  </w:style>
  <w:style w:type="character" w:styleId="af1">
    <w:name w:val="page number"/>
    <w:rsid w:val="0081098A"/>
    <w:rPr>
      <w:rFonts w:cs="Times New Roman"/>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81098A"/>
    <w:pPr>
      <w:spacing w:after="0" w:line="240" w:lineRule="auto"/>
    </w:pPr>
    <w:rPr>
      <w:rFonts w:ascii="Times New Roman" w:hAnsi="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81098A"/>
    <w:rPr>
      <w:rFonts w:ascii="Times New Roman" w:eastAsia="Times New Roman" w:hAnsi="Times New Roman" w:cs="Times New Roman"/>
      <w:sz w:val="20"/>
      <w:szCs w:val="20"/>
      <w:lang w:val="en-US" w:eastAsia="x-none"/>
    </w:rPr>
  </w:style>
  <w:style w:type="character" w:styleId="af4">
    <w:name w:val="footnote reference"/>
    <w:aliases w:val="Знак сноски-FN,Ciae niinee-FN,AЗнак сноски зел"/>
    <w:uiPriority w:val="99"/>
    <w:rsid w:val="0081098A"/>
    <w:rPr>
      <w:rFonts w:cs="Times New Roman"/>
      <w:vertAlign w:val="superscript"/>
    </w:rPr>
  </w:style>
  <w:style w:type="paragraph" w:styleId="24">
    <w:name w:val="List 2"/>
    <w:basedOn w:val="a1"/>
    <w:uiPriority w:val="99"/>
    <w:rsid w:val="0081098A"/>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81098A"/>
    <w:pPr>
      <w:spacing w:before="240" w:after="120" w:line="240" w:lineRule="auto"/>
    </w:pPr>
    <w:rPr>
      <w:rFonts w:cs="Calibri"/>
      <w:b/>
      <w:bCs/>
      <w:sz w:val="20"/>
      <w:szCs w:val="20"/>
    </w:rPr>
  </w:style>
  <w:style w:type="paragraph" w:styleId="25">
    <w:name w:val="toc 2"/>
    <w:basedOn w:val="a1"/>
    <w:next w:val="a1"/>
    <w:autoRedefine/>
    <w:uiPriority w:val="39"/>
    <w:rsid w:val="0081098A"/>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81098A"/>
    <w:pPr>
      <w:spacing w:after="0" w:line="240" w:lineRule="auto"/>
      <w:ind w:left="480"/>
    </w:pPr>
    <w:rPr>
      <w:rFonts w:ascii="Times New Roman" w:hAnsi="Times New Roman"/>
      <w:sz w:val="28"/>
      <w:szCs w:val="28"/>
    </w:rPr>
  </w:style>
  <w:style w:type="character" w:customStyle="1" w:styleId="FootnoteTextChar">
    <w:name w:val="Footnote Text Char"/>
    <w:locked/>
    <w:rsid w:val="0081098A"/>
    <w:rPr>
      <w:rFonts w:ascii="Times New Roman" w:hAnsi="Times New Roman"/>
      <w:sz w:val="20"/>
      <w:lang w:val="x-none" w:eastAsia="ru-RU"/>
    </w:rPr>
  </w:style>
  <w:style w:type="character" w:styleId="af5">
    <w:name w:val="Emphasis"/>
    <w:qFormat/>
    <w:rsid w:val="0081098A"/>
    <w:rPr>
      <w:rFonts w:cs="Times New Roman"/>
      <w:i/>
    </w:rPr>
  </w:style>
  <w:style w:type="paragraph" w:customStyle="1" w:styleId="ConsPlusNormal">
    <w:name w:val="ConsPlusNormal"/>
    <w:uiPriority w:val="99"/>
    <w:qFormat/>
    <w:rsid w:val="00810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81098A"/>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7">
    <w:name w:val="Верхний колонтитул Знак"/>
    <w:basedOn w:val="a2"/>
    <w:link w:val="af6"/>
    <w:uiPriority w:val="99"/>
    <w:rsid w:val="0081098A"/>
    <w:rPr>
      <w:rFonts w:ascii="Times New Roman" w:eastAsia="Times New Roman" w:hAnsi="Times New Roman" w:cs="Times New Roman"/>
      <w:sz w:val="24"/>
      <w:szCs w:val="20"/>
      <w:lang w:val="x-none" w:eastAsia="x-none"/>
    </w:rPr>
  </w:style>
  <w:style w:type="character" w:customStyle="1" w:styleId="110">
    <w:name w:val="Текст примечания Знак11"/>
    <w:uiPriority w:val="99"/>
    <w:rsid w:val="0081098A"/>
    <w:rPr>
      <w:sz w:val="20"/>
    </w:rPr>
  </w:style>
  <w:style w:type="paragraph" w:styleId="af8">
    <w:name w:val="annotation text"/>
    <w:basedOn w:val="a1"/>
    <w:link w:val="af9"/>
    <w:uiPriority w:val="99"/>
    <w:unhideWhenUsed/>
    <w:rsid w:val="0081098A"/>
    <w:pPr>
      <w:spacing w:after="0" w:line="240" w:lineRule="auto"/>
    </w:pPr>
    <w:rPr>
      <w:sz w:val="20"/>
      <w:szCs w:val="20"/>
      <w:lang w:val="x-none" w:eastAsia="x-none"/>
    </w:rPr>
  </w:style>
  <w:style w:type="character" w:customStyle="1" w:styleId="af9">
    <w:name w:val="Текст примечания Знак"/>
    <w:basedOn w:val="a2"/>
    <w:link w:val="af8"/>
    <w:uiPriority w:val="99"/>
    <w:rsid w:val="0081098A"/>
    <w:rPr>
      <w:rFonts w:ascii="Calibri" w:eastAsia="Times New Roman" w:hAnsi="Calibri" w:cs="Times New Roman"/>
      <w:sz w:val="20"/>
      <w:szCs w:val="20"/>
      <w:lang w:val="x-none" w:eastAsia="x-none"/>
    </w:rPr>
  </w:style>
  <w:style w:type="character" w:customStyle="1" w:styleId="12">
    <w:name w:val="Текст примечания Знак1"/>
    <w:uiPriority w:val="99"/>
    <w:semiHidden/>
    <w:rsid w:val="0081098A"/>
    <w:rPr>
      <w:sz w:val="20"/>
    </w:rPr>
  </w:style>
  <w:style w:type="character" w:customStyle="1" w:styleId="111">
    <w:name w:val="Тема примечания Знак11"/>
    <w:uiPriority w:val="99"/>
    <w:rsid w:val="0081098A"/>
    <w:rPr>
      <w:b/>
      <w:sz w:val="20"/>
    </w:rPr>
  </w:style>
  <w:style w:type="paragraph" w:styleId="afa">
    <w:name w:val="annotation subject"/>
    <w:basedOn w:val="af8"/>
    <w:next w:val="af8"/>
    <w:link w:val="afb"/>
    <w:uiPriority w:val="99"/>
    <w:unhideWhenUsed/>
    <w:rsid w:val="0081098A"/>
    <w:rPr>
      <w:rFonts w:ascii="Times New Roman" w:hAnsi="Times New Roman"/>
      <w:b/>
    </w:rPr>
  </w:style>
  <w:style w:type="character" w:customStyle="1" w:styleId="afb">
    <w:name w:val="Тема примечания Знак"/>
    <w:basedOn w:val="af9"/>
    <w:link w:val="afa"/>
    <w:uiPriority w:val="99"/>
    <w:rsid w:val="0081098A"/>
    <w:rPr>
      <w:rFonts w:ascii="Times New Roman" w:eastAsia="Times New Roman" w:hAnsi="Times New Roman" w:cs="Times New Roman"/>
      <w:b/>
      <w:sz w:val="20"/>
      <w:szCs w:val="20"/>
      <w:lang w:val="x-none" w:eastAsia="x-none"/>
    </w:rPr>
  </w:style>
  <w:style w:type="character" w:customStyle="1" w:styleId="13">
    <w:name w:val="Тема примечания Знак1"/>
    <w:uiPriority w:val="99"/>
    <w:semiHidden/>
    <w:rsid w:val="0081098A"/>
    <w:rPr>
      <w:b/>
      <w:sz w:val="20"/>
    </w:rPr>
  </w:style>
  <w:style w:type="paragraph" w:styleId="26">
    <w:name w:val="Body Text Indent 2"/>
    <w:basedOn w:val="a1"/>
    <w:link w:val="27"/>
    <w:uiPriority w:val="99"/>
    <w:rsid w:val="0081098A"/>
    <w:pPr>
      <w:spacing w:after="120" w:line="480" w:lineRule="auto"/>
      <w:ind w:left="283"/>
    </w:pPr>
    <w:rPr>
      <w:rFonts w:ascii="Times New Roman" w:hAnsi="Times New Roman"/>
      <w:sz w:val="24"/>
      <w:szCs w:val="20"/>
      <w:lang w:val="x-none" w:eastAsia="x-none"/>
    </w:rPr>
  </w:style>
  <w:style w:type="character" w:customStyle="1" w:styleId="27">
    <w:name w:val="Основной текст с отступом 2 Знак"/>
    <w:basedOn w:val="a2"/>
    <w:link w:val="26"/>
    <w:uiPriority w:val="99"/>
    <w:rsid w:val="0081098A"/>
    <w:rPr>
      <w:rFonts w:ascii="Times New Roman" w:eastAsia="Times New Roman" w:hAnsi="Times New Roman" w:cs="Times New Roman"/>
      <w:sz w:val="24"/>
      <w:szCs w:val="20"/>
      <w:lang w:val="x-none" w:eastAsia="x-none"/>
    </w:rPr>
  </w:style>
  <w:style w:type="character" w:customStyle="1" w:styleId="apple-converted-space">
    <w:name w:val="apple-converted-space"/>
    <w:rsid w:val="0081098A"/>
  </w:style>
  <w:style w:type="character" w:customStyle="1" w:styleId="afc">
    <w:name w:val="Цветовое выделение"/>
    <w:uiPriority w:val="99"/>
    <w:rsid w:val="0081098A"/>
    <w:rPr>
      <w:b/>
      <w:color w:val="26282F"/>
    </w:rPr>
  </w:style>
  <w:style w:type="character" w:customStyle="1" w:styleId="afd">
    <w:name w:val="Гипертекстовая ссылка"/>
    <w:uiPriority w:val="99"/>
    <w:rsid w:val="0081098A"/>
    <w:rPr>
      <w:b/>
      <w:color w:val="106BBE"/>
    </w:rPr>
  </w:style>
  <w:style w:type="character" w:customStyle="1" w:styleId="afe">
    <w:name w:val="Активная гипертекстовая ссылка"/>
    <w:uiPriority w:val="99"/>
    <w:rsid w:val="0081098A"/>
    <w:rPr>
      <w:b/>
      <w:color w:val="106BBE"/>
      <w:u w:val="single"/>
    </w:rPr>
  </w:style>
  <w:style w:type="paragraph" w:customStyle="1" w:styleId="aff">
    <w:name w:val="Внимание"/>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81098A"/>
  </w:style>
  <w:style w:type="paragraph" w:customStyle="1" w:styleId="aff1">
    <w:name w:val="Внимание: недобросовестность!"/>
    <w:basedOn w:val="aff"/>
    <w:next w:val="a1"/>
    <w:uiPriority w:val="99"/>
    <w:qFormat/>
    <w:rsid w:val="0081098A"/>
  </w:style>
  <w:style w:type="character" w:customStyle="1" w:styleId="aff2">
    <w:name w:val="Выделение для Базового Поиска"/>
    <w:uiPriority w:val="99"/>
    <w:rsid w:val="0081098A"/>
    <w:rPr>
      <w:b/>
      <w:color w:val="0058A9"/>
    </w:rPr>
  </w:style>
  <w:style w:type="character" w:customStyle="1" w:styleId="aff3">
    <w:name w:val="Выделение для Базового Поиска (курсив)"/>
    <w:uiPriority w:val="99"/>
    <w:rsid w:val="0081098A"/>
    <w:rPr>
      <w:b/>
      <w:i/>
      <w:color w:val="0058A9"/>
    </w:rPr>
  </w:style>
  <w:style w:type="paragraph" w:customStyle="1" w:styleId="aff4">
    <w:name w:val="Дочерний элемент списк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81098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qFormat/>
    <w:rsid w:val="0081098A"/>
    <w:rPr>
      <w:b/>
      <w:bCs/>
      <w:color w:val="0058A9"/>
      <w:shd w:val="clear" w:color="auto" w:fill="ECE9D8"/>
    </w:rPr>
  </w:style>
  <w:style w:type="paragraph" w:customStyle="1" w:styleId="aff6">
    <w:name w:val="Заголовок группы контролов"/>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81098A"/>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81098A"/>
    <w:rPr>
      <w:b/>
      <w:color w:val="26282F"/>
    </w:rPr>
  </w:style>
  <w:style w:type="paragraph" w:customStyle="1" w:styleId="affa">
    <w:name w:val="Заголовок статьи"/>
    <w:basedOn w:val="a1"/>
    <w:next w:val="a1"/>
    <w:uiPriority w:val="99"/>
    <w:qFormat/>
    <w:rsid w:val="0081098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81098A"/>
    <w:rPr>
      <w:b/>
      <w:color w:val="FF0000"/>
    </w:rPr>
  </w:style>
  <w:style w:type="paragraph" w:customStyle="1" w:styleId="affc">
    <w:name w:val="Заголовок ЭР (левое окно)"/>
    <w:basedOn w:val="a1"/>
    <w:next w:val="a1"/>
    <w:uiPriority w:val="99"/>
    <w:qFormat/>
    <w:rsid w:val="0081098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81098A"/>
    <w:pPr>
      <w:spacing w:after="0"/>
      <w:jc w:val="left"/>
    </w:pPr>
  </w:style>
  <w:style w:type="paragraph" w:customStyle="1" w:styleId="affe">
    <w:name w:val="Интерактивный заголовок"/>
    <w:basedOn w:val="14"/>
    <w:next w:val="a1"/>
    <w:uiPriority w:val="99"/>
    <w:qFormat/>
    <w:rsid w:val="0081098A"/>
    <w:rPr>
      <w:u w:val="single"/>
    </w:rPr>
  </w:style>
  <w:style w:type="paragraph" w:customStyle="1" w:styleId="afff">
    <w:name w:val="Текст информации об изменениях"/>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81098A"/>
    <w:pPr>
      <w:spacing w:before="180"/>
      <w:ind w:left="360" w:right="360" w:firstLine="0"/>
    </w:pPr>
    <w:rPr>
      <w:shd w:val="clear" w:color="auto" w:fill="EAEFED"/>
    </w:rPr>
  </w:style>
  <w:style w:type="paragraph" w:customStyle="1" w:styleId="afff1">
    <w:name w:val="Текст (справка)"/>
    <w:basedOn w:val="a1"/>
    <w:next w:val="a1"/>
    <w:uiPriority w:val="99"/>
    <w:qFormat/>
    <w:rsid w:val="0081098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81098A"/>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81098A"/>
    <w:rPr>
      <w:i/>
      <w:iCs/>
    </w:rPr>
  </w:style>
  <w:style w:type="paragraph" w:customStyle="1" w:styleId="afff4">
    <w:name w:val="Текст (лев. подпись)"/>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81098A"/>
    <w:rPr>
      <w:sz w:val="14"/>
      <w:szCs w:val="14"/>
    </w:rPr>
  </w:style>
  <w:style w:type="paragraph" w:customStyle="1" w:styleId="afff6">
    <w:name w:val="Текст (прав. подпись)"/>
    <w:basedOn w:val="a1"/>
    <w:next w:val="a1"/>
    <w:uiPriority w:val="99"/>
    <w:qFormat/>
    <w:rsid w:val="0081098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81098A"/>
    <w:rPr>
      <w:sz w:val="14"/>
      <w:szCs w:val="14"/>
    </w:rPr>
  </w:style>
  <w:style w:type="paragraph" w:customStyle="1" w:styleId="afff8">
    <w:name w:val="Комментарий пользователя"/>
    <w:basedOn w:val="afff2"/>
    <w:next w:val="a1"/>
    <w:uiPriority w:val="99"/>
    <w:qFormat/>
    <w:rsid w:val="0081098A"/>
    <w:pPr>
      <w:jc w:val="left"/>
    </w:pPr>
    <w:rPr>
      <w:shd w:val="clear" w:color="auto" w:fill="FFDFE0"/>
    </w:rPr>
  </w:style>
  <w:style w:type="paragraph" w:customStyle="1" w:styleId="afff9">
    <w:name w:val="Куда обратиться?"/>
    <w:basedOn w:val="aff"/>
    <w:next w:val="a1"/>
    <w:uiPriority w:val="99"/>
    <w:qFormat/>
    <w:rsid w:val="0081098A"/>
  </w:style>
  <w:style w:type="paragraph" w:customStyle="1" w:styleId="afffa">
    <w:name w:val="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81098A"/>
    <w:rPr>
      <w:b/>
      <w:color w:val="26282F"/>
      <w:shd w:val="clear" w:color="auto" w:fill="FFF580"/>
    </w:rPr>
  </w:style>
  <w:style w:type="paragraph" w:customStyle="1" w:styleId="afffc">
    <w:name w:val="Напишите нам"/>
    <w:basedOn w:val="a1"/>
    <w:next w:val="a1"/>
    <w:uiPriority w:val="99"/>
    <w:qFormat/>
    <w:rsid w:val="0081098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81098A"/>
    <w:rPr>
      <w:b/>
      <w:color w:val="000000"/>
      <w:shd w:val="clear" w:color="auto" w:fill="D8EDE8"/>
    </w:rPr>
  </w:style>
  <w:style w:type="paragraph" w:customStyle="1" w:styleId="afffe">
    <w:name w:val="Необходимые документы"/>
    <w:basedOn w:val="aff"/>
    <w:next w:val="a1"/>
    <w:uiPriority w:val="99"/>
    <w:qFormat/>
    <w:rsid w:val="0081098A"/>
    <w:pPr>
      <w:ind w:firstLine="118"/>
    </w:pPr>
  </w:style>
  <w:style w:type="paragraph" w:customStyle="1" w:styleId="affff">
    <w:name w:val="Нормальный (таблиц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81098A"/>
    <w:pPr>
      <w:ind w:left="140"/>
    </w:pPr>
  </w:style>
  <w:style w:type="character" w:customStyle="1" w:styleId="affff2">
    <w:name w:val="Опечатки"/>
    <w:uiPriority w:val="99"/>
    <w:rsid w:val="0081098A"/>
    <w:rPr>
      <w:color w:val="FF0000"/>
    </w:rPr>
  </w:style>
  <w:style w:type="paragraph" w:customStyle="1" w:styleId="affff3">
    <w:name w:val="Переменная часть"/>
    <w:basedOn w:val="aff5"/>
    <w:next w:val="a1"/>
    <w:uiPriority w:val="99"/>
    <w:qFormat/>
    <w:rsid w:val="0081098A"/>
    <w:rPr>
      <w:sz w:val="18"/>
      <w:szCs w:val="18"/>
    </w:rPr>
  </w:style>
  <w:style w:type="paragraph" w:customStyle="1" w:styleId="affff4">
    <w:name w:val="Подвал для информации об изменениях"/>
    <w:basedOn w:val="1"/>
    <w:next w:val="a1"/>
    <w:uiPriority w:val="99"/>
    <w:qFormat/>
    <w:rsid w:val="0081098A"/>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5">
    <w:name w:val="Подзаголовок для информации об изменениях"/>
    <w:basedOn w:val="afff"/>
    <w:next w:val="a1"/>
    <w:uiPriority w:val="99"/>
    <w:qFormat/>
    <w:rsid w:val="0081098A"/>
    <w:rPr>
      <w:b/>
      <w:bCs/>
    </w:rPr>
  </w:style>
  <w:style w:type="paragraph" w:customStyle="1" w:styleId="affff6">
    <w:name w:val="Подчёркнуный текст"/>
    <w:basedOn w:val="a1"/>
    <w:next w:val="a1"/>
    <w:uiPriority w:val="99"/>
    <w:qFormat/>
    <w:rsid w:val="0081098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81098A"/>
    <w:rPr>
      <w:sz w:val="20"/>
      <w:szCs w:val="20"/>
    </w:rPr>
  </w:style>
  <w:style w:type="paragraph" w:customStyle="1" w:styleId="affff8">
    <w:name w:val="Прижатый влево"/>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81098A"/>
  </w:style>
  <w:style w:type="paragraph" w:customStyle="1" w:styleId="affffa">
    <w:name w:val="Примечание."/>
    <w:basedOn w:val="aff"/>
    <w:next w:val="a1"/>
    <w:uiPriority w:val="99"/>
    <w:qFormat/>
    <w:rsid w:val="0081098A"/>
  </w:style>
  <w:style w:type="character" w:customStyle="1" w:styleId="affffb">
    <w:name w:val="Продолжение ссылки"/>
    <w:uiPriority w:val="99"/>
    <w:rsid w:val="0081098A"/>
  </w:style>
  <w:style w:type="paragraph" w:customStyle="1" w:styleId="affffc">
    <w:name w:val="Словарная статья"/>
    <w:basedOn w:val="a1"/>
    <w:next w:val="a1"/>
    <w:uiPriority w:val="99"/>
    <w:qFormat/>
    <w:rsid w:val="0081098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81098A"/>
    <w:rPr>
      <w:b/>
      <w:color w:val="26282F"/>
    </w:rPr>
  </w:style>
  <w:style w:type="character" w:customStyle="1" w:styleId="affffe">
    <w:name w:val="Сравнение редакций. Добавленный фрагмент"/>
    <w:uiPriority w:val="99"/>
    <w:rsid w:val="0081098A"/>
    <w:rPr>
      <w:color w:val="000000"/>
      <w:shd w:val="clear" w:color="auto" w:fill="C1D7FF"/>
    </w:rPr>
  </w:style>
  <w:style w:type="character" w:customStyle="1" w:styleId="afffff">
    <w:name w:val="Сравнение редакций. Удаленный фрагмент"/>
    <w:uiPriority w:val="99"/>
    <w:rsid w:val="0081098A"/>
    <w:rPr>
      <w:color w:val="000000"/>
      <w:shd w:val="clear" w:color="auto" w:fill="C4C413"/>
    </w:rPr>
  </w:style>
  <w:style w:type="paragraph" w:customStyle="1" w:styleId="afffff0">
    <w:name w:val="Ссылка на официальную публикацию"/>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81098A"/>
    <w:rPr>
      <w:b/>
      <w:color w:val="749232"/>
    </w:rPr>
  </w:style>
  <w:style w:type="paragraph" w:customStyle="1" w:styleId="afffff2">
    <w:name w:val="Текст в таблице"/>
    <w:basedOn w:val="affff"/>
    <w:next w:val="a1"/>
    <w:uiPriority w:val="99"/>
    <w:qFormat/>
    <w:rsid w:val="0081098A"/>
    <w:pPr>
      <w:ind w:firstLine="500"/>
    </w:pPr>
  </w:style>
  <w:style w:type="paragraph" w:customStyle="1" w:styleId="afffff3">
    <w:name w:val="Текст ЭР (см. также)"/>
    <w:basedOn w:val="a1"/>
    <w:next w:val="a1"/>
    <w:uiPriority w:val="99"/>
    <w:qFormat/>
    <w:rsid w:val="0081098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81098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81098A"/>
    <w:rPr>
      <w:b/>
      <w:strike/>
      <w:color w:val="666600"/>
    </w:rPr>
  </w:style>
  <w:style w:type="paragraph" w:customStyle="1" w:styleId="afffff6">
    <w:name w:val="Формула"/>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81098A"/>
    <w:pPr>
      <w:jc w:val="center"/>
    </w:pPr>
  </w:style>
  <w:style w:type="paragraph" w:customStyle="1" w:styleId="-">
    <w:name w:val="ЭР-содержание (правое окно)"/>
    <w:basedOn w:val="a1"/>
    <w:next w:val="a1"/>
    <w:uiPriority w:val="99"/>
    <w:qFormat/>
    <w:rsid w:val="0081098A"/>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81098A"/>
    <w:rPr>
      <w:rFonts w:cs="Times New Roman"/>
      <w:sz w:val="16"/>
    </w:rPr>
  </w:style>
  <w:style w:type="paragraph" w:styleId="41">
    <w:name w:val="toc 4"/>
    <w:basedOn w:val="a1"/>
    <w:next w:val="a1"/>
    <w:autoRedefine/>
    <w:uiPriority w:val="99"/>
    <w:rsid w:val="0081098A"/>
    <w:pPr>
      <w:spacing w:after="0" w:line="240" w:lineRule="auto"/>
      <w:ind w:left="720"/>
    </w:pPr>
    <w:rPr>
      <w:rFonts w:cs="Calibri"/>
      <w:sz w:val="20"/>
      <w:szCs w:val="20"/>
    </w:rPr>
  </w:style>
  <w:style w:type="paragraph" w:styleId="51">
    <w:name w:val="toc 5"/>
    <w:basedOn w:val="a1"/>
    <w:next w:val="a1"/>
    <w:autoRedefine/>
    <w:uiPriority w:val="99"/>
    <w:rsid w:val="0081098A"/>
    <w:pPr>
      <w:spacing w:after="0" w:line="240" w:lineRule="auto"/>
      <w:ind w:left="960"/>
    </w:pPr>
    <w:rPr>
      <w:rFonts w:cs="Calibri"/>
      <w:sz w:val="20"/>
      <w:szCs w:val="20"/>
    </w:rPr>
  </w:style>
  <w:style w:type="paragraph" w:styleId="6">
    <w:name w:val="toc 6"/>
    <w:basedOn w:val="a1"/>
    <w:next w:val="a1"/>
    <w:autoRedefine/>
    <w:uiPriority w:val="99"/>
    <w:rsid w:val="0081098A"/>
    <w:pPr>
      <w:spacing w:after="0" w:line="240" w:lineRule="auto"/>
      <w:ind w:left="1200"/>
    </w:pPr>
    <w:rPr>
      <w:rFonts w:cs="Calibri"/>
      <w:sz w:val="20"/>
      <w:szCs w:val="20"/>
    </w:rPr>
  </w:style>
  <w:style w:type="paragraph" w:styleId="7">
    <w:name w:val="toc 7"/>
    <w:basedOn w:val="a1"/>
    <w:next w:val="a1"/>
    <w:autoRedefine/>
    <w:uiPriority w:val="99"/>
    <w:rsid w:val="0081098A"/>
    <w:pPr>
      <w:spacing w:after="0" w:line="240" w:lineRule="auto"/>
      <w:ind w:left="1440"/>
    </w:pPr>
    <w:rPr>
      <w:rFonts w:cs="Calibri"/>
      <w:sz w:val="20"/>
      <w:szCs w:val="20"/>
    </w:rPr>
  </w:style>
  <w:style w:type="paragraph" w:styleId="8">
    <w:name w:val="toc 8"/>
    <w:basedOn w:val="a1"/>
    <w:next w:val="a1"/>
    <w:autoRedefine/>
    <w:uiPriority w:val="99"/>
    <w:rsid w:val="0081098A"/>
    <w:pPr>
      <w:spacing w:after="0" w:line="240" w:lineRule="auto"/>
      <w:ind w:left="1680"/>
    </w:pPr>
    <w:rPr>
      <w:rFonts w:cs="Calibri"/>
      <w:sz w:val="20"/>
      <w:szCs w:val="20"/>
    </w:rPr>
  </w:style>
  <w:style w:type="paragraph" w:styleId="9">
    <w:name w:val="toc 9"/>
    <w:basedOn w:val="a1"/>
    <w:next w:val="a1"/>
    <w:autoRedefine/>
    <w:uiPriority w:val="99"/>
    <w:rsid w:val="0081098A"/>
    <w:pPr>
      <w:spacing w:after="0" w:line="240" w:lineRule="auto"/>
      <w:ind w:left="1920"/>
    </w:pPr>
    <w:rPr>
      <w:rFonts w:cs="Calibri"/>
      <w:sz w:val="20"/>
      <w:szCs w:val="20"/>
    </w:rPr>
  </w:style>
  <w:style w:type="paragraph" w:customStyle="1" w:styleId="s1">
    <w:name w:val="s_1"/>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styleId="afffff9">
    <w:name w:val="endnote text"/>
    <w:basedOn w:val="a1"/>
    <w:link w:val="afffffa"/>
    <w:uiPriority w:val="99"/>
    <w:semiHidden/>
    <w:unhideWhenUsed/>
    <w:rsid w:val="0081098A"/>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semiHidden/>
    <w:rsid w:val="0081098A"/>
    <w:rPr>
      <w:rFonts w:ascii="Calibri" w:eastAsia="Times New Roman" w:hAnsi="Calibri" w:cs="Times New Roman"/>
      <w:sz w:val="20"/>
      <w:szCs w:val="20"/>
      <w:lang w:val="x-none" w:eastAsia="x-none"/>
    </w:rPr>
  </w:style>
  <w:style w:type="character" w:styleId="afffffb">
    <w:name w:val="endnote reference"/>
    <w:uiPriority w:val="99"/>
    <w:semiHidden/>
    <w:unhideWhenUsed/>
    <w:rsid w:val="0081098A"/>
    <w:rPr>
      <w:rFonts w:cs="Times New Roman"/>
      <w:vertAlign w:val="superscript"/>
    </w:rPr>
  </w:style>
  <w:style w:type="character" w:customStyle="1" w:styleId="afffffc">
    <w:name w:val="Основной текст_"/>
    <w:link w:val="15"/>
    <w:locked/>
    <w:rsid w:val="0081098A"/>
    <w:rPr>
      <w:rFonts w:ascii="Arial" w:hAnsi="Arial"/>
      <w:sz w:val="16"/>
      <w:shd w:val="clear" w:color="auto" w:fill="FFFFFF"/>
    </w:rPr>
  </w:style>
  <w:style w:type="paragraph" w:customStyle="1" w:styleId="15">
    <w:name w:val="Основной текст1"/>
    <w:basedOn w:val="a1"/>
    <w:link w:val="afffffc"/>
    <w:rsid w:val="0081098A"/>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81098A"/>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1098A"/>
    <w:rPr>
      <w:rFonts w:ascii="Cambria" w:hAnsi="Cambria"/>
      <w:sz w:val="24"/>
    </w:rPr>
  </w:style>
  <w:style w:type="character" w:customStyle="1" w:styleId="FontStyle41">
    <w:name w:val="Font Style41"/>
    <w:rsid w:val="0081098A"/>
    <w:rPr>
      <w:rFonts w:ascii="Times New Roman" w:hAnsi="Times New Roman"/>
      <w:color w:val="000000"/>
      <w:sz w:val="28"/>
    </w:rPr>
  </w:style>
  <w:style w:type="paragraph" w:styleId="2">
    <w:name w:val="List Bullet 2"/>
    <w:basedOn w:val="a1"/>
    <w:autoRedefine/>
    <w:uiPriority w:val="99"/>
    <w:rsid w:val="0081098A"/>
    <w:pPr>
      <w:numPr>
        <w:numId w:val="14"/>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81098A"/>
    <w:rPr>
      <w:rFonts w:ascii="Times New Roman" w:hAnsi="Times New Roman"/>
      <w:color w:val="000000"/>
      <w:sz w:val="22"/>
    </w:rPr>
  </w:style>
  <w:style w:type="paragraph" w:styleId="afffffd">
    <w:name w:val="No Spacing"/>
    <w:link w:val="afffffe"/>
    <w:uiPriority w:val="99"/>
    <w:qFormat/>
    <w:rsid w:val="0081098A"/>
    <w:pPr>
      <w:spacing w:after="0" w:line="240" w:lineRule="auto"/>
    </w:pPr>
    <w:rPr>
      <w:rFonts w:ascii="Calibri" w:eastAsia="Times New Roman" w:hAnsi="Calibri" w:cs="Times New Roman"/>
      <w:lang w:eastAsia="ru-RU"/>
    </w:rPr>
  </w:style>
  <w:style w:type="paragraph" w:customStyle="1" w:styleId="16">
    <w:name w:val="Текст сноски1"/>
    <w:qFormat/>
    <w:rsid w:val="0081098A"/>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81098A"/>
    <w:rPr>
      <w:rFonts w:ascii="Times New Roman" w:hAnsi="Times New Roman"/>
      <w:color w:val="000000"/>
      <w:sz w:val="28"/>
    </w:rPr>
  </w:style>
  <w:style w:type="table" w:customStyle="1" w:styleId="TableGrid">
    <w:name w:val="TableGrid"/>
    <w:rsid w:val="0081098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81098A"/>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81098A"/>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81098A"/>
    <w:rPr>
      <w:rFonts w:cs="Times New Roman"/>
      <w:color w:val="954F72"/>
      <w:u w:val="single"/>
    </w:rPr>
  </w:style>
  <w:style w:type="character" w:styleId="affffff0">
    <w:name w:val="Strong"/>
    <w:uiPriority w:val="22"/>
    <w:qFormat/>
    <w:rsid w:val="0081098A"/>
    <w:rPr>
      <w:rFonts w:cs="Times New Roman"/>
      <w:b/>
    </w:rPr>
  </w:style>
  <w:style w:type="paragraph" w:styleId="affffff1">
    <w:name w:val="TOC Heading"/>
    <w:basedOn w:val="1"/>
    <w:next w:val="a1"/>
    <w:uiPriority w:val="39"/>
    <w:unhideWhenUsed/>
    <w:qFormat/>
    <w:rsid w:val="0081098A"/>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81098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1098A"/>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81098A"/>
    <w:rPr>
      <w:b/>
      <w:sz w:val="19"/>
      <w:shd w:val="clear" w:color="auto" w:fill="FFFFFF"/>
    </w:rPr>
  </w:style>
  <w:style w:type="paragraph" w:customStyle="1" w:styleId="2a">
    <w:name w:val="Основной текст (2)"/>
    <w:basedOn w:val="a1"/>
    <w:link w:val="29"/>
    <w:qFormat/>
    <w:rsid w:val="0081098A"/>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81098A"/>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098A"/>
    <w:rPr>
      <w:rFonts w:cs="Times New Roman"/>
      <w:sz w:val="22"/>
      <w:szCs w:val="22"/>
    </w:rPr>
  </w:style>
  <w:style w:type="character" w:customStyle="1" w:styleId="affffff2">
    <w:name w:val="Основной текст с отступом Знак"/>
    <w:link w:val="affffff3"/>
    <w:uiPriority w:val="99"/>
    <w:locked/>
    <w:rsid w:val="0081098A"/>
    <w:rPr>
      <w:rFonts w:ascii="Times New Roman" w:hAnsi="Times New Roman" w:cs="Times New Roman"/>
    </w:rPr>
  </w:style>
  <w:style w:type="character" w:customStyle="1" w:styleId="affffff4">
    <w:name w:val="Подзаголовок Знак"/>
    <w:link w:val="affffff5"/>
    <w:uiPriority w:val="99"/>
    <w:locked/>
    <w:rsid w:val="0081098A"/>
    <w:rPr>
      <w:rFonts w:ascii="Cambria" w:hAnsi="Cambria" w:cs="Times New Roman"/>
      <w:sz w:val="24"/>
      <w:szCs w:val="24"/>
    </w:rPr>
  </w:style>
  <w:style w:type="character" w:customStyle="1" w:styleId="affffff6">
    <w:name w:val="Схема документа Знак"/>
    <w:link w:val="affffff7"/>
    <w:locked/>
    <w:rsid w:val="0081098A"/>
    <w:rPr>
      <w:rFonts w:ascii="Tahoma" w:hAnsi="Tahoma" w:cs="Times New Roman"/>
      <w:sz w:val="16"/>
      <w:szCs w:val="16"/>
    </w:rPr>
  </w:style>
  <w:style w:type="character" w:customStyle="1" w:styleId="afffffe">
    <w:name w:val="Без интервала Знак"/>
    <w:link w:val="afffffd"/>
    <w:uiPriority w:val="99"/>
    <w:locked/>
    <w:rsid w:val="0081098A"/>
    <w:rPr>
      <w:rFonts w:ascii="Calibri" w:eastAsia="Times New Roman" w:hAnsi="Calibri" w:cs="Times New Roman"/>
      <w:lang w:eastAsia="ru-RU"/>
    </w:rPr>
  </w:style>
  <w:style w:type="paragraph" w:customStyle="1" w:styleId="xl65">
    <w:name w:val="xl65"/>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81098A"/>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81098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81098A"/>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81098A"/>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81098A"/>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81098A"/>
    <w:pPr>
      <w:widowControl w:val="0"/>
      <w:spacing w:after="0" w:line="240" w:lineRule="auto"/>
    </w:pPr>
    <w:rPr>
      <w:lang w:val="en-US" w:eastAsia="en-US"/>
    </w:rPr>
  </w:style>
  <w:style w:type="paragraph" w:customStyle="1" w:styleId="Heading11">
    <w:name w:val="Heading 11"/>
    <w:basedOn w:val="a1"/>
    <w:uiPriority w:val="99"/>
    <w:qFormat/>
    <w:rsid w:val="0081098A"/>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81098A"/>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81098A"/>
    <w:rPr>
      <w:rFonts w:ascii="Times New Roman" w:hAnsi="Times New Roman" w:cs="Times New Roman"/>
    </w:rPr>
  </w:style>
  <w:style w:type="paragraph" w:customStyle="1" w:styleId="affffff9">
    <w:name w:val="!Текст"/>
    <w:basedOn w:val="a1"/>
    <w:link w:val="affffff8"/>
    <w:qFormat/>
    <w:rsid w:val="0081098A"/>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81098A"/>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81098A"/>
    <w:rPr>
      <w:rFonts w:ascii="Times New Roman" w:eastAsia="DejaVu Sans" w:hAnsi="Times New Roman" w:cs="Times New Roman"/>
      <w:sz w:val="24"/>
      <w:szCs w:val="24"/>
    </w:rPr>
  </w:style>
  <w:style w:type="paragraph" w:customStyle="1" w:styleId="affffffb">
    <w:name w:val="Базовый"/>
    <w:link w:val="affffffa"/>
    <w:qFormat/>
    <w:rsid w:val="0081098A"/>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1098A"/>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81098A"/>
    <w:rPr>
      <w:rFonts w:cs="Times New Roman"/>
      <w:sz w:val="22"/>
      <w:szCs w:val="22"/>
    </w:rPr>
  </w:style>
  <w:style w:type="character" w:customStyle="1" w:styleId="210">
    <w:name w:val="Основной текст 2 Знак1"/>
    <w:uiPriority w:val="99"/>
    <w:semiHidden/>
    <w:rsid w:val="0081098A"/>
    <w:rPr>
      <w:rFonts w:cs="Times New Roman"/>
      <w:sz w:val="22"/>
      <w:szCs w:val="22"/>
    </w:rPr>
  </w:style>
  <w:style w:type="character" w:customStyle="1" w:styleId="1b">
    <w:name w:val="Текст выноски Знак1"/>
    <w:uiPriority w:val="99"/>
    <w:semiHidden/>
    <w:rsid w:val="0081098A"/>
    <w:rPr>
      <w:rFonts w:ascii="Segoe UI" w:hAnsi="Segoe UI" w:cs="Segoe UI"/>
      <w:sz w:val="18"/>
      <w:szCs w:val="18"/>
    </w:rPr>
  </w:style>
  <w:style w:type="character" w:customStyle="1" w:styleId="1c">
    <w:name w:val="Верхний колонтитул Знак1"/>
    <w:uiPriority w:val="99"/>
    <w:semiHidden/>
    <w:rsid w:val="0081098A"/>
    <w:rPr>
      <w:rFonts w:cs="Times New Roman"/>
      <w:sz w:val="22"/>
      <w:szCs w:val="22"/>
    </w:rPr>
  </w:style>
  <w:style w:type="character" w:customStyle="1" w:styleId="211">
    <w:name w:val="Основной текст с отступом 2 Знак1"/>
    <w:uiPriority w:val="99"/>
    <w:semiHidden/>
    <w:rsid w:val="0081098A"/>
    <w:rPr>
      <w:rFonts w:cs="Times New Roman"/>
      <w:sz w:val="22"/>
      <w:szCs w:val="22"/>
    </w:rPr>
  </w:style>
  <w:style w:type="character" w:customStyle="1" w:styleId="1d">
    <w:name w:val="Текст концевой сноски Знак1"/>
    <w:uiPriority w:val="99"/>
    <w:semiHidden/>
    <w:rsid w:val="0081098A"/>
    <w:rPr>
      <w:rFonts w:cs="Times New Roman"/>
    </w:rPr>
  </w:style>
  <w:style w:type="paragraph" w:styleId="affffff7">
    <w:name w:val="Document Map"/>
    <w:basedOn w:val="a1"/>
    <w:link w:val="affffff6"/>
    <w:unhideWhenUsed/>
    <w:rsid w:val="0081098A"/>
    <w:rPr>
      <w:rFonts w:ascii="Tahoma" w:eastAsiaTheme="minorHAnsi" w:hAnsi="Tahoma"/>
      <w:sz w:val="16"/>
      <w:szCs w:val="16"/>
      <w:lang w:eastAsia="en-US"/>
    </w:rPr>
  </w:style>
  <w:style w:type="character" w:customStyle="1" w:styleId="1e">
    <w:name w:val="Схема документа Знак1"/>
    <w:basedOn w:val="a2"/>
    <w:uiPriority w:val="99"/>
    <w:rsid w:val="0081098A"/>
    <w:rPr>
      <w:rFonts w:ascii="Tahoma" w:eastAsia="Times New Roman" w:hAnsi="Tahoma" w:cs="Tahoma"/>
      <w:sz w:val="16"/>
      <w:szCs w:val="16"/>
      <w:lang w:eastAsia="ru-RU"/>
    </w:rPr>
  </w:style>
  <w:style w:type="character" w:customStyle="1" w:styleId="2b">
    <w:name w:val="Основной текст2"/>
    <w:rsid w:val="0081098A"/>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1098A"/>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1098A"/>
    <w:rPr>
      <w:b/>
      <w:bCs w:val="0"/>
      <w:color w:val="000000"/>
      <w:w w:val="100"/>
      <w:position w:val="0"/>
      <w:sz w:val="24"/>
      <w:shd w:val="clear" w:color="auto" w:fill="FFFFFF"/>
      <w:lang w:val="ru-RU" w:eastAsia="ru-RU"/>
    </w:rPr>
  </w:style>
  <w:style w:type="character" w:customStyle="1" w:styleId="9Exact">
    <w:name w:val="Основной текст (9) Exact"/>
    <w:rsid w:val="0081098A"/>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81098A"/>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81098A"/>
    <w:rPr>
      <w:rFonts w:ascii="Calibri" w:eastAsia="Times New Roman" w:hAnsi="Calibri" w:cs="Times New Roman"/>
      <w:lang w:eastAsia="ru-RU"/>
    </w:rPr>
  </w:style>
  <w:style w:type="character" w:customStyle="1" w:styleId="affffffc">
    <w:name w:val="Основной текст + Полужирный"/>
    <w:rsid w:val="0081098A"/>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1098A"/>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81098A"/>
    <w:rPr>
      <w:rFonts w:ascii="Times New Roman CYR" w:hAnsi="Times New Roman CYR" w:cs="Times New Roman CYR" w:hint="default"/>
    </w:rPr>
  </w:style>
  <w:style w:type="character" w:customStyle="1" w:styleId="FontStyle55">
    <w:name w:val="Font Style55"/>
    <w:uiPriority w:val="99"/>
    <w:rsid w:val="0081098A"/>
    <w:rPr>
      <w:rFonts w:ascii="Times New Roman" w:hAnsi="Times New Roman" w:cs="Times New Roman" w:hint="default"/>
      <w:sz w:val="22"/>
    </w:rPr>
  </w:style>
  <w:style w:type="paragraph" w:styleId="affffff5">
    <w:name w:val="Subtitle"/>
    <w:basedOn w:val="a1"/>
    <w:next w:val="a1"/>
    <w:link w:val="affffff4"/>
    <w:uiPriority w:val="99"/>
    <w:qFormat/>
    <w:rsid w:val="0081098A"/>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81098A"/>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81098A"/>
    <w:rPr>
      <w:color w:val="605E5C"/>
      <w:shd w:val="clear" w:color="auto" w:fill="E1DFDD"/>
    </w:rPr>
  </w:style>
  <w:style w:type="character" w:customStyle="1" w:styleId="c10">
    <w:name w:val="c10"/>
    <w:rsid w:val="0081098A"/>
  </w:style>
  <w:style w:type="character" w:customStyle="1" w:styleId="c11">
    <w:name w:val="c11"/>
    <w:rsid w:val="0081098A"/>
  </w:style>
  <w:style w:type="character" w:customStyle="1" w:styleId="c1">
    <w:name w:val="c1"/>
    <w:rsid w:val="0081098A"/>
  </w:style>
  <w:style w:type="table" w:customStyle="1" w:styleId="TableNormal">
    <w:name w:val="Table Normal"/>
    <w:uiPriority w:val="2"/>
    <w:semiHidden/>
    <w:qFormat/>
    <w:rsid w:val="0081098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81098A"/>
    <w:pPr>
      <w:numPr>
        <w:numId w:val="15"/>
      </w:numPr>
      <w:shd w:val="clear" w:color="auto" w:fill="FFFFFF"/>
      <w:spacing w:after="0" w:line="240" w:lineRule="auto"/>
    </w:pPr>
    <w:rPr>
      <w:rFonts w:ascii="Times New Roman" w:hAnsi="Times New Roman"/>
      <w:bCs/>
      <w:color w:val="4A5153"/>
      <w:sz w:val="24"/>
      <w:szCs w:val="24"/>
      <w:shd w:val="clear" w:color="auto" w:fill="FFFFFF"/>
      <w:lang w:val="x-none" w:eastAsia="x-none"/>
    </w:rPr>
  </w:style>
  <w:style w:type="character" w:customStyle="1" w:styleId="affffffe">
    <w:name w:val="!СПИСОК Знак"/>
    <w:link w:val="a"/>
    <w:locked/>
    <w:rsid w:val="0081098A"/>
    <w:rPr>
      <w:rFonts w:ascii="Times New Roman" w:eastAsia="Times New Roman" w:hAnsi="Times New Roman" w:cs="Times New Roman"/>
      <w:bCs/>
      <w:color w:val="4A5153"/>
      <w:sz w:val="24"/>
      <w:szCs w:val="24"/>
      <w:shd w:val="clear" w:color="auto" w:fill="FFFFFF"/>
      <w:lang w:val="x-none" w:eastAsia="x-none"/>
    </w:rPr>
  </w:style>
  <w:style w:type="table" w:customStyle="1" w:styleId="1f1">
    <w:name w:val="Сетка таблицы1"/>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81098A"/>
  </w:style>
  <w:style w:type="table" w:customStyle="1" w:styleId="2c">
    <w:name w:val="Сетка таблицы2"/>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81098A"/>
    <w:rPr>
      <w:rFonts w:cs="Times New Roman"/>
      <w:spacing w:val="2"/>
      <w:shd w:val="clear" w:color="auto" w:fill="FFFFFF"/>
    </w:rPr>
  </w:style>
  <w:style w:type="paragraph" w:customStyle="1" w:styleId="afffffff0">
    <w:name w:val="Сноска"/>
    <w:basedOn w:val="a1"/>
    <w:link w:val="afffffff"/>
    <w:rsid w:val="0081098A"/>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81098A"/>
    <w:rPr>
      <w:rFonts w:cs="Times New Roman"/>
      <w:b/>
      <w:bCs/>
      <w:spacing w:val="-4"/>
      <w:sz w:val="17"/>
      <w:szCs w:val="17"/>
      <w:shd w:val="clear" w:color="auto" w:fill="FFFFFF"/>
    </w:rPr>
  </w:style>
  <w:style w:type="paragraph" w:customStyle="1" w:styleId="2e">
    <w:name w:val="Сноска (2)"/>
    <w:basedOn w:val="a1"/>
    <w:link w:val="2d"/>
    <w:rsid w:val="0081098A"/>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81098A"/>
    <w:rPr>
      <w:rFonts w:cs="Times New Roman"/>
      <w:spacing w:val="2"/>
      <w:shd w:val="clear" w:color="auto" w:fill="FFFFFF"/>
    </w:rPr>
  </w:style>
  <w:style w:type="paragraph" w:customStyle="1" w:styleId="2f0">
    <w:name w:val="Заголовок №2"/>
    <w:basedOn w:val="a1"/>
    <w:link w:val="2f"/>
    <w:rsid w:val="0081098A"/>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81098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81098A"/>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81098A"/>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81098A"/>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81098A"/>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81098A"/>
    <w:rPr>
      <w:rFonts w:cs="Times New Roman"/>
      <w:spacing w:val="2"/>
      <w:shd w:val="clear" w:color="auto" w:fill="FFFFFF"/>
    </w:rPr>
  </w:style>
  <w:style w:type="paragraph" w:customStyle="1" w:styleId="2f4">
    <w:name w:val="Подпись к таблице (2)"/>
    <w:basedOn w:val="a1"/>
    <w:link w:val="2f3"/>
    <w:rsid w:val="0081098A"/>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81098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81098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81098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81098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81098A"/>
  </w:style>
  <w:style w:type="table" w:customStyle="1" w:styleId="33">
    <w:name w:val="Сетка таблицы3"/>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81098A"/>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81098A"/>
    <w:rPr>
      <w:rFonts w:cs="Times New Roman"/>
      <w:b/>
      <w:bCs/>
      <w:szCs w:val="28"/>
      <w:shd w:val="clear" w:color="auto" w:fill="FFFFFF"/>
    </w:rPr>
  </w:style>
  <w:style w:type="paragraph" w:customStyle="1" w:styleId="53">
    <w:name w:val="Основной текст (5)"/>
    <w:basedOn w:val="a1"/>
    <w:link w:val="52"/>
    <w:rsid w:val="0081098A"/>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8109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81098A"/>
    <w:rPr>
      <w:rFonts w:cs="Times New Roman"/>
      <w:b/>
      <w:bCs/>
      <w:szCs w:val="28"/>
      <w:shd w:val="clear" w:color="auto" w:fill="FFFFFF"/>
    </w:rPr>
  </w:style>
  <w:style w:type="paragraph" w:customStyle="1" w:styleId="1f5">
    <w:name w:val="Заголовок №1"/>
    <w:basedOn w:val="a1"/>
    <w:link w:val="1f4"/>
    <w:rsid w:val="0081098A"/>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81098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81098A"/>
  </w:style>
  <w:style w:type="paragraph" w:customStyle="1" w:styleId="a0">
    <w:name w:val="Перечень"/>
    <w:basedOn w:val="a1"/>
    <w:next w:val="a1"/>
    <w:link w:val="afffffff3"/>
    <w:qFormat/>
    <w:rsid w:val="0081098A"/>
    <w:pPr>
      <w:numPr>
        <w:numId w:val="17"/>
      </w:numPr>
      <w:suppressAutoHyphens/>
      <w:spacing w:after="0" w:line="360" w:lineRule="auto"/>
      <w:jc w:val="both"/>
    </w:pPr>
    <w:rPr>
      <w:rFonts w:ascii="Times New Roman" w:eastAsia="Calibri" w:hAnsi="Times New Roman"/>
      <w:sz w:val="28"/>
      <w:szCs w:val="20"/>
      <w:u w:color="000000"/>
      <w:bdr w:val="nil"/>
      <w:lang w:val="x-none" w:eastAsia="en-US"/>
    </w:rPr>
  </w:style>
  <w:style w:type="character" w:customStyle="1" w:styleId="afffffff3">
    <w:name w:val="Перечень Знак"/>
    <w:link w:val="a0"/>
    <w:rsid w:val="0081098A"/>
    <w:rPr>
      <w:rFonts w:ascii="Times New Roman" w:eastAsia="Calibri" w:hAnsi="Times New Roman" w:cs="Times New Roman"/>
      <w:sz w:val="28"/>
      <w:szCs w:val="20"/>
      <w:u w:color="000000"/>
      <w:bdr w:val="nil"/>
      <w:lang w:val="x-none"/>
    </w:rPr>
  </w:style>
  <w:style w:type="numbering" w:customStyle="1" w:styleId="1110">
    <w:name w:val="Нет списка111"/>
    <w:next w:val="a4"/>
    <w:uiPriority w:val="99"/>
    <w:semiHidden/>
    <w:unhideWhenUsed/>
    <w:rsid w:val="0081098A"/>
  </w:style>
  <w:style w:type="table" w:customStyle="1" w:styleId="113">
    <w:name w:val="Сетка таблицы11"/>
    <w:basedOn w:val="a3"/>
    <w:next w:val="a7"/>
    <w:uiPriority w:val="59"/>
    <w:rsid w:val="008109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81098A"/>
    <w:pPr>
      <w:shd w:val="clear" w:color="auto" w:fill="FFFFFF"/>
      <w:spacing w:after="0" w:line="240" w:lineRule="auto"/>
      <w:jc w:val="center"/>
    </w:pPr>
    <w:rPr>
      <w:rFonts w:ascii="Times New Roman" w:hAnsi="Times New Roman"/>
      <w:color w:val="000000"/>
      <w:sz w:val="28"/>
      <w:szCs w:val="31"/>
      <w:lang w:val="x-none" w:eastAsia="x-none"/>
    </w:rPr>
  </w:style>
  <w:style w:type="character" w:customStyle="1" w:styleId="afffffff5">
    <w:name w:val="Название Знак"/>
    <w:basedOn w:val="a2"/>
    <w:link w:val="afffffff4"/>
    <w:rsid w:val="0081098A"/>
    <w:rPr>
      <w:rFonts w:ascii="Times New Roman" w:eastAsia="Times New Roman" w:hAnsi="Times New Roman" w:cs="Times New Roman"/>
      <w:color w:val="000000"/>
      <w:sz w:val="28"/>
      <w:szCs w:val="31"/>
      <w:shd w:val="clear" w:color="auto" w:fill="FFFFFF"/>
      <w:lang w:val="x-none" w:eastAsia="x-none"/>
    </w:rPr>
  </w:style>
  <w:style w:type="character" w:customStyle="1" w:styleId="FontStyle58">
    <w:name w:val="Font Style58"/>
    <w:rsid w:val="0081098A"/>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81098A"/>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81098A"/>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81098A"/>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81098A"/>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81098A"/>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7"/>
    <w:uiPriority w:val="39"/>
    <w:rsid w:val="0081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7150"/>
    <w:rPr>
      <w:rFonts w:ascii="Calibri" w:eastAsia="Times New Roman" w:hAnsi="Calibri" w:cs="Times New Roman"/>
      <w:lang w:eastAsia="ru-RU"/>
    </w:rPr>
  </w:style>
  <w:style w:type="paragraph" w:styleId="1">
    <w:name w:val="heading 1"/>
    <w:basedOn w:val="a1"/>
    <w:next w:val="a1"/>
    <w:link w:val="10"/>
    <w:qFormat/>
    <w:rsid w:val="0081098A"/>
    <w:pPr>
      <w:keepNext/>
      <w:spacing w:before="240" w:after="60" w:line="240" w:lineRule="auto"/>
      <w:outlineLvl w:val="0"/>
    </w:pPr>
    <w:rPr>
      <w:rFonts w:ascii="Arial" w:hAnsi="Arial"/>
      <w:b/>
      <w:kern w:val="32"/>
      <w:sz w:val="32"/>
      <w:szCs w:val="20"/>
      <w:lang w:val="x-none" w:eastAsia="x-none"/>
    </w:rPr>
  </w:style>
  <w:style w:type="paragraph" w:styleId="20">
    <w:name w:val="heading 2"/>
    <w:aliases w:val="h2,H2,Numbered text 3"/>
    <w:basedOn w:val="a1"/>
    <w:next w:val="a1"/>
    <w:link w:val="21"/>
    <w:qFormat/>
    <w:rsid w:val="0081098A"/>
    <w:pPr>
      <w:keepNext/>
      <w:spacing w:before="240" w:after="60" w:line="240" w:lineRule="auto"/>
      <w:outlineLvl w:val="1"/>
    </w:pPr>
    <w:rPr>
      <w:rFonts w:ascii="Arial" w:hAnsi="Arial"/>
      <w:b/>
      <w:i/>
      <w:sz w:val="28"/>
      <w:szCs w:val="20"/>
      <w:lang w:val="x-none" w:eastAsia="x-none"/>
    </w:rPr>
  </w:style>
  <w:style w:type="paragraph" w:styleId="3">
    <w:name w:val="heading 3"/>
    <w:basedOn w:val="a1"/>
    <w:next w:val="a1"/>
    <w:link w:val="30"/>
    <w:qFormat/>
    <w:rsid w:val="0081098A"/>
    <w:pPr>
      <w:keepNext/>
      <w:spacing w:before="240" w:after="60" w:line="240" w:lineRule="auto"/>
      <w:outlineLvl w:val="2"/>
    </w:pPr>
    <w:rPr>
      <w:rFonts w:ascii="Arial" w:hAnsi="Arial"/>
      <w:b/>
      <w:sz w:val="26"/>
      <w:szCs w:val="20"/>
      <w:lang w:val="x-none" w:eastAsia="x-none"/>
    </w:rPr>
  </w:style>
  <w:style w:type="paragraph" w:styleId="4">
    <w:name w:val="heading 4"/>
    <w:basedOn w:val="3"/>
    <w:next w:val="a1"/>
    <w:link w:val="40"/>
    <w:qFormat/>
    <w:rsid w:val="0081098A"/>
    <w:pPr>
      <w:keepLines/>
      <w:autoSpaceDE w:val="0"/>
      <w:autoSpaceDN w:val="0"/>
      <w:adjustRightInd w:val="0"/>
      <w:spacing w:after="240" w:line="360" w:lineRule="auto"/>
      <w:jc w:val="center"/>
      <w:outlineLvl w:val="3"/>
    </w:pPr>
    <w:rPr>
      <w:rFonts w:ascii="Times New Roman" w:hAnsi="Times New Roman"/>
      <w:sz w:val="24"/>
    </w:rPr>
  </w:style>
  <w:style w:type="paragraph" w:styleId="5">
    <w:name w:val="heading 5"/>
    <w:basedOn w:val="a1"/>
    <w:next w:val="a1"/>
    <w:link w:val="50"/>
    <w:uiPriority w:val="9"/>
    <w:semiHidden/>
    <w:unhideWhenUsed/>
    <w:qFormat/>
    <w:rsid w:val="0081098A"/>
    <w:pPr>
      <w:keepNext/>
      <w:keepLines/>
      <w:spacing w:before="200" w:after="0"/>
      <w:outlineLvl w:val="4"/>
    </w:pPr>
    <w:rPr>
      <w:rFonts w:ascii="Cambria" w:hAnsi="Cambria"/>
      <w:color w:val="243F6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057150"/>
    <w:pPr>
      <w:spacing w:after="0" w:line="240" w:lineRule="auto"/>
    </w:pPr>
    <w:rPr>
      <w:rFonts w:ascii="Tahoma" w:hAnsi="Tahoma" w:cs="Tahoma"/>
      <w:sz w:val="16"/>
      <w:szCs w:val="16"/>
    </w:rPr>
  </w:style>
  <w:style w:type="character" w:customStyle="1" w:styleId="a6">
    <w:name w:val="Текст выноски Знак"/>
    <w:basedOn w:val="a2"/>
    <w:link w:val="a5"/>
    <w:rsid w:val="00057150"/>
    <w:rPr>
      <w:rFonts w:ascii="Tahoma" w:eastAsia="Times New Roman" w:hAnsi="Tahoma" w:cs="Tahoma"/>
      <w:sz w:val="16"/>
      <w:szCs w:val="16"/>
      <w:lang w:eastAsia="ru-RU"/>
    </w:rPr>
  </w:style>
  <w:style w:type="table" w:styleId="a7">
    <w:name w:val="Table Grid"/>
    <w:basedOn w:val="a3"/>
    <w:uiPriority w:val="39"/>
    <w:rsid w:val="00057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1"/>
    <w:link w:val="a9"/>
    <w:uiPriority w:val="34"/>
    <w:qFormat/>
    <w:rsid w:val="00672296"/>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
    <w:link w:val="a8"/>
    <w:uiPriority w:val="34"/>
    <w:qFormat/>
    <w:locked/>
    <w:rsid w:val="00672296"/>
    <w:rPr>
      <w:rFonts w:ascii="Times New Roman" w:eastAsia="Times New Roman" w:hAnsi="Times New Roman" w:cs="Times New Roman"/>
      <w:sz w:val="24"/>
      <w:szCs w:val="24"/>
      <w:lang w:eastAsia="ru-RU"/>
    </w:rPr>
  </w:style>
  <w:style w:type="paragraph" w:customStyle="1" w:styleId="Default">
    <w:name w:val="Default"/>
    <w:qFormat/>
    <w:rsid w:val="00E96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E964CB"/>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E964CB"/>
    <w:pPr>
      <w:widowControl w:val="0"/>
      <w:autoSpaceDE w:val="0"/>
      <w:autoSpaceDN w:val="0"/>
      <w:adjustRightInd w:val="0"/>
      <w:spacing w:after="0" w:line="317" w:lineRule="exact"/>
    </w:pPr>
    <w:rPr>
      <w:rFonts w:ascii="Times New Roman" w:hAnsi="Times New Roman"/>
      <w:sz w:val="24"/>
      <w:szCs w:val="24"/>
    </w:rPr>
  </w:style>
  <w:style w:type="character" w:styleId="aa">
    <w:name w:val="Hyperlink"/>
    <w:uiPriority w:val="99"/>
    <w:rsid w:val="00E964CB"/>
    <w:rPr>
      <w:rFonts w:cs="Times New Roman"/>
      <w:color w:val="0000FF"/>
      <w:u w:val="single"/>
    </w:rPr>
  </w:style>
  <w:style w:type="character" w:customStyle="1" w:styleId="10">
    <w:name w:val="Заголовок 1 Знак"/>
    <w:basedOn w:val="a2"/>
    <w:link w:val="1"/>
    <w:rsid w:val="0081098A"/>
    <w:rPr>
      <w:rFonts w:ascii="Arial" w:eastAsia="Times New Roman" w:hAnsi="Arial" w:cs="Times New Roman"/>
      <w:b/>
      <w:kern w:val="32"/>
      <w:sz w:val="32"/>
      <w:szCs w:val="20"/>
      <w:lang w:val="x-none" w:eastAsia="x-none"/>
    </w:rPr>
  </w:style>
  <w:style w:type="character" w:customStyle="1" w:styleId="21">
    <w:name w:val="Заголовок 2 Знак"/>
    <w:aliases w:val="h2 Знак,H2 Знак,Numbered text 3 Знак"/>
    <w:basedOn w:val="a2"/>
    <w:link w:val="20"/>
    <w:rsid w:val="0081098A"/>
    <w:rPr>
      <w:rFonts w:ascii="Arial" w:eastAsia="Times New Roman" w:hAnsi="Arial" w:cs="Times New Roman"/>
      <w:b/>
      <w:i/>
      <w:sz w:val="28"/>
      <w:szCs w:val="20"/>
      <w:lang w:val="x-none" w:eastAsia="x-none"/>
    </w:rPr>
  </w:style>
  <w:style w:type="character" w:customStyle="1" w:styleId="30">
    <w:name w:val="Заголовок 3 Знак"/>
    <w:basedOn w:val="a2"/>
    <w:link w:val="3"/>
    <w:rsid w:val="0081098A"/>
    <w:rPr>
      <w:rFonts w:ascii="Arial" w:eastAsia="Times New Roman" w:hAnsi="Arial" w:cs="Times New Roman"/>
      <w:b/>
      <w:sz w:val="26"/>
      <w:szCs w:val="20"/>
      <w:lang w:val="x-none" w:eastAsia="x-none"/>
    </w:rPr>
  </w:style>
  <w:style w:type="character" w:customStyle="1" w:styleId="40">
    <w:name w:val="Заголовок 4 Знак"/>
    <w:basedOn w:val="a2"/>
    <w:link w:val="4"/>
    <w:rsid w:val="0081098A"/>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81098A"/>
    <w:rPr>
      <w:rFonts w:ascii="Cambria" w:eastAsia="Times New Roman" w:hAnsi="Cambria" w:cs="Times New Roman"/>
      <w:color w:val="243F60"/>
      <w:lang w:val="x-none" w:eastAsia="x-none"/>
    </w:rPr>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c"/>
    <w:uiPriority w:val="99"/>
    <w:qFormat/>
    <w:rsid w:val="0081098A"/>
    <w:pPr>
      <w:widowControl w:val="0"/>
      <w:spacing w:after="0" w:line="240" w:lineRule="auto"/>
    </w:pPr>
    <w:rPr>
      <w:rFonts w:ascii="Times New Roman" w:hAnsi="Times New Roman"/>
      <w:sz w:val="24"/>
      <w:szCs w:val="24"/>
      <w:lang w:val="en-US" w:eastAsia="nl-NL"/>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uiPriority w:val="99"/>
    <w:locked/>
    <w:rsid w:val="0081098A"/>
    <w:rPr>
      <w:rFonts w:ascii="Times New Roman" w:eastAsia="Times New Roman" w:hAnsi="Times New Roman" w:cs="Times New Roman"/>
      <w:sz w:val="24"/>
      <w:szCs w:val="24"/>
      <w:lang w:val="en-US" w:eastAsia="nl-NL"/>
    </w:rPr>
  </w:style>
  <w:style w:type="paragraph" w:styleId="ad">
    <w:name w:val="Body Text"/>
    <w:basedOn w:val="a1"/>
    <w:link w:val="ae"/>
    <w:rsid w:val="0081098A"/>
    <w:pPr>
      <w:spacing w:after="0" w:line="240" w:lineRule="auto"/>
    </w:pPr>
    <w:rPr>
      <w:rFonts w:ascii="Times New Roman" w:hAnsi="Times New Roman"/>
      <w:sz w:val="24"/>
      <w:szCs w:val="20"/>
      <w:lang w:val="x-none" w:eastAsia="x-none"/>
    </w:rPr>
  </w:style>
  <w:style w:type="character" w:customStyle="1" w:styleId="ae">
    <w:name w:val="Основной текст Знак"/>
    <w:basedOn w:val="a2"/>
    <w:link w:val="ad"/>
    <w:rsid w:val="0081098A"/>
    <w:rPr>
      <w:rFonts w:ascii="Times New Roman" w:eastAsia="Times New Roman" w:hAnsi="Times New Roman" w:cs="Times New Roman"/>
      <w:sz w:val="24"/>
      <w:szCs w:val="20"/>
      <w:lang w:val="x-none" w:eastAsia="x-none"/>
    </w:rPr>
  </w:style>
  <w:style w:type="paragraph" w:styleId="22">
    <w:name w:val="Body Text 2"/>
    <w:basedOn w:val="a1"/>
    <w:link w:val="23"/>
    <w:uiPriority w:val="99"/>
    <w:rsid w:val="0081098A"/>
    <w:pPr>
      <w:spacing w:after="0" w:line="240" w:lineRule="auto"/>
      <w:ind w:right="-57"/>
      <w:jc w:val="both"/>
    </w:pPr>
    <w:rPr>
      <w:rFonts w:ascii="Times New Roman" w:hAnsi="Times New Roman"/>
      <w:sz w:val="24"/>
      <w:szCs w:val="20"/>
      <w:lang w:val="x-none" w:eastAsia="x-none"/>
    </w:rPr>
  </w:style>
  <w:style w:type="character" w:customStyle="1" w:styleId="23">
    <w:name w:val="Основной текст 2 Знак"/>
    <w:basedOn w:val="a2"/>
    <w:link w:val="22"/>
    <w:uiPriority w:val="99"/>
    <w:rsid w:val="0081098A"/>
    <w:rPr>
      <w:rFonts w:ascii="Times New Roman" w:eastAsia="Times New Roman" w:hAnsi="Times New Roman" w:cs="Times New Roman"/>
      <w:sz w:val="24"/>
      <w:szCs w:val="20"/>
      <w:lang w:val="x-none" w:eastAsia="x-none"/>
    </w:rPr>
  </w:style>
  <w:style w:type="character" w:customStyle="1" w:styleId="blk">
    <w:name w:val="blk"/>
    <w:rsid w:val="0081098A"/>
  </w:style>
  <w:style w:type="paragraph" w:styleId="af">
    <w:name w:val="footer"/>
    <w:aliases w:val="Нижний колонтитул Знак Знак Знак,Нижний колонтитул1,Нижний колонтитул Знак Знак"/>
    <w:basedOn w:val="a1"/>
    <w:link w:val="af0"/>
    <w:uiPriority w:val="99"/>
    <w:qFormat/>
    <w:rsid w:val="0081098A"/>
    <w:pPr>
      <w:tabs>
        <w:tab w:val="center" w:pos="4677"/>
        <w:tab w:val="right" w:pos="9355"/>
      </w:tabs>
      <w:spacing w:before="120" w:after="120" w:line="240" w:lineRule="auto"/>
    </w:pPr>
    <w:rPr>
      <w:rFonts w:ascii="Times New Roman" w:hAnsi="Times New Roman"/>
      <w:sz w:val="24"/>
      <w:szCs w:val="20"/>
      <w:lang w:val="x-none" w:eastAsia="x-none"/>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2"/>
    <w:link w:val="af"/>
    <w:uiPriority w:val="99"/>
    <w:rsid w:val="0081098A"/>
    <w:rPr>
      <w:rFonts w:ascii="Times New Roman" w:eastAsia="Times New Roman" w:hAnsi="Times New Roman" w:cs="Times New Roman"/>
      <w:sz w:val="24"/>
      <w:szCs w:val="20"/>
      <w:lang w:val="x-none" w:eastAsia="x-none"/>
    </w:rPr>
  </w:style>
  <w:style w:type="character" w:styleId="af1">
    <w:name w:val="page number"/>
    <w:rsid w:val="0081098A"/>
    <w:rPr>
      <w:rFonts w:cs="Times New Roman"/>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81098A"/>
    <w:pPr>
      <w:spacing w:after="0" w:line="240" w:lineRule="auto"/>
    </w:pPr>
    <w:rPr>
      <w:rFonts w:ascii="Times New Roman" w:hAnsi="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81098A"/>
    <w:rPr>
      <w:rFonts w:ascii="Times New Roman" w:eastAsia="Times New Roman" w:hAnsi="Times New Roman" w:cs="Times New Roman"/>
      <w:sz w:val="20"/>
      <w:szCs w:val="20"/>
      <w:lang w:val="en-US" w:eastAsia="x-none"/>
    </w:rPr>
  </w:style>
  <w:style w:type="character" w:styleId="af4">
    <w:name w:val="footnote reference"/>
    <w:aliases w:val="Знак сноски-FN,Ciae niinee-FN,AЗнак сноски зел"/>
    <w:uiPriority w:val="99"/>
    <w:rsid w:val="0081098A"/>
    <w:rPr>
      <w:rFonts w:cs="Times New Roman"/>
      <w:vertAlign w:val="superscript"/>
    </w:rPr>
  </w:style>
  <w:style w:type="paragraph" w:styleId="24">
    <w:name w:val="List 2"/>
    <w:basedOn w:val="a1"/>
    <w:uiPriority w:val="99"/>
    <w:rsid w:val="0081098A"/>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81098A"/>
    <w:pPr>
      <w:spacing w:before="240" w:after="120" w:line="240" w:lineRule="auto"/>
    </w:pPr>
    <w:rPr>
      <w:rFonts w:cs="Calibri"/>
      <w:b/>
      <w:bCs/>
      <w:sz w:val="20"/>
      <w:szCs w:val="20"/>
    </w:rPr>
  </w:style>
  <w:style w:type="paragraph" w:styleId="25">
    <w:name w:val="toc 2"/>
    <w:basedOn w:val="a1"/>
    <w:next w:val="a1"/>
    <w:autoRedefine/>
    <w:uiPriority w:val="39"/>
    <w:rsid w:val="0081098A"/>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81098A"/>
    <w:pPr>
      <w:spacing w:after="0" w:line="240" w:lineRule="auto"/>
      <w:ind w:left="480"/>
    </w:pPr>
    <w:rPr>
      <w:rFonts w:ascii="Times New Roman" w:hAnsi="Times New Roman"/>
      <w:sz w:val="28"/>
      <w:szCs w:val="28"/>
    </w:rPr>
  </w:style>
  <w:style w:type="character" w:customStyle="1" w:styleId="FootnoteTextChar">
    <w:name w:val="Footnote Text Char"/>
    <w:locked/>
    <w:rsid w:val="0081098A"/>
    <w:rPr>
      <w:rFonts w:ascii="Times New Roman" w:hAnsi="Times New Roman"/>
      <w:sz w:val="20"/>
      <w:lang w:val="x-none" w:eastAsia="ru-RU"/>
    </w:rPr>
  </w:style>
  <w:style w:type="character" w:styleId="af5">
    <w:name w:val="Emphasis"/>
    <w:qFormat/>
    <w:rsid w:val="0081098A"/>
    <w:rPr>
      <w:rFonts w:cs="Times New Roman"/>
      <w:i/>
    </w:rPr>
  </w:style>
  <w:style w:type="paragraph" w:customStyle="1" w:styleId="ConsPlusNormal">
    <w:name w:val="ConsPlusNormal"/>
    <w:uiPriority w:val="99"/>
    <w:qFormat/>
    <w:rsid w:val="00810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81098A"/>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7">
    <w:name w:val="Верхний колонтитул Знак"/>
    <w:basedOn w:val="a2"/>
    <w:link w:val="af6"/>
    <w:uiPriority w:val="99"/>
    <w:rsid w:val="0081098A"/>
    <w:rPr>
      <w:rFonts w:ascii="Times New Roman" w:eastAsia="Times New Roman" w:hAnsi="Times New Roman" w:cs="Times New Roman"/>
      <w:sz w:val="24"/>
      <w:szCs w:val="20"/>
      <w:lang w:val="x-none" w:eastAsia="x-none"/>
    </w:rPr>
  </w:style>
  <w:style w:type="character" w:customStyle="1" w:styleId="110">
    <w:name w:val="Текст примечания Знак11"/>
    <w:uiPriority w:val="99"/>
    <w:rsid w:val="0081098A"/>
    <w:rPr>
      <w:sz w:val="20"/>
    </w:rPr>
  </w:style>
  <w:style w:type="paragraph" w:styleId="af8">
    <w:name w:val="annotation text"/>
    <w:basedOn w:val="a1"/>
    <w:link w:val="af9"/>
    <w:uiPriority w:val="99"/>
    <w:unhideWhenUsed/>
    <w:rsid w:val="0081098A"/>
    <w:pPr>
      <w:spacing w:after="0" w:line="240" w:lineRule="auto"/>
    </w:pPr>
    <w:rPr>
      <w:sz w:val="20"/>
      <w:szCs w:val="20"/>
      <w:lang w:val="x-none" w:eastAsia="x-none"/>
    </w:rPr>
  </w:style>
  <w:style w:type="character" w:customStyle="1" w:styleId="af9">
    <w:name w:val="Текст примечания Знак"/>
    <w:basedOn w:val="a2"/>
    <w:link w:val="af8"/>
    <w:uiPriority w:val="99"/>
    <w:rsid w:val="0081098A"/>
    <w:rPr>
      <w:rFonts w:ascii="Calibri" w:eastAsia="Times New Roman" w:hAnsi="Calibri" w:cs="Times New Roman"/>
      <w:sz w:val="20"/>
      <w:szCs w:val="20"/>
      <w:lang w:val="x-none" w:eastAsia="x-none"/>
    </w:rPr>
  </w:style>
  <w:style w:type="character" w:customStyle="1" w:styleId="12">
    <w:name w:val="Текст примечания Знак1"/>
    <w:uiPriority w:val="99"/>
    <w:semiHidden/>
    <w:rsid w:val="0081098A"/>
    <w:rPr>
      <w:sz w:val="20"/>
    </w:rPr>
  </w:style>
  <w:style w:type="character" w:customStyle="1" w:styleId="111">
    <w:name w:val="Тема примечания Знак11"/>
    <w:uiPriority w:val="99"/>
    <w:rsid w:val="0081098A"/>
    <w:rPr>
      <w:b/>
      <w:sz w:val="20"/>
    </w:rPr>
  </w:style>
  <w:style w:type="paragraph" w:styleId="afa">
    <w:name w:val="annotation subject"/>
    <w:basedOn w:val="af8"/>
    <w:next w:val="af8"/>
    <w:link w:val="afb"/>
    <w:uiPriority w:val="99"/>
    <w:unhideWhenUsed/>
    <w:rsid w:val="0081098A"/>
    <w:rPr>
      <w:rFonts w:ascii="Times New Roman" w:hAnsi="Times New Roman"/>
      <w:b/>
    </w:rPr>
  </w:style>
  <w:style w:type="character" w:customStyle="1" w:styleId="afb">
    <w:name w:val="Тема примечания Знак"/>
    <w:basedOn w:val="af9"/>
    <w:link w:val="afa"/>
    <w:uiPriority w:val="99"/>
    <w:rsid w:val="0081098A"/>
    <w:rPr>
      <w:rFonts w:ascii="Times New Roman" w:eastAsia="Times New Roman" w:hAnsi="Times New Roman" w:cs="Times New Roman"/>
      <w:b/>
      <w:sz w:val="20"/>
      <w:szCs w:val="20"/>
      <w:lang w:val="x-none" w:eastAsia="x-none"/>
    </w:rPr>
  </w:style>
  <w:style w:type="character" w:customStyle="1" w:styleId="13">
    <w:name w:val="Тема примечания Знак1"/>
    <w:uiPriority w:val="99"/>
    <w:semiHidden/>
    <w:rsid w:val="0081098A"/>
    <w:rPr>
      <w:b/>
      <w:sz w:val="20"/>
    </w:rPr>
  </w:style>
  <w:style w:type="paragraph" w:styleId="26">
    <w:name w:val="Body Text Indent 2"/>
    <w:basedOn w:val="a1"/>
    <w:link w:val="27"/>
    <w:uiPriority w:val="99"/>
    <w:rsid w:val="0081098A"/>
    <w:pPr>
      <w:spacing w:after="120" w:line="480" w:lineRule="auto"/>
      <w:ind w:left="283"/>
    </w:pPr>
    <w:rPr>
      <w:rFonts w:ascii="Times New Roman" w:hAnsi="Times New Roman"/>
      <w:sz w:val="24"/>
      <w:szCs w:val="20"/>
      <w:lang w:val="x-none" w:eastAsia="x-none"/>
    </w:rPr>
  </w:style>
  <w:style w:type="character" w:customStyle="1" w:styleId="27">
    <w:name w:val="Основной текст с отступом 2 Знак"/>
    <w:basedOn w:val="a2"/>
    <w:link w:val="26"/>
    <w:uiPriority w:val="99"/>
    <w:rsid w:val="0081098A"/>
    <w:rPr>
      <w:rFonts w:ascii="Times New Roman" w:eastAsia="Times New Roman" w:hAnsi="Times New Roman" w:cs="Times New Roman"/>
      <w:sz w:val="24"/>
      <w:szCs w:val="20"/>
      <w:lang w:val="x-none" w:eastAsia="x-none"/>
    </w:rPr>
  </w:style>
  <w:style w:type="character" w:customStyle="1" w:styleId="apple-converted-space">
    <w:name w:val="apple-converted-space"/>
    <w:rsid w:val="0081098A"/>
  </w:style>
  <w:style w:type="character" w:customStyle="1" w:styleId="afc">
    <w:name w:val="Цветовое выделение"/>
    <w:uiPriority w:val="99"/>
    <w:rsid w:val="0081098A"/>
    <w:rPr>
      <w:b/>
      <w:color w:val="26282F"/>
    </w:rPr>
  </w:style>
  <w:style w:type="character" w:customStyle="1" w:styleId="afd">
    <w:name w:val="Гипертекстовая ссылка"/>
    <w:uiPriority w:val="99"/>
    <w:rsid w:val="0081098A"/>
    <w:rPr>
      <w:b/>
      <w:color w:val="106BBE"/>
    </w:rPr>
  </w:style>
  <w:style w:type="character" w:customStyle="1" w:styleId="afe">
    <w:name w:val="Активная гипертекстовая ссылка"/>
    <w:uiPriority w:val="99"/>
    <w:rsid w:val="0081098A"/>
    <w:rPr>
      <w:b/>
      <w:color w:val="106BBE"/>
      <w:u w:val="single"/>
    </w:rPr>
  </w:style>
  <w:style w:type="paragraph" w:customStyle="1" w:styleId="aff">
    <w:name w:val="Внимание"/>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81098A"/>
  </w:style>
  <w:style w:type="paragraph" w:customStyle="1" w:styleId="aff1">
    <w:name w:val="Внимание: недобросовестность!"/>
    <w:basedOn w:val="aff"/>
    <w:next w:val="a1"/>
    <w:uiPriority w:val="99"/>
    <w:qFormat/>
    <w:rsid w:val="0081098A"/>
  </w:style>
  <w:style w:type="character" w:customStyle="1" w:styleId="aff2">
    <w:name w:val="Выделение для Базового Поиска"/>
    <w:uiPriority w:val="99"/>
    <w:rsid w:val="0081098A"/>
    <w:rPr>
      <w:b/>
      <w:color w:val="0058A9"/>
    </w:rPr>
  </w:style>
  <w:style w:type="character" w:customStyle="1" w:styleId="aff3">
    <w:name w:val="Выделение для Базового Поиска (курсив)"/>
    <w:uiPriority w:val="99"/>
    <w:rsid w:val="0081098A"/>
    <w:rPr>
      <w:b/>
      <w:i/>
      <w:color w:val="0058A9"/>
    </w:rPr>
  </w:style>
  <w:style w:type="paragraph" w:customStyle="1" w:styleId="aff4">
    <w:name w:val="Дочерний элемент списк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81098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qFormat/>
    <w:rsid w:val="0081098A"/>
    <w:rPr>
      <w:b/>
      <w:bCs/>
      <w:color w:val="0058A9"/>
      <w:shd w:val="clear" w:color="auto" w:fill="ECE9D8"/>
    </w:rPr>
  </w:style>
  <w:style w:type="paragraph" w:customStyle="1" w:styleId="aff6">
    <w:name w:val="Заголовок группы контролов"/>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81098A"/>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81098A"/>
    <w:rPr>
      <w:b/>
      <w:color w:val="26282F"/>
    </w:rPr>
  </w:style>
  <w:style w:type="paragraph" w:customStyle="1" w:styleId="affa">
    <w:name w:val="Заголовок статьи"/>
    <w:basedOn w:val="a1"/>
    <w:next w:val="a1"/>
    <w:uiPriority w:val="99"/>
    <w:qFormat/>
    <w:rsid w:val="0081098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81098A"/>
    <w:rPr>
      <w:b/>
      <w:color w:val="FF0000"/>
    </w:rPr>
  </w:style>
  <w:style w:type="paragraph" w:customStyle="1" w:styleId="affc">
    <w:name w:val="Заголовок ЭР (левое окно)"/>
    <w:basedOn w:val="a1"/>
    <w:next w:val="a1"/>
    <w:uiPriority w:val="99"/>
    <w:qFormat/>
    <w:rsid w:val="0081098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81098A"/>
    <w:pPr>
      <w:spacing w:after="0"/>
      <w:jc w:val="left"/>
    </w:pPr>
  </w:style>
  <w:style w:type="paragraph" w:customStyle="1" w:styleId="affe">
    <w:name w:val="Интерактивный заголовок"/>
    <w:basedOn w:val="14"/>
    <w:next w:val="a1"/>
    <w:uiPriority w:val="99"/>
    <w:qFormat/>
    <w:rsid w:val="0081098A"/>
    <w:rPr>
      <w:u w:val="single"/>
    </w:rPr>
  </w:style>
  <w:style w:type="paragraph" w:customStyle="1" w:styleId="afff">
    <w:name w:val="Текст информации об изменениях"/>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81098A"/>
    <w:pPr>
      <w:spacing w:before="180"/>
      <w:ind w:left="360" w:right="360" w:firstLine="0"/>
    </w:pPr>
    <w:rPr>
      <w:shd w:val="clear" w:color="auto" w:fill="EAEFED"/>
    </w:rPr>
  </w:style>
  <w:style w:type="paragraph" w:customStyle="1" w:styleId="afff1">
    <w:name w:val="Текст (справка)"/>
    <w:basedOn w:val="a1"/>
    <w:next w:val="a1"/>
    <w:uiPriority w:val="99"/>
    <w:qFormat/>
    <w:rsid w:val="0081098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81098A"/>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81098A"/>
    <w:rPr>
      <w:i/>
      <w:iCs/>
    </w:rPr>
  </w:style>
  <w:style w:type="paragraph" w:customStyle="1" w:styleId="afff4">
    <w:name w:val="Текст (лев. подпись)"/>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81098A"/>
    <w:rPr>
      <w:sz w:val="14"/>
      <w:szCs w:val="14"/>
    </w:rPr>
  </w:style>
  <w:style w:type="paragraph" w:customStyle="1" w:styleId="afff6">
    <w:name w:val="Текст (прав. подпись)"/>
    <w:basedOn w:val="a1"/>
    <w:next w:val="a1"/>
    <w:uiPriority w:val="99"/>
    <w:qFormat/>
    <w:rsid w:val="0081098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81098A"/>
    <w:rPr>
      <w:sz w:val="14"/>
      <w:szCs w:val="14"/>
    </w:rPr>
  </w:style>
  <w:style w:type="paragraph" w:customStyle="1" w:styleId="afff8">
    <w:name w:val="Комментарий пользователя"/>
    <w:basedOn w:val="afff2"/>
    <w:next w:val="a1"/>
    <w:uiPriority w:val="99"/>
    <w:qFormat/>
    <w:rsid w:val="0081098A"/>
    <w:pPr>
      <w:jc w:val="left"/>
    </w:pPr>
    <w:rPr>
      <w:shd w:val="clear" w:color="auto" w:fill="FFDFE0"/>
    </w:rPr>
  </w:style>
  <w:style w:type="paragraph" w:customStyle="1" w:styleId="afff9">
    <w:name w:val="Куда обратиться?"/>
    <w:basedOn w:val="aff"/>
    <w:next w:val="a1"/>
    <w:uiPriority w:val="99"/>
    <w:qFormat/>
    <w:rsid w:val="0081098A"/>
  </w:style>
  <w:style w:type="paragraph" w:customStyle="1" w:styleId="afffa">
    <w:name w:val="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81098A"/>
    <w:rPr>
      <w:b/>
      <w:color w:val="26282F"/>
      <w:shd w:val="clear" w:color="auto" w:fill="FFF580"/>
    </w:rPr>
  </w:style>
  <w:style w:type="paragraph" w:customStyle="1" w:styleId="afffc">
    <w:name w:val="Напишите нам"/>
    <w:basedOn w:val="a1"/>
    <w:next w:val="a1"/>
    <w:uiPriority w:val="99"/>
    <w:qFormat/>
    <w:rsid w:val="0081098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81098A"/>
    <w:rPr>
      <w:b/>
      <w:color w:val="000000"/>
      <w:shd w:val="clear" w:color="auto" w:fill="D8EDE8"/>
    </w:rPr>
  </w:style>
  <w:style w:type="paragraph" w:customStyle="1" w:styleId="afffe">
    <w:name w:val="Необходимые документы"/>
    <w:basedOn w:val="aff"/>
    <w:next w:val="a1"/>
    <w:uiPriority w:val="99"/>
    <w:qFormat/>
    <w:rsid w:val="0081098A"/>
    <w:pPr>
      <w:ind w:firstLine="118"/>
    </w:pPr>
  </w:style>
  <w:style w:type="paragraph" w:customStyle="1" w:styleId="affff">
    <w:name w:val="Нормальный (таблица)"/>
    <w:basedOn w:val="a1"/>
    <w:next w:val="a1"/>
    <w:uiPriority w:val="99"/>
    <w:qFormat/>
    <w:rsid w:val="0081098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81098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81098A"/>
    <w:pPr>
      <w:ind w:left="140"/>
    </w:pPr>
  </w:style>
  <w:style w:type="character" w:customStyle="1" w:styleId="affff2">
    <w:name w:val="Опечатки"/>
    <w:uiPriority w:val="99"/>
    <w:rsid w:val="0081098A"/>
    <w:rPr>
      <w:color w:val="FF0000"/>
    </w:rPr>
  </w:style>
  <w:style w:type="paragraph" w:customStyle="1" w:styleId="affff3">
    <w:name w:val="Переменная часть"/>
    <w:basedOn w:val="aff5"/>
    <w:next w:val="a1"/>
    <w:uiPriority w:val="99"/>
    <w:qFormat/>
    <w:rsid w:val="0081098A"/>
    <w:rPr>
      <w:sz w:val="18"/>
      <w:szCs w:val="18"/>
    </w:rPr>
  </w:style>
  <w:style w:type="paragraph" w:customStyle="1" w:styleId="affff4">
    <w:name w:val="Подвал для информации об изменениях"/>
    <w:basedOn w:val="1"/>
    <w:next w:val="a1"/>
    <w:uiPriority w:val="99"/>
    <w:qFormat/>
    <w:rsid w:val="0081098A"/>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5">
    <w:name w:val="Подзаголовок для информации об изменениях"/>
    <w:basedOn w:val="afff"/>
    <w:next w:val="a1"/>
    <w:uiPriority w:val="99"/>
    <w:qFormat/>
    <w:rsid w:val="0081098A"/>
    <w:rPr>
      <w:b/>
      <w:bCs/>
    </w:rPr>
  </w:style>
  <w:style w:type="paragraph" w:customStyle="1" w:styleId="affff6">
    <w:name w:val="Подчёркнуный текст"/>
    <w:basedOn w:val="a1"/>
    <w:next w:val="a1"/>
    <w:uiPriority w:val="99"/>
    <w:qFormat/>
    <w:rsid w:val="0081098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81098A"/>
    <w:rPr>
      <w:sz w:val="20"/>
      <w:szCs w:val="20"/>
    </w:rPr>
  </w:style>
  <w:style w:type="paragraph" w:customStyle="1" w:styleId="affff8">
    <w:name w:val="Прижатый влево"/>
    <w:basedOn w:val="a1"/>
    <w:next w:val="a1"/>
    <w:uiPriority w:val="99"/>
    <w:qFormat/>
    <w:rsid w:val="0081098A"/>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81098A"/>
  </w:style>
  <w:style w:type="paragraph" w:customStyle="1" w:styleId="affffa">
    <w:name w:val="Примечание."/>
    <w:basedOn w:val="aff"/>
    <w:next w:val="a1"/>
    <w:uiPriority w:val="99"/>
    <w:qFormat/>
    <w:rsid w:val="0081098A"/>
  </w:style>
  <w:style w:type="character" w:customStyle="1" w:styleId="affffb">
    <w:name w:val="Продолжение ссылки"/>
    <w:uiPriority w:val="99"/>
    <w:rsid w:val="0081098A"/>
  </w:style>
  <w:style w:type="paragraph" w:customStyle="1" w:styleId="affffc">
    <w:name w:val="Словарная статья"/>
    <w:basedOn w:val="a1"/>
    <w:next w:val="a1"/>
    <w:uiPriority w:val="99"/>
    <w:qFormat/>
    <w:rsid w:val="0081098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81098A"/>
    <w:rPr>
      <w:b/>
      <w:color w:val="26282F"/>
    </w:rPr>
  </w:style>
  <w:style w:type="character" w:customStyle="1" w:styleId="affffe">
    <w:name w:val="Сравнение редакций. Добавленный фрагмент"/>
    <w:uiPriority w:val="99"/>
    <w:rsid w:val="0081098A"/>
    <w:rPr>
      <w:color w:val="000000"/>
      <w:shd w:val="clear" w:color="auto" w:fill="C1D7FF"/>
    </w:rPr>
  </w:style>
  <w:style w:type="character" w:customStyle="1" w:styleId="afffff">
    <w:name w:val="Сравнение редакций. Удаленный фрагмент"/>
    <w:uiPriority w:val="99"/>
    <w:rsid w:val="0081098A"/>
    <w:rPr>
      <w:color w:val="000000"/>
      <w:shd w:val="clear" w:color="auto" w:fill="C4C413"/>
    </w:rPr>
  </w:style>
  <w:style w:type="paragraph" w:customStyle="1" w:styleId="afffff0">
    <w:name w:val="Ссылка на официальную публикацию"/>
    <w:basedOn w:val="a1"/>
    <w:next w:val="a1"/>
    <w:uiPriority w:val="99"/>
    <w:qFormat/>
    <w:rsid w:val="0081098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81098A"/>
    <w:rPr>
      <w:b/>
      <w:color w:val="749232"/>
    </w:rPr>
  </w:style>
  <w:style w:type="paragraph" w:customStyle="1" w:styleId="afffff2">
    <w:name w:val="Текст в таблице"/>
    <w:basedOn w:val="affff"/>
    <w:next w:val="a1"/>
    <w:uiPriority w:val="99"/>
    <w:qFormat/>
    <w:rsid w:val="0081098A"/>
    <w:pPr>
      <w:ind w:firstLine="500"/>
    </w:pPr>
  </w:style>
  <w:style w:type="paragraph" w:customStyle="1" w:styleId="afffff3">
    <w:name w:val="Текст ЭР (см. также)"/>
    <w:basedOn w:val="a1"/>
    <w:next w:val="a1"/>
    <w:uiPriority w:val="99"/>
    <w:qFormat/>
    <w:rsid w:val="0081098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81098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81098A"/>
    <w:rPr>
      <w:b/>
      <w:strike/>
      <w:color w:val="666600"/>
    </w:rPr>
  </w:style>
  <w:style w:type="paragraph" w:customStyle="1" w:styleId="afffff6">
    <w:name w:val="Формула"/>
    <w:basedOn w:val="a1"/>
    <w:next w:val="a1"/>
    <w:uiPriority w:val="99"/>
    <w:qFormat/>
    <w:rsid w:val="0081098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81098A"/>
    <w:pPr>
      <w:jc w:val="center"/>
    </w:pPr>
  </w:style>
  <w:style w:type="paragraph" w:customStyle="1" w:styleId="-">
    <w:name w:val="ЭР-содержание (правое окно)"/>
    <w:basedOn w:val="a1"/>
    <w:next w:val="a1"/>
    <w:uiPriority w:val="99"/>
    <w:qFormat/>
    <w:rsid w:val="0081098A"/>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81098A"/>
    <w:rPr>
      <w:rFonts w:cs="Times New Roman"/>
      <w:sz w:val="16"/>
    </w:rPr>
  </w:style>
  <w:style w:type="paragraph" w:styleId="41">
    <w:name w:val="toc 4"/>
    <w:basedOn w:val="a1"/>
    <w:next w:val="a1"/>
    <w:autoRedefine/>
    <w:uiPriority w:val="99"/>
    <w:rsid w:val="0081098A"/>
    <w:pPr>
      <w:spacing w:after="0" w:line="240" w:lineRule="auto"/>
      <w:ind w:left="720"/>
    </w:pPr>
    <w:rPr>
      <w:rFonts w:cs="Calibri"/>
      <w:sz w:val="20"/>
      <w:szCs w:val="20"/>
    </w:rPr>
  </w:style>
  <w:style w:type="paragraph" w:styleId="51">
    <w:name w:val="toc 5"/>
    <w:basedOn w:val="a1"/>
    <w:next w:val="a1"/>
    <w:autoRedefine/>
    <w:uiPriority w:val="99"/>
    <w:rsid w:val="0081098A"/>
    <w:pPr>
      <w:spacing w:after="0" w:line="240" w:lineRule="auto"/>
      <w:ind w:left="960"/>
    </w:pPr>
    <w:rPr>
      <w:rFonts w:cs="Calibri"/>
      <w:sz w:val="20"/>
      <w:szCs w:val="20"/>
    </w:rPr>
  </w:style>
  <w:style w:type="paragraph" w:styleId="6">
    <w:name w:val="toc 6"/>
    <w:basedOn w:val="a1"/>
    <w:next w:val="a1"/>
    <w:autoRedefine/>
    <w:uiPriority w:val="99"/>
    <w:rsid w:val="0081098A"/>
    <w:pPr>
      <w:spacing w:after="0" w:line="240" w:lineRule="auto"/>
      <w:ind w:left="1200"/>
    </w:pPr>
    <w:rPr>
      <w:rFonts w:cs="Calibri"/>
      <w:sz w:val="20"/>
      <w:szCs w:val="20"/>
    </w:rPr>
  </w:style>
  <w:style w:type="paragraph" w:styleId="7">
    <w:name w:val="toc 7"/>
    <w:basedOn w:val="a1"/>
    <w:next w:val="a1"/>
    <w:autoRedefine/>
    <w:uiPriority w:val="99"/>
    <w:rsid w:val="0081098A"/>
    <w:pPr>
      <w:spacing w:after="0" w:line="240" w:lineRule="auto"/>
      <w:ind w:left="1440"/>
    </w:pPr>
    <w:rPr>
      <w:rFonts w:cs="Calibri"/>
      <w:sz w:val="20"/>
      <w:szCs w:val="20"/>
    </w:rPr>
  </w:style>
  <w:style w:type="paragraph" w:styleId="8">
    <w:name w:val="toc 8"/>
    <w:basedOn w:val="a1"/>
    <w:next w:val="a1"/>
    <w:autoRedefine/>
    <w:uiPriority w:val="99"/>
    <w:rsid w:val="0081098A"/>
    <w:pPr>
      <w:spacing w:after="0" w:line="240" w:lineRule="auto"/>
      <w:ind w:left="1680"/>
    </w:pPr>
    <w:rPr>
      <w:rFonts w:cs="Calibri"/>
      <w:sz w:val="20"/>
      <w:szCs w:val="20"/>
    </w:rPr>
  </w:style>
  <w:style w:type="paragraph" w:styleId="9">
    <w:name w:val="toc 9"/>
    <w:basedOn w:val="a1"/>
    <w:next w:val="a1"/>
    <w:autoRedefine/>
    <w:uiPriority w:val="99"/>
    <w:rsid w:val="0081098A"/>
    <w:pPr>
      <w:spacing w:after="0" w:line="240" w:lineRule="auto"/>
      <w:ind w:left="1920"/>
    </w:pPr>
    <w:rPr>
      <w:rFonts w:cs="Calibri"/>
      <w:sz w:val="20"/>
      <w:szCs w:val="20"/>
    </w:rPr>
  </w:style>
  <w:style w:type="paragraph" w:customStyle="1" w:styleId="s1">
    <w:name w:val="s_1"/>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styleId="afffff9">
    <w:name w:val="endnote text"/>
    <w:basedOn w:val="a1"/>
    <w:link w:val="afffffa"/>
    <w:uiPriority w:val="99"/>
    <w:semiHidden/>
    <w:unhideWhenUsed/>
    <w:rsid w:val="0081098A"/>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semiHidden/>
    <w:rsid w:val="0081098A"/>
    <w:rPr>
      <w:rFonts w:ascii="Calibri" w:eastAsia="Times New Roman" w:hAnsi="Calibri" w:cs="Times New Roman"/>
      <w:sz w:val="20"/>
      <w:szCs w:val="20"/>
      <w:lang w:val="x-none" w:eastAsia="x-none"/>
    </w:rPr>
  </w:style>
  <w:style w:type="character" w:styleId="afffffb">
    <w:name w:val="endnote reference"/>
    <w:uiPriority w:val="99"/>
    <w:semiHidden/>
    <w:unhideWhenUsed/>
    <w:rsid w:val="0081098A"/>
    <w:rPr>
      <w:rFonts w:cs="Times New Roman"/>
      <w:vertAlign w:val="superscript"/>
    </w:rPr>
  </w:style>
  <w:style w:type="character" w:customStyle="1" w:styleId="afffffc">
    <w:name w:val="Основной текст_"/>
    <w:link w:val="15"/>
    <w:locked/>
    <w:rsid w:val="0081098A"/>
    <w:rPr>
      <w:rFonts w:ascii="Arial" w:hAnsi="Arial"/>
      <w:sz w:val="16"/>
      <w:shd w:val="clear" w:color="auto" w:fill="FFFFFF"/>
    </w:rPr>
  </w:style>
  <w:style w:type="paragraph" w:customStyle="1" w:styleId="15">
    <w:name w:val="Основной текст1"/>
    <w:basedOn w:val="a1"/>
    <w:link w:val="afffffc"/>
    <w:rsid w:val="0081098A"/>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81098A"/>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1098A"/>
    <w:rPr>
      <w:rFonts w:ascii="Cambria" w:hAnsi="Cambria"/>
      <w:sz w:val="24"/>
    </w:rPr>
  </w:style>
  <w:style w:type="character" w:customStyle="1" w:styleId="FontStyle41">
    <w:name w:val="Font Style41"/>
    <w:rsid w:val="0081098A"/>
    <w:rPr>
      <w:rFonts w:ascii="Times New Roman" w:hAnsi="Times New Roman"/>
      <w:color w:val="000000"/>
      <w:sz w:val="28"/>
    </w:rPr>
  </w:style>
  <w:style w:type="paragraph" w:styleId="2">
    <w:name w:val="List Bullet 2"/>
    <w:basedOn w:val="a1"/>
    <w:autoRedefine/>
    <w:uiPriority w:val="99"/>
    <w:rsid w:val="0081098A"/>
    <w:pPr>
      <w:numPr>
        <w:numId w:val="14"/>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81098A"/>
    <w:rPr>
      <w:rFonts w:ascii="Times New Roman" w:hAnsi="Times New Roman"/>
      <w:color w:val="000000"/>
      <w:sz w:val="22"/>
    </w:rPr>
  </w:style>
  <w:style w:type="paragraph" w:styleId="afffffd">
    <w:name w:val="No Spacing"/>
    <w:link w:val="afffffe"/>
    <w:uiPriority w:val="99"/>
    <w:qFormat/>
    <w:rsid w:val="0081098A"/>
    <w:pPr>
      <w:spacing w:after="0" w:line="240" w:lineRule="auto"/>
    </w:pPr>
    <w:rPr>
      <w:rFonts w:ascii="Calibri" w:eastAsia="Times New Roman" w:hAnsi="Calibri" w:cs="Times New Roman"/>
      <w:lang w:eastAsia="ru-RU"/>
    </w:rPr>
  </w:style>
  <w:style w:type="paragraph" w:customStyle="1" w:styleId="16">
    <w:name w:val="Текст сноски1"/>
    <w:qFormat/>
    <w:rsid w:val="0081098A"/>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81098A"/>
    <w:rPr>
      <w:rFonts w:ascii="Times New Roman" w:hAnsi="Times New Roman"/>
      <w:color w:val="000000"/>
      <w:sz w:val="28"/>
    </w:rPr>
  </w:style>
  <w:style w:type="table" w:customStyle="1" w:styleId="TableGrid">
    <w:name w:val="TableGrid"/>
    <w:rsid w:val="0081098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81098A"/>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81098A"/>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81098A"/>
    <w:rPr>
      <w:rFonts w:cs="Times New Roman"/>
      <w:color w:val="954F72"/>
      <w:u w:val="single"/>
    </w:rPr>
  </w:style>
  <w:style w:type="character" w:styleId="affffff0">
    <w:name w:val="Strong"/>
    <w:uiPriority w:val="22"/>
    <w:qFormat/>
    <w:rsid w:val="0081098A"/>
    <w:rPr>
      <w:rFonts w:cs="Times New Roman"/>
      <w:b/>
    </w:rPr>
  </w:style>
  <w:style w:type="paragraph" w:styleId="affffff1">
    <w:name w:val="TOC Heading"/>
    <w:basedOn w:val="1"/>
    <w:next w:val="a1"/>
    <w:uiPriority w:val="39"/>
    <w:unhideWhenUsed/>
    <w:qFormat/>
    <w:rsid w:val="0081098A"/>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81098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1098A"/>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81098A"/>
    <w:rPr>
      <w:b/>
      <w:sz w:val="19"/>
      <w:shd w:val="clear" w:color="auto" w:fill="FFFFFF"/>
    </w:rPr>
  </w:style>
  <w:style w:type="paragraph" w:customStyle="1" w:styleId="2a">
    <w:name w:val="Основной текст (2)"/>
    <w:basedOn w:val="a1"/>
    <w:link w:val="29"/>
    <w:qFormat/>
    <w:rsid w:val="0081098A"/>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81098A"/>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1098A"/>
    <w:rPr>
      <w:rFonts w:cs="Times New Roman"/>
      <w:sz w:val="22"/>
      <w:szCs w:val="22"/>
    </w:rPr>
  </w:style>
  <w:style w:type="character" w:customStyle="1" w:styleId="affffff2">
    <w:name w:val="Основной текст с отступом Знак"/>
    <w:link w:val="affffff3"/>
    <w:uiPriority w:val="99"/>
    <w:locked/>
    <w:rsid w:val="0081098A"/>
    <w:rPr>
      <w:rFonts w:ascii="Times New Roman" w:hAnsi="Times New Roman" w:cs="Times New Roman"/>
    </w:rPr>
  </w:style>
  <w:style w:type="character" w:customStyle="1" w:styleId="affffff4">
    <w:name w:val="Подзаголовок Знак"/>
    <w:link w:val="affffff5"/>
    <w:uiPriority w:val="99"/>
    <w:locked/>
    <w:rsid w:val="0081098A"/>
    <w:rPr>
      <w:rFonts w:ascii="Cambria" w:hAnsi="Cambria" w:cs="Times New Roman"/>
      <w:sz w:val="24"/>
      <w:szCs w:val="24"/>
    </w:rPr>
  </w:style>
  <w:style w:type="character" w:customStyle="1" w:styleId="affffff6">
    <w:name w:val="Схема документа Знак"/>
    <w:link w:val="affffff7"/>
    <w:locked/>
    <w:rsid w:val="0081098A"/>
    <w:rPr>
      <w:rFonts w:ascii="Tahoma" w:hAnsi="Tahoma" w:cs="Times New Roman"/>
      <w:sz w:val="16"/>
      <w:szCs w:val="16"/>
    </w:rPr>
  </w:style>
  <w:style w:type="character" w:customStyle="1" w:styleId="afffffe">
    <w:name w:val="Без интервала Знак"/>
    <w:link w:val="afffffd"/>
    <w:uiPriority w:val="99"/>
    <w:locked/>
    <w:rsid w:val="0081098A"/>
    <w:rPr>
      <w:rFonts w:ascii="Calibri" w:eastAsia="Times New Roman" w:hAnsi="Calibri" w:cs="Times New Roman"/>
      <w:lang w:eastAsia="ru-RU"/>
    </w:rPr>
  </w:style>
  <w:style w:type="paragraph" w:customStyle="1" w:styleId="xl65">
    <w:name w:val="xl65"/>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81098A"/>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81098A"/>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81098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81098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81098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81098A"/>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81098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81098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81098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81098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81098A"/>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81098A"/>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8109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8109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81098A"/>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81098A"/>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81098A"/>
    <w:pPr>
      <w:widowControl w:val="0"/>
      <w:spacing w:after="0" w:line="240" w:lineRule="auto"/>
    </w:pPr>
    <w:rPr>
      <w:lang w:val="en-US" w:eastAsia="en-US"/>
    </w:rPr>
  </w:style>
  <w:style w:type="paragraph" w:customStyle="1" w:styleId="Heading11">
    <w:name w:val="Heading 11"/>
    <w:basedOn w:val="a1"/>
    <w:uiPriority w:val="99"/>
    <w:qFormat/>
    <w:rsid w:val="0081098A"/>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81098A"/>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81098A"/>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81098A"/>
    <w:rPr>
      <w:rFonts w:ascii="Times New Roman" w:hAnsi="Times New Roman" w:cs="Times New Roman"/>
    </w:rPr>
  </w:style>
  <w:style w:type="paragraph" w:customStyle="1" w:styleId="affffff9">
    <w:name w:val="!Текст"/>
    <w:basedOn w:val="a1"/>
    <w:link w:val="affffff8"/>
    <w:qFormat/>
    <w:rsid w:val="0081098A"/>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81098A"/>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81098A"/>
    <w:rPr>
      <w:rFonts w:ascii="Times New Roman" w:eastAsia="DejaVu Sans" w:hAnsi="Times New Roman" w:cs="Times New Roman"/>
      <w:sz w:val="24"/>
      <w:szCs w:val="24"/>
    </w:rPr>
  </w:style>
  <w:style w:type="paragraph" w:customStyle="1" w:styleId="affffffb">
    <w:name w:val="Базовый"/>
    <w:link w:val="affffffa"/>
    <w:qFormat/>
    <w:rsid w:val="0081098A"/>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1098A"/>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81098A"/>
    <w:rPr>
      <w:rFonts w:cs="Times New Roman"/>
      <w:sz w:val="22"/>
      <w:szCs w:val="22"/>
    </w:rPr>
  </w:style>
  <w:style w:type="character" w:customStyle="1" w:styleId="210">
    <w:name w:val="Основной текст 2 Знак1"/>
    <w:uiPriority w:val="99"/>
    <w:semiHidden/>
    <w:rsid w:val="0081098A"/>
    <w:rPr>
      <w:rFonts w:cs="Times New Roman"/>
      <w:sz w:val="22"/>
      <w:szCs w:val="22"/>
    </w:rPr>
  </w:style>
  <w:style w:type="character" w:customStyle="1" w:styleId="1b">
    <w:name w:val="Текст выноски Знак1"/>
    <w:uiPriority w:val="99"/>
    <w:semiHidden/>
    <w:rsid w:val="0081098A"/>
    <w:rPr>
      <w:rFonts w:ascii="Segoe UI" w:hAnsi="Segoe UI" w:cs="Segoe UI"/>
      <w:sz w:val="18"/>
      <w:szCs w:val="18"/>
    </w:rPr>
  </w:style>
  <w:style w:type="character" w:customStyle="1" w:styleId="1c">
    <w:name w:val="Верхний колонтитул Знак1"/>
    <w:uiPriority w:val="99"/>
    <w:semiHidden/>
    <w:rsid w:val="0081098A"/>
    <w:rPr>
      <w:rFonts w:cs="Times New Roman"/>
      <w:sz w:val="22"/>
      <w:szCs w:val="22"/>
    </w:rPr>
  </w:style>
  <w:style w:type="character" w:customStyle="1" w:styleId="211">
    <w:name w:val="Основной текст с отступом 2 Знак1"/>
    <w:uiPriority w:val="99"/>
    <w:semiHidden/>
    <w:rsid w:val="0081098A"/>
    <w:rPr>
      <w:rFonts w:cs="Times New Roman"/>
      <w:sz w:val="22"/>
      <w:szCs w:val="22"/>
    </w:rPr>
  </w:style>
  <w:style w:type="character" w:customStyle="1" w:styleId="1d">
    <w:name w:val="Текст концевой сноски Знак1"/>
    <w:uiPriority w:val="99"/>
    <w:semiHidden/>
    <w:rsid w:val="0081098A"/>
    <w:rPr>
      <w:rFonts w:cs="Times New Roman"/>
    </w:rPr>
  </w:style>
  <w:style w:type="paragraph" w:styleId="affffff7">
    <w:name w:val="Document Map"/>
    <w:basedOn w:val="a1"/>
    <w:link w:val="affffff6"/>
    <w:unhideWhenUsed/>
    <w:rsid w:val="0081098A"/>
    <w:rPr>
      <w:rFonts w:ascii="Tahoma" w:eastAsiaTheme="minorHAnsi" w:hAnsi="Tahoma"/>
      <w:sz w:val="16"/>
      <w:szCs w:val="16"/>
      <w:lang w:eastAsia="en-US"/>
    </w:rPr>
  </w:style>
  <w:style w:type="character" w:customStyle="1" w:styleId="1e">
    <w:name w:val="Схема документа Знак1"/>
    <w:basedOn w:val="a2"/>
    <w:uiPriority w:val="99"/>
    <w:rsid w:val="0081098A"/>
    <w:rPr>
      <w:rFonts w:ascii="Tahoma" w:eastAsia="Times New Roman" w:hAnsi="Tahoma" w:cs="Tahoma"/>
      <w:sz w:val="16"/>
      <w:szCs w:val="16"/>
      <w:lang w:eastAsia="ru-RU"/>
    </w:rPr>
  </w:style>
  <w:style w:type="character" w:customStyle="1" w:styleId="2b">
    <w:name w:val="Основной текст2"/>
    <w:rsid w:val="0081098A"/>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1098A"/>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1098A"/>
    <w:rPr>
      <w:b/>
      <w:bCs w:val="0"/>
      <w:color w:val="000000"/>
      <w:w w:val="100"/>
      <w:position w:val="0"/>
      <w:sz w:val="24"/>
      <w:shd w:val="clear" w:color="auto" w:fill="FFFFFF"/>
      <w:lang w:val="ru-RU" w:eastAsia="ru-RU"/>
    </w:rPr>
  </w:style>
  <w:style w:type="character" w:customStyle="1" w:styleId="9Exact">
    <w:name w:val="Основной текст (9) Exact"/>
    <w:rsid w:val="0081098A"/>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81098A"/>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81098A"/>
    <w:rPr>
      <w:rFonts w:ascii="Calibri" w:eastAsia="Times New Roman" w:hAnsi="Calibri" w:cs="Times New Roman"/>
      <w:lang w:eastAsia="ru-RU"/>
    </w:rPr>
  </w:style>
  <w:style w:type="character" w:customStyle="1" w:styleId="affffffc">
    <w:name w:val="Основной текст + Полужирный"/>
    <w:rsid w:val="0081098A"/>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1098A"/>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1098A"/>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81098A"/>
    <w:rPr>
      <w:rFonts w:ascii="Times New Roman CYR" w:hAnsi="Times New Roman CYR" w:cs="Times New Roman CYR" w:hint="default"/>
    </w:rPr>
  </w:style>
  <w:style w:type="character" w:customStyle="1" w:styleId="FontStyle55">
    <w:name w:val="Font Style55"/>
    <w:uiPriority w:val="99"/>
    <w:rsid w:val="0081098A"/>
    <w:rPr>
      <w:rFonts w:ascii="Times New Roman" w:hAnsi="Times New Roman" w:cs="Times New Roman" w:hint="default"/>
      <w:sz w:val="22"/>
    </w:rPr>
  </w:style>
  <w:style w:type="paragraph" w:styleId="affffff5">
    <w:name w:val="Subtitle"/>
    <w:basedOn w:val="a1"/>
    <w:next w:val="a1"/>
    <w:link w:val="affffff4"/>
    <w:uiPriority w:val="99"/>
    <w:qFormat/>
    <w:rsid w:val="0081098A"/>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81098A"/>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81098A"/>
    <w:rPr>
      <w:color w:val="605E5C"/>
      <w:shd w:val="clear" w:color="auto" w:fill="E1DFDD"/>
    </w:rPr>
  </w:style>
  <w:style w:type="character" w:customStyle="1" w:styleId="c10">
    <w:name w:val="c10"/>
    <w:rsid w:val="0081098A"/>
  </w:style>
  <w:style w:type="character" w:customStyle="1" w:styleId="c11">
    <w:name w:val="c11"/>
    <w:rsid w:val="0081098A"/>
  </w:style>
  <w:style w:type="character" w:customStyle="1" w:styleId="c1">
    <w:name w:val="c1"/>
    <w:rsid w:val="0081098A"/>
  </w:style>
  <w:style w:type="table" w:customStyle="1" w:styleId="TableNormal">
    <w:name w:val="Table Normal"/>
    <w:uiPriority w:val="2"/>
    <w:semiHidden/>
    <w:qFormat/>
    <w:rsid w:val="0081098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81098A"/>
    <w:pPr>
      <w:numPr>
        <w:numId w:val="15"/>
      </w:numPr>
      <w:shd w:val="clear" w:color="auto" w:fill="FFFFFF"/>
      <w:spacing w:after="0" w:line="240" w:lineRule="auto"/>
    </w:pPr>
    <w:rPr>
      <w:rFonts w:ascii="Times New Roman" w:hAnsi="Times New Roman"/>
      <w:bCs/>
      <w:color w:val="4A5153"/>
      <w:sz w:val="24"/>
      <w:szCs w:val="24"/>
      <w:shd w:val="clear" w:color="auto" w:fill="FFFFFF"/>
      <w:lang w:val="x-none" w:eastAsia="x-none"/>
    </w:rPr>
  </w:style>
  <w:style w:type="character" w:customStyle="1" w:styleId="affffffe">
    <w:name w:val="!СПИСОК Знак"/>
    <w:link w:val="a"/>
    <w:locked/>
    <w:rsid w:val="0081098A"/>
    <w:rPr>
      <w:rFonts w:ascii="Times New Roman" w:eastAsia="Times New Roman" w:hAnsi="Times New Roman" w:cs="Times New Roman"/>
      <w:bCs/>
      <w:color w:val="4A5153"/>
      <w:sz w:val="24"/>
      <w:szCs w:val="24"/>
      <w:shd w:val="clear" w:color="auto" w:fill="FFFFFF"/>
      <w:lang w:val="x-none" w:eastAsia="x-none"/>
    </w:rPr>
  </w:style>
  <w:style w:type="table" w:customStyle="1" w:styleId="1f1">
    <w:name w:val="Сетка таблицы1"/>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81098A"/>
  </w:style>
  <w:style w:type="table" w:customStyle="1" w:styleId="2c">
    <w:name w:val="Сетка таблицы2"/>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81098A"/>
    <w:rPr>
      <w:rFonts w:cs="Times New Roman"/>
      <w:spacing w:val="2"/>
      <w:shd w:val="clear" w:color="auto" w:fill="FFFFFF"/>
    </w:rPr>
  </w:style>
  <w:style w:type="paragraph" w:customStyle="1" w:styleId="afffffff0">
    <w:name w:val="Сноска"/>
    <w:basedOn w:val="a1"/>
    <w:link w:val="afffffff"/>
    <w:rsid w:val="0081098A"/>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81098A"/>
    <w:rPr>
      <w:rFonts w:cs="Times New Roman"/>
      <w:b/>
      <w:bCs/>
      <w:spacing w:val="-4"/>
      <w:sz w:val="17"/>
      <w:szCs w:val="17"/>
      <w:shd w:val="clear" w:color="auto" w:fill="FFFFFF"/>
    </w:rPr>
  </w:style>
  <w:style w:type="paragraph" w:customStyle="1" w:styleId="2e">
    <w:name w:val="Сноска (2)"/>
    <w:basedOn w:val="a1"/>
    <w:link w:val="2d"/>
    <w:rsid w:val="0081098A"/>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81098A"/>
    <w:rPr>
      <w:rFonts w:cs="Times New Roman"/>
      <w:spacing w:val="2"/>
      <w:shd w:val="clear" w:color="auto" w:fill="FFFFFF"/>
    </w:rPr>
  </w:style>
  <w:style w:type="paragraph" w:customStyle="1" w:styleId="2f0">
    <w:name w:val="Заголовок №2"/>
    <w:basedOn w:val="a1"/>
    <w:link w:val="2f"/>
    <w:rsid w:val="0081098A"/>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81098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81098A"/>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81098A"/>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81098A"/>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81098A"/>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81098A"/>
    <w:rPr>
      <w:rFonts w:cs="Times New Roman"/>
      <w:spacing w:val="2"/>
      <w:shd w:val="clear" w:color="auto" w:fill="FFFFFF"/>
    </w:rPr>
  </w:style>
  <w:style w:type="paragraph" w:customStyle="1" w:styleId="2f4">
    <w:name w:val="Подпись к таблице (2)"/>
    <w:basedOn w:val="a1"/>
    <w:link w:val="2f3"/>
    <w:rsid w:val="0081098A"/>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81098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81098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81098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81098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81098A"/>
  </w:style>
  <w:style w:type="table" w:customStyle="1" w:styleId="33">
    <w:name w:val="Сетка таблицы3"/>
    <w:basedOn w:val="a3"/>
    <w:next w:val="a7"/>
    <w:uiPriority w:val="59"/>
    <w:rsid w:val="0081098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81098A"/>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81098A"/>
    <w:rPr>
      <w:rFonts w:cs="Times New Roman"/>
      <w:b/>
      <w:bCs/>
      <w:szCs w:val="28"/>
      <w:shd w:val="clear" w:color="auto" w:fill="FFFFFF"/>
    </w:rPr>
  </w:style>
  <w:style w:type="paragraph" w:customStyle="1" w:styleId="53">
    <w:name w:val="Основной текст (5)"/>
    <w:basedOn w:val="a1"/>
    <w:link w:val="52"/>
    <w:rsid w:val="0081098A"/>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8109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81098A"/>
    <w:rPr>
      <w:rFonts w:cs="Times New Roman"/>
      <w:b/>
      <w:bCs/>
      <w:szCs w:val="28"/>
      <w:shd w:val="clear" w:color="auto" w:fill="FFFFFF"/>
    </w:rPr>
  </w:style>
  <w:style w:type="paragraph" w:customStyle="1" w:styleId="1f5">
    <w:name w:val="Заголовок №1"/>
    <w:basedOn w:val="a1"/>
    <w:link w:val="1f4"/>
    <w:rsid w:val="0081098A"/>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81098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81098A"/>
  </w:style>
  <w:style w:type="paragraph" w:customStyle="1" w:styleId="a0">
    <w:name w:val="Перечень"/>
    <w:basedOn w:val="a1"/>
    <w:next w:val="a1"/>
    <w:link w:val="afffffff3"/>
    <w:qFormat/>
    <w:rsid w:val="0081098A"/>
    <w:pPr>
      <w:numPr>
        <w:numId w:val="17"/>
      </w:numPr>
      <w:suppressAutoHyphens/>
      <w:spacing w:after="0" w:line="360" w:lineRule="auto"/>
      <w:jc w:val="both"/>
    </w:pPr>
    <w:rPr>
      <w:rFonts w:ascii="Times New Roman" w:eastAsia="Calibri" w:hAnsi="Times New Roman"/>
      <w:sz w:val="28"/>
      <w:szCs w:val="20"/>
      <w:u w:color="000000"/>
      <w:bdr w:val="nil"/>
      <w:lang w:val="x-none" w:eastAsia="en-US"/>
    </w:rPr>
  </w:style>
  <w:style w:type="character" w:customStyle="1" w:styleId="afffffff3">
    <w:name w:val="Перечень Знак"/>
    <w:link w:val="a0"/>
    <w:rsid w:val="0081098A"/>
    <w:rPr>
      <w:rFonts w:ascii="Times New Roman" w:eastAsia="Calibri" w:hAnsi="Times New Roman" w:cs="Times New Roman"/>
      <w:sz w:val="28"/>
      <w:szCs w:val="20"/>
      <w:u w:color="000000"/>
      <w:bdr w:val="nil"/>
      <w:lang w:val="x-none"/>
    </w:rPr>
  </w:style>
  <w:style w:type="numbering" w:customStyle="1" w:styleId="1110">
    <w:name w:val="Нет списка111"/>
    <w:next w:val="a4"/>
    <w:uiPriority w:val="99"/>
    <w:semiHidden/>
    <w:unhideWhenUsed/>
    <w:rsid w:val="0081098A"/>
  </w:style>
  <w:style w:type="table" w:customStyle="1" w:styleId="113">
    <w:name w:val="Сетка таблицы11"/>
    <w:basedOn w:val="a3"/>
    <w:next w:val="a7"/>
    <w:uiPriority w:val="59"/>
    <w:rsid w:val="008109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81098A"/>
    <w:pPr>
      <w:shd w:val="clear" w:color="auto" w:fill="FFFFFF"/>
      <w:spacing w:after="0" w:line="240" w:lineRule="auto"/>
      <w:jc w:val="center"/>
    </w:pPr>
    <w:rPr>
      <w:rFonts w:ascii="Times New Roman" w:hAnsi="Times New Roman"/>
      <w:color w:val="000000"/>
      <w:sz w:val="28"/>
      <w:szCs w:val="31"/>
      <w:lang w:val="x-none" w:eastAsia="x-none"/>
    </w:rPr>
  </w:style>
  <w:style w:type="character" w:customStyle="1" w:styleId="afffffff5">
    <w:name w:val="Название Знак"/>
    <w:basedOn w:val="a2"/>
    <w:link w:val="afffffff4"/>
    <w:rsid w:val="0081098A"/>
    <w:rPr>
      <w:rFonts w:ascii="Times New Roman" w:eastAsia="Times New Roman" w:hAnsi="Times New Roman" w:cs="Times New Roman"/>
      <w:color w:val="000000"/>
      <w:sz w:val="28"/>
      <w:szCs w:val="31"/>
      <w:shd w:val="clear" w:color="auto" w:fill="FFFFFF"/>
      <w:lang w:val="x-none" w:eastAsia="x-none"/>
    </w:rPr>
  </w:style>
  <w:style w:type="character" w:customStyle="1" w:styleId="FontStyle58">
    <w:name w:val="Font Style58"/>
    <w:rsid w:val="0081098A"/>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81098A"/>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81098A"/>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81098A"/>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81098A"/>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81098A"/>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7"/>
    <w:uiPriority w:val="39"/>
    <w:rsid w:val="0081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microsoft.com/office/2007/relationships/stylesWithEffects" Target="stylesWithEffects.xml"/><Relationship Id="rId7" Type="http://schemas.openxmlformats.org/officeDocument/2006/relationships/hyperlink" Target="https://pu47.edu.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55</Pages>
  <Words>14691</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8</cp:revision>
  <dcterms:created xsi:type="dcterms:W3CDTF">2021-12-21T06:09:00Z</dcterms:created>
  <dcterms:modified xsi:type="dcterms:W3CDTF">2021-12-21T10:56:00Z</dcterms:modified>
</cp:coreProperties>
</file>