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00" w:rsidRPr="00B97C2E" w:rsidRDefault="00E17B00" w:rsidP="00E17B00">
      <w:pPr>
        <w:spacing w:after="0"/>
        <w:jc w:val="center"/>
        <w:rPr>
          <w:rFonts w:ascii="Times New Roman" w:eastAsia="Calibri" w:hAnsi="Times New Roman"/>
          <w:sz w:val="28"/>
          <w:lang w:eastAsia="en-US"/>
        </w:rPr>
      </w:pPr>
      <w:bookmarkStart w:id="0" w:name="_Hlk75278658"/>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E17B00" w:rsidRPr="00B97C2E" w:rsidRDefault="00E17B00" w:rsidP="00E17B00">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E17B00" w:rsidRPr="00B97C2E" w:rsidRDefault="00E17B00" w:rsidP="00E17B00">
      <w:pPr>
        <w:spacing w:after="0"/>
        <w:jc w:val="center"/>
        <w:rPr>
          <w:rFonts w:ascii="Times New Roman" w:eastAsia="Calibri" w:hAnsi="Times New Roman"/>
          <w:sz w:val="28"/>
          <w:lang w:eastAsia="en-US"/>
        </w:rPr>
      </w:pPr>
    </w:p>
    <w:tbl>
      <w:tblPr>
        <w:tblW w:w="0" w:type="auto"/>
        <w:tblLook w:val="04A0"/>
      </w:tblPr>
      <w:tblGrid>
        <w:gridCol w:w="4116"/>
        <w:gridCol w:w="5455"/>
      </w:tblGrid>
      <w:tr w:rsidR="00E17B00" w:rsidRPr="00B97C2E" w:rsidTr="00980E3F">
        <w:trPr>
          <w:trHeight w:val="2388"/>
        </w:trPr>
        <w:tc>
          <w:tcPr>
            <w:tcW w:w="4116" w:type="dxa"/>
          </w:tcPr>
          <w:p w:rsidR="00E17B00" w:rsidRPr="00B97C2E" w:rsidRDefault="00E17B00" w:rsidP="00980E3F">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39925" cy="1407160"/>
                  <wp:effectExtent l="0" t="0" r="3175" b="254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tcPr>
          <w:p w:rsidR="00E17B00" w:rsidRPr="00B97C2E" w:rsidRDefault="00E17B00" w:rsidP="00980E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E17B00" w:rsidRPr="00B97C2E" w:rsidRDefault="00E17B00" w:rsidP="00980E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E17B00" w:rsidRPr="00B97C2E" w:rsidRDefault="00E17B00" w:rsidP="00980E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E17B00" w:rsidRPr="00B97C2E" w:rsidRDefault="00E17B00" w:rsidP="00980E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E17B00" w:rsidRPr="00B97C2E" w:rsidRDefault="00E17B00" w:rsidP="00980E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E17B00" w:rsidRPr="00B97C2E" w:rsidRDefault="00680550" w:rsidP="00E17B00">
      <w:pPr>
        <w:spacing w:after="0"/>
        <w:jc w:val="center"/>
        <w:rPr>
          <w:rFonts w:ascii="Times New Roman" w:eastAsia="Calibri" w:hAnsi="Times New Roman"/>
          <w:b/>
          <w:sz w:val="28"/>
          <w:lang w:eastAsia="en-US"/>
        </w:rPr>
      </w:pPr>
      <w:r>
        <w:rPr>
          <w:rFonts w:ascii="Times New Roman" w:eastAsia="Calibri" w:hAnsi="Times New Roman"/>
          <w:b/>
          <w:sz w:val="28"/>
          <w:lang w:eastAsia="en-US"/>
        </w:rPr>
        <w:t xml:space="preserve">на 2021 -2025 </w:t>
      </w:r>
      <w:proofErr w:type="spellStart"/>
      <w:r w:rsidR="00E17B00" w:rsidRPr="00B97C2E">
        <w:rPr>
          <w:rFonts w:ascii="Times New Roman" w:eastAsia="Calibri" w:hAnsi="Times New Roman"/>
          <w:b/>
          <w:sz w:val="28"/>
          <w:lang w:eastAsia="en-US"/>
        </w:rPr>
        <w:t>гг</w:t>
      </w:r>
      <w:proofErr w:type="spellEnd"/>
    </w:p>
    <w:p w:rsidR="00E17B00" w:rsidRPr="00B97C2E" w:rsidRDefault="00E17B00" w:rsidP="00E17B00">
      <w:pPr>
        <w:spacing w:after="0"/>
        <w:jc w:val="center"/>
        <w:rPr>
          <w:rFonts w:ascii="Times New Roman" w:eastAsia="Calibri" w:hAnsi="Times New Roman"/>
          <w:sz w:val="28"/>
          <w:lang w:eastAsia="en-US"/>
        </w:rPr>
      </w:pPr>
    </w:p>
    <w:p w:rsidR="00400759" w:rsidRPr="00400759" w:rsidRDefault="00E17B00" w:rsidP="00400759">
      <w:pPr>
        <w:pStyle w:val="afffffd"/>
        <w:jc w:val="center"/>
        <w:rPr>
          <w:rFonts w:ascii="Times New Roman" w:hAnsi="Times New Roman"/>
          <w:b/>
          <w:sz w:val="28"/>
          <w:szCs w:val="28"/>
        </w:rPr>
      </w:pPr>
      <w:r w:rsidRPr="00400759">
        <w:rPr>
          <w:rFonts w:ascii="Times New Roman" w:hAnsi="Times New Roman"/>
          <w:b/>
          <w:sz w:val="28"/>
          <w:szCs w:val="28"/>
        </w:rPr>
        <w:t xml:space="preserve">по профессии </w:t>
      </w:r>
      <w:r w:rsidR="002835F5">
        <w:rPr>
          <w:rFonts w:ascii="Times New Roman" w:hAnsi="Times New Roman"/>
          <w:b/>
          <w:sz w:val="28"/>
          <w:szCs w:val="28"/>
        </w:rPr>
        <w:t xml:space="preserve"> 17544 </w:t>
      </w:r>
      <w:r w:rsidR="00400759" w:rsidRPr="00400759">
        <w:rPr>
          <w:rFonts w:ascii="Times New Roman" w:hAnsi="Times New Roman"/>
          <w:b/>
          <w:sz w:val="28"/>
          <w:szCs w:val="28"/>
        </w:rPr>
        <w:t xml:space="preserve">«Рабочий по </w:t>
      </w:r>
      <w:proofErr w:type="gramStart"/>
      <w:r w:rsidR="00400759" w:rsidRPr="00400759">
        <w:rPr>
          <w:rFonts w:ascii="Times New Roman" w:hAnsi="Times New Roman"/>
          <w:b/>
          <w:sz w:val="28"/>
          <w:szCs w:val="28"/>
        </w:rPr>
        <w:t>комплексному</w:t>
      </w:r>
      <w:proofErr w:type="gramEnd"/>
    </w:p>
    <w:p w:rsidR="00400759" w:rsidRPr="00400759" w:rsidRDefault="00400759" w:rsidP="00400759">
      <w:pPr>
        <w:pStyle w:val="afffffd"/>
        <w:jc w:val="center"/>
        <w:rPr>
          <w:rFonts w:ascii="Times New Roman" w:hAnsi="Times New Roman"/>
          <w:b/>
          <w:sz w:val="28"/>
          <w:szCs w:val="28"/>
        </w:rPr>
      </w:pPr>
      <w:r w:rsidRPr="00400759">
        <w:rPr>
          <w:rFonts w:ascii="Times New Roman" w:hAnsi="Times New Roman"/>
          <w:b/>
          <w:sz w:val="28"/>
          <w:szCs w:val="28"/>
        </w:rPr>
        <w:t xml:space="preserve"> обслуживанию зданий и сооружений»</w:t>
      </w:r>
    </w:p>
    <w:p w:rsidR="00E17B00" w:rsidRPr="00C13224" w:rsidRDefault="00E17B00" w:rsidP="00E17B00">
      <w:pPr>
        <w:spacing w:after="0" w:line="360" w:lineRule="auto"/>
        <w:jc w:val="center"/>
        <w:rPr>
          <w:rFonts w:ascii="Times New Roman" w:hAnsi="Times New Roman"/>
          <w:b/>
          <w:sz w:val="24"/>
          <w:szCs w:val="24"/>
        </w:rPr>
      </w:pPr>
    </w:p>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sz w:val="28"/>
          <w:lang w:eastAsia="en-US"/>
        </w:rPr>
      </w:pPr>
    </w:p>
    <w:p w:rsidR="00E17B00" w:rsidRPr="00B97C2E" w:rsidRDefault="00E17B00" w:rsidP="00E17B00">
      <w:pPr>
        <w:spacing w:after="0"/>
        <w:jc w:val="center"/>
        <w:rPr>
          <w:rFonts w:ascii="Times New Roman" w:eastAsia="Calibri" w:hAnsi="Times New Roman"/>
          <w:sz w:val="28"/>
          <w:lang w:eastAsia="en-US"/>
        </w:rPr>
      </w:pPr>
    </w:p>
    <w:tbl>
      <w:tblPr>
        <w:tblW w:w="0" w:type="auto"/>
        <w:tblLook w:val="04A0"/>
      </w:tblPr>
      <w:tblGrid>
        <w:gridCol w:w="3794"/>
        <w:gridCol w:w="5777"/>
      </w:tblGrid>
      <w:tr w:rsidR="00E17B00" w:rsidRPr="00B97C2E" w:rsidTr="00980E3F">
        <w:tc>
          <w:tcPr>
            <w:tcW w:w="3794" w:type="dxa"/>
            <w:vMerge w:val="restart"/>
          </w:tcPr>
          <w:p w:rsidR="00E17B00" w:rsidRPr="006B1113" w:rsidRDefault="00E17B00" w:rsidP="00980E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E17B00" w:rsidRPr="006B1113" w:rsidRDefault="00E17B00" w:rsidP="00980E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E17B00" w:rsidRPr="008B0778" w:rsidRDefault="00E17B00" w:rsidP="00980E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8B0778">
              <w:rPr>
                <w:rFonts w:ascii="Times New Roman" w:eastAsia="Calibri" w:hAnsi="Times New Roman"/>
                <w:sz w:val="24"/>
                <w:szCs w:val="24"/>
                <w:lang w:eastAsia="en-US"/>
              </w:rPr>
              <w:t>27.08.2021 №2</w:t>
            </w:r>
          </w:p>
          <w:p w:rsidR="00E17B00" w:rsidRPr="006B1113" w:rsidRDefault="00E17B00" w:rsidP="00980E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E17B00" w:rsidRPr="006B1113" w:rsidRDefault="00E17B00" w:rsidP="00980E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E17B00" w:rsidRPr="006B1113" w:rsidRDefault="00E17B00" w:rsidP="00980E3F">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E17B00" w:rsidRPr="00B97C2E" w:rsidTr="00980E3F">
        <w:tc>
          <w:tcPr>
            <w:tcW w:w="3794" w:type="dxa"/>
            <w:vMerge/>
          </w:tcPr>
          <w:p w:rsidR="00E17B00" w:rsidRPr="006B1113" w:rsidRDefault="00E17B00" w:rsidP="00980E3F">
            <w:pPr>
              <w:spacing w:after="0"/>
              <w:jc w:val="center"/>
              <w:rPr>
                <w:rFonts w:ascii="Times New Roman" w:eastAsia="Calibri" w:hAnsi="Times New Roman"/>
                <w:sz w:val="24"/>
                <w:szCs w:val="24"/>
                <w:lang w:eastAsia="en-US"/>
              </w:rPr>
            </w:pPr>
          </w:p>
        </w:tc>
        <w:tc>
          <w:tcPr>
            <w:tcW w:w="5777" w:type="dxa"/>
          </w:tcPr>
          <w:p w:rsidR="00E17B00" w:rsidRPr="006B1113" w:rsidRDefault="00E17B00" w:rsidP="00980E3F">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E17B00" w:rsidRPr="00B97C2E" w:rsidTr="00980E3F">
        <w:tc>
          <w:tcPr>
            <w:tcW w:w="3794" w:type="dxa"/>
            <w:vMerge/>
          </w:tcPr>
          <w:p w:rsidR="00E17B00" w:rsidRPr="006B1113" w:rsidRDefault="00E17B00" w:rsidP="00980E3F">
            <w:pPr>
              <w:spacing w:after="0"/>
              <w:jc w:val="center"/>
              <w:rPr>
                <w:rFonts w:ascii="Times New Roman" w:eastAsia="Calibri" w:hAnsi="Times New Roman"/>
                <w:sz w:val="24"/>
                <w:szCs w:val="24"/>
                <w:lang w:eastAsia="en-US"/>
              </w:rPr>
            </w:pPr>
          </w:p>
        </w:tc>
        <w:tc>
          <w:tcPr>
            <w:tcW w:w="5777" w:type="dxa"/>
          </w:tcPr>
          <w:p w:rsidR="00E17B00" w:rsidRPr="006B1113" w:rsidRDefault="00E17B00" w:rsidP="00980E3F">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E17B00" w:rsidRPr="00B97C2E" w:rsidTr="00980E3F">
        <w:tc>
          <w:tcPr>
            <w:tcW w:w="3794" w:type="dxa"/>
            <w:vMerge/>
          </w:tcPr>
          <w:p w:rsidR="00E17B00" w:rsidRPr="00B97C2E" w:rsidRDefault="00E17B00" w:rsidP="00980E3F">
            <w:pPr>
              <w:spacing w:after="0"/>
              <w:jc w:val="center"/>
              <w:rPr>
                <w:rFonts w:ascii="Times New Roman" w:eastAsia="Calibri" w:hAnsi="Times New Roman"/>
                <w:sz w:val="28"/>
                <w:lang w:eastAsia="en-US"/>
              </w:rPr>
            </w:pPr>
          </w:p>
        </w:tc>
        <w:tc>
          <w:tcPr>
            <w:tcW w:w="5777" w:type="dxa"/>
          </w:tcPr>
          <w:p w:rsidR="00E17B00" w:rsidRPr="00B97C2E" w:rsidRDefault="00E17B00" w:rsidP="00980E3F">
            <w:pPr>
              <w:spacing w:after="0"/>
              <w:jc w:val="center"/>
              <w:rPr>
                <w:rFonts w:ascii="Times New Roman" w:eastAsia="Calibri" w:hAnsi="Times New Roman"/>
                <w:sz w:val="28"/>
                <w:lang w:eastAsia="en-US"/>
              </w:rPr>
            </w:pPr>
          </w:p>
        </w:tc>
      </w:tr>
    </w:tbl>
    <w:p w:rsidR="00E17B00" w:rsidRPr="00B97C2E" w:rsidRDefault="00E17B00" w:rsidP="00E17B00">
      <w:pPr>
        <w:spacing w:after="0"/>
        <w:jc w:val="center"/>
        <w:rPr>
          <w:rFonts w:ascii="Times New Roman" w:eastAsia="Calibri" w:hAnsi="Times New Roman"/>
          <w:sz w:val="28"/>
          <w:lang w:eastAsia="en-US"/>
        </w:rPr>
      </w:pPr>
    </w:p>
    <w:p w:rsidR="00E17B00" w:rsidRDefault="00E17B00" w:rsidP="00E17B00">
      <w:pPr>
        <w:spacing w:line="360" w:lineRule="auto"/>
        <w:rPr>
          <w:rFonts w:ascii="Times New Roman" w:hAnsi="Times New Roman"/>
          <w:sz w:val="24"/>
          <w:szCs w:val="24"/>
        </w:rPr>
      </w:pPr>
    </w:p>
    <w:p w:rsidR="00E17B00" w:rsidRDefault="00E17B00" w:rsidP="00E17B00">
      <w:pPr>
        <w:spacing w:line="360" w:lineRule="auto"/>
        <w:rPr>
          <w:rFonts w:ascii="Times New Roman" w:hAnsi="Times New Roman"/>
          <w:sz w:val="24"/>
          <w:szCs w:val="24"/>
        </w:rPr>
      </w:pPr>
    </w:p>
    <w:p w:rsidR="00E17B00" w:rsidRDefault="00E17B00" w:rsidP="00E17B00">
      <w:pPr>
        <w:spacing w:line="360" w:lineRule="auto"/>
        <w:rPr>
          <w:rFonts w:ascii="Times New Roman" w:hAnsi="Times New Roman"/>
          <w:sz w:val="24"/>
          <w:szCs w:val="24"/>
        </w:rPr>
      </w:pPr>
      <w:r>
        <w:rPr>
          <w:rFonts w:ascii="Times New Roman" w:hAnsi="Times New Roman"/>
          <w:sz w:val="24"/>
          <w:szCs w:val="24"/>
        </w:rPr>
        <w:t xml:space="preserve">                                                               г. Любим 2021 г</w:t>
      </w:r>
    </w:p>
    <w:p w:rsidR="00E17B00" w:rsidRDefault="00E17B00" w:rsidP="00E17B00">
      <w:pPr>
        <w:rPr>
          <w:rFonts w:ascii="Times New Roman" w:hAnsi="Times New Roman"/>
          <w:b/>
          <w:sz w:val="24"/>
          <w:szCs w:val="24"/>
        </w:rPr>
      </w:pPr>
      <w:r>
        <w:rPr>
          <w:rFonts w:ascii="Times New Roman" w:hAnsi="Times New Roman"/>
          <w:b/>
          <w:sz w:val="24"/>
          <w:szCs w:val="24"/>
        </w:rPr>
        <w:br w:type="page"/>
      </w:r>
    </w:p>
    <w:p w:rsidR="00851ADC" w:rsidRPr="00B36A92" w:rsidRDefault="00851ADC" w:rsidP="00851ADC">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851ADC" w:rsidRPr="00B36A92" w:rsidRDefault="00851ADC" w:rsidP="00851ADC">
      <w:pPr>
        <w:spacing w:before="120" w:after="120"/>
        <w:jc w:val="center"/>
        <w:rPr>
          <w:rFonts w:ascii="Times New Roman" w:hAnsi="Times New Roman"/>
          <w:b/>
          <w:sz w:val="28"/>
          <w:szCs w:val="28"/>
        </w:rPr>
      </w:pPr>
    </w:p>
    <w:p w:rsidR="00851ADC" w:rsidRPr="00B36A92" w:rsidRDefault="00851ADC" w:rsidP="00851ADC">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РАЗДЕЛ 1. ПАСПОРТ  РАБОЧЕЙ ПРОГРАММЫ ВОСПИТАНИЯ</w:t>
      </w:r>
    </w:p>
    <w:p w:rsidR="00851ADC" w:rsidRPr="00B36A92" w:rsidRDefault="00851ADC" w:rsidP="00851ADC">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851ADC" w:rsidRPr="00B36A92" w:rsidRDefault="00851ADC" w:rsidP="00851ADC">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851ADC" w:rsidRPr="00B36A92" w:rsidRDefault="00851ADC" w:rsidP="00851ADC">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B36A92">
        <w:rPr>
          <w:rFonts w:ascii="Times New Roman" w:hAnsi="Times New Roman"/>
          <w:b/>
          <w:iCs/>
          <w:kern w:val="32"/>
          <w:sz w:val="24"/>
          <w:szCs w:val="24"/>
        </w:rPr>
        <w:t xml:space="preserve">РАЗДЕЛ 4. КАЛЕНДАРНЫЙ ПЛАН ВОСПИТАТЕЛЬНОЙ РАБОТЫ </w:t>
      </w:r>
      <w:r w:rsidRPr="00B36A92">
        <w:rPr>
          <w:rFonts w:ascii="Times New Roman" w:hAnsi="Times New Roman"/>
          <w:b/>
          <w:iCs/>
          <w:kern w:val="32"/>
          <w:sz w:val="24"/>
          <w:szCs w:val="24"/>
        </w:rPr>
        <w:br/>
      </w:r>
      <w:bookmarkEnd w:id="1"/>
    </w:p>
    <w:p w:rsidR="00851ADC" w:rsidRPr="00B36A92" w:rsidRDefault="00851ADC" w:rsidP="00851ADC">
      <w:pPr>
        <w:keepNext/>
        <w:tabs>
          <w:tab w:val="left" w:pos="709"/>
          <w:tab w:val="right" w:leader="dot" w:pos="9356"/>
        </w:tabs>
        <w:spacing w:before="120" w:after="120" w:line="360" w:lineRule="auto"/>
        <w:outlineLvl w:val="0"/>
        <w:rPr>
          <w:rFonts w:ascii="Times New Roman" w:hAnsi="Times New Roman"/>
          <w:b/>
          <w:sz w:val="10"/>
          <w:szCs w:val="28"/>
        </w:rPr>
      </w:pPr>
    </w:p>
    <w:p w:rsidR="00E17B00" w:rsidRPr="00980E3F" w:rsidRDefault="00851ADC" w:rsidP="00E17B00">
      <w:pPr>
        <w:spacing w:before="71"/>
        <w:ind w:left="222"/>
        <w:rPr>
          <w:rFonts w:ascii="Times New Roman" w:hAnsi="Times New Roman"/>
          <w:b/>
          <w:sz w:val="28"/>
          <w:szCs w:val="28"/>
        </w:rPr>
      </w:pPr>
      <w:r w:rsidRPr="00B36A92">
        <w:rPr>
          <w:rFonts w:ascii="Times New Roman" w:hAnsi="Times New Roman"/>
          <w:b/>
          <w:sz w:val="24"/>
          <w:szCs w:val="24"/>
        </w:rPr>
        <w:br w:type="page"/>
      </w:r>
      <w:bookmarkStart w:id="2" w:name="_Hlk73030266"/>
      <w:bookmarkStart w:id="3" w:name="_Hlk73030355"/>
      <w:r w:rsidR="00E17B00" w:rsidRPr="00980E3F">
        <w:rPr>
          <w:rFonts w:ascii="Times New Roman" w:hAnsi="Times New Roman"/>
          <w:b/>
          <w:sz w:val="28"/>
          <w:szCs w:val="28"/>
        </w:rPr>
        <w:lastRenderedPageBreak/>
        <w:t>РАЗДЕЛ1.ПАСПОРТРАБОЧЕЙПРОГРАММЫ</w:t>
      </w:r>
      <w:r w:rsidR="00E17B00" w:rsidRPr="00980E3F">
        <w:rPr>
          <w:rFonts w:ascii="Times New Roman" w:hAnsi="Times New Roman"/>
          <w:b/>
          <w:spacing w:val="-2"/>
          <w:sz w:val="28"/>
          <w:szCs w:val="28"/>
        </w:rPr>
        <w:t xml:space="preserve"> ВОСПИТАНИЯ</w:t>
      </w:r>
    </w:p>
    <w:p w:rsidR="00E17B00" w:rsidRDefault="00E17B00" w:rsidP="00E17B00">
      <w:pPr>
        <w:pStyle w:val="ad"/>
        <w:spacing w:before="8"/>
        <w:rPr>
          <w:b/>
          <w:sz w:val="10"/>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91"/>
      </w:tblGrid>
      <w:tr w:rsidR="00E17B00" w:rsidTr="00FB100C">
        <w:trPr>
          <w:trHeight w:val="518"/>
        </w:trPr>
        <w:tc>
          <w:tcPr>
            <w:tcW w:w="1985" w:type="dxa"/>
          </w:tcPr>
          <w:p w:rsidR="00E17B00" w:rsidRDefault="00E17B00" w:rsidP="00980E3F">
            <w:pPr>
              <w:pStyle w:val="TableParagraph"/>
              <w:spacing w:before="119"/>
              <w:ind w:left="116" w:right="109"/>
              <w:jc w:val="center"/>
              <w:rPr>
                <w:b/>
                <w:sz w:val="24"/>
              </w:rPr>
            </w:pPr>
            <w:proofErr w:type="spellStart"/>
            <w:r>
              <w:rPr>
                <w:b/>
                <w:spacing w:val="-2"/>
                <w:sz w:val="24"/>
              </w:rPr>
              <w:t>Название</w:t>
            </w:r>
            <w:proofErr w:type="spellEnd"/>
          </w:p>
        </w:tc>
        <w:tc>
          <w:tcPr>
            <w:tcW w:w="7291" w:type="dxa"/>
          </w:tcPr>
          <w:p w:rsidR="00E17B00" w:rsidRDefault="00E17B00" w:rsidP="00980E3F">
            <w:pPr>
              <w:pStyle w:val="TableParagraph"/>
              <w:spacing w:before="119"/>
              <w:ind w:left="2866" w:right="2860"/>
              <w:jc w:val="center"/>
              <w:rPr>
                <w:b/>
                <w:sz w:val="24"/>
              </w:rPr>
            </w:pPr>
            <w:proofErr w:type="spellStart"/>
            <w:r>
              <w:rPr>
                <w:b/>
                <w:spacing w:val="-2"/>
                <w:sz w:val="24"/>
              </w:rPr>
              <w:t>Содержание</w:t>
            </w:r>
            <w:proofErr w:type="spellEnd"/>
          </w:p>
        </w:tc>
      </w:tr>
      <w:tr w:rsidR="00E17B00" w:rsidTr="00FB100C">
        <w:trPr>
          <w:trHeight w:val="626"/>
        </w:trPr>
        <w:tc>
          <w:tcPr>
            <w:tcW w:w="1985" w:type="dxa"/>
          </w:tcPr>
          <w:p w:rsidR="00680550" w:rsidRDefault="00E17B00" w:rsidP="00980E3F">
            <w:pPr>
              <w:pStyle w:val="TableParagraph"/>
              <w:ind w:left="412" w:hanging="171"/>
              <w:rPr>
                <w:spacing w:val="-2"/>
                <w:sz w:val="24"/>
                <w:lang w:val="ru-RU"/>
              </w:rPr>
            </w:pPr>
            <w:proofErr w:type="spellStart"/>
            <w:r>
              <w:rPr>
                <w:spacing w:val="-2"/>
                <w:sz w:val="24"/>
              </w:rPr>
              <w:t>Наименование</w:t>
            </w:r>
            <w:proofErr w:type="spellEnd"/>
          </w:p>
          <w:p w:rsidR="00E17B00" w:rsidRDefault="00E17B00" w:rsidP="00980E3F">
            <w:pPr>
              <w:pStyle w:val="TableParagraph"/>
              <w:ind w:left="412" w:hanging="171"/>
              <w:rPr>
                <w:sz w:val="24"/>
              </w:rPr>
            </w:pPr>
            <w:proofErr w:type="spellStart"/>
            <w:r>
              <w:rPr>
                <w:spacing w:val="-2"/>
                <w:sz w:val="24"/>
              </w:rPr>
              <w:t>программы</w:t>
            </w:r>
            <w:proofErr w:type="spellEnd"/>
          </w:p>
        </w:tc>
        <w:tc>
          <w:tcPr>
            <w:tcW w:w="7291" w:type="dxa"/>
          </w:tcPr>
          <w:p w:rsidR="00E17B00" w:rsidRPr="00E17B00" w:rsidRDefault="00E17B00" w:rsidP="002835F5">
            <w:pPr>
              <w:pStyle w:val="TableParagraph"/>
              <w:spacing w:line="268" w:lineRule="exact"/>
              <w:ind w:left="107"/>
              <w:rPr>
                <w:b/>
                <w:sz w:val="24"/>
                <w:lang w:val="ru-RU"/>
              </w:rPr>
            </w:pPr>
            <w:r w:rsidRPr="00E17B00">
              <w:rPr>
                <w:lang w:val="ru-RU"/>
              </w:rPr>
              <w:t>Р</w:t>
            </w:r>
            <w:r w:rsidRPr="00680550">
              <w:rPr>
                <w:lang w:val="ru-RU"/>
              </w:rPr>
              <w:t xml:space="preserve">абочая программа воспитания </w:t>
            </w:r>
            <w:r w:rsidRPr="00E17B00">
              <w:rPr>
                <w:lang w:val="ru-RU"/>
              </w:rPr>
              <w:t xml:space="preserve">по профессии </w:t>
            </w:r>
            <w:r w:rsidRPr="002835F5">
              <w:rPr>
                <w:lang w:val="ru-RU"/>
              </w:rPr>
              <w:t>1</w:t>
            </w:r>
            <w:r w:rsidR="002835F5" w:rsidRPr="002835F5">
              <w:rPr>
                <w:lang w:val="ru-RU"/>
              </w:rPr>
              <w:t>7544</w:t>
            </w:r>
            <w:r w:rsidRPr="002835F5">
              <w:rPr>
                <w:lang w:val="ru-RU"/>
              </w:rPr>
              <w:t xml:space="preserve"> </w:t>
            </w:r>
            <w:r w:rsidR="00D173D1" w:rsidRPr="00D173D1">
              <w:rPr>
                <w:lang w:val="ru-RU"/>
              </w:rPr>
              <w:t>«Р</w:t>
            </w:r>
            <w:r w:rsidRPr="00D173D1">
              <w:rPr>
                <w:lang w:val="ru-RU"/>
              </w:rPr>
              <w:t>абочий</w:t>
            </w:r>
            <w:r w:rsidR="00D173D1" w:rsidRPr="00D173D1">
              <w:rPr>
                <w:lang w:val="ru-RU"/>
              </w:rPr>
              <w:t xml:space="preserve"> по комплексному обслуживанию зданий и сооружений»</w:t>
            </w:r>
          </w:p>
        </w:tc>
      </w:tr>
      <w:tr w:rsidR="00E17B00" w:rsidTr="00FB100C">
        <w:trPr>
          <w:trHeight w:val="7452"/>
        </w:trPr>
        <w:tc>
          <w:tcPr>
            <w:tcW w:w="1985" w:type="dxa"/>
          </w:tcPr>
          <w:p w:rsidR="00E17B00" w:rsidRDefault="00E17B00" w:rsidP="00980E3F">
            <w:pPr>
              <w:pStyle w:val="TableParagraph"/>
              <w:spacing w:before="111"/>
              <w:ind w:left="412" w:right="215" w:hanging="185"/>
              <w:rPr>
                <w:sz w:val="24"/>
              </w:rPr>
            </w:pPr>
            <w:proofErr w:type="spellStart"/>
            <w:r>
              <w:rPr>
                <w:sz w:val="24"/>
              </w:rPr>
              <w:t>Основания</w:t>
            </w:r>
            <w:proofErr w:type="spellEnd"/>
            <w:r w:rsidR="00680550">
              <w:rPr>
                <w:sz w:val="24"/>
                <w:lang w:val="ru-RU"/>
              </w:rPr>
              <w:t xml:space="preserve"> </w:t>
            </w:r>
            <w:proofErr w:type="spellStart"/>
            <w:r>
              <w:rPr>
                <w:sz w:val="24"/>
              </w:rPr>
              <w:t>для</w:t>
            </w:r>
            <w:proofErr w:type="spellEnd"/>
            <w:r w:rsidR="00680550">
              <w:rPr>
                <w:sz w:val="24"/>
                <w:lang w:val="ru-RU"/>
              </w:rPr>
              <w:t xml:space="preserve"> </w:t>
            </w:r>
            <w:proofErr w:type="spellStart"/>
            <w:r>
              <w:rPr>
                <w:spacing w:val="-2"/>
                <w:sz w:val="24"/>
              </w:rPr>
              <w:t>разработки</w:t>
            </w:r>
            <w:proofErr w:type="spellEnd"/>
            <w:r w:rsidR="00680550">
              <w:rPr>
                <w:spacing w:val="-2"/>
                <w:sz w:val="24"/>
                <w:lang w:val="ru-RU"/>
              </w:rPr>
              <w:t xml:space="preserve"> </w:t>
            </w:r>
            <w:proofErr w:type="spellStart"/>
            <w:r>
              <w:rPr>
                <w:spacing w:val="-2"/>
                <w:sz w:val="24"/>
              </w:rPr>
              <w:t>программы</w:t>
            </w:r>
            <w:proofErr w:type="spellEnd"/>
          </w:p>
        </w:tc>
        <w:tc>
          <w:tcPr>
            <w:tcW w:w="7291" w:type="dxa"/>
          </w:tcPr>
          <w:p w:rsidR="00E17B00" w:rsidRPr="00E17B00" w:rsidRDefault="00E17B00" w:rsidP="00980E3F">
            <w:pPr>
              <w:pStyle w:val="TableParagraph"/>
              <w:ind w:left="107"/>
              <w:rPr>
                <w:sz w:val="24"/>
                <w:lang w:val="ru-RU"/>
              </w:rPr>
            </w:pPr>
            <w:r w:rsidRPr="00E17B00">
              <w:rPr>
                <w:sz w:val="24"/>
                <w:lang w:val="ru-RU"/>
              </w:rPr>
              <w:t>Настоящая</w:t>
            </w:r>
            <w:r w:rsidR="00D173D1">
              <w:rPr>
                <w:sz w:val="24"/>
                <w:lang w:val="ru-RU"/>
              </w:rPr>
              <w:t xml:space="preserve"> </w:t>
            </w:r>
            <w:r w:rsidRPr="00E17B00">
              <w:rPr>
                <w:sz w:val="24"/>
                <w:lang w:val="ru-RU"/>
              </w:rPr>
              <w:t>программа</w:t>
            </w:r>
            <w:r w:rsidR="00D173D1">
              <w:rPr>
                <w:sz w:val="24"/>
                <w:lang w:val="ru-RU"/>
              </w:rPr>
              <w:t xml:space="preserve"> </w:t>
            </w:r>
            <w:r w:rsidRPr="00E17B00">
              <w:rPr>
                <w:sz w:val="24"/>
                <w:lang w:val="ru-RU"/>
              </w:rPr>
              <w:t>разработана</w:t>
            </w:r>
            <w:r w:rsidR="00D173D1">
              <w:rPr>
                <w:sz w:val="24"/>
                <w:lang w:val="ru-RU"/>
              </w:rPr>
              <w:t xml:space="preserve"> </w:t>
            </w:r>
            <w:r w:rsidRPr="00E17B00">
              <w:rPr>
                <w:sz w:val="24"/>
                <w:lang w:val="ru-RU"/>
              </w:rPr>
              <w:t>на</w:t>
            </w:r>
            <w:r w:rsidR="00D173D1">
              <w:rPr>
                <w:sz w:val="24"/>
                <w:lang w:val="ru-RU"/>
              </w:rPr>
              <w:t xml:space="preserve"> </w:t>
            </w:r>
            <w:r w:rsidRPr="00E17B00">
              <w:rPr>
                <w:sz w:val="24"/>
                <w:lang w:val="ru-RU"/>
              </w:rPr>
              <w:t>основе</w:t>
            </w:r>
            <w:r w:rsidR="00D173D1">
              <w:rPr>
                <w:sz w:val="24"/>
                <w:lang w:val="ru-RU"/>
              </w:rPr>
              <w:t xml:space="preserve"> </w:t>
            </w:r>
            <w:r w:rsidRPr="00E17B00">
              <w:rPr>
                <w:sz w:val="24"/>
                <w:lang w:val="ru-RU"/>
              </w:rPr>
              <w:t>следующих</w:t>
            </w:r>
            <w:r w:rsidR="00D173D1">
              <w:rPr>
                <w:sz w:val="24"/>
                <w:lang w:val="ru-RU"/>
              </w:rPr>
              <w:t xml:space="preserve"> </w:t>
            </w:r>
            <w:proofErr w:type="spellStart"/>
            <w:proofErr w:type="gramStart"/>
            <w:r w:rsidRPr="00E17B00">
              <w:rPr>
                <w:sz w:val="24"/>
                <w:lang w:val="ru-RU"/>
              </w:rPr>
              <w:t>норма-тивных</w:t>
            </w:r>
            <w:proofErr w:type="spellEnd"/>
            <w:proofErr w:type="gramEnd"/>
            <w:r w:rsidRPr="00E17B00">
              <w:rPr>
                <w:sz w:val="24"/>
                <w:lang w:val="ru-RU"/>
              </w:rPr>
              <w:t xml:space="preserve"> правовых документов:</w:t>
            </w:r>
          </w:p>
          <w:p w:rsidR="00E17B00" w:rsidRPr="00E17B00" w:rsidRDefault="00E17B00" w:rsidP="00980E3F">
            <w:pPr>
              <w:pStyle w:val="TableParagraph"/>
              <w:ind w:left="107"/>
              <w:rPr>
                <w:sz w:val="24"/>
                <w:lang w:val="ru-RU"/>
              </w:rPr>
            </w:pPr>
            <w:r w:rsidRPr="00E17B00">
              <w:rPr>
                <w:sz w:val="24"/>
                <w:lang w:val="ru-RU"/>
              </w:rPr>
              <w:t>Конституция</w:t>
            </w:r>
            <w:r w:rsidR="002835F5">
              <w:rPr>
                <w:sz w:val="24"/>
                <w:lang w:val="ru-RU"/>
              </w:rPr>
              <w:t xml:space="preserve"> </w:t>
            </w:r>
            <w:r w:rsidRPr="00E17B00">
              <w:rPr>
                <w:sz w:val="24"/>
                <w:lang w:val="ru-RU"/>
              </w:rPr>
              <w:t>Российской</w:t>
            </w:r>
            <w:r w:rsidR="002835F5">
              <w:rPr>
                <w:sz w:val="24"/>
                <w:lang w:val="ru-RU"/>
              </w:rPr>
              <w:t xml:space="preserve"> </w:t>
            </w:r>
            <w:r w:rsidRPr="00E17B00">
              <w:rPr>
                <w:spacing w:val="-2"/>
                <w:sz w:val="24"/>
                <w:lang w:val="ru-RU"/>
              </w:rPr>
              <w:t>Федерации;</w:t>
            </w:r>
          </w:p>
          <w:p w:rsidR="00E17B00" w:rsidRPr="00E17B00" w:rsidRDefault="00E17B00" w:rsidP="00980E3F">
            <w:pPr>
              <w:pStyle w:val="TableParagraph"/>
              <w:ind w:left="107"/>
              <w:rPr>
                <w:sz w:val="24"/>
                <w:lang w:val="ru-RU"/>
              </w:rPr>
            </w:pPr>
            <w:r w:rsidRPr="00E17B00">
              <w:rPr>
                <w:sz w:val="24"/>
                <w:lang w:val="ru-RU"/>
              </w:rPr>
              <w:t>УказПрезидентаРоссийскойФедерацииот21.07.2020№</w:t>
            </w:r>
            <w:r w:rsidRPr="00E17B00">
              <w:rPr>
                <w:spacing w:val="-5"/>
                <w:sz w:val="24"/>
                <w:lang w:val="ru-RU"/>
              </w:rPr>
              <w:t>474</w:t>
            </w:r>
          </w:p>
          <w:p w:rsidR="00E17B00" w:rsidRPr="00E17B00" w:rsidRDefault="00E17B00" w:rsidP="00980E3F">
            <w:pPr>
              <w:pStyle w:val="TableParagraph"/>
              <w:ind w:left="107"/>
              <w:rPr>
                <w:sz w:val="24"/>
                <w:lang w:val="ru-RU"/>
              </w:rPr>
            </w:pPr>
            <w:r w:rsidRPr="00E17B00">
              <w:rPr>
                <w:sz w:val="24"/>
                <w:lang w:val="ru-RU"/>
              </w:rPr>
              <w:t>«О</w:t>
            </w:r>
            <w:r w:rsidR="002835F5">
              <w:rPr>
                <w:sz w:val="24"/>
                <w:lang w:val="ru-RU"/>
              </w:rPr>
              <w:t xml:space="preserve"> </w:t>
            </w:r>
            <w:r w:rsidRPr="00E17B00">
              <w:rPr>
                <w:sz w:val="24"/>
                <w:lang w:val="ru-RU"/>
              </w:rPr>
              <w:t>национальных целях развития Российской Федерации на пер</w:t>
            </w:r>
            <w:proofErr w:type="gramStart"/>
            <w:r w:rsidRPr="00E17B00">
              <w:rPr>
                <w:sz w:val="24"/>
                <w:lang w:val="ru-RU"/>
              </w:rPr>
              <w:t>и-</w:t>
            </w:r>
            <w:proofErr w:type="gramEnd"/>
            <w:r w:rsidRPr="00E17B00">
              <w:rPr>
                <w:sz w:val="24"/>
                <w:lang w:val="ru-RU"/>
              </w:rPr>
              <w:t xml:space="preserve"> од до 2030 года»;</w:t>
            </w:r>
          </w:p>
          <w:p w:rsidR="00E17B00" w:rsidRPr="00E17B00" w:rsidRDefault="00E17B00" w:rsidP="00980E3F">
            <w:pPr>
              <w:pStyle w:val="TableParagraph"/>
              <w:tabs>
                <w:tab w:val="left" w:pos="1891"/>
                <w:tab w:val="left" w:pos="3743"/>
                <w:tab w:val="left" w:pos="5275"/>
                <w:tab w:val="left" w:pos="6750"/>
              </w:tabs>
              <w:ind w:left="107" w:right="96"/>
              <w:rPr>
                <w:sz w:val="24"/>
                <w:lang w:val="ru-RU"/>
              </w:rPr>
            </w:pPr>
            <w:r w:rsidRPr="00E17B00">
              <w:rPr>
                <w:sz w:val="24"/>
                <w:lang w:val="ru-RU"/>
              </w:rPr>
              <w:t xml:space="preserve">Федеральный Закон от 31.07.2020 № 304-ФЗ «О внесении </w:t>
            </w:r>
            <w:proofErr w:type="spellStart"/>
            <w:r w:rsidRPr="00E17B00">
              <w:rPr>
                <w:sz w:val="24"/>
                <w:lang w:val="ru-RU"/>
              </w:rPr>
              <w:t>измене-ний</w:t>
            </w:r>
            <w:proofErr w:type="spellEnd"/>
            <w:r w:rsidRPr="00E17B00">
              <w:rPr>
                <w:sz w:val="24"/>
                <w:lang w:val="ru-RU"/>
              </w:rPr>
              <w:t xml:space="preserve"> в Федеральный закон «Об образовании в Российской </w:t>
            </w:r>
            <w:proofErr w:type="spellStart"/>
            <w:r w:rsidRPr="00E17B00">
              <w:rPr>
                <w:sz w:val="24"/>
                <w:lang w:val="ru-RU"/>
              </w:rPr>
              <w:t>Федер</w:t>
            </w:r>
            <w:proofErr w:type="gramStart"/>
            <w:r w:rsidRPr="00E17B00">
              <w:rPr>
                <w:sz w:val="24"/>
                <w:lang w:val="ru-RU"/>
              </w:rPr>
              <w:t>а</w:t>
            </w:r>
            <w:proofErr w:type="spellEnd"/>
            <w:r w:rsidRPr="00E17B00">
              <w:rPr>
                <w:sz w:val="24"/>
                <w:lang w:val="ru-RU"/>
              </w:rPr>
              <w:t>-</w:t>
            </w:r>
            <w:proofErr w:type="gramEnd"/>
            <w:r w:rsidRPr="00E17B00">
              <w:rPr>
                <w:sz w:val="24"/>
                <w:lang w:val="ru-RU"/>
              </w:rPr>
              <w:t xml:space="preserve"> ции» по вопросам воспитания обучающихся» (далее-ФЗ-304); </w:t>
            </w:r>
            <w:r w:rsidRPr="00E17B00">
              <w:rPr>
                <w:spacing w:val="-2"/>
                <w:sz w:val="24"/>
                <w:lang w:val="ru-RU"/>
              </w:rPr>
              <w:t>распоряжение</w:t>
            </w:r>
            <w:r w:rsidRPr="00E17B00">
              <w:rPr>
                <w:sz w:val="24"/>
                <w:lang w:val="ru-RU"/>
              </w:rPr>
              <w:tab/>
            </w:r>
            <w:r w:rsidRPr="00E17B00">
              <w:rPr>
                <w:spacing w:val="-2"/>
                <w:sz w:val="24"/>
                <w:lang w:val="ru-RU"/>
              </w:rPr>
              <w:t>Правительства</w:t>
            </w:r>
            <w:r w:rsidRPr="00E17B00">
              <w:rPr>
                <w:sz w:val="24"/>
                <w:lang w:val="ru-RU"/>
              </w:rPr>
              <w:tab/>
            </w:r>
            <w:r w:rsidRPr="00E17B00">
              <w:rPr>
                <w:spacing w:val="-2"/>
                <w:sz w:val="24"/>
                <w:lang w:val="ru-RU"/>
              </w:rPr>
              <w:t>Российской</w:t>
            </w:r>
            <w:r w:rsidRPr="00E17B00">
              <w:rPr>
                <w:sz w:val="24"/>
                <w:lang w:val="ru-RU"/>
              </w:rPr>
              <w:tab/>
            </w:r>
            <w:r w:rsidRPr="00E17B00">
              <w:rPr>
                <w:spacing w:val="-2"/>
                <w:sz w:val="24"/>
                <w:lang w:val="ru-RU"/>
              </w:rPr>
              <w:t>Федерации</w:t>
            </w:r>
            <w:r w:rsidRPr="00E17B00">
              <w:rPr>
                <w:sz w:val="24"/>
                <w:lang w:val="ru-RU"/>
              </w:rPr>
              <w:tab/>
            </w:r>
            <w:r w:rsidRPr="00E17B00">
              <w:rPr>
                <w:spacing w:val="-6"/>
                <w:sz w:val="24"/>
                <w:lang w:val="ru-RU"/>
              </w:rPr>
              <w:t xml:space="preserve">от </w:t>
            </w:r>
            <w:r w:rsidRPr="00E17B00">
              <w:rPr>
                <w:sz w:val="24"/>
                <w:lang w:val="ru-RU"/>
              </w:rPr>
              <w:t xml:space="preserve">12.11.2020 № 2945-р об утверждении Плана мероприятий по </w:t>
            </w:r>
            <w:proofErr w:type="spellStart"/>
            <w:r w:rsidRPr="00E17B00">
              <w:rPr>
                <w:sz w:val="24"/>
                <w:lang w:val="ru-RU"/>
              </w:rPr>
              <w:t>реа</w:t>
            </w:r>
            <w:proofErr w:type="spellEnd"/>
            <w:r w:rsidRPr="00E17B00">
              <w:rPr>
                <w:sz w:val="24"/>
                <w:lang w:val="ru-RU"/>
              </w:rPr>
              <w:t xml:space="preserve">- </w:t>
            </w:r>
            <w:proofErr w:type="spellStart"/>
            <w:r w:rsidRPr="00E17B00">
              <w:rPr>
                <w:sz w:val="24"/>
                <w:lang w:val="ru-RU"/>
              </w:rPr>
              <w:t>лизации</w:t>
            </w:r>
            <w:proofErr w:type="spellEnd"/>
            <w:r w:rsidRPr="00E17B00">
              <w:rPr>
                <w:sz w:val="24"/>
                <w:lang w:val="ru-RU"/>
              </w:rPr>
              <w:t xml:space="preserve"> в 2021–2025 годах Стратегии развития воспитания в Рос- </w:t>
            </w:r>
            <w:proofErr w:type="spellStart"/>
            <w:r w:rsidRPr="00E17B00">
              <w:rPr>
                <w:sz w:val="24"/>
                <w:lang w:val="ru-RU"/>
              </w:rPr>
              <w:t>сийской</w:t>
            </w:r>
            <w:proofErr w:type="spellEnd"/>
            <w:r w:rsidRPr="00E17B00">
              <w:rPr>
                <w:sz w:val="24"/>
                <w:lang w:val="ru-RU"/>
              </w:rPr>
              <w:t xml:space="preserve"> Федерации на период до 2025 года;</w:t>
            </w:r>
          </w:p>
          <w:p w:rsidR="00E17B00" w:rsidRPr="00E17B00" w:rsidRDefault="00E17B00" w:rsidP="00980E3F">
            <w:pPr>
              <w:pStyle w:val="TableParagraph"/>
              <w:ind w:left="107"/>
              <w:rPr>
                <w:sz w:val="24"/>
                <w:lang w:val="ru-RU"/>
              </w:rPr>
            </w:pPr>
            <w:r w:rsidRPr="00E17B00">
              <w:rPr>
                <w:sz w:val="24"/>
                <w:lang w:val="ru-RU"/>
              </w:rPr>
              <w:t>ПриказМинобрнаукиРоссийскойФедерацииот</w:t>
            </w:r>
            <w:r w:rsidRPr="00E17B00">
              <w:rPr>
                <w:spacing w:val="-2"/>
                <w:sz w:val="24"/>
                <w:lang w:val="ru-RU"/>
              </w:rPr>
              <w:t>02.02.2013г.</w:t>
            </w:r>
          </w:p>
          <w:p w:rsidR="00E17B00" w:rsidRPr="00E17B00" w:rsidRDefault="00E17B00" w:rsidP="00980E3F">
            <w:pPr>
              <w:pStyle w:val="TableParagraph"/>
              <w:ind w:left="107" w:right="95"/>
              <w:jc w:val="both"/>
              <w:rPr>
                <w:sz w:val="24"/>
                <w:lang w:val="ru-RU"/>
              </w:rPr>
            </w:pPr>
            <w:r w:rsidRPr="00E17B00">
              <w:rPr>
                <w:sz w:val="24"/>
                <w:lang w:val="ru-RU"/>
              </w:rPr>
              <w:t xml:space="preserve">№513 «Об утверждении перечня профессий, должностей </w:t>
            </w:r>
            <w:proofErr w:type="spellStart"/>
            <w:proofErr w:type="gramStart"/>
            <w:r w:rsidRPr="00E17B00">
              <w:rPr>
                <w:sz w:val="24"/>
                <w:lang w:val="ru-RU"/>
              </w:rPr>
              <w:t>служа-щих</w:t>
            </w:r>
            <w:proofErr w:type="spellEnd"/>
            <w:proofErr w:type="gramEnd"/>
            <w:r w:rsidRPr="00E17B00">
              <w:rPr>
                <w:sz w:val="24"/>
                <w:lang w:val="ru-RU"/>
              </w:rPr>
              <w:t>, по которым осуществляется профессиональное обучение» Приказ Минобрнауки Российской Федерации от18.04.2013г. №292 (ред. от 27.10.2015г.) «Об утверждении Порядка организации и осуществления образовательной деятельности по основным программам профессионального обучения»</w:t>
            </w:r>
          </w:p>
          <w:p w:rsidR="00E17B00" w:rsidRPr="00E17B00" w:rsidRDefault="00E17B00" w:rsidP="00980E3F">
            <w:pPr>
              <w:pStyle w:val="TableParagraph"/>
              <w:ind w:left="107" w:right="93"/>
              <w:jc w:val="both"/>
              <w:rPr>
                <w:sz w:val="24"/>
                <w:lang w:val="ru-RU"/>
              </w:rPr>
            </w:pPr>
            <w:r w:rsidRPr="00E17B00">
              <w:rPr>
                <w:sz w:val="24"/>
                <w:lang w:val="ru-RU"/>
              </w:rPr>
              <w:t xml:space="preserve">Федеральный государственный образовательный стандарт </w:t>
            </w:r>
            <w:proofErr w:type="spellStart"/>
            <w:proofErr w:type="gramStart"/>
            <w:r w:rsidRPr="00E17B00">
              <w:rPr>
                <w:sz w:val="24"/>
                <w:lang w:val="ru-RU"/>
              </w:rPr>
              <w:t>основ-ного</w:t>
            </w:r>
            <w:proofErr w:type="spellEnd"/>
            <w:proofErr w:type="gramEnd"/>
            <w:r w:rsidRPr="00E17B00">
              <w:rPr>
                <w:sz w:val="24"/>
                <w:lang w:val="ru-RU"/>
              </w:rPr>
              <w:t xml:space="preserve"> общего образования, утвержденный</w:t>
            </w:r>
            <w:r w:rsidR="00D173D1">
              <w:rPr>
                <w:sz w:val="24"/>
                <w:lang w:val="ru-RU"/>
              </w:rPr>
              <w:t xml:space="preserve"> </w:t>
            </w:r>
            <w:r w:rsidR="00FB100C">
              <w:rPr>
                <w:sz w:val="24"/>
                <w:lang w:val="ru-RU"/>
              </w:rPr>
              <w:t>Приказом Министер</w:t>
            </w:r>
            <w:r w:rsidRPr="00E17B00">
              <w:rPr>
                <w:sz w:val="24"/>
                <w:lang w:val="ru-RU"/>
              </w:rPr>
              <w:t>ства</w:t>
            </w:r>
            <w:r w:rsidR="00FB100C">
              <w:rPr>
                <w:sz w:val="24"/>
                <w:lang w:val="ru-RU"/>
              </w:rPr>
              <w:t xml:space="preserve"> </w:t>
            </w:r>
            <w:r w:rsidRPr="00E17B00">
              <w:rPr>
                <w:sz w:val="24"/>
                <w:lang w:val="ru-RU"/>
              </w:rPr>
              <w:t>образованияинаукиРоссийскойФедерации</w:t>
            </w:r>
            <w:r w:rsidRPr="00E17B00">
              <w:rPr>
                <w:spacing w:val="-2"/>
                <w:sz w:val="24"/>
                <w:lang w:val="ru-RU"/>
              </w:rPr>
              <w:t>от17.12.2010г.</w:t>
            </w:r>
          </w:p>
          <w:p w:rsidR="00E17B00" w:rsidRPr="00E17B00" w:rsidRDefault="00E17B00" w:rsidP="00980E3F">
            <w:pPr>
              <w:pStyle w:val="TableParagraph"/>
              <w:ind w:left="107"/>
              <w:jc w:val="both"/>
              <w:rPr>
                <w:sz w:val="24"/>
                <w:lang w:val="ru-RU"/>
              </w:rPr>
            </w:pPr>
            <w:r w:rsidRPr="00E17B00">
              <w:rPr>
                <w:sz w:val="24"/>
                <w:lang w:val="ru-RU"/>
              </w:rPr>
              <w:t>№</w:t>
            </w:r>
            <w:r w:rsidRPr="00E17B00">
              <w:rPr>
                <w:spacing w:val="-2"/>
                <w:sz w:val="24"/>
                <w:lang w:val="ru-RU"/>
              </w:rPr>
              <w:t>1897;</w:t>
            </w:r>
          </w:p>
          <w:p w:rsidR="00E17B00" w:rsidRPr="00E17B00" w:rsidRDefault="00E17B00" w:rsidP="00980E3F">
            <w:pPr>
              <w:pStyle w:val="TableParagraph"/>
              <w:spacing w:line="270" w:lineRule="atLeast"/>
              <w:ind w:left="107" w:right="96"/>
              <w:jc w:val="both"/>
              <w:rPr>
                <w:sz w:val="24"/>
                <w:lang w:val="ru-RU"/>
              </w:rPr>
            </w:pPr>
            <w:r w:rsidRPr="00E17B00">
              <w:rPr>
                <w:sz w:val="24"/>
                <w:lang w:val="ru-RU"/>
              </w:rPr>
              <w:t xml:space="preserve">Единый тарифно-квалификационный справочник работ и </w:t>
            </w:r>
            <w:proofErr w:type="spellStart"/>
            <w:r w:rsidRPr="00E17B00">
              <w:rPr>
                <w:sz w:val="24"/>
                <w:lang w:val="ru-RU"/>
              </w:rPr>
              <w:t>профес-сий</w:t>
            </w:r>
            <w:proofErr w:type="spellEnd"/>
            <w:r w:rsidR="00D173D1">
              <w:rPr>
                <w:sz w:val="24"/>
                <w:lang w:val="ru-RU"/>
              </w:rPr>
              <w:t xml:space="preserve"> </w:t>
            </w:r>
            <w:r w:rsidRPr="00E17B00">
              <w:rPr>
                <w:sz w:val="24"/>
                <w:lang w:val="ru-RU"/>
              </w:rPr>
              <w:t>рабочих (ЕТКС),утвержден</w:t>
            </w:r>
            <w:r w:rsidR="00D173D1">
              <w:rPr>
                <w:sz w:val="24"/>
                <w:lang w:val="ru-RU"/>
              </w:rPr>
              <w:t xml:space="preserve"> </w:t>
            </w:r>
            <w:r w:rsidRPr="00E17B00">
              <w:rPr>
                <w:sz w:val="24"/>
                <w:lang w:val="ru-RU"/>
              </w:rPr>
              <w:t>Постановлением</w:t>
            </w:r>
            <w:r w:rsidR="00D173D1">
              <w:rPr>
                <w:sz w:val="24"/>
                <w:lang w:val="ru-RU"/>
              </w:rPr>
              <w:t xml:space="preserve"> </w:t>
            </w:r>
            <w:r w:rsidRPr="00E17B00">
              <w:rPr>
                <w:sz w:val="24"/>
                <w:lang w:val="ru-RU"/>
              </w:rPr>
              <w:t>Минтруда</w:t>
            </w:r>
            <w:r w:rsidR="00D173D1">
              <w:rPr>
                <w:sz w:val="24"/>
                <w:lang w:val="ru-RU"/>
              </w:rPr>
              <w:t xml:space="preserve"> </w:t>
            </w:r>
            <w:r w:rsidRPr="00E17B00">
              <w:rPr>
                <w:sz w:val="24"/>
                <w:lang w:val="ru-RU"/>
              </w:rPr>
              <w:t>РФ</w:t>
            </w:r>
            <w:r w:rsidR="00D173D1">
              <w:rPr>
                <w:sz w:val="24"/>
                <w:lang w:val="ru-RU"/>
              </w:rPr>
              <w:t xml:space="preserve"> </w:t>
            </w:r>
            <w:r w:rsidRPr="00E17B00">
              <w:rPr>
                <w:sz w:val="24"/>
                <w:lang w:val="ru-RU"/>
              </w:rPr>
              <w:t xml:space="preserve">от 05.03.2004 </w:t>
            </w:r>
            <w:r>
              <w:rPr>
                <w:sz w:val="24"/>
              </w:rPr>
              <w:t>N</w:t>
            </w:r>
            <w:r w:rsidRPr="00E17B00">
              <w:rPr>
                <w:sz w:val="24"/>
                <w:lang w:val="ru-RU"/>
              </w:rPr>
              <w:t xml:space="preserve"> 30.</w:t>
            </w:r>
          </w:p>
        </w:tc>
      </w:tr>
      <w:tr w:rsidR="00E17B00" w:rsidTr="00FB100C">
        <w:trPr>
          <w:trHeight w:val="1380"/>
        </w:trPr>
        <w:tc>
          <w:tcPr>
            <w:tcW w:w="1985" w:type="dxa"/>
          </w:tcPr>
          <w:p w:rsidR="00E17B00" w:rsidRDefault="00E17B00" w:rsidP="00980E3F">
            <w:pPr>
              <w:pStyle w:val="TableParagraph"/>
              <w:spacing w:before="111"/>
              <w:ind w:left="116" w:right="112"/>
              <w:jc w:val="center"/>
              <w:rPr>
                <w:sz w:val="24"/>
              </w:rPr>
            </w:pPr>
            <w:proofErr w:type="spellStart"/>
            <w:r>
              <w:rPr>
                <w:sz w:val="24"/>
              </w:rPr>
              <w:t>Цель</w:t>
            </w:r>
            <w:proofErr w:type="spellEnd"/>
            <w:r w:rsidR="00D173D1">
              <w:rPr>
                <w:sz w:val="24"/>
                <w:lang w:val="ru-RU"/>
              </w:rPr>
              <w:t xml:space="preserve"> </w:t>
            </w:r>
            <w:proofErr w:type="spellStart"/>
            <w:r>
              <w:rPr>
                <w:spacing w:val="-2"/>
                <w:sz w:val="24"/>
              </w:rPr>
              <w:t>программы</w:t>
            </w:r>
            <w:proofErr w:type="spellEnd"/>
          </w:p>
        </w:tc>
        <w:tc>
          <w:tcPr>
            <w:tcW w:w="7291" w:type="dxa"/>
          </w:tcPr>
          <w:p w:rsidR="00E17B00" w:rsidRPr="00E17B00" w:rsidRDefault="00E17B00" w:rsidP="00980E3F">
            <w:pPr>
              <w:pStyle w:val="TableParagraph"/>
              <w:ind w:left="107" w:right="94"/>
              <w:jc w:val="both"/>
              <w:rPr>
                <w:sz w:val="24"/>
                <w:lang w:val="ru-RU"/>
              </w:rPr>
            </w:pPr>
            <w:r w:rsidRPr="00E17B00">
              <w:rPr>
                <w:sz w:val="24"/>
                <w:lang w:val="ru-RU"/>
              </w:rPr>
              <w:t xml:space="preserve">Цель рабочей программы воспитания – личностное развитие </w:t>
            </w:r>
            <w:proofErr w:type="spellStart"/>
            <w:r w:rsidRPr="00E17B00">
              <w:rPr>
                <w:sz w:val="24"/>
                <w:lang w:val="ru-RU"/>
              </w:rPr>
              <w:t>обу-чающихся</w:t>
            </w:r>
            <w:proofErr w:type="spellEnd"/>
            <w:r w:rsidRPr="00E17B00">
              <w:rPr>
                <w:sz w:val="24"/>
                <w:lang w:val="ru-RU"/>
              </w:rPr>
              <w:t xml:space="preserve"> и их социализация, проявляющиеся в развитии их п</w:t>
            </w:r>
            <w:proofErr w:type="gramStart"/>
            <w:r w:rsidRPr="00E17B00">
              <w:rPr>
                <w:sz w:val="24"/>
                <w:lang w:val="ru-RU"/>
              </w:rPr>
              <w:t>о-</w:t>
            </w:r>
            <w:proofErr w:type="gramEnd"/>
            <w:r w:rsidRPr="00E17B00">
              <w:rPr>
                <w:sz w:val="24"/>
                <w:lang w:val="ru-RU"/>
              </w:rPr>
              <w:t xml:space="preserve"> </w:t>
            </w:r>
            <w:proofErr w:type="spellStart"/>
            <w:r w:rsidRPr="00E17B00">
              <w:rPr>
                <w:sz w:val="24"/>
                <w:lang w:val="ru-RU"/>
              </w:rPr>
              <w:t>зитивных</w:t>
            </w:r>
            <w:proofErr w:type="spellEnd"/>
            <w:r w:rsidRPr="00E17B00">
              <w:rPr>
                <w:sz w:val="24"/>
                <w:lang w:val="ru-RU"/>
              </w:rPr>
              <w:t xml:space="preserve"> отношений к общественным ценностям, приобретении опыта</w:t>
            </w:r>
            <w:r w:rsidR="00D173D1">
              <w:rPr>
                <w:sz w:val="24"/>
                <w:lang w:val="ru-RU"/>
              </w:rPr>
              <w:t xml:space="preserve"> </w:t>
            </w:r>
            <w:r w:rsidRPr="00E17B00">
              <w:rPr>
                <w:sz w:val="24"/>
                <w:lang w:val="ru-RU"/>
              </w:rPr>
              <w:t>поведения</w:t>
            </w:r>
            <w:r w:rsidR="00D173D1">
              <w:rPr>
                <w:sz w:val="24"/>
                <w:lang w:val="ru-RU"/>
              </w:rPr>
              <w:t xml:space="preserve"> </w:t>
            </w:r>
            <w:r w:rsidRPr="00E17B00">
              <w:rPr>
                <w:sz w:val="24"/>
                <w:lang w:val="ru-RU"/>
              </w:rPr>
              <w:t>и</w:t>
            </w:r>
            <w:r w:rsidR="00D173D1">
              <w:rPr>
                <w:sz w:val="24"/>
                <w:lang w:val="ru-RU"/>
              </w:rPr>
              <w:t xml:space="preserve"> </w:t>
            </w:r>
            <w:r w:rsidRPr="00E17B00">
              <w:rPr>
                <w:sz w:val="24"/>
                <w:lang w:val="ru-RU"/>
              </w:rPr>
              <w:t>применения</w:t>
            </w:r>
            <w:r w:rsidR="00D173D1">
              <w:rPr>
                <w:sz w:val="24"/>
                <w:lang w:val="ru-RU"/>
              </w:rPr>
              <w:t xml:space="preserve"> </w:t>
            </w:r>
            <w:r w:rsidRPr="00E17B00">
              <w:rPr>
                <w:sz w:val="24"/>
                <w:lang w:val="ru-RU"/>
              </w:rPr>
              <w:t>сформированных</w:t>
            </w:r>
            <w:r w:rsidR="00D173D1">
              <w:rPr>
                <w:sz w:val="24"/>
                <w:lang w:val="ru-RU"/>
              </w:rPr>
              <w:t xml:space="preserve">  </w:t>
            </w:r>
            <w:r w:rsidRPr="00E17B00">
              <w:rPr>
                <w:sz w:val="24"/>
                <w:lang w:val="ru-RU"/>
              </w:rPr>
              <w:t>общих</w:t>
            </w:r>
            <w:r w:rsidR="00D173D1">
              <w:rPr>
                <w:sz w:val="24"/>
                <w:lang w:val="ru-RU"/>
              </w:rPr>
              <w:t xml:space="preserve"> </w:t>
            </w:r>
            <w:r w:rsidRPr="00E17B00">
              <w:rPr>
                <w:spacing w:val="-2"/>
                <w:sz w:val="24"/>
                <w:lang w:val="ru-RU"/>
              </w:rPr>
              <w:t>компе-</w:t>
            </w:r>
          </w:p>
          <w:p w:rsidR="00E17B00" w:rsidRPr="00E17B00" w:rsidRDefault="00D173D1" w:rsidP="00980E3F">
            <w:pPr>
              <w:pStyle w:val="TableParagraph"/>
              <w:spacing w:line="264" w:lineRule="exact"/>
              <w:ind w:left="107"/>
              <w:jc w:val="both"/>
              <w:rPr>
                <w:sz w:val="24"/>
                <w:lang w:val="ru-RU"/>
              </w:rPr>
            </w:pPr>
            <w:proofErr w:type="spellStart"/>
            <w:r>
              <w:rPr>
                <w:sz w:val="24"/>
                <w:lang w:val="ru-RU"/>
              </w:rPr>
              <w:t>т</w:t>
            </w:r>
            <w:r w:rsidR="00E17B00" w:rsidRPr="00E17B00">
              <w:rPr>
                <w:sz w:val="24"/>
                <w:lang w:val="ru-RU"/>
              </w:rPr>
              <w:t>енций</w:t>
            </w:r>
            <w:proofErr w:type="spellEnd"/>
            <w:r>
              <w:rPr>
                <w:sz w:val="24"/>
                <w:lang w:val="ru-RU"/>
              </w:rPr>
              <w:t xml:space="preserve"> </w:t>
            </w:r>
            <w:r w:rsidR="00E17B00" w:rsidRPr="00E17B00">
              <w:rPr>
                <w:sz w:val="24"/>
                <w:lang w:val="ru-RU"/>
              </w:rPr>
              <w:t>по</w:t>
            </w:r>
            <w:r>
              <w:rPr>
                <w:sz w:val="24"/>
                <w:lang w:val="ru-RU"/>
              </w:rPr>
              <w:t xml:space="preserve"> </w:t>
            </w:r>
            <w:r w:rsidR="00E17B00" w:rsidRPr="00E17B00">
              <w:rPr>
                <w:sz w:val="24"/>
                <w:lang w:val="ru-RU"/>
              </w:rPr>
              <w:t>программам</w:t>
            </w:r>
            <w:r>
              <w:rPr>
                <w:sz w:val="24"/>
                <w:lang w:val="ru-RU"/>
              </w:rPr>
              <w:t xml:space="preserve"> </w:t>
            </w:r>
            <w:r w:rsidR="00E17B00" w:rsidRPr="00E17B00">
              <w:rPr>
                <w:sz w:val="24"/>
                <w:lang w:val="ru-RU"/>
              </w:rPr>
              <w:t>профессионального</w:t>
            </w:r>
            <w:r w:rsidR="00E17B00" w:rsidRPr="00E17B00">
              <w:rPr>
                <w:spacing w:val="-2"/>
                <w:sz w:val="24"/>
                <w:lang w:val="ru-RU"/>
              </w:rPr>
              <w:t xml:space="preserve"> обучения</w:t>
            </w:r>
          </w:p>
        </w:tc>
      </w:tr>
      <w:tr w:rsidR="00E17B00" w:rsidTr="00FB100C">
        <w:trPr>
          <w:trHeight w:val="1067"/>
        </w:trPr>
        <w:tc>
          <w:tcPr>
            <w:tcW w:w="1985" w:type="dxa"/>
          </w:tcPr>
          <w:p w:rsidR="00E17B00" w:rsidRDefault="00E17B00" w:rsidP="00980E3F">
            <w:pPr>
              <w:pStyle w:val="TableParagraph"/>
              <w:spacing w:before="111"/>
              <w:ind w:left="405" w:firstLine="261"/>
              <w:rPr>
                <w:sz w:val="24"/>
              </w:rPr>
            </w:pPr>
            <w:proofErr w:type="spellStart"/>
            <w:r>
              <w:rPr>
                <w:spacing w:val="-2"/>
                <w:sz w:val="24"/>
              </w:rPr>
              <w:t>Сроки</w:t>
            </w:r>
            <w:proofErr w:type="spellEnd"/>
            <w:r w:rsidR="00D173D1">
              <w:rPr>
                <w:spacing w:val="-2"/>
                <w:sz w:val="24"/>
                <w:lang w:val="ru-RU"/>
              </w:rPr>
              <w:t xml:space="preserve"> </w:t>
            </w:r>
            <w:proofErr w:type="spellStart"/>
            <w:r>
              <w:rPr>
                <w:spacing w:val="-2"/>
                <w:sz w:val="24"/>
              </w:rPr>
              <w:t>реализации</w:t>
            </w:r>
            <w:proofErr w:type="spellEnd"/>
            <w:r w:rsidR="00D173D1">
              <w:rPr>
                <w:spacing w:val="-2"/>
                <w:sz w:val="24"/>
                <w:lang w:val="ru-RU"/>
              </w:rPr>
              <w:t xml:space="preserve"> </w:t>
            </w:r>
            <w:proofErr w:type="spellStart"/>
            <w:r>
              <w:rPr>
                <w:spacing w:val="-2"/>
                <w:sz w:val="24"/>
              </w:rPr>
              <w:t>программы</w:t>
            </w:r>
            <w:proofErr w:type="spellEnd"/>
          </w:p>
        </w:tc>
        <w:tc>
          <w:tcPr>
            <w:tcW w:w="7291" w:type="dxa"/>
          </w:tcPr>
          <w:p w:rsidR="00E17B00" w:rsidRPr="00E17B00" w:rsidRDefault="008B4436" w:rsidP="00980E3F">
            <w:pPr>
              <w:pStyle w:val="TableParagraph"/>
              <w:spacing w:before="111"/>
              <w:ind w:left="107"/>
              <w:rPr>
                <w:sz w:val="24"/>
                <w:lang w:val="ru-RU"/>
              </w:rPr>
            </w:pPr>
            <w:r>
              <w:rPr>
                <w:sz w:val="24"/>
                <w:szCs w:val="24"/>
                <w:lang w:val="ru-RU"/>
              </w:rPr>
              <w:t>На базе специальных (коррекционных) в очной форме</w:t>
            </w:r>
            <w:r w:rsidR="00E17B00" w:rsidRPr="00E17B00">
              <w:rPr>
                <w:sz w:val="24"/>
                <w:szCs w:val="24"/>
                <w:lang w:val="ru-RU"/>
              </w:rPr>
              <w:t xml:space="preserve"> – 1 года 10 месяцев</w:t>
            </w:r>
          </w:p>
        </w:tc>
      </w:tr>
      <w:tr w:rsidR="00E17B00" w:rsidTr="00FB100C">
        <w:trPr>
          <w:trHeight w:val="1895"/>
        </w:trPr>
        <w:tc>
          <w:tcPr>
            <w:tcW w:w="1985" w:type="dxa"/>
          </w:tcPr>
          <w:p w:rsidR="00E17B00" w:rsidRDefault="00E17B00" w:rsidP="00980E3F">
            <w:pPr>
              <w:pStyle w:val="TableParagraph"/>
              <w:spacing w:before="111"/>
              <w:ind w:left="412" w:hanging="106"/>
              <w:rPr>
                <w:sz w:val="24"/>
              </w:rPr>
            </w:pPr>
            <w:proofErr w:type="spellStart"/>
            <w:r>
              <w:rPr>
                <w:spacing w:val="-2"/>
                <w:sz w:val="24"/>
              </w:rPr>
              <w:t>Исполнители</w:t>
            </w:r>
            <w:proofErr w:type="spellEnd"/>
            <w:r w:rsidR="00D173D1">
              <w:rPr>
                <w:spacing w:val="-2"/>
                <w:sz w:val="24"/>
                <w:lang w:val="ru-RU"/>
              </w:rPr>
              <w:t xml:space="preserve"> </w:t>
            </w:r>
            <w:proofErr w:type="spellStart"/>
            <w:r>
              <w:rPr>
                <w:spacing w:val="-2"/>
                <w:sz w:val="24"/>
              </w:rPr>
              <w:t>программы</w:t>
            </w:r>
            <w:proofErr w:type="spellEnd"/>
          </w:p>
        </w:tc>
        <w:tc>
          <w:tcPr>
            <w:tcW w:w="7291" w:type="dxa"/>
          </w:tcPr>
          <w:p w:rsidR="0036276E" w:rsidRPr="00680550" w:rsidRDefault="0036276E" w:rsidP="0036276E">
            <w:pPr>
              <w:jc w:val="both"/>
              <w:rPr>
                <w:rFonts w:ascii="Times New Roman" w:hAnsi="Times New Roman"/>
                <w:sz w:val="24"/>
                <w:szCs w:val="24"/>
                <w:lang w:val="ru-RU"/>
              </w:rPr>
            </w:pPr>
            <w:r w:rsidRPr="00680550">
              <w:rPr>
                <w:rFonts w:ascii="Times New Roman" w:hAnsi="Times New Roman"/>
                <w:sz w:val="24"/>
                <w:szCs w:val="24"/>
                <w:lang w:val="ru-RU"/>
              </w:rPr>
              <w:t>Руководители колледжа</w:t>
            </w:r>
          </w:p>
          <w:p w:rsidR="0036276E" w:rsidRPr="00680550" w:rsidRDefault="0036276E" w:rsidP="0036276E">
            <w:pPr>
              <w:jc w:val="both"/>
              <w:rPr>
                <w:rFonts w:ascii="Times New Roman" w:hAnsi="Times New Roman"/>
                <w:sz w:val="24"/>
                <w:szCs w:val="24"/>
                <w:lang w:val="ru-RU"/>
              </w:rPr>
            </w:pPr>
            <w:r w:rsidRPr="00680550">
              <w:rPr>
                <w:rFonts w:ascii="Times New Roman" w:hAnsi="Times New Roman"/>
                <w:sz w:val="24"/>
                <w:szCs w:val="24"/>
                <w:lang w:val="ru-RU"/>
              </w:rPr>
              <w:t>Преподаватели колледжа</w:t>
            </w:r>
          </w:p>
          <w:p w:rsidR="0036276E" w:rsidRPr="00680550" w:rsidRDefault="00AE7C04" w:rsidP="0036276E">
            <w:pPr>
              <w:jc w:val="both"/>
              <w:rPr>
                <w:rFonts w:ascii="Times New Roman" w:hAnsi="Times New Roman"/>
                <w:sz w:val="24"/>
                <w:szCs w:val="24"/>
                <w:lang w:val="ru-RU"/>
              </w:rPr>
            </w:pPr>
            <w:r>
              <w:rPr>
                <w:rFonts w:ascii="Times New Roman" w:hAnsi="Times New Roman"/>
                <w:sz w:val="24"/>
                <w:szCs w:val="24"/>
                <w:lang w:val="ru-RU"/>
              </w:rPr>
              <w:t>Мастер</w:t>
            </w:r>
            <w:r w:rsidR="0036276E" w:rsidRPr="00680550">
              <w:rPr>
                <w:rFonts w:ascii="Times New Roman" w:hAnsi="Times New Roman"/>
                <w:sz w:val="24"/>
                <w:szCs w:val="24"/>
                <w:lang w:val="ru-RU"/>
              </w:rPr>
              <w:t xml:space="preserve"> производственного обучения</w:t>
            </w:r>
          </w:p>
          <w:p w:rsidR="0036276E" w:rsidRPr="00680550" w:rsidRDefault="00AE7C04" w:rsidP="0036276E">
            <w:pPr>
              <w:jc w:val="both"/>
              <w:rPr>
                <w:rFonts w:ascii="Times New Roman" w:hAnsi="Times New Roman"/>
                <w:sz w:val="24"/>
                <w:szCs w:val="24"/>
                <w:lang w:val="ru-RU"/>
              </w:rPr>
            </w:pPr>
            <w:r>
              <w:rPr>
                <w:rFonts w:ascii="Times New Roman" w:hAnsi="Times New Roman"/>
                <w:sz w:val="24"/>
                <w:szCs w:val="24"/>
                <w:lang w:val="ru-RU"/>
              </w:rPr>
              <w:t>Классные руководитель</w:t>
            </w:r>
          </w:p>
          <w:p w:rsidR="0036276E" w:rsidRPr="00680550" w:rsidRDefault="0036276E" w:rsidP="0036276E">
            <w:pPr>
              <w:jc w:val="both"/>
              <w:rPr>
                <w:rFonts w:ascii="Times New Roman" w:hAnsi="Times New Roman"/>
                <w:sz w:val="24"/>
                <w:szCs w:val="24"/>
                <w:lang w:val="ru-RU"/>
              </w:rPr>
            </w:pPr>
            <w:r w:rsidRPr="00680550">
              <w:rPr>
                <w:rFonts w:ascii="Times New Roman" w:hAnsi="Times New Roman"/>
                <w:sz w:val="24"/>
                <w:szCs w:val="24"/>
                <w:lang w:val="ru-RU"/>
              </w:rPr>
              <w:t>Студенты, обучающиеся по профессии</w:t>
            </w:r>
          </w:p>
          <w:p w:rsidR="00D173D1" w:rsidRDefault="0036276E" w:rsidP="00D173D1">
            <w:pPr>
              <w:jc w:val="both"/>
              <w:rPr>
                <w:rFonts w:ascii="Times New Roman" w:hAnsi="Times New Roman"/>
                <w:sz w:val="24"/>
                <w:szCs w:val="24"/>
                <w:lang w:val="ru-RU"/>
              </w:rPr>
            </w:pPr>
            <w:r w:rsidRPr="0036276E">
              <w:rPr>
                <w:rFonts w:ascii="Times New Roman" w:hAnsi="Times New Roman"/>
                <w:sz w:val="24"/>
                <w:szCs w:val="24"/>
                <w:lang w:val="ru-RU"/>
              </w:rPr>
              <w:t>Родители и законные представители обучающихся</w:t>
            </w:r>
          </w:p>
          <w:p w:rsidR="00E17B00" w:rsidRPr="00D173D1" w:rsidRDefault="0036276E" w:rsidP="00D173D1">
            <w:pPr>
              <w:pStyle w:val="affffff9"/>
              <w:rPr>
                <w:lang w:val="ru-RU"/>
              </w:rPr>
            </w:pPr>
            <w:r w:rsidRPr="0036276E">
              <w:rPr>
                <w:lang w:val="ru-RU"/>
              </w:rPr>
              <w:t>Социальные партнеры</w:t>
            </w:r>
          </w:p>
        </w:tc>
      </w:tr>
    </w:tbl>
    <w:p w:rsidR="00E17B00" w:rsidRDefault="00E17B00" w:rsidP="00E17B00">
      <w:pPr>
        <w:jc w:val="both"/>
        <w:rPr>
          <w:sz w:val="24"/>
        </w:rPr>
        <w:sectPr w:rsidR="00E17B00">
          <w:pgSz w:w="11910" w:h="16840"/>
          <w:pgMar w:top="1040" w:right="720" w:bottom="1480" w:left="1480" w:header="0" w:footer="1298" w:gutter="0"/>
          <w:cols w:space="720"/>
        </w:sectPr>
      </w:pPr>
    </w:p>
    <w:p w:rsidR="0036276E" w:rsidRDefault="0036276E" w:rsidP="0036276E">
      <w:pPr>
        <w:pStyle w:val="ad"/>
        <w:spacing w:before="66"/>
        <w:ind w:left="222" w:right="125" w:firstLine="707"/>
        <w:jc w:val="both"/>
      </w:pPr>
      <w:bookmarkStart w:id="4" w:name="_Hlk73028774"/>
      <w:bookmarkEnd w:id="2"/>
      <w:bookmarkEnd w:id="3"/>
      <w:r>
        <w:lastRenderedPageBreak/>
        <w:t>Данная рабочая программа воспитания разработа</w:t>
      </w:r>
      <w:r w:rsidR="003C3532">
        <w:t>на с учетом преемственности це</w:t>
      </w:r>
      <w:r>
        <w:t>лей и задач Примерной программы воспитания для общеобразовательных организаций, одобренной решением Федерального учебно-методиче</w:t>
      </w:r>
      <w:r w:rsidR="003C3532">
        <w:t>ского объединения по общему об</w:t>
      </w:r>
      <w:r>
        <w:t xml:space="preserve">разованию (утв. Протоколом заседания УМО по общему образованию </w:t>
      </w:r>
      <w:proofErr w:type="spellStart"/>
      <w:r>
        <w:t>Минпросвещения</w:t>
      </w:r>
      <w:proofErr w:type="spellEnd"/>
      <w:r>
        <w:t xml:space="preserve"> России № 2/20 от 02.06.2020 г.).</w:t>
      </w:r>
    </w:p>
    <w:p w:rsidR="0036276E" w:rsidRDefault="0036276E" w:rsidP="0036276E">
      <w:pPr>
        <w:pStyle w:val="ad"/>
        <w:spacing w:before="1"/>
        <w:ind w:left="222" w:right="121" w:firstLine="707"/>
        <w:jc w:val="both"/>
      </w:pPr>
      <w:r>
        <w:t>Согласно</w:t>
      </w:r>
      <w:r w:rsidR="002835F5">
        <w:t xml:space="preserve"> </w:t>
      </w:r>
      <w:r>
        <w:t>Федеральному</w:t>
      </w:r>
      <w:r w:rsidR="002835F5">
        <w:t xml:space="preserve"> </w:t>
      </w:r>
      <w:r>
        <w:t>закон</w:t>
      </w:r>
      <w:proofErr w:type="gramStart"/>
      <w:r>
        <w:t>у«</w:t>
      </w:r>
      <w:proofErr w:type="gramEnd"/>
      <w:r>
        <w:t xml:space="preserve">Обобразовании»от29.12.2012г.№273-ФЗ (вред. Федерального закона от 31.07.2020 г. № 304-ФЗ) «воспитание – деятельность, направленная на развитие личности, создание условий </w:t>
      </w:r>
      <w:r w:rsidR="003C3532">
        <w:t>для самоопределения и социализа</w:t>
      </w:r>
      <w:r>
        <w:t>ции обучающихся на основе социокультурных, духовн</w:t>
      </w:r>
      <w:r w:rsidR="003C3532">
        <w:t>о-нравственных ценностей и при</w:t>
      </w:r>
      <w:r>
        <w:t>нятых в российском обществе правил и норм поведения в</w:t>
      </w:r>
      <w:r w:rsidR="003C3532">
        <w:t xml:space="preserve"> интересах человека, семьи, об</w:t>
      </w:r>
      <w:r>
        <w:t>щества и государства, формирование у</w:t>
      </w:r>
      <w:r w:rsidR="002835F5">
        <w:t xml:space="preserve"> </w:t>
      </w:r>
      <w:r>
        <w:t>обучающихся чув</w:t>
      </w:r>
      <w:r w:rsidR="003C3532">
        <w:t>ства патриотизма, гражданствен</w:t>
      </w:r>
      <w: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отношенияккультурномунаследиюитрадицияммногонациональногонародаРоссийской Федерации, природе и окружающей среде».</w:t>
      </w:r>
    </w:p>
    <w:p w:rsidR="00AE7C04" w:rsidRPr="00AE7C04" w:rsidRDefault="00AE7C04" w:rsidP="00AE7C04">
      <w:pPr>
        <w:spacing w:after="0" w:line="240" w:lineRule="auto"/>
        <w:contextualSpacing/>
        <w:jc w:val="center"/>
        <w:rPr>
          <w:rFonts w:ascii="Times New Roman" w:hAnsi="Times New Roman"/>
          <w:b/>
          <w:spacing w:val="2"/>
          <w:sz w:val="20"/>
          <w:szCs w:val="20"/>
          <w:lang w:eastAsia="en-US"/>
        </w:rPr>
      </w:pPr>
      <w:r w:rsidRPr="00AE7C04">
        <w:rPr>
          <w:rFonts w:ascii="Times New Roman" w:hAnsi="Times New Roman"/>
          <w:b/>
          <w:spacing w:val="2"/>
          <w:sz w:val="20"/>
          <w:szCs w:val="20"/>
          <w:lang w:eastAsia="en-US"/>
        </w:rPr>
        <w:t>МОДЕЛЬ ВЫПУСКНИКА КОЛЛЕДЖА</w:t>
      </w:r>
    </w:p>
    <w:p w:rsidR="00AE7C04" w:rsidRPr="00AE7C04" w:rsidRDefault="00AE7C04" w:rsidP="00AE7C04">
      <w:pPr>
        <w:spacing w:after="0" w:line="240" w:lineRule="auto"/>
        <w:contextualSpacing/>
        <w:rPr>
          <w:rFonts w:ascii="Times New Roman" w:hAnsi="Times New Roman"/>
          <w:spacing w:val="2"/>
          <w:sz w:val="24"/>
          <w:szCs w:val="24"/>
          <w:lang w:eastAsia="en-US"/>
        </w:rPr>
      </w:pP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На первый план выдвигается не готовый набор профессионально-технических навыков, а </w:t>
      </w:r>
      <w:proofErr w:type="spellStart"/>
      <w:r w:rsidRPr="00AE7C04">
        <w:rPr>
          <w:rFonts w:ascii="Times New Roman" w:hAnsi="Times New Roman"/>
          <w:spacing w:val="2"/>
          <w:sz w:val="24"/>
          <w:szCs w:val="24"/>
          <w:lang w:eastAsia="en-US"/>
        </w:rPr>
        <w:t>деятельностно-организационная</w:t>
      </w:r>
      <w:proofErr w:type="spellEnd"/>
      <w:r w:rsidRPr="00AE7C04">
        <w:rPr>
          <w:rFonts w:ascii="Times New Roman" w:hAnsi="Times New Roman"/>
          <w:spacing w:val="2"/>
          <w:sz w:val="24"/>
          <w:szCs w:val="24"/>
          <w:lang w:eastAsia="en-US"/>
        </w:rPr>
        <w:t xml:space="preserve">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2918"/>
        <w:gridCol w:w="3100"/>
      </w:tblGrid>
      <w:tr w:rsidR="00AE7C04" w:rsidRPr="00AE7C04" w:rsidTr="002A2C57">
        <w:tc>
          <w:tcPr>
            <w:tcW w:w="3553" w:type="dxa"/>
          </w:tcPr>
          <w:p w:rsidR="00AE7C04" w:rsidRPr="00AE7C04" w:rsidRDefault="00AE7C04" w:rsidP="00AE7C04">
            <w:pPr>
              <w:spacing w:after="0" w:line="240" w:lineRule="auto"/>
              <w:contextualSpacing/>
              <w:jc w:val="center"/>
              <w:rPr>
                <w:rFonts w:ascii="Times New Roman" w:hAnsi="Times New Roman"/>
                <w:b/>
                <w:spacing w:val="2"/>
                <w:sz w:val="24"/>
                <w:szCs w:val="24"/>
                <w:lang w:eastAsia="en-US"/>
              </w:rPr>
            </w:pPr>
            <w:r w:rsidRPr="00AE7C04">
              <w:rPr>
                <w:rFonts w:ascii="Times New Roman" w:hAnsi="Times New Roman"/>
                <w:b/>
                <w:spacing w:val="2"/>
                <w:sz w:val="24"/>
                <w:szCs w:val="24"/>
                <w:lang w:eastAsia="en-US"/>
              </w:rPr>
              <w:t>Личностные качества</w:t>
            </w:r>
          </w:p>
        </w:tc>
        <w:tc>
          <w:tcPr>
            <w:tcW w:w="2918" w:type="dxa"/>
          </w:tcPr>
          <w:p w:rsidR="00AE7C04" w:rsidRPr="00AE7C04" w:rsidRDefault="00AE7C04" w:rsidP="00AE7C04">
            <w:pPr>
              <w:spacing w:after="0" w:line="240" w:lineRule="auto"/>
              <w:contextualSpacing/>
              <w:jc w:val="center"/>
              <w:rPr>
                <w:rFonts w:ascii="Times New Roman" w:hAnsi="Times New Roman"/>
                <w:b/>
                <w:spacing w:val="2"/>
                <w:sz w:val="24"/>
                <w:szCs w:val="24"/>
                <w:lang w:eastAsia="en-US"/>
              </w:rPr>
            </w:pPr>
            <w:r w:rsidRPr="00AE7C04">
              <w:rPr>
                <w:rFonts w:ascii="Times New Roman" w:hAnsi="Times New Roman"/>
                <w:b/>
                <w:spacing w:val="2"/>
                <w:sz w:val="24"/>
                <w:szCs w:val="24"/>
                <w:lang w:eastAsia="en-US"/>
              </w:rPr>
              <w:t>Социальные качества</w:t>
            </w:r>
          </w:p>
        </w:tc>
        <w:tc>
          <w:tcPr>
            <w:tcW w:w="3100" w:type="dxa"/>
          </w:tcPr>
          <w:p w:rsidR="00AE7C04" w:rsidRPr="00AE7C04" w:rsidRDefault="00AE7C04" w:rsidP="00AE7C04">
            <w:pPr>
              <w:spacing w:after="0" w:line="240" w:lineRule="auto"/>
              <w:contextualSpacing/>
              <w:jc w:val="center"/>
              <w:rPr>
                <w:rFonts w:ascii="Times New Roman" w:hAnsi="Times New Roman"/>
                <w:b/>
                <w:spacing w:val="2"/>
                <w:sz w:val="24"/>
                <w:szCs w:val="24"/>
                <w:lang w:eastAsia="en-US"/>
              </w:rPr>
            </w:pPr>
            <w:r w:rsidRPr="00AE7C04">
              <w:rPr>
                <w:rFonts w:ascii="Times New Roman" w:hAnsi="Times New Roman"/>
                <w:b/>
                <w:spacing w:val="2"/>
                <w:sz w:val="24"/>
                <w:szCs w:val="24"/>
                <w:lang w:eastAsia="en-US"/>
              </w:rPr>
              <w:t>Профессиональные качества</w:t>
            </w:r>
          </w:p>
        </w:tc>
      </w:tr>
      <w:tr w:rsidR="00AE7C04" w:rsidRPr="00AE7C04" w:rsidTr="002A2C57">
        <w:tc>
          <w:tcPr>
            <w:tcW w:w="3553" w:type="dxa"/>
          </w:tcPr>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интеллектуально развитый;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энергичный;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самосовершенствующийся; дисциплинированный;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самостоятельный;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ответственный за себя и других;</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интересующийся;</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управляющий личным и профессиональным развитием;</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гибкий,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восприимчивый; инициативный;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аналитически мыслящий</w:t>
            </w:r>
          </w:p>
        </w:tc>
        <w:tc>
          <w:tcPr>
            <w:tcW w:w="2918" w:type="dxa"/>
          </w:tcPr>
          <w:p w:rsidR="00AE7C04" w:rsidRPr="00AE7C04" w:rsidRDefault="00AE7C04" w:rsidP="00AE7C04">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коммуникабельный;</w:t>
            </w:r>
          </w:p>
          <w:p w:rsidR="00AE7C04" w:rsidRPr="00AE7C04" w:rsidRDefault="00AE7C04" w:rsidP="00AE7C04">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толерантный;</w:t>
            </w:r>
          </w:p>
          <w:p w:rsidR="00AE7C04" w:rsidRPr="00AE7C04" w:rsidRDefault="00AE7C04" w:rsidP="00AE7C04">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гражданин, патриот;</w:t>
            </w:r>
          </w:p>
          <w:p w:rsidR="00AE7C04" w:rsidRPr="00AE7C04" w:rsidRDefault="00AE7C04" w:rsidP="00AE7C04">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культурный;</w:t>
            </w:r>
          </w:p>
          <w:p w:rsidR="00AE7C04" w:rsidRPr="00AE7C04" w:rsidRDefault="00AE7C04" w:rsidP="00AE7C04">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нравственно воспитанный;</w:t>
            </w:r>
          </w:p>
          <w:p w:rsidR="00AE7C04" w:rsidRPr="00AE7C04" w:rsidRDefault="00AE7C04" w:rsidP="00AE7C04">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соблюдающий соц. нормы. </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p>
        </w:tc>
        <w:tc>
          <w:tcPr>
            <w:tcW w:w="3100" w:type="dxa"/>
          </w:tcPr>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образованный;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конкурентоспособный; опытный;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эффективно сотрудничает и организует деятельность свою и других;</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самостоятельно решает проблемы;</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компетентный в профессии;</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информационно компетентный;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творческий;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амбициозный;</w:t>
            </w:r>
          </w:p>
          <w:p w:rsidR="00AE7C04" w:rsidRPr="00AE7C04" w:rsidRDefault="00AE7C04" w:rsidP="00AE7C04">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инициативный.</w:t>
            </w:r>
          </w:p>
        </w:tc>
      </w:tr>
    </w:tbl>
    <w:p w:rsidR="00851ADC" w:rsidRPr="00B36A92" w:rsidRDefault="00851ADC" w:rsidP="00851ADC">
      <w:pPr>
        <w:widowControl w:val="0"/>
        <w:tabs>
          <w:tab w:val="left" w:pos="993"/>
        </w:tabs>
        <w:spacing w:after="0" w:line="240" w:lineRule="auto"/>
        <w:ind w:firstLine="709"/>
        <w:jc w:val="both"/>
        <w:rPr>
          <w:rFonts w:ascii="Times New Roman" w:hAnsi="Times New Roman"/>
          <w:sz w:val="24"/>
          <w:szCs w:val="24"/>
        </w:rPr>
      </w:pPr>
    </w:p>
    <w:p w:rsidR="00AE7C04" w:rsidRPr="00AE7C04" w:rsidRDefault="00AE7C04" w:rsidP="00AE7C04">
      <w:pPr>
        <w:widowControl w:val="0"/>
        <w:spacing w:after="0" w:line="240" w:lineRule="auto"/>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9"/>
        <w:gridCol w:w="2092"/>
      </w:tblGrid>
      <w:tr w:rsidR="00AE7C04" w:rsidRPr="00AE7C04" w:rsidTr="002A2C57">
        <w:trPr>
          <w:trHeight w:val="630"/>
        </w:trPr>
        <w:tc>
          <w:tcPr>
            <w:tcW w:w="7459" w:type="dxa"/>
          </w:tcPr>
          <w:p w:rsidR="00AE7C04" w:rsidRPr="00AE7C04" w:rsidRDefault="00AE7C04" w:rsidP="00AE7C04">
            <w:pPr>
              <w:widowControl w:val="0"/>
              <w:spacing w:after="0" w:line="240" w:lineRule="auto"/>
              <w:jc w:val="center"/>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Характеристики контингента обучающихся</w:t>
            </w:r>
          </w:p>
        </w:tc>
        <w:tc>
          <w:tcPr>
            <w:tcW w:w="2092" w:type="dxa"/>
          </w:tcPr>
          <w:p w:rsidR="00AE7C04" w:rsidRPr="00AE7C04" w:rsidRDefault="00AE7C04" w:rsidP="00AE7C04">
            <w:pPr>
              <w:widowControl w:val="0"/>
              <w:spacing w:after="0" w:line="240" w:lineRule="auto"/>
              <w:jc w:val="center"/>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Кол-во человек</w:t>
            </w:r>
          </w:p>
        </w:tc>
      </w:tr>
      <w:tr w:rsidR="00AE7C04" w:rsidRPr="00AE7C04" w:rsidTr="002A2C57">
        <w:trPr>
          <w:trHeight w:val="545"/>
        </w:trPr>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Всего студентов:</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4</w:t>
            </w:r>
          </w:p>
        </w:tc>
      </w:tr>
      <w:tr w:rsidR="00AE7C04" w:rsidRPr="00AE7C04" w:rsidTr="002A2C57">
        <w:trPr>
          <w:trHeight w:val="459"/>
        </w:trPr>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проживающих в общежитии</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несовершеннолетних студентов</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AE7C04" w:rsidRPr="00AE7C04" w:rsidTr="002A2C57">
        <w:trPr>
          <w:trHeight w:val="571"/>
        </w:trPr>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с ОВЗ, инвалидов</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4</w:t>
            </w:r>
          </w:p>
        </w:tc>
      </w:tr>
      <w:tr w:rsidR="00AE7C04" w:rsidRPr="00AE7C04" w:rsidTr="002A2C57">
        <w:trPr>
          <w:trHeight w:val="485"/>
        </w:trPr>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имеющих детей</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из многодетных семей</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bookmarkStart w:id="5" w:name="_Hlk74237772"/>
            <w:r w:rsidRPr="00AE7C04">
              <w:rPr>
                <w:rFonts w:ascii="Times New Roman" w:hAnsi="Times New Roman"/>
                <w:iCs/>
                <w:spacing w:val="2"/>
                <w:sz w:val="24"/>
                <w:szCs w:val="24"/>
                <w:lang w:eastAsia="en-US"/>
              </w:rPr>
              <w:t>численность</w:t>
            </w:r>
            <w:bookmarkEnd w:id="5"/>
            <w:r w:rsidRPr="00AE7C04">
              <w:rPr>
                <w:rFonts w:ascii="Times New Roman" w:hAnsi="Times New Roman"/>
                <w:iCs/>
                <w:spacing w:val="2"/>
                <w:sz w:val="24"/>
                <w:szCs w:val="24"/>
                <w:lang w:eastAsia="en-US"/>
              </w:rPr>
              <w:t xml:space="preserve"> студентов из неполных семей</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из числа мигрантов</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принадлежность студентов к религиозным организациям</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принадлежность студентов к этнокультурным группам</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 xml:space="preserve">численность студентов, склонных к употреблению алкоголя, </w:t>
            </w:r>
            <w:proofErr w:type="spellStart"/>
            <w:r w:rsidRPr="00AE7C04">
              <w:rPr>
                <w:rFonts w:ascii="Times New Roman" w:hAnsi="Times New Roman"/>
                <w:iCs/>
                <w:spacing w:val="2"/>
                <w:sz w:val="24"/>
                <w:szCs w:val="24"/>
                <w:lang w:eastAsia="en-US"/>
              </w:rPr>
              <w:t>психоактивных</w:t>
            </w:r>
            <w:proofErr w:type="spellEnd"/>
            <w:r w:rsidRPr="00AE7C04">
              <w:rPr>
                <w:rFonts w:ascii="Times New Roman" w:hAnsi="Times New Roman"/>
                <w:iCs/>
                <w:spacing w:val="2"/>
                <w:sz w:val="24"/>
                <w:szCs w:val="24"/>
                <w:lang w:eastAsia="en-US"/>
              </w:rPr>
              <w:t xml:space="preserve"> и наркотических веществ, к игровым зависимостям</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E7C04" w:rsidRPr="00AE7C04" w:rsidTr="002A2C57">
        <w:tc>
          <w:tcPr>
            <w:tcW w:w="7459" w:type="dxa"/>
          </w:tcPr>
          <w:p w:rsidR="00AE7C04" w:rsidRPr="00AE7C04" w:rsidRDefault="00AE7C04" w:rsidP="00AE7C04">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E7C04" w:rsidRPr="00AE7C04" w:rsidRDefault="002835F5" w:rsidP="00AE7C04">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bl>
    <w:p w:rsidR="00851ADC" w:rsidRPr="00B36A92" w:rsidRDefault="00851ADC" w:rsidP="00851ADC">
      <w:pPr>
        <w:widowControl w:val="0"/>
        <w:tabs>
          <w:tab w:val="left" w:pos="993"/>
        </w:tabs>
        <w:spacing w:after="0" w:line="240" w:lineRule="auto"/>
        <w:ind w:firstLine="709"/>
        <w:jc w:val="both"/>
        <w:rPr>
          <w:rFonts w:ascii="Times New Roman" w:hAnsi="Times New Roman"/>
          <w:sz w:val="24"/>
          <w:szCs w:val="24"/>
        </w:rPr>
      </w:pPr>
    </w:p>
    <w:p w:rsidR="00851ADC" w:rsidRPr="00B36A92" w:rsidRDefault="00851ADC" w:rsidP="00851ADC">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851ADC" w:rsidRPr="00B36A92" w:rsidTr="00980E3F">
        <w:tc>
          <w:tcPr>
            <w:tcW w:w="7338" w:type="dxa"/>
          </w:tcPr>
          <w:p w:rsidR="00851ADC" w:rsidRPr="00B36A92" w:rsidRDefault="00851ADC" w:rsidP="00980E3F">
            <w:pPr>
              <w:spacing w:after="0" w:line="240" w:lineRule="auto"/>
              <w:ind w:firstLine="33"/>
              <w:jc w:val="center"/>
              <w:rPr>
                <w:rFonts w:ascii="Times New Roman" w:hAnsi="Times New Roman"/>
                <w:b/>
                <w:bCs/>
                <w:sz w:val="24"/>
                <w:szCs w:val="24"/>
              </w:rPr>
            </w:pPr>
            <w:bookmarkStart w:id="6" w:name="_Hlk73632186"/>
            <w:r w:rsidRPr="00B36A92">
              <w:rPr>
                <w:rFonts w:ascii="Times New Roman" w:hAnsi="Times New Roman"/>
                <w:b/>
                <w:bCs/>
                <w:sz w:val="24"/>
                <w:szCs w:val="24"/>
              </w:rPr>
              <w:t xml:space="preserve">Личностные результаты </w:t>
            </w:r>
          </w:p>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jc w:val="both"/>
              <w:rPr>
                <w:rFonts w:ascii="Times New Roman" w:hAnsi="Times New Roman"/>
                <w:b/>
                <w:bCs/>
                <w:i/>
                <w:iCs/>
                <w:sz w:val="24"/>
                <w:szCs w:val="24"/>
              </w:rPr>
            </w:pPr>
            <w:r w:rsidRPr="00B36A92">
              <w:rPr>
                <w:rFonts w:ascii="Times New Roman" w:hAnsi="Times New Roman"/>
                <w:sz w:val="24"/>
                <w:szCs w:val="24"/>
              </w:rPr>
              <w:t>Осознающий себя гражданином и защитником великой страны</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B36A92">
              <w:rPr>
                <w:rFonts w:ascii="Times New Roman" w:hAnsi="Times New Roman"/>
                <w:sz w:val="24"/>
                <w:szCs w:val="24"/>
              </w:rPr>
              <w:lastRenderedPageBreak/>
              <w:t>конструктивного «цифрового следа»</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4</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851ADC" w:rsidRPr="00B36A92" w:rsidTr="00980E3F">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851ADC" w:rsidRPr="00B36A92" w:rsidTr="00980E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51ADC" w:rsidRPr="00B36A92" w:rsidRDefault="00851ADC" w:rsidP="00980E3F">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851ADC" w:rsidRPr="00B36A92" w:rsidRDefault="00851ADC" w:rsidP="00980E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tbl>
    <w:p w:rsidR="00AE7C04" w:rsidRPr="00AE7C04" w:rsidRDefault="00AE7C04" w:rsidP="00AE7C04">
      <w:pPr>
        <w:spacing w:after="0"/>
        <w:jc w:val="center"/>
        <w:rPr>
          <w:rFonts w:ascii="Times New Roman" w:hAnsi="Times New Roman"/>
          <w:b/>
          <w:sz w:val="24"/>
          <w:szCs w:val="24"/>
        </w:rPr>
      </w:pPr>
      <w:bookmarkStart w:id="7" w:name="_Hlk76478488"/>
      <w:bookmarkEnd w:id="6"/>
      <w:r w:rsidRPr="00AE7C04">
        <w:rPr>
          <w:rFonts w:ascii="Times New Roman" w:hAnsi="Times New Roman"/>
          <w:b/>
          <w:sz w:val="24"/>
          <w:szCs w:val="24"/>
        </w:rPr>
        <w:t xml:space="preserve">Планируемые личностные результаты </w:t>
      </w:r>
      <w:r w:rsidRPr="00AE7C04">
        <w:rPr>
          <w:rFonts w:ascii="Times New Roman" w:hAnsi="Times New Roman"/>
          <w:b/>
          <w:sz w:val="24"/>
          <w:szCs w:val="24"/>
        </w:rPr>
        <w:br/>
        <w:t>в ходе реализации образовательной программы</w:t>
      </w:r>
      <w:r w:rsidRPr="00AE7C04">
        <w:rPr>
          <w:rFonts w:ascii="Times New Roman" w:hAnsi="Times New Roman"/>
          <w:b/>
          <w:sz w:val="24"/>
          <w:szCs w:val="24"/>
          <w:vertAlign w:val="superscript"/>
        </w:rPr>
        <w:footnoteReference w:id="2"/>
      </w:r>
    </w:p>
    <w:p w:rsidR="00AE7C04" w:rsidRPr="00AE7C04" w:rsidRDefault="00AE7C04" w:rsidP="00AE7C04">
      <w:pPr>
        <w:spacing w:after="0"/>
        <w:ind w:firstLine="709"/>
        <w:jc w:val="both"/>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2381"/>
      </w:tblGrid>
      <w:tr w:rsidR="00AE7C04" w:rsidRPr="00AE7C04" w:rsidTr="00D76FAC">
        <w:tc>
          <w:tcPr>
            <w:tcW w:w="7259" w:type="dxa"/>
          </w:tcPr>
          <w:p w:rsidR="00AE7C04" w:rsidRPr="00AE7C04" w:rsidRDefault="00AE7C04" w:rsidP="00AE7C04">
            <w:pPr>
              <w:ind w:firstLine="33"/>
              <w:jc w:val="center"/>
              <w:rPr>
                <w:rFonts w:ascii="Times New Roman" w:hAnsi="Times New Roman"/>
                <w:b/>
                <w:bCs/>
                <w:sz w:val="24"/>
                <w:szCs w:val="24"/>
              </w:rPr>
            </w:pPr>
            <w:r w:rsidRPr="00AE7C04">
              <w:rPr>
                <w:rFonts w:ascii="Times New Roman" w:hAnsi="Times New Roman"/>
                <w:b/>
                <w:bCs/>
                <w:sz w:val="24"/>
                <w:szCs w:val="24"/>
              </w:rPr>
              <w:t xml:space="preserve">Наименование профессионального модуля, </w:t>
            </w:r>
            <w:r w:rsidRPr="00AE7C04">
              <w:rPr>
                <w:rFonts w:ascii="Times New Roman" w:hAnsi="Times New Roman"/>
                <w:b/>
                <w:bCs/>
                <w:sz w:val="24"/>
                <w:szCs w:val="24"/>
              </w:rPr>
              <w:br/>
              <w:t xml:space="preserve">учебной дисциплины </w:t>
            </w:r>
          </w:p>
        </w:tc>
        <w:tc>
          <w:tcPr>
            <w:tcW w:w="2381" w:type="dxa"/>
          </w:tcPr>
          <w:p w:rsidR="00AE7C04" w:rsidRPr="00AE7C04" w:rsidRDefault="00AE7C04" w:rsidP="00AE7C04">
            <w:pPr>
              <w:spacing w:after="0"/>
              <w:ind w:firstLine="33"/>
              <w:jc w:val="center"/>
              <w:rPr>
                <w:rFonts w:ascii="Times New Roman" w:hAnsi="Times New Roman"/>
                <w:b/>
                <w:bCs/>
                <w:sz w:val="24"/>
                <w:szCs w:val="24"/>
              </w:rPr>
            </w:pPr>
            <w:r w:rsidRPr="00AE7C04">
              <w:rPr>
                <w:rFonts w:ascii="Times New Roman" w:hAnsi="Times New Roman"/>
                <w:b/>
                <w:bCs/>
                <w:sz w:val="24"/>
                <w:szCs w:val="24"/>
              </w:rPr>
              <w:t xml:space="preserve">Код личностных результатов реализации программы воспитания </w:t>
            </w:r>
          </w:p>
        </w:tc>
      </w:tr>
      <w:tr w:rsidR="00D76FAC" w:rsidRPr="00AE7C04" w:rsidTr="00D76FAC">
        <w:trPr>
          <w:trHeight w:val="297"/>
        </w:trPr>
        <w:tc>
          <w:tcPr>
            <w:tcW w:w="7259" w:type="dxa"/>
          </w:tcPr>
          <w:p w:rsidR="00D76FAC" w:rsidRPr="00AE7C04" w:rsidRDefault="00D76FAC" w:rsidP="00AE7C04">
            <w:pPr>
              <w:ind w:firstLine="33"/>
              <w:jc w:val="center"/>
              <w:rPr>
                <w:rFonts w:ascii="Times New Roman" w:hAnsi="Times New Roman"/>
                <w:b/>
                <w:bCs/>
                <w:sz w:val="24"/>
                <w:szCs w:val="24"/>
              </w:rPr>
            </w:pPr>
            <w:proofErr w:type="spellStart"/>
            <w:r>
              <w:rPr>
                <w:rFonts w:ascii="Times New Roman" w:hAnsi="Times New Roman"/>
                <w:b/>
                <w:bCs/>
                <w:sz w:val="24"/>
                <w:szCs w:val="24"/>
              </w:rPr>
              <w:t>Общеразвивающие</w:t>
            </w:r>
            <w:proofErr w:type="spellEnd"/>
            <w:r>
              <w:rPr>
                <w:rFonts w:ascii="Times New Roman" w:hAnsi="Times New Roman"/>
                <w:b/>
                <w:bCs/>
                <w:sz w:val="24"/>
                <w:szCs w:val="24"/>
              </w:rPr>
              <w:t xml:space="preserve"> предметы</w:t>
            </w:r>
          </w:p>
        </w:tc>
        <w:tc>
          <w:tcPr>
            <w:tcW w:w="2381" w:type="dxa"/>
          </w:tcPr>
          <w:p w:rsidR="00D76FAC" w:rsidRPr="00AE7C04" w:rsidRDefault="00D76FAC" w:rsidP="00AE7C04">
            <w:pPr>
              <w:spacing w:after="0"/>
              <w:ind w:firstLine="33"/>
              <w:jc w:val="center"/>
              <w:rPr>
                <w:rFonts w:ascii="Times New Roman" w:hAnsi="Times New Roman"/>
                <w:b/>
                <w:bCs/>
                <w:sz w:val="24"/>
                <w:szCs w:val="24"/>
              </w:rPr>
            </w:pPr>
          </w:p>
        </w:tc>
      </w:tr>
      <w:tr w:rsidR="00AE7C04" w:rsidRPr="00AE7C04" w:rsidTr="00D76FAC">
        <w:tc>
          <w:tcPr>
            <w:tcW w:w="7259" w:type="dxa"/>
          </w:tcPr>
          <w:p w:rsidR="00AE7C04" w:rsidRPr="004C105C" w:rsidRDefault="004C105C" w:rsidP="00AE7C04">
            <w:pPr>
              <w:spacing w:before="120" w:after="0"/>
              <w:rPr>
                <w:rFonts w:ascii="Times New Roman" w:hAnsi="Times New Roman"/>
                <w:b/>
                <w:bCs/>
                <w:iCs/>
                <w:sz w:val="24"/>
                <w:szCs w:val="24"/>
              </w:rPr>
            </w:pPr>
            <w:r w:rsidRPr="004C105C">
              <w:rPr>
                <w:rFonts w:ascii="Times New Roman" w:hAnsi="Times New Roman"/>
                <w:b/>
                <w:bCs/>
                <w:iCs/>
                <w:sz w:val="24"/>
                <w:szCs w:val="24"/>
              </w:rPr>
              <w:t>Русский язык</w:t>
            </w:r>
          </w:p>
        </w:tc>
        <w:tc>
          <w:tcPr>
            <w:tcW w:w="2381" w:type="dxa"/>
          </w:tcPr>
          <w:p w:rsidR="00AE7C04" w:rsidRPr="00D76FAC" w:rsidRDefault="00D76FAC" w:rsidP="00D76FAC">
            <w:pPr>
              <w:spacing w:after="0"/>
              <w:ind w:firstLine="33"/>
              <w:jc w:val="center"/>
              <w:rPr>
                <w:rFonts w:ascii="Times New Roman" w:hAnsi="Times New Roman"/>
                <w:b/>
                <w:bCs/>
                <w:sz w:val="24"/>
                <w:szCs w:val="24"/>
              </w:rPr>
            </w:pPr>
            <w:r w:rsidRPr="00D76FAC">
              <w:rPr>
                <w:rFonts w:ascii="Times New Roman" w:hAnsi="Times New Roman"/>
                <w:b/>
                <w:bCs/>
                <w:sz w:val="24"/>
                <w:szCs w:val="24"/>
              </w:rPr>
              <w:t>Л1-12</w:t>
            </w:r>
          </w:p>
        </w:tc>
      </w:tr>
      <w:tr w:rsidR="00AE7C04" w:rsidRPr="00AE7C04" w:rsidTr="00D76FAC">
        <w:tc>
          <w:tcPr>
            <w:tcW w:w="7259" w:type="dxa"/>
          </w:tcPr>
          <w:p w:rsidR="00AE7C04" w:rsidRPr="004C105C" w:rsidRDefault="004C105C" w:rsidP="00AE7C04">
            <w:pPr>
              <w:spacing w:after="0"/>
              <w:ind w:firstLine="33"/>
              <w:rPr>
                <w:rFonts w:ascii="Times New Roman" w:hAnsi="Times New Roman"/>
                <w:b/>
                <w:bCs/>
                <w:sz w:val="24"/>
                <w:szCs w:val="24"/>
              </w:rPr>
            </w:pPr>
            <w:r w:rsidRPr="004C105C">
              <w:rPr>
                <w:rFonts w:ascii="Times New Roman" w:hAnsi="Times New Roman"/>
                <w:b/>
                <w:bCs/>
                <w:sz w:val="24"/>
                <w:szCs w:val="24"/>
              </w:rPr>
              <w:t>математика</w:t>
            </w:r>
          </w:p>
        </w:tc>
        <w:tc>
          <w:tcPr>
            <w:tcW w:w="2381" w:type="dxa"/>
          </w:tcPr>
          <w:p w:rsidR="00AE7C04" w:rsidRPr="00D76FAC" w:rsidRDefault="00D76FAC" w:rsidP="00D76FAC">
            <w:pPr>
              <w:spacing w:after="0"/>
              <w:ind w:firstLine="33"/>
              <w:jc w:val="center"/>
              <w:rPr>
                <w:rFonts w:ascii="Times New Roman" w:hAnsi="Times New Roman"/>
                <w:b/>
                <w:bCs/>
                <w:sz w:val="24"/>
                <w:szCs w:val="24"/>
              </w:rPr>
            </w:pPr>
            <w:r w:rsidRPr="00D76FAC">
              <w:rPr>
                <w:rFonts w:ascii="Times New Roman" w:hAnsi="Times New Roman"/>
                <w:b/>
                <w:bCs/>
                <w:sz w:val="24"/>
                <w:szCs w:val="24"/>
              </w:rPr>
              <w:t>Л1-12</w:t>
            </w:r>
          </w:p>
        </w:tc>
      </w:tr>
      <w:tr w:rsidR="00AE7C04" w:rsidRPr="00AE7C04" w:rsidTr="00D76FAC">
        <w:tc>
          <w:tcPr>
            <w:tcW w:w="7259" w:type="dxa"/>
          </w:tcPr>
          <w:p w:rsidR="00AE7C04" w:rsidRPr="004C105C" w:rsidRDefault="004C105C" w:rsidP="00AE7C04">
            <w:pPr>
              <w:spacing w:after="0"/>
              <w:ind w:firstLine="33"/>
              <w:rPr>
                <w:rFonts w:ascii="Times New Roman" w:hAnsi="Times New Roman"/>
                <w:b/>
                <w:bCs/>
                <w:sz w:val="24"/>
                <w:szCs w:val="24"/>
              </w:rPr>
            </w:pPr>
            <w:r w:rsidRPr="004C105C">
              <w:rPr>
                <w:rFonts w:ascii="Times New Roman" w:hAnsi="Times New Roman"/>
                <w:b/>
                <w:bCs/>
                <w:sz w:val="24"/>
                <w:szCs w:val="24"/>
              </w:rPr>
              <w:t xml:space="preserve">Физическая </w:t>
            </w:r>
            <w:proofErr w:type="spellStart"/>
            <w:r w:rsidRPr="004C105C">
              <w:rPr>
                <w:rFonts w:ascii="Times New Roman" w:hAnsi="Times New Roman"/>
                <w:b/>
                <w:bCs/>
                <w:sz w:val="24"/>
                <w:szCs w:val="24"/>
              </w:rPr>
              <w:t>культупа</w:t>
            </w:r>
            <w:proofErr w:type="spellEnd"/>
          </w:p>
        </w:tc>
        <w:tc>
          <w:tcPr>
            <w:tcW w:w="2381" w:type="dxa"/>
          </w:tcPr>
          <w:p w:rsidR="00AE7C04" w:rsidRPr="00D76FAC" w:rsidRDefault="00D76FAC" w:rsidP="00D76FAC">
            <w:pPr>
              <w:spacing w:after="0"/>
              <w:ind w:firstLine="33"/>
              <w:jc w:val="center"/>
              <w:rPr>
                <w:rFonts w:ascii="Times New Roman" w:hAnsi="Times New Roman"/>
                <w:b/>
                <w:bCs/>
                <w:sz w:val="24"/>
                <w:szCs w:val="24"/>
              </w:rPr>
            </w:pPr>
            <w:r w:rsidRPr="00D76FAC">
              <w:rPr>
                <w:rFonts w:ascii="Times New Roman" w:hAnsi="Times New Roman"/>
                <w:b/>
                <w:bCs/>
                <w:sz w:val="24"/>
                <w:szCs w:val="24"/>
              </w:rPr>
              <w:t>Л1-12</w:t>
            </w:r>
          </w:p>
        </w:tc>
      </w:tr>
      <w:tr w:rsidR="00AE7C04" w:rsidRPr="00AE7C04" w:rsidTr="00D76FAC">
        <w:tc>
          <w:tcPr>
            <w:tcW w:w="7259" w:type="dxa"/>
          </w:tcPr>
          <w:p w:rsidR="00AE7C04" w:rsidRPr="004C105C" w:rsidRDefault="004C105C" w:rsidP="00AE7C04">
            <w:pPr>
              <w:spacing w:after="0"/>
              <w:ind w:firstLine="33"/>
              <w:rPr>
                <w:rFonts w:ascii="Times New Roman" w:hAnsi="Times New Roman"/>
                <w:b/>
                <w:bCs/>
                <w:sz w:val="24"/>
                <w:szCs w:val="24"/>
              </w:rPr>
            </w:pPr>
            <w:r w:rsidRPr="004C105C">
              <w:rPr>
                <w:rFonts w:ascii="Times New Roman" w:hAnsi="Times New Roman"/>
                <w:b/>
                <w:bCs/>
                <w:sz w:val="24"/>
                <w:szCs w:val="24"/>
              </w:rPr>
              <w:t>Эффективное поведение на рынке труда</w:t>
            </w:r>
          </w:p>
        </w:tc>
        <w:tc>
          <w:tcPr>
            <w:tcW w:w="2381" w:type="dxa"/>
          </w:tcPr>
          <w:p w:rsidR="00AE7C04" w:rsidRPr="00D76FAC" w:rsidRDefault="00D76FAC" w:rsidP="00D76FAC">
            <w:pPr>
              <w:spacing w:after="0"/>
              <w:ind w:firstLine="33"/>
              <w:jc w:val="center"/>
              <w:rPr>
                <w:rFonts w:ascii="Times New Roman" w:hAnsi="Times New Roman"/>
                <w:b/>
                <w:bCs/>
                <w:sz w:val="24"/>
                <w:szCs w:val="24"/>
              </w:rPr>
            </w:pPr>
            <w:r w:rsidRPr="00D76FAC">
              <w:rPr>
                <w:rFonts w:ascii="Times New Roman" w:hAnsi="Times New Roman"/>
                <w:b/>
                <w:bCs/>
                <w:sz w:val="24"/>
                <w:szCs w:val="24"/>
              </w:rPr>
              <w:t>Л1-12</w:t>
            </w:r>
          </w:p>
        </w:tc>
      </w:tr>
      <w:tr w:rsidR="00AE7C04" w:rsidRPr="00AE7C04" w:rsidTr="00D76FAC">
        <w:tc>
          <w:tcPr>
            <w:tcW w:w="7259" w:type="dxa"/>
          </w:tcPr>
          <w:p w:rsidR="00AE7C04" w:rsidRPr="004C105C" w:rsidRDefault="004C105C" w:rsidP="00AE7C04">
            <w:pPr>
              <w:spacing w:after="0"/>
              <w:ind w:firstLine="33"/>
              <w:rPr>
                <w:rFonts w:ascii="Times New Roman" w:hAnsi="Times New Roman"/>
                <w:b/>
                <w:bCs/>
                <w:sz w:val="24"/>
                <w:szCs w:val="24"/>
              </w:rPr>
            </w:pPr>
            <w:r w:rsidRPr="004C105C">
              <w:rPr>
                <w:rFonts w:ascii="Times New Roman" w:hAnsi="Times New Roman"/>
                <w:b/>
                <w:bCs/>
                <w:sz w:val="24"/>
                <w:szCs w:val="24"/>
              </w:rPr>
              <w:t>Социальная адаптация</w:t>
            </w:r>
          </w:p>
        </w:tc>
        <w:tc>
          <w:tcPr>
            <w:tcW w:w="2381" w:type="dxa"/>
          </w:tcPr>
          <w:p w:rsidR="00AE7C04" w:rsidRPr="00D76FAC" w:rsidRDefault="00D76FAC" w:rsidP="00D76FAC">
            <w:pPr>
              <w:spacing w:after="0"/>
              <w:ind w:firstLine="33"/>
              <w:jc w:val="center"/>
              <w:rPr>
                <w:rFonts w:ascii="Times New Roman" w:hAnsi="Times New Roman"/>
                <w:b/>
                <w:bCs/>
                <w:sz w:val="24"/>
                <w:szCs w:val="24"/>
              </w:rPr>
            </w:pPr>
            <w:r w:rsidRPr="00D76FAC">
              <w:rPr>
                <w:rFonts w:ascii="Times New Roman" w:hAnsi="Times New Roman"/>
                <w:b/>
                <w:bCs/>
                <w:sz w:val="24"/>
                <w:szCs w:val="24"/>
              </w:rPr>
              <w:t>Л1-12</w:t>
            </w:r>
          </w:p>
        </w:tc>
      </w:tr>
      <w:tr w:rsidR="00AE7C04" w:rsidRPr="00AE7C04" w:rsidTr="00D76FAC">
        <w:tc>
          <w:tcPr>
            <w:tcW w:w="7259" w:type="dxa"/>
          </w:tcPr>
          <w:p w:rsidR="00AE7C04" w:rsidRPr="004C105C" w:rsidRDefault="004C105C" w:rsidP="00AE7C04">
            <w:pPr>
              <w:spacing w:after="0"/>
              <w:ind w:firstLine="33"/>
              <w:rPr>
                <w:rFonts w:ascii="Times New Roman" w:hAnsi="Times New Roman"/>
                <w:b/>
                <w:bCs/>
                <w:sz w:val="24"/>
                <w:szCs w:val="24"/>
              </w:rPr>
            </w:pPr>
            <w:r w:rsidRPr="004C105C">
              <w:rPr>
                <w:rFonts w:ascii="Times New Roman" w:hAnsi="Times New Roman"/>
                <w:b/>
                <w:bCs/>
                <w:sz w:val="24"/>
                <w:szCs w:val="24"/>
              </w:rPr>
              <w:t>Безопасность жизнедеятельности</w:t>
            </w:r>
          </w:p>
        </w:tc>
        <w:tc>
          <w:tcPr>
            <w:tcW w:w="2381" w:type="dxa"/>
          </w:tcPr>
          <w:p w:rsidR="00AE7C04" w:rsidRPr="00D76FAC" w:rsidRDefault="00D76FAC" w:rsidP="00D76FAC">
            <w:pPr>
              <w:spacing w:after="0"/>
              <w:ind w:firstLine="33"/>
              <w:jc w:val="center"/>
              <w:rPr>
                <w:rFonts w:ascii="Times New Roman" w:hAnsi="Times New Roman"/>
                <w:b/>
                <w:bCs/>
                <w:sz w:val="24"/>
                <w:szCs w:val="24"/>
              </w:rPr>
            </w:pPr>
            <w:r w:rsidRPr="00D76FAC">
              <w:rPr>
                <w:rFonts w:ascii="Times New Roman" w:hAnsi="Times New Roman"/>
                <w:b/>
                <w:bCs/>
                <w:sz w:val="24"/>
                <w:szCs w:val="24"/>
              </w:rPr>
              <w:t>Л1-12</w:t>
            </w:r>
          </w:p>
        </w:tc>
      </w:tr>
      <w:tr w:rsidR="00D76FAC" w:rsidRPr="00AE7C04" w:rsidTr="00D76FAC">
        <w:tc>
          <w:tcPr>
            <w:tcW w:w="7259" w:type="dxa"/>
          </w:tcPr>
          <w:p w:rsidR="00D76FAC" w:rsidRPr="004C105C" w:rsidRDefault="00D76FAC" w:rsidP="00D76FAC">
            <w:pPr>
              <w:spacing w:after="0"/>
              <w:ind w:firstLine="33"/>
              <w:jc w:val="center"/>
              <w:rPr>
                <w:rFonts w:ascii="Times New Roman" w:hAnsi="Times New Roman"/>
                <w:b/>
                <w:bCs/>
                <w:sz w:val="24"/>
                <w:szCs w:val="24"/>
              </w:rPr>
            </w:pPr>
            <w:r>
              <w:rPr>
                <w:rFonts w:ascii="Times New Roman" w:hAnsi="Times New Roman"/>
                <w:b/>
                <w:bCs/>
                <w:sz w:val="24"/>
                <w:szCs w:val="24"/>
              </w:rPr>
              <w:lastRenderedPageBreak/>
              <w:t>Профессиональная подготовка</w:t>
            </w:r>
          </w:p>
        </w:tc>
        <w:tc>
          <w:tcPr>
            <w:tcW w:w="2381" w:type="dxa"/>
          </w:tcPr>
          <w:p w:rsidR="00D76FAC" w:rsidRPr="00D76FAC" w:rsidRDefault="00D76FAC" w:rsidP="00D76FAC">
            <w:pPr>
              <w:spacing w:after="0"/>
              <w:ind w:firstLine="33"/>
              <w:jc w:val="center"/>
              <w:rPr>
                <w:rFonts w:ascii="Times New Roman" w:hAnsi="Times New Roman"/>
                <w:b/>
                <w:bCs/>
                <w:sz w:val="24"/>
                <w:szCs w:val="24"/>
              </w:rPr>
            </w:pPr>
          </w:p>
        </w:tc>
      </w:tr>
      <w:tr w:rsidR="00AE7C04" w:rsidRPr="00AE7C04" w:rsidTr="00D76FAC">
        <w:trPr>
          <w:trHeight w:val="268"/>
        </w:trPr>
        <w:tc>
          <w:tcPr>
            <w:tcW w:w="7259" w:type="dxa"/>
          </w:tcPr>
          <w:p w:rsidR="00AE7C04" w:rsidRPr="004C105C" w:rsidRDefault="004C105C" w:rsidP="00AE7C04">
            <w:pPr>
              <w:spacing w:after="0"/>
              <w:ind w:firstLine="33"/>
              <w:rPr>
                <w:rFonts w:ascii="Times New Roman" w:hAnsi="Times New Roman"/>
                <w:b/>
                <w:bCs/>
                <w:sz w:val="24"/>
                <w:szCs w:val="24"/>
              </w:rPr>
            </w:pPr>
            <w:r>
              <w:rPr>
                <w:rFonts w:ascii="Times New Roman" w:hAnsi="Times New Roman"/>
                <w:b/>
                <w:bCs/>
                <w:sz w:val="24"/>
                <w:szCs w:val="24"/>
              </w:rPr>
              <w:t>Охрана труда</w:t>
            </w:r>
          </w:p>
        </w:tc>
        <w:tc>
          <w:tcPr>
            <w:tcW w:w="2381" w:type="dxa"/>
          </w:tcPr>
          <w:p w:rsidR="00AE7C04" w:rsidRPr="00D76FAC" w:rsidRDefault="00D76FAC" w:rsidP="00D76FAC">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bookmarkEnd w:id="7"/>
      <w:tr w:rsidR="00D76FAC" w:rsidRPr="00AE7C04" w:rsidTr="00D76FAC">
        <w:tc>
          <w:tcPr>
            <w:tcW w:w="7259" w:type="dxa"/>
          </w:tcPr>
          <w:p w:rsidR="00D76FAC" w:rsidRPr="004C105C" w:rsidRDefault="00D76FAC" w:rsidP="00AE7C04">
            <w:pPr>
              <w:spacing w:after="0"/>
              <w:ind w:firstLine="33"/>
              <w:rPr>
                <w:rFonts w:ascii="Times New Roman" w:hAnsi="Times New Roman"/>
                <w:b/>
                <w:bCs/>
                <w:sz w:val="24"/>
                <w:szCs w:val="24"/>
              </w:rPr>
            </w:pPr>
            <w:r>
              <w:rPr>
                <w:rFonts w:ascii="Times New Roman" w:hAnsi="Times New Roman"/>
                <w:b/>
                <w:bCs/>
                <w:sz w:val="24"/>
                <w:szCs w:val="24"/>
              </w:rPr>
              <w:t>Материаловедение</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AE7C04">
            <w:pPr>
              <w:spacing w:after="0"/>
              <w:ind w:firstLine="33"/>
              <w:rPr>
                <w:rFonts w:ascii="Times New Roman" w:hAnsi="Times New Roman"/>
                <w:b/>
                <w:bCs/>
                <w:sz w:val="24"/>
                <w:szCs w:val="24"/>
              </w:rPr>
            </w:pPr>
            <w:r>
              <w:rPr>
                <w:rFonts w:ascii="Times New Roman" w:hAnsi="Times New Roman"/>
                <w:b/>
                <w:bCs/>
                <w:sz w:val="24"/>
                <w:szCs w:val="24"/>
              </w:rPr>
              <w:t>Слесарное дело</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r>
              <w:rPr>
                <w:rFonts w:ascii="Times New Roman" w:hAnsi="Times New Roman"/>
                <w:b/>
                <w:bCs/>
                <w:sz w:val="24"/>
                <w:szCs w:val="24"/>
              </w:rPr>
              <w:t>Оборудование и технология уборки зданий и территорий</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r>
              <w:rPr>
                <w:rFonts w:ascii="Times New Roman" w:hAnsi="Times New Roman"/>
                <w:b/>
                <w:bCs/>
                <w:sz w:val="24"/>
                <w:szCs w:val="24"/>
              </w:rPr>
              <w:t>Оборудование и технология санитарно-технических работ</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proofErr w:type="spellStart"/>
            <w:r>
              <w:rPr>
                <w:rFonts w:ascii="Times New Roman" w:hAnsi="Times New Roman"/>
                <w:b/>
                <w:bCs/>
                <w:sz w:val="24"/>
                <w:szCs w:val="24"/>
              </w:rPr>
              <w:t>Оборудование</w:t>
            </w:r>
            <w:proofErr w:type="gramStart"/>
            <w:r>
              <w:rPr>
                <w:rFonts w:ascii="Times New Roman" w:hAnsi="Times New Roman"/>
                <w:b/>
                <w:bCs/>
                <w:sz w:val="24"/>
                <w:szCs w:val="24"/>
              </w:rPr>
              <w:t>,т</w:t>
            </w:r>
            <w:proofErr w:type="gramEnd"/>
            <w:r>
              <w:rPr>
                <w:rFonts w:ascii="Times New Roman" w:hAnsi="Times New Roman"/>
                <w:b/>
                <w:bCs/>
                <w:sz w:val="24"/>
                <w:szCs w:val="24"/>
              </w:rPr>
              <w:t>ехника</w:t>
            </w:r>
            <w:proofErr w:type="spellEnd"/>
            <w:r>
              <w:rPr>
                <w:rFonts w:ascii="Times New Roman" w:hAnsi="Times New Roman"/>
                <w:b/>
                <w:bCs/>
                <w:sz w:val="24"/>
                <w:szCs w:val="24"/>
              </w:rPr>
              <w:t xml:space="preserve"> и технология электросварки</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r>
              <w:rPr>
                <w:rFonts w:ascii="Times New Roman" w:hAnsi="Times New Roman"/>
                <w:b/>
                <w:bCs/>
                <w:sz w:val="24"/>
                <w:szCs w:val="24"/>
              </w:rPr>
              <w:t>Оборудование и технология общественных работ</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r>
              <w:rPr>
                <w:rFonts w:ascii="Times New Roman" w:hAnsi="Times New Roman"/>
                <w:b/>
                <w:bCs/>
                <w:sz w:val="24"/>
                <w:szCs w:val="24"/>
              </w:rPr>
              <w:t>Технология эксплуатации и ремонта осветительных сетей</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r>
              <w:rPr>
                <w:rFonts w:ascii="Times New Roman" w:hAnsi="Times New Roman"/>
                <w:b/>
                <w:bCs/>
                <w:sz w:val="24"/>
                <w:szCs w:val="24"/>
              </w:rPr>
              <w:t>УП</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r w:rsidR="00D76FAC" w:rsidRPr="00AE7C04" w:rsidTr="00D76FAC">
        <w:tc>
          <w:tcPr>
            <w:tcW w:w="7259" w:type="dxa"/>
          </w:tcPr>
          <w:p w:rsidR="00D76FAC" w:rsidRDefault="00D76FAC" w:rsidP="004C105C">
            <w:pPr>
              <w:spacing w:after="0"/>
              <w:rPr>
                <w:rFonts w:ascii="Times New Roman" w:hAnsi="Times New Roman"/>
                <w:b/>
                <w:bCs/>
                <w:sz w:val="24"/>
                <w:szCs w:val="24"/>
              </w:rPr>
            </w:pPr>
            <w:r>
              <w:rPr>
                <w:rFonts w:ascii="Times New Roman" w:hAnsi="Times New Roman"/>
                <w:b/>
                <w:bCs/>
                <w:sz w:val="24"/>
                <w:szCs w:val="24"/>
              </w:rPr>
              <w:t>ПП</w:t>
            </w:r>
          </w:p>
        </w:tc>
        <w:tc>
          <w:tcPr>
            <w:tcW w:w="2381" w:type="dxa"/>
          </w:tcPr>
          <w:p w:rsidR="00D76FAC" w:rsidRPr="00D76FAC" w:rsidRDefault="00D76FAC" w:rsidP="00746889">
            <w:pPr>
              <w:spacing w:after="0"/>
              <w:ind w:firstLine="33"/>
              <w:rPr>
                <w:rFonts w:ascii="Times New Roman" w:hAnsi="Times New Roman"/>
                <w:b/>
                <w:bCs/>
                <w:sz w:val="24"/>
                <w:szCs w:val="24"/>
              </w:rPr>
            </w:pPr>
            <w:r w:rsidRPr="00D76FAC">
              <w:rPr>
                <w:rFonts w:ascii="Times New Roman" w:hAnsi="Times New Roman"/>
                <w:b/>
                <w:bCs/>
                <w:sz w:val="24"/>
                <w:szCs w:val="24"/>
              </w:rPr>
              <w:t>Л-1-4, Л-6-7,Л-9-10</w:t>
            </w:r>
          </w:p>
        </w:tc>
      </w:tr>
    </w:tbl>
    <w:p w:rsidR="00851ADC" w:rsidRPr="00B36A92" w:rsidRDefault="00851ADC" w:rsidP="00851ADC">
      <w:pPr>
        <w:spacing w:after="0"/>
        <w:ind w:firstLine="708"/>
        <w:jc w:val="both"/>
        <w:rPr>
          <w:rFonts w:ascii="Times New Roman" w:hAnsi="Times New Roman"/>
          <w:b/>
          <w:bCs/>
          <w:sz w:val="24"/>
          <w:szCs w:val="24"/>
        </w:rPr>
      </w:pPr>
    </w:p>
    <w:p w:rsidR="00AE7C04" w:rsidRPr="00AE7C04" w:rsidRDefault="00AE7C04" w:rsidP="00AE7C04">
      <w:pPr>
        <w:widowControl w:val="0"/>
        <w:tabs>
          <w:tab w:val="left" w:pos="2543"/>
        </w:tabs>
        <w:spacing w:after="0" w:line="240" w:lineRule="auto"/>
        <w:jc w:val="center"/>
        <w:outlineLvl w:val="1"/>
        <w:rPr>
          <w:rFonts w:ascii="Times New Roman" w:hAnsi="Times New Roman"/>
          <w:b/>
          <w:spacing w:val="2"/>
          <w:sz w:val="24"/>
          <w:szCs w:val="24"/>
          <w:lang w:eastAsia="en-US"/>
        </w:rPr>
      </w:pPr>
      <w:bookmarkStart w:id="8" w:name="bookmark1"/>
      <w:r w:rsidRPr="00AE7C04">
        <w:rPr>
          <w:rFonts w:ascii="Times New Roman" w:hAnsi="Times New Roman"/>
          <w:b/>
          <w:spacing w:val="2"/>
          <w:sz w:val="24"/>
          <w:szCs w:val="24"/>
          <w:lang w:eastAsia="en-US"/>
        </w:rPr>
        <w:t>Содержание деятельности по реализации рабочей программы воспитания</w:t>
      </w:r>
      <w:bookmarkEnd w:id="8"/>
    </w:p>
    <w:p w:rsidR="00AE7C04" w:rsidRPr="00AE7C04" w:rsidRDefault="00AE7C04" w:rsidP="00AE7C04">
      <w:pPr>
        <w:widowControl w:val="0"/>
        <w:spacing w:after="0" w:line="240" w:lineRule="auto"/>
        <w:outlineLvl w:val="1"/>
        <w:rPr>
          <w:rFonts w:ascii="Times New Roman" w:hAnsi="Times New Roman"/>
          <w:b/>
          <w:spacing w:val="2"/>
          <w:sz w:val="24"/>
          <w:szCs w:val="24"/>
          <w:lang w:eastAsia="en-US"/>
        </w:rPr>
      </w:pPr>
      <w:bookmarkStart w:id="9" w:name="bookmark2"/>
    </w:p>
    <w:bookmarkEnd w:id="9"/>
    <w:p w:rsidR="00AE7C04" w:rsidRPr="00AE7C04" w:rsidRDefault="00AE7C04" w:rsidP="00AE7C04">
      <w:pPr>
        <w:widowControl w:val="0"/>
        <w:spacing w:after="0" w:line="240" w:lineRule="auto"/>
        <w:ind w:firstLine="709"/>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Содержание рабочей программы воспитания по специальности отражается через содержание направлений воспитательной работы колледжа.</w:t>
      </w:r>
    </w:p>
    <w:p w:rsidR="00AE7C04" w:rsidRPr="00AE7C04" w:rsidRDefault="00AE7C04" w:rsidP="00AE7C04">
      <w:pPr>
        <w:widowControl w:val="0"/>
        <w:spacing w:after="0" w:line="240" w:lineRule="auto"/>
        <w:ind w:firstLine="709"/>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AE7C04" w:rsidRPr="00AE7C04" w:rsidRDefault="00AE7C04" w:rsidP="00AE7C04">
      <w:pPr>
        <w:widowControl w:val="0"/>
        <w:spacing w:after="0" w:line="240" w:lineRule="auto"/>
        <w:ind w:firstLine="709"/>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Практическая реализация цели и задач воспитания осуществляется в рамках направлений воспитательной работы колледжа</w:t>
      </w:r>
    </w:p>
    <w:p w:rsidR="00AE7C04" w:rsidRPr="00AE7C04" w:rsidRDefault="00AE7C04" w:rsidP="00AE7C04">
      <w:pPr>
        <w:widowControl w:val="0"/>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Каждое из этих направлений представлено в соответствующем модуле.</w:t>
      </w:r>
    </w:p>
    <w:p w:rsidR="00AE7C04" w:rsidRPr="00AE7C04" w:rsidRDefault="00AE7C04" w:rsidP="00AE7C04">
      <w:pPr>
        <w:widowControl w:val="0"/>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4207"/>
        <w:gridCol w:w="3369"/>
      </w:tblGrid>
      <w:tr w:rsidR="00AE7C04" w:rsidRPr="00AE7C04" w:rsidTr="002A2C57">
        <w:tc>
          <w:tcPr>
            <w:tcW w:w="1211" w:type="pct"/>
            <w:vAlign w:val="center"/>
          </w:tcPr>
          <w:p w:rsidR="00AE7C04" w:rsidRPr="00AE7C04" w:rsidRDefault="00AE7C04" w:rsidP="00AE7C04">
            <w:pPr>
              <w:spacing w:after="0" w:line="240" w:lineRule="auto"/>
              <w:jc w:val="center"/>
              <w:rPr>
                <w:rFonts w:ascii="Times New Roman" w:eastAsiaTheme="minorHAnsi" w:hAnsi="Times New Roman"/>
                <w:b/>
                <w:bCs/>
                <w:sz w:val="24"/>
                <w:szCs w:val="24"/>
                <w:lang w:eastAsia="en-US"/>
              </w:rPr>
            </w:pPr>
            <w:r w:rsidRPr="00AE7C04">
              <w:rPr>
                <w:rFonts w:ascii="Times New Roman" w:eastAsiaTheme="minorHAnsi" w:hAnsi="Times New Roman"/>
                <w:b/>
                <w:bCs/>
                <w:sz w:val="24"/>
                <w:szCs w:val="24"/>
                <w:lang w:eastAsia="en-US"/>
              </w:rPr>
              <w:t xml:space="preserve">Структурные компоненты программы воспитания  </w:t>
            </w:r>
          </w:p>
        </w:tc>
        <w:tc>
          <w:tcPr>
            <w:tcW w:w="2104" w:type="pct"/>
            <w:vAlign w:val="center"/>
          </w:tcPr>
          <w:p w:rsidR="00AE7C04" w:rsidRPr="00AE7C04" w:rsidRDefault="00AE7C04" w:rsidP="00AE7C04">
            <w:pPr>
              <w:spacing w:after="0" w:line="240" w:lineRule="auto"/>
              <w:jc w:val="center"/>
              <w:rPr>
                <w:rFonts w:ascii="Times New Roman" w:eastAsiaTheme="minorHAnsi" w:hAnsi="Times New Roman"/>
                <w:b/>
                <w:bCs/>
                <w:sz w:val="24"/>
                <w:szCs w:val="24"/>
                <w:lang w:eastAsia="en-US"/>
              </w:rPr>
            </w:pPr>
            <w:r w:rsidRPr="00AE7C04">
              <w:rPr>
                <w:rFonts w:ascii="Times New Roman" w:eastAsiaTheme="minorHAnsi" w:hAnsi="Times New Roman"/>
                <w:b/>
                <w:bCs/>
                <w:sz w:val="24"/>
                <w:szCs w:val="24"/>
                <w:lang w:eastAsia="en-US"/>
              </w:rPr>
              <w:t>Задачи</w:t>
            </w:r>
          </w:p>
        </w:tc>
        <w:tc>
          <w:tcPr>
            <w:tcW w:w="1685" w:type="pct"/>
            <w:shd w:val="clear" w:color="auto" w:fill="auto"/>
            <w:vAlign w:val="center"/>
          </w:tcPr>
          <w:p w:rsidR="00AE7C04" w:rsidRPr="00AE7C04" w:rsidRDefault="00AE7C04" w:rsidP="00AE7C04">
            <w:pPr>
              <w:spacing w:after="0" w:line="240" w:lineRule="auto"/>
              <w:jc w:val="center"/>
              <w:rPr>
                <w:rFonts w:ascii="Times New Roman" w:eastAsiaTheme="minorHAnsi" w:hAnsi="Times New Roman"/>
                <w:b/>
                <w:bCs/>
                <w:sz w:val="24"/>
                <w:szCs w:val="24"/>
                <w:lang w:eastAsia="en-US"/>
              </w:rPr>
            </w:pPr>
            <w:r w:rsidRPr="00AE7C04">
              <w:rPr>
                <w:rFonts w:ascii="Times New Roman" w:eastAsiaTheme="minorHAnsi" w:hAnsi="Times New Roman"/>
                <w:b/>
                <w:bCs/>
                <w:sz w:val="24"/>
                <w:szCs w:val="24"/>
                <w:lang w:eastAsia="en-US"/>
              </w:rPr>
              <w:t>Организационные решения</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1.«Ключевые дела колледжа»</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Включение обучающихся в процессы преобразования социальной среды поселений, реализацию социальных проектов и программ. Популяризация </w:t>
            </w:r>
            <w:r w:rsidRPr="00AE7C04">
              <w:rPr>
                <w:rFonts w:ascii="Times New Roman" w:eastAsiaTheme="minorHAnsi" w:hAnsi="Times New Roman"/>
                <w:iCs/>
                <w:sz w:val="24"/>
                <w:szCs w:val="24"/>
                <w:lang w:eastAsia="en-US"/>
              </w:rPr>
              <w:lastRenderedPageBreak/>
              <w:t>социально одобряемого поведения современников, соотечественников, земляков.</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AE7C04">
              <w:rPr>
                <w:rFonts w:ascii="Times New Roman" w:eastAsiaTheme="minorHAnsi" w:hAnsi="Times New Roman"/>
                <w:sz w:val="24"/>
                <w:szCs w:val="24"/>
                <w:lang w:eastAsia="en-US"/>
              </w:rPr>
              <w:t>муниципально</w:t>
            </w:r>
            <w:proofErr w:type="spellEnd"/>
            <w:r w:rsidRPr="00AE7C04">
              <w:rPr>
                <w:rFonts w:ascii="Times New Roman" w:eastAsiaTheme="minorHAnsi" w:hAnsi="Times New Roman"/>
                <w:sz w:val="24"/>
                <w:szCs w:val="24"/>
                <w:lang w:eastAsia="en-US"/>
              </w:rPr>
              <w:t xml:space="preserve"> и регионально ориентированных </w:t>
            </w:r>
            <w:proofErr w:type="spellStart"/>
            <w:r w:rsidRPr="00AE7C04">
              <w:rPr>
                <w:rFonts w:ascii="Times New Roman" w:eastAsiaTheme="minorHAnsi" w:hAnsi="Times New Roman"/>
                <w:sz w:val="24"/>
                <w:szCs w:val="24"/>
                <w:lang w:eastAsia="en-US"/>
              </w:rPr>
              <w:t>воспитательно</w:t>
            </w:r>
            <w:proofErr w:type="spellEnd"/>
            <w:r w:rsidRPr="00AE7C04">
              <w:rPr>
                <w:rFonts w:ascii="Times New Roman" w:eastAsiaTheme="minorHAnsi" w:hAnsi="Times New Roman"/>
                <w:sz w:val="24"/>
                <w:szCs w:val="24"/>
                <w:lang w:eastAsia="en-US"/>
              </w:rPr>
              <w:t xml:space="preserve"> значимых активностей на территории.</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Взаимодействие администрации колледжа и представителей органов управления молодежной политикой.</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lastRenderedPageBreak/>
              <w:t>2.«Колледжный урок»</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Реализация педагогами воспитательного потенциала урока предполагает следующее</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Участие в конкурсах профессионального мастерства.</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Участие в предметных олимпиадах по дисциплинам. на уровне образовательной организации.</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Конкурс индивидуальных проектов, чтецов, презентаций, рисунков, буклетов, фотографий, видеороликов и др.</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Проведение мастер классов в рамках недель </w:t>
            </w:r>
            <w:proofErr w:type="spellStart"/>
            <w:r w:rsidRPr="00AE7C04">
              <w:rPr>
                <w:rFonts w:ascii="Times New Roman" w:eastAsiaTheme="minorHAnsi" w:hAnsi="Times New Roman"/>
                <w:iCs/>
                <w:sz w:val="24"/>
                <w:szCs w:val="24"/>
                <w:lang w:eastAsia="en-US"/>
              </w:rPr>
              <w:t>цикловых-методических</w:t>
            </w:r>
            <w:proofErr w:type="spellEnd"/>
            <w:r w:rsidRPr="00AE7C04">
              <w:rPr>
                <w:rFonts w:ascii="Times New Roman" w:eastAsiaTheme="minorHAnsi" w:hAnsi="Times New Roman"/>
                <w:iCs/>
                <w:sz w:val="24"/>
                <w:szCs w:val="24"/>
                <w:lang w:eastAsia="en-US"/>
              </w:rPr>
              <w:t xml:space="preserve"> комиссий, в т.ч. с приглашением ведущих специалистов.</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 Проведение круглых столов с приглашением успешных выпускников и ведущих специалистов.</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Наблюдение за взаимоотношениями обучающихся в учебной группе, создание благоприятного психологического климата.</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3.«Дополнительное образование»</w:t>
            </w: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Данный Модуль помогает педагогам колледжа вовлечь обучающихся в мероприятия и проекты духовно-</w:t>
            </w:r>
            <w:r w:rsidRPr="00AE7C04">
              <w:rPr>
                <w:rFonts w:ascii="Times New Roman" w:eastAsiaTheme="minorHAnsi" w:hAnsi="Times New Roman"/>
                <w:sz w:val="24"/>
                <w:szCs w:val="24"/>
                <w:lang w:eastAsia="en-US"/>
              </w:rPr>
              <w:lastRenderedPageBreak/>
              <w:t xml:space="preserve">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AE7C04">
              <w:rPr>
                <w:rFonts w:ascii="Times New Roman" w:eastAsiaTheme="minorHAnsi" w:hAnsi="Times New Roman"/>
                <w:sz w:val="24"/>
                <w:szCs w:val="24"/>
                <w:lang w:eastAsia="en-US"/>
              </w:rPr>
              <w:t>самореализоваться</w:t>
            </w:r>
            <w:proofErr w:type="spellEnd"/>
            <w:r w:rsidRPr="00AE7C04">
              <w:rPr>
                <w:rFonts w:ascii="Times New Roman" w:eastAsiaTheme="minorHAnsi" w:hAnsi="Times New Roman"/>
                <w:sz w:val="24"/>
                <w:szCs w:val="24"/>
                <w:lang w:eastAsia="en-US"/>
              </w:rPr>
              <w:t>, приобрести социально-значимые знания, получить опыт участия в социально значимых делах</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 xml:space="preserve">Использование объединений дополнительного образования, созданных на </w:t>
            </w:r>
            <w:r w:rsidRPr="00AE7C04">
              <w:rPr>
                <w:rFonts w:ascii="Times New Roman" w:eastAsiaTheme="minorHAnsi" w:hAnsi="Times New Roman"/>
                <w:sz w:val="24"/>
                <w:szCs w:val="24"/>
                <w:lang w:eastAsia="en-US"/>
              </w:rPr>
              <w:lastRenderedPageBreak/>
              <w:t>базе колледжа</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4.«Классное руководство, кураторство и поддержка»</w:t>
            </w:r>
          </w:p>
          <w:p w:rsidR="00AE7C04" w:rsidRPr="00AE7C04" w:rsidRDefault="00AE7C04" w:rsidP="00AE7C04">
            <w:pPr>
              <w:spacing w:after="0" w:line="240" w:lineRule="auto"/>
              <w:rPr>
                <w:rFonts w:ascii="Times New Roman" w:eastAsiaTheme="minorHAnsi" w:hAnsi="Times New Roman"/>
                <w:sz w:val="24"/>
                <w:szCs w:val="24"/>
                <w:lang w:eastAsia="en-US"/>
              </w:rPr>
            </w:pP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Коррекция задач развития личности в рабочих программах предметно-цикловыми комиссиями.</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5. «Взаимодействие с родителями»</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Взаимодействие администрации колледжа и представителей родительской общественности, в том числе представителей управляющих советов.</w:t>
            </w:r>
          </w:p>
          <w:p w:rsidR="00AE7C04" w:rsidRPr="00AE7C04" w:rsidRDefault="00AE7C04" w:rsidP="00AE7C04">
            <w:pPr>
              <w:spacing w:after="0" w:line="240" w:lineRule="auto"/>
              <w:rPr>
                <w:rFonts w:ascii="Times New Roman" w:eastAsiaTheme="minorHAnsi" w:hAnsi="Times New Roman"/>
                <w:iCs/>
                <w:sz w:val="24"/>
                <w:szCs w:val="24"/>
                <w:lang w:eastAsia="en-US"/>
              </w:rPr>
            </w:pP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6. «Социально-психолого-педагогическое и социальное сопровождение инвалидов и с лиц ОВЗ»</w:t>
            </w: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iCs/>
                <w:sz w:val="24"/>
                <w:szCs w:val="24"/>
                <w:lang w:eastAsia="en-US"/>
              </w:rPr>
              <w:t>7.«Студенческое самоуправление»</w:t>
            </w: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Вовлечение студентов в коллегиальные формы управления образовательной организацией.</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lastRenderedPageBreak/>
              <w:t>8</w:t>
            </w:r>
            <w:r w:rsidRPr="00AE7C04">
              <w:rPr>
                <w:rFonts w:ascii="Times New Roman" w:eastAsiaTheme="minorHAnsi" w:hAnsi="Times New Roman"/>
                <w:sz w:val="24"/>
                <w:szCs w:val="24"/>
                <w:lang w:eastAsia="en-US"/>
              </w:rPr>
              <w:t>.</w:t>
            </w:r>
            <w:r w:rsidRPr="00AE7C04">
              <w:rPr>
                <w:rFonts w:ascii="Times New Roman" w:eastAsiaTheme="minorHAnsi" w:hAnsi="Times New Roman"/>
                <w:iCs/>
                <w:sz w:val="24"/>
                <w:szCs w:val="24"/>
                <w:lang w:eastAsia="en-US"/>
              </w:rPr>
              <w:t>«Профессионально - и бизнес - ориентирующее развитие»</w:t>
            </w: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результативности воспитательной составляющей профессионального цикла.</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Взаимодействие администрации колледжа и представителей общественно-деловых объединений работодателей, общественных объединений.</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Организация партнерских отношений колледжа с департаментом по труду и занятости.</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9.«Молодежные общественные объединения»</w:t>
            </w: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развить в себе такие качества как внимание, забота, уважение, умение сопереживать, умение общаться, слушать и слышать других; </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Использование партнерских связей с молодежными общественными объединениями.</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Взаимодействие администрации ПОО и представителей органов управления молодежной политикой.</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Модуль осуществляется через: </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10. «Гражданин и патриот»</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личности, обладающей умениями анализировать окружающую действительность, осознающей свое место в </w:t>
            </w:r>
            <w:r w:rsidRPr="00AE7C04">
              <w:rPr>
                <w:rFonts w:ascii="Times New Roman" w:eastAsiaTheme="minorHAnsi" w:hAnsi="Times New Roman"/>
                <w:iCs/>
                <w:sz w:val="24"/>
                <w:szCs w:val="24"/>
                <w:lang w:eastAsia="en-US"/>
              </w:rPr>
              <w:lastRenderedPageBreak/>
              <w:t xml:space="preserve">историко-культурных процессах; воспитание активной жизненной позиции и высоко нравственных идеалов у обучающихся. </w:t>
            </w:r>
          </w:p>
          <w:p w:rsidR="00AE7C04" w:rsidRPr="00AE7C04" w:rsidRDefault="00AE7C04" w:rsidP="00AE7C04">
            <w:pPr>
              <w:spacing w:after="0" w:line="240" w:lineRule="auto"/>
              <w:rPr>
                <w:rFonts w:ascii="Times New Roman" w:eastAsiaTheme="minorHAnsi" w:hAnsi="Times New Roman"/>
                <w:iCs/>
                <w:sz w:val="24"/>
                <w:szCs w:val="24"/>
                <w:lang w:eastAsia="en-US"/>
              </w:rPr>
            </w:pP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11. «Социализация и духовно-нравственное развитие»</w:t>
            </w: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Формирование основ нравственного самосознания личности; </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Принятие обучающимся базовых национальных ценностей, национальных и этнических духовных традиций; </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Формирование эстетических потребностей, ценностей и чувств; </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AE7C04" w:rsidRPr="00AE7C04" w:rsidRDefault="00AE7C04" w:rsidP="00AE7C04">
            <w:pPr>
              <w:spacing w:after="0" w:line="240" w:lineRule="auto"/>
              <w:rPr>
                <w:rFonts w:ascii="Times New Roman" w:eastAsiaTheme="minorHAnsi" w:hAnsi="Times New Roman"/>
                <w:sz w:val="24"/>
                <w:szCs w:val="24"/>
                <w:lang w:eastAsia="en-US"/>
              </w:rPr>
            </w:pPr>
          </w:p>
        </w:tc>
        <w:tc>
          <w:tcPr>
            <w:tcW w:w="1685" w:type="pct"/>
          </w:tcPr>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12. «Формирование системы ценностей здорового и безопасного образа жизни»</w:t>
            </w: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w:t>
            </w:r>
            <w:r w:rsidRPr="00AE7C04">
              <w:rPr>
                <w:rFonts w:ascii="Times New Roman" w:eastAsia="Calibri" w:hAnsi="Times New Roman"/>
                <w:sz w:val="24"/>
                <w:szCs w:val="24"/>
                <w:lang w:eastAsia="en-US"/>
              </w:rPr>
              <w:lastRenderedPageBreak/>
              <w:t>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13.«Профилактика наркомании, экстремистских проявлений в  молодежной среде»</w:t>
            </w: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AE7C04">
              <w:rPr>
                <w:rFonts w:ascii="Times New Roman" w:eastAsiaTheme="minorHAnsi" w:hAnsi="Times New Roman"/>
                <w:sz w:val="24"/>
                <w:szCs w:val="24"/>
                <w:lang w:eastAsia="en-US"/>
              </w:rPr>
              <w:t>внутриколледжном</w:t>
            </w:r>
            <w:proofErr w:type="spellEnd"/>
            <w:r w:rsidRPr="00AE7C04">
              <w:rPr>
                <w:rFonts w:ascii="Times New Roman" w:eastAsiaTheme="minorHAnsi" w:hAnsi="Times New Roman"/>
                <w:sz w:val="24"/>
                <w:szCs w:val="24"/>
                <w:lang w:eastAsia="en-US"/>
              </w:rPr>
              <w:t xml:space="preserve"> учете и учете в </w:t>
            </w:r>
            <w:proofErr w:type="spellStart"/>
            <w:r w:rsidRPr="00AE7C04">
              <w:rPr>
                <w:rFonts w:ascii="Times New Roman" w:eastAsiaTheme="minorHAnsi" w:hAnsi="Times New Roman"/>
                <w:sz w:val="24"/>
                <w:szCs w:val="24"/>
                <w:lang w:eastAsia="en-US"/>
              </w:rPr>
              <w:t>КДНиЗП</w:t>
            </w:r>
            <w:proofErr w:type="spellEnd"/>
            <w:r w:rsidRPr="00AE7C04">
              <w:rPr>
                <w:rFonts w:ascii="Times New Roman" w:eastAsiaTheme="minorHAnsi" w:hAnsi="Times New Roman"/>
                <w:sz w:val="24"/>
                <w:szCs w:val="24"/>
                <w:lang w:eastAsia="en-US"/>
              </w:rPr>
              <w:t>.</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AE7C04">
              <w:rPr>
                <w:rFonts w:ascii="Times New Roman" w:eastAsia="Calibri" w:hAnsi="Times New Roman"/>
                <w:sz w:val="24"/>
                <w:szCs w:val="24"/>
                <w:lang w:eastAsia="en-US"/>
              </w:rPr>
              <w:t>внутриколледжном</w:t>
            </w:r>
            <w:proofErr w:type="spellEnd"/>
            <w:r w:rsidRPr="00AE7C04">
              <w:rPr>
                <w:rFonts w:ascii="Times New Roman" w:eastAsia="Calibri" w:hAnsi="Times New Roman"/>
                <w:sz w:val="24"/>
                <w:szCs w:val="24"/>
                <w:lang w:eastAsia="en-US"/>
              </w:rPr>
              <w:t xml:space="preserve"> учете и учете в </w:t>
            </w:r>
            <w:proofErr w:type="spellStart"/>
            <w:r w:rsidRPr="00AE7C04">
              <w:rPr>
                <w:rFonts w:ascii="Times New Roman" w:eastAsia="Calibri" w:hAnsi="Times New Roman"/>
                <w:sz w:val="24"/>
                <w:szCs w:val="24"/>
                <w:lang w:eastAsia="en-US"/>
              </w:rPr>
              <w:t>КДНиЗП</w:t>
            </w:r>
            <w:proofErr w:type="spellEnd"/>
          </w:p>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Участие в акциях и мероприятиях по формированию здорового образа жизни и профилактике </w:t>
            </w:r>
            <w:proofErr w:type="spellStart"/>
            <w:r w:rsidRPr="00AE7C04">
              <w:rPr>
                <w:rFonts w:ascii="Times New Roman" w:eastAsia="Calibri" w:hAnsi="Times New Roman"/>
                <w:sz w:val="24"/>
                <w:szCs w:val="24"/>
                <w:lang w:eastAsia="en-US"/>
              </w:rPr>
              <w:t>экстремисских</w:t>
            </w:r>
            <w:proofErr w:type="spellEnd"/>
            <w:r w:rsidRPr="00AE7C04">
              <w:rPr>
                <w:rFonts w:ascii="Times New Roman" w:eastAsia="Calibri" w:hAnsi="Times New Roman"/>
                <w:sz w:val="24"/>
                <w:szCs w:val="24"/>
                <w:lang w:eastAsia="en-US"/>
              </w:rPr>
              <w:t xml:space="preserve"> проявлений, организуемых колледжем</w:t>
            </w:r>
          </w:p>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14. «Социальное партнерство в воспитательной деятельности колледжа»</w:t>
            </w:r>
          </w:p>
        </w:tc>
        <w:tc>
          <w:tcPr>
            <w:tcW w:w="2104" w:type="pct"/>
          </w:tcPr>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Обеспечение оптимального сочетания конкурентной и кооперативной моделей поведения обучающихся.</w:t>
            </w:r>
          </w:p>
          <w:p w:rsidR="00AE7C04" w:rsidRPr="00AE7C04" w:rsidRDefault="00AE7C04" w:rsidP="00AE7C04">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AE7C04" w:rsidRPr="00AE7C04" w:rsidRDefault="00AE7C04" w:rsidP="00AE7C04">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AE7C04" w:rsidRPr="00AE7C04" w:rsidTr="002A2C57">
        <w:tc>
          <w:tcPr>
            <w:tcW w:w="1211"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15.«Цифровая среда»</w:t>
            </w:r>
          </w:p>
          <w:p w:rsidR="00AE7C04" w:rsidRPr="00AE7C04" w:rsidRDefault="00AE7C04" w:rsidP="00AE7C04">
            <w:pPr>
              <w:spacing w:after="0" w:line="240" w:lineRule="auto"/>
              <w:rPr>
                <w:rFonts w:ascii="Times New Roman" w:eastAsiaTheme="minorHAnsi" w:hAnsi="Times New Roman"/>
                <w:iCs/>
                <w:sz w:val="24"/>
                <w:szCs w:val="24"/>
                <w:lang w:eastAsia="en-US"/>
              </w:rPr>
            </w:pPr>
          </w:p>
        </w:tc>
        <w:tc>
          <w:tcPr>
            <w:tcW w:w="2104" w:type="pct"/>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AE7C04" w:rsidRPr="00AE7C04" w:rsidRDefault="00AE7C04" w:rsidP="00AE7C04">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1F2EC7" w:rsidRDefault="001F2EC7" w:rsidP="00851ADC">
      <w:pPr>
        <w:spacing w:after="0"/>
        <w:ind w:firstLine="708"/>
        <w:jc w:val="both"/>
        <w:rPr>
          <w:rFonts w:ascii="Times New Roman" w:hAnsi="Times New Roman"/>
          <w:b/>
          <w:bCs/>
          <w:sz w:val="24"/>
          <w:szCs w:val="24"/>
        </w:rPr>
      </w:pPr>
    </w:p>
    <w:p w:rsidR="00851ADC" w:rsidRPr="00B36A92" w:rsidRDefault="00851ADC" w:rsidP="00851ADC">
      <w:pPr>
        <w:spacing w:after="0"/>
        <w:ind w:firstLine="708"/>
        <w:jc w:val="both"/>
        <w:rPr>
          <w:rFonts w:ascii="Times New Roman" w:hAnsi="Times New Roman"/>
          <w:b/>
          <w:bCs/>
          <w:sz w:val="24"/>
          <w:szCs w:val="24"/>
        </w:rPr>
      </w:pPr>
      <w:r w:rsidRPr="00B36A92">
        <w:rPr>
          <w:rFonts w:ascii="Times New Roman" w:hAnsi="Times New Roman"/>
          <w:b/>
          <w:bCs/>
          <w:sz w:val="24"/>
          <w:szCs w:val="24"/>
        </w:rPr>
        <w:lastRenderedPageBreak/>
        <w:t xml:space="preserve">РАЗДЕЛ 2. ОЦЕНКА ОСВОЕНИЯ ОБУЧАЮЩИМИСЯ ОСНОВНОЙ </w:t>
      </w:r>
      <w:r w:rsidRPr="00B36A92">
        <w:rPr>
          <w:rFonts w:ascii="Times New Roman" w:hAnsi="Times New Roman"/>
          <w:b/>
          <w:bCs/>
          <w:sz w:val="24"/>
          <w:szCs w:val="24"/>
        </w:rPr>
        <w:br/>
        <w:t>ОБРАЗОВАТЕЛЬНОЙ ПРОГРАММЫ В ЧАСТИ ДОСТИЖЕНИЯ ЛИЧНОСТНЫХ РЕЗУЛЬТАТОВ</w:t>
      </w:r>
      <w:bookmarkEnd w:id="4"/>
    </w:p>
    <w:p w:rsidR="00AE7C04" w:rsidRPr="00AE7C04" w:rsidRDefault="00AE7C04" w:rsidP="00AE7C04">
      <w:p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E7C04" w:rsidRPr="00AE7C04" w:rsidRDefault="00AE7C04" w:rsidP="00AE7C04">
      <w:p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Комплекс примерных критериев оценки личностных результатов обучающихся:</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демонстрация интереса к будущей профессии;</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оценка собственного продвижения, личностного развития;</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высокопрофессиональной трудовой активности;</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участие в исследовательской и проектной работе;</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конструктивное взаимодействие в учебном коллективе/бригаде;</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демонстрация навыков межличностного делового общения, социального имиджа;</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сформированность гражданской позиции; участие в волонтерском движении;</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проявление мировоззренческих установок на готовность молодых людей к работе </w:t>
      </w:r>
      <w:r w:rsidRPr="00AE7C04">
        <w:rPr>
          <w:rFonts w:ascii="Times New Roman" w:hAnsi="Times New Roman"/>
          <w:sz w:val="24"/>
          <w:szCs w:val="24"/>
        </w:rPr>
        <w:br/>
        <w:t>на благо Отечества;</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правовой активности и навыков правомерного поведения, уважения к Закону;</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отсутствие фактов проявления идеологии терроризма и экстремизма среди обучающихся;</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отсутствие социальных конфликтов среди обучающихся, основанных </w:t>
      </w:r>
      <w:r w:rsidRPr="00AE7C04">
        <w:rPr>
          <w:rFonts w:ascii="Times New Roman" w:hAnsi="Times New Roman"/>
          <w:sz w:val="24"/>
          <w:szCs w:val="24"/>
        </w:rPr>
        <w:br/>
        <w:t>на межнациональной, межрелигиозной почве;</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участие в реализации просветительских программ, поисковых, археологических, </w:t>
      </w:r>
      <w:r w:rsidRPr="00AE7C04">
        <w:rPr>
          <w:rFonts w:ascii="Times New Roman" w:hAnsi="Times New Roman"/>
          <w:sz w:val="24"/>
          <w:szCs w:val="24"/>
        </w:rPr>
        <w:br/>
        <w:t xml:space="preserve">военно-исторических, краеведческих отрядах и молодежных объединениях; </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добровольческие инициативы по поддержки инвалидов и престарелых граждан;</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участие в конкурсах профессионального мастерства и в командных проектах; </w:t>
      </w:r>
    </w:p>
    <w:p w:rsidR="00AE7C04" w:rsidRPr="00AE7C04" w:rsidRDefault="00AE7C04" w:rsidP="00AE7C04">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51ADC" w:rsidRPr="00B36A92" w:rsidRDefault="00851ADC" w:rsidP="00851ADC">
      <w:pPr>
        <w:tabs>
          <w:tab w:val="left" w:pos="1134"/>
        </w:tabs>
        <w:spacing w:after="0"/>
        <w:ind w:left="709"/>
        <w:jc w:val="both"/>
        <w:rPr>
          <w:rFonts w:ascii="Times New Roman" w:hAnsi="Times New Roman"/>
          <w:i/>
          <w:iCs/>
          <w:sz w:val="24"/>
          <w:szCs w:val="24"/>
        </w:rPr>
      </w:pPr>
    </w:p>
    <w:p w:rsidR="00851ADC" w:rsidRPr="00B36A92" w:rsidRDefault="00851ADC" w:rsidP="00532820">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РАЗДЕЛ 3.</w:t>
      </w:r>
      <w:bookmarkStart w:id="10" w:name="_Hlk73028785"/>
      <w:r w:rsidRPr="00B36A92">
        <w:rPr>
          <w:rFonts w:ascii="Times New Roman" w:hAnsi="Times New Roman"/>
          <w:b/>
          <w:bCs/>
          <w:kern w:val="32"/>
          <w:sz w:val="24"/>
          <w:szCs w:val="24"/>
        </w:rPr>
        <w:t>ТРЕБОВАНИЯ К РЕСУРСНОМУ ОБЕСПЕЧЕНИЮ ВОСПИТАТЕЛЬНОЙ РАБОТЫ</w:t>
      </w:r>
      <w:bookmarkEnd w:id="10"/>
    </w:p>
    <w:p w:rsidR="00223BF8" w:rsidRPr="00532820" w:rsidRDefault="00223BF8" w:rsidP="00223BF8">
      <w:pPr>
        <w:pStyle w:val="ad"/>
        <w:spacing w:before="115" w:line="276" w:lineRule="auto"/>
        <w:ind w:left="222" w:right="129" w:firstLine="707"/>
        <w:jc w:val="both"/>
      </w:pPr>
      <w:r w:rsidRPr="00532820">
        <w:t xml:space="preserve">Ресурсное обеспечение воспитательной работы направлено на создание </w:t>
      </w:r>
      <w:proofErr w:type="spellStart"/>
      <w:r w:rsidRPr="00532820">
        <w:t>условийдля</w:t>
      </w:r>
      <w:proofErr w:type="spellEnd"/>
      <w:r w:rsidRPr="00532820">
        <w:t xml:space="preserve"> осуществления воспитательной деятельности обучающихся, в том числе инвалидов и лиц с ОВЗ, в контексте реализации образовательной программы.</w:t>
      </w:r>
    </w:p>
    <w:p w:rsidR="00223BF8" w:rsidRPr="00223BF8" w:rsidRDefault="00223BF8" w:rsidP="00851ADC">
      <w:pPr>
        <w:keepNext/>
        <w:tabs>
          <w:tab w:val="left" w:pos="1134"/>
        </w:tabs>
        <w:spacing w:after="60" w:line="240" w:lineRule="auto"/>
        <w:ind w:firstLine="851"/>
        <w:jc w:val="both"/>
        <w:outlineLvl w:val="0"/>
        <w:rPr>
          <w:rFonts w:ascii="Times New Roman" w:hAnsi="Times New Roman"/>
          <w:b/>
          <w:bCs/>
          <w:kern w:val="32"/>
          <w:sz w:val="28"/>
          <w:szCs w:val="28"/>
        </w:rPr>
      </w:pPr>
    </w:p>
    <w:p w:rsidR="00851ADC" w:rsidRPr="00223BF8" w:rsidRDefault="00851ADC" w:rsidP="00851ADC">
      <w:pPr>
        <w:keepNext/>
        <w:tabs>
          <w:tab w:val="left" w:pos="1134"/>
        </w:tabs>
        <w:spacing w:after="60" w:line="240" w:lineRule="auto"/>
        <w:ind w:firstLine="851"/>
        <w:jc w:val="both"/>
        <w:outlineLvl w:val="0"/>
        <w:rPr>
          <w:rFonts w:ascii="Times New Roman" w:hAnsi="Times New Roman"/>
          <w:b/>
          <w:bCs/>
          <w:kern w:val="32"/>
          <w:sz w:val="28"/>
          <w:szCs w:val="28"/>
        </w:rPr>
      </w:pPr>
      <w:r w:rsidRPr="00223BF8">
        <w:rPr>
          <w:rFonts w:ascii="Times New Roman" w:hAnsi="Times New Roman"/>
          <w:b/>
          <w:bCs/>
          <w:kern w:val="32"/>
          <w:sz w:val="28"/>
          <w:szCs w:val="28"/>
        </w:rPr>
        <w:t>3.1.Нормативно-правовое обеспечение воспитательной работы</w:t>
      </w:r>
    </w:p>
    <w:p w:rsidR="00223BF8" w:rsidRDefault="00223BF8" w:rsidP="00223BF8">
      <w:pPr>
        <w:spacing w:after="0"/>
        <w:ind w:firstLine="709"/>
        <w:jc w:val="both"/>
        <w:rPr>
          <w:rFonts w:ascii="Times New Roman" w:hAnsi="Times New Roman"/>
          <w:sz w:val="24"/>
          <w:szCs w:val="24"/>
        </w:rPr>
      </w:pPr>
      <w:r>
        <w:rPr>
          <w:rFonts w:ascii="Times New Roman" w:hAnsi="Times New Roman"/>
          <w:sz w:val="24"/>
          <w:szCs w:val="24"/>
        </w:rPr>
        <w:t>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851ADC" w:rsidRPr="00B36A92" w:rsidRDefault="00851ADC" w:rsidP="00851ADC">
      <w:pPr>
        <w:keepNext/>
        <w:tabs>
          <w:tab w:val="left" w:pos="1134"/>
        </w:tabs>
        <w:spacing w:after="60" w:line="240" w:lineRule="auto"/>
        <w:ind w:firstLine="851"/>
        <w:jc w:val="both"/>
        <w:outlineLvl w:val="0"/>
        <w:rPr>
          <w:rFonts w:ascii="Times New Roman" w:hAnsi="Times New Roman"/>
          <w:b/>
          <w:bCs/>
          <w:kern w:val="32"/>
          <w:sz w:val="24"/>
          <w:szCs w:val="24"/>
        </w:rPr>
      </w:pPr>
      <w:r w:rsidRPr="00B36A92">
        <w:rPr>
          <w:rFonts w:ascii="Times New Roman" w:hAnsi="Times New Roman"/>
          <w:b/>
          <w:bCs/>
          <w:kern w:val="32"/>
          <w:sz w:val="24"/>
          <w:szCs w:val="24"/>
        </w:rPr>
        <w:t>3.2.Кадровое обеспечение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AE7C04" w:rsidRPr="00AE7C04" w:rsidTr="002A2C57">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Наименование должности (в соответствии со штатным расписанием колледжа)</w:t>
            </w:r>
          </w:p>
        </w:tc>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Функционал, связанный с организацией и реализацией воспитательного процесса</w:t>
            </w:r>
          </w:p>
        </w:tc>
      </w:tr>
      <w:tr w:rsidR="00AE7C04" w:rsidRPr="00AE7C04" w:rsidTr="002A2C57">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Директор</w:t>
            </w:r>
          </w:p>
        </w:tc>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Организация и руководство воспитательным процессом в колледже</w:t>
            </w:r>
          </w:p>
        </w:tc>
      </w:tr>
      <w:tr w:rsidR="00AE7C04" w:rsidRPr="00AE7C04" w:rsidTr="002A2C57">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E7C04" w:rsidRPr="00AE7C04" w:rsidTr="002A2C57">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Социальный педагог</w:t>
            </w:r>
          </w:p>
        </w:tc>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AE7C04" w:rsidRPr="00AE7C04" w:rsidTr="002A2C57">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Педагог дополнительного образования</w:t>
            </w:r>
          </w:p>
        </w:tc>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AE7C04" w:rsidRPr="00AE7C04" w:rsidTr="002A2C57">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lastRenderedPageBreak/>
              <w:t>Преподаватель/мастер производственного обучения/классный руководитель</w:t>
            </w:r>
          </w:p>
        </w:tc>
        <w:tc>
          <w:tcPr>
            <w:tcW w:w="4927" w:type="dxa"/>
            <w:shd w:val="clear" w:color="auto" w:fill="auto"/>
          </w:tcPr>
          <w:p w:rsidR="00AE7C04" w:rsidRPr="00AE7C04" w:rsidRDefault="00AE7C04" w:rsidP="00AE7C04">
            <w:pPr>
              <w:spacing w:after="0"/>
              <w:jc w:val="both"/>
              <w:rPr>
                <w:rFonts w:ascii="Times New Roman" w:hAnsi="Times New Roman"/>
                <w:bCs/>
                <w:sz w:val="24"/>
                <w:szCs w:val="24"/>
              </w:rPr>
            </w:pPr>
            <w:r w:rsidRPr="00AE7C04">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AE7C04" w:rsidRPr="00AE7C04" w:rsidRDefault="00AE7C04" w:rsidP="00AE7C04">
      <w:pPr>
        <w:spacing w:after="0"/>
        <w:ind w:firstLine="709"/>
        <w:jc w:val="both"/>
        <w:rPr>
          <w:rFonts w:ascii="Times New Roman" w:hAnsi="Times New Roman"/>
          <w:b/>
          <w:bCs/>
          <w:sz w:val="24"/>
          <w:szCs w:val="24"/>
        </w:rPr>
      </w:pPr>
    </w:p>
    <w:p w:rsidR="00AE7C04" w:rsidRPr="00AE7C04" w:rsidRDefault="00AE7C04" w:rsidP="00AE7C04">
      <w:pPr>
        <w:spacing w:after="0"/>
        <w:ind w:firstLine="709"/>
        <w:jc w:val="both"/>
        <w:rPr>
          <w:rFonts w:ascii="Times New Roman" w:hAnsi="Times New Roman"/>
          <w:bCs/>
          <w:sz w:val="24"/>
          <w:szCs w:val="24"/>
        </w:rPr>
      </w:pPr>
      <w:r w:rsidRPr="00AE7C04">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851ADC" w:rsidRPr="00B36A92" w:rsidRDefault="00851ADC" w:rsidP="00851ADC">
      <w:pPr>
        <w:keepNext/>
        <w:tabs>
          <w:tab w:val="left" w:pos="1134"/>
        </w:tabs>
        <w:spacing w:after="60" w:line="240" w:lineRule="auto"/>
        <w:ind w:firstLine="851"/>
        <w:jc w:val="both"/>
        <w:outlineLvl w:val="0"/>
        <w:rPr>
          <w:rFonts w:ascii="Times New Roman" w:hAnsi="Times New Roman"/>
          <w:kern w:val="32"/>
          <w:sz w:val="24"/>
          <w:szCs w:val="24"/>
        </w:rPr>
      </w:pPr>
    </w:p>
    <w:p w:rsidR="00851ADC" w:rsidRPr="00B36A92" w:rsidRDefault="00851ADC" w:rsidP="00851ADC">
      <w:pPr>
        <w:keepNext/>
        <w:tabs>
          <w:tab w:val="left" w:pos="1134"/>
        </w:tabs>
        <w:spacing w:after="60" w:line="240" w:lineRule="auto"/>
        <w:ind w:left="851"/>
        <w:jc w:val="both"/>
        <w:outlineLvl w:val="0"/>
        <w:rPr>
          <w:rFonts w:ascii="Times New Roman" w:hAnsi="Times New Roman"/>
          <w:b/>
          <w:bCs/>
          <w:kern w:val="32"/>
          <w:sz w:val="24"/>
          <w:szCs w:val="24"/>
        </w:rPr>
      </w:pPr>
      <w:r w:rsidRPr="00B36A92">
        <w:rPr>
          <w:rFonts w:ascii="Times New Roman" w:hAnsi="Times New Roman"/>
          <w:b/>
          <w:bCs/>
          <w:kern w:val="32"/>
          <w:sz w:val="24"/>
          <w:szCs w:val="24"/>
        </w:rPr>
        <w:t xml:space="preserve">3.3. Материально-техническое </w:t>
      </w:r>
      <w:bookmarkStart w:id="11" w:name="_Hlk73027911"/>
      <w:r w:rsidRPr="00B36A92">
        <w:rPr>
          <w:rFonts w:ascii="Times New Roman" w:hAnsi="Times New Roman"/>
          <w:b/>
          <w:bCs/>
          <w:kern w:val="32"/>
          <w:sz w:val="24"/>
          <w:szCs w:val="24"/>
        </w:rPr>
        <w:t>обеспечение воспитательной работы</w:t>
      </w:r>
      <w:bookmarkEnd w:id="11"/>
    </w:p>
    <w:p w:rsidR="00AE7C04" w:rsidRPr="00AE7C04" w:rsidRDefault="00AE7C04" w:rsidP="00AE7C04">
      <w:pPr>
        <w:suppressAutoHyphens/>
        <w:autoSpaceDE w:val="0"/>
        <w:autoSpaceDN w:val="0"/>
        <w:adjustRightInd w:val="0"/>
        <w:spacing w:after="0"/>
        <w:jc w:val="both"/>
        <w:rPr>
          <w:rFonts w:ascii="Times New Roman" w:hAnsi="Times New Roman"/>
          <w:sz w:val="24"/>
          <w:szCs w:val="24"/>
        </w:rPr>
      </w:pPr>
      <w:r w:rsidRPr="00AE7C04">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AE7C04">
        <w:rPr>
          <w:rFonts w:ascii="Times New Roman" w:hAnsi="Times New Roman"/>
          <w:sz w:val="24"/>
          <w:szCs w:val="24"/>
        </w:rPr>
        <w:t>Ворлдскиллс</w:t>
      </w:r>
      <w:proofErr w:type="spellEnd"/>
      <w:r w:rsidRPr="00AE7C04">
        <w:rPr>
          <w:rFonts w:ascii="Times New Roman" w:hAnsi="Times New Roman"/>
          <w:sz w:val="24"/>
          <w:szCs w:val="24"/>
        </w:rPr>
        <w:t xml:space="preserve">, </w:t>
      </w:r>
      <w:proofErr w:type="spellStart"/>
      <w:r w:rsidRPr="00AE7C04">
        <w:rPr>
          <w:rFonts w:ascii="Times New Roman" w:hAnsi="Times New Roman"/>
          <w:sz w:val="24"/>
          <w:szCs w:val="24"/>
        </w:rPr>
        <w:t>Абилимпикс</w:t>
      </w:r>
      <w:proofErr w:type="spellEnd"/>
      <w:r w:rsidRPr="00AE7C04">
        <w:rPr>
          <w:rFonts w:ascii="Times New Roman" w:hAnsi="Times New Roman"/>
          <w:sz w:val="24"/>
          <w:szCs w:val="24"/>
        </w:rPr>
        <w:t xml:space="preserve"> наряду со своей площадкой могут использоваться ресурсы организаций-партнеров.</w:t>
      </w:r>
    </w:p>
    <w:p w:rsidR="00AE7C04" w:rsidRPr="00AE7C04" w:rsidRDefault="00AE7C04" w:rsidP="00AE7C04">
      <w:pPr>
        <w:suppressAutoHyphens/>
        <w:autoSpaceDE w:val="0"/>
        <w:autoSpaceDN w:val="0"/>
        <w:adjustRightInd w:val="0"/>
        <w:spacing w:after="0"/>
        <w:jc w:val="both"/>
        <w:rPr>
          <w:rFonts w:ascii="Times New Roman" w:hAnsi="Times New Roman"/>
          <w:sz w:val="24"/>
          <w:szCs w:val="24"/>
        </w:rPr>
      </w:pPr>
      <w:r w:rsidRPr="00AE7C04">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E7C04" w:rsidRPr="00AE7C04" w:rsidRDefault="00AE7C04" w:rsidP="00AE7C04">
      <w:pPr>
        <w:suppressAutoHyphens/>
        <w:autoSpaceDE w:val="0"/>
        <w:autoSpaceDN w:val="0"/>
        <w:adjustRightInd w:val="0"/>
        <w:spacing w:after="0" w:line="240" w:lineRule="auto"/>
        <w:jc w:val="both"/>
        <w:rPr>
          <w:rFonts w:ascii="Times New Roman" w:hAnsi="Times New Roman"/>
          <w:sz w:val="24"/>
          <w:szCs w:val="24"/>
        </w:rPr>
      </w:pPr>
      <w:r w:rsidRPr="00AE7C04">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AE7C04" w:rsidRPr="00AE7C04" w:rsidRDefault="00AE7C04" w:rsidP="00AE7C04">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Библиотека с читальным залом;</w:t>
      </w:r>
    </w:p>
    <w:p w:rsidR="00AE7C04" w:rsidRPr="00AE7C04" w:rsidRDefault="00AE7C04" w:rsidP="00AE7C04">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Спортивный зал со спортивным оборудованием;</w:t>
      </w:r>
    </w:p>
    <w:p w:rsidR="00AE7C04" w:rsidRPr="00AE7C04" w:rsidRDefault="00AE7C04" w:rsidP="00AE7C04">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Специализированный центр компетенций «Эксплуатация сельскохозяйственных машин»;</w:t>
      </w:r>
    </w:p>
    <w:p w:rsidR="00AE7C04" w:rsidRPr="00AE7C04" w:rsidRDefault="00AE7C04" w:rsidP="00AE7C04">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851ADC" w:rsidRPr="00B36A92" w:rsidRDefault="00851ADC" w:rsidP="00851ADC">
      <w:pPr>
        <w:tabs>
          <w:tab w:val="left" w:pos="1134"/>
        </w:tabs>
        <w:spacing w:after="0"/>
        <w:ind w:left="709"/>
        <w:jc w:val="both"/>
        <w:rPr>
          <w:rFonts w:ascii="Times New Roman" w:hAnsi="Times New Roman"/>
          <w:i/>
          <w:iCs/>
          <w:sz w:val="24"/>
          <w:szCs w:val="24"/>
        </w:rPr>
      </w:pPr>
    </w:p>
    <w:p w:rsidR="00851ADC" w:rsidRPr="00B36A92" w:rsidRDefault="00851ADC" w:rsidP="00851ADC">
      <w:pPr>
        <w:keepNext/>
        <w:tabs>
          <w:tab w:val="left" w:pos="1134"/>
        </w:tabs>
        <w:spacing w:after="60" w:line="240" w:lineRule="auto"/>
        <w:ind w:firstLine="851"/>
        <w:jc w:val="both"/>
        <w:outlineLvl w:val="0"/>
        <w:rPr>
          <w:rFonts w:ascii="Times New Roman" w:hAnsi="Times New Roman"/>
          <w:b/>
          <w:bCs/>
          <w:kern w:val="32"/>
          <w:sz w:val="24"/>
          <w:szCs w:val="24"/>
        </w:rPr>
      </w:pPr>
      <w:r w:rsidRPr="00B36A92">
        <w:rPr>
          <w:rFonts w:ascii="Times New Roman" w:hAnsi="Times New Roman"/>
          <w:b/>
          <w:bCs/>
          <w:kern w:val="32"/>
          <w:sz w:val="24"/>
          <w:szCs w:val="24"/>
        </w:rPr>
        <w:t>3.4. Информационное обеспечение воспитательной работы</w:t>
      </w:r>
    </w:p>
    <w:p w:rsidR="002F10AD" w:rsidRPr="00C13224" w:rsidRDefault="002F10AD" w:rsidP="002F10AD">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C13224">
        <w:rPr>
          <w:rFonts w:ascii="Times New Roman" w:hAnsi="Times New Roman"/>
          <w:sz w:val="24"/>
          <w:szCs w:val="24"/>
        </w:rPr>
        <w:t>мультимедийной</w:t>
      </w:r>
      <w:proofErr w:type="spellEnd"/>
      <w:r w:rsidRPr="00C13224">
        <w:rPr>
          <w:rFonts w:ascii="Times New Roman" w:hAnsi="Times New Roman"/>
          <w:sz w:val="24"/>
          <w:szCs w:val="24"/>
        </w:rPr>
        <w:t xml:space="preserve">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2F10AD" w:rsidRPr="00C13224" w:rsidRDefault="002F10AD" w:rsidP="002F10AD">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на: </w:t>
      </w:r>
    </w:p>
    <w:p w:rsidR="002F10AD" w:rsidRPr="00C13224" w:rsidRDefault="002F10AD" w:rsidP="002F10AD">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2F10AD" w:rsidRPr="00C13224" w:rsidRDefault="002F10AD" w:rsidP="002F10AD">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2F10AD" w:rsidRPr="00C13224" w:rsidRDefault="002F10AD" w:rsidP="002F10AD">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2F10AD" w:rsidRPr="00C13224" w:rsidRDefault="002F10AD" w:rsidP="002F10AD">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2F10AD" w:rsidRPr="00C13224" w:rsidRDefault="002F10AD" w:rsidP="002F10AD">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F10AD" w:rsidRPr="00C13224" w:rsidRDefault="002F10AD" w:rsidP="002F10AD">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2F10AD" w:rsidRPr="00C13224" w:rsidRDefault="002F10AD" w:rsidP="002F10AD">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F10AD" w:rsidRPr="00C13224" w:rsidRDefault="002F10AD" w:rsidP="002F10AD">
      <w:pPr>
        <w:spacing w:after="0" w:line="240" w:lineRule="auto"/>
        <w:rPr>
          <w:rFonts w:ascii="Times New Roman" w:hAnsi="Times New Roman"/>
          <w:sz w:val="24"/>
          <w:szCs w:val="24"/>
        </w:rPr>
      </w:pPr>
      <w:r w:rsidRPr="00C13224">
        <w:rPr>
          <w:rFonts w:ascii="Times New Roman" w:hAnsi="Times New Roman"/>
          <w:sz w:val="24"/>
          <w:szCs w:val="24"/>
        </w:rPr>
        <w:t xml:space="preserve">. </w:t>
      </w:r>
    </w:p>
    <w:p w:rsidR="00680550" w:rsidRDefault="002F10AD" w:rsidP="00680550">
      <w:pPr>
        <w:widowControl w:val="0"/>
        <w:tabs>
          <w:tab w:val="left" w:pos="1134"/>
        </w:tabs>
        <w:autoSpaceDE w:val="0"/>
        <w:autoSpaceDN w:val="0"/>
        <w:spacing w:after="0" w:line="240" w:lineRule="auto"/>
        <w:ind w:firstLine="709"/>
        <w:outlineLvl w:val="0"/>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 xml:space="preserve"> представлена на сайте организации</w:t>
      </w:r>
    </w:p>
    <w:p w:rsidR="00680550" w:rsidRDefault="00680550" w:rsidP="00680550">
      <w:pPr>
        <w:widowControl w:val="0"/>
        <w:tabs>
          <w:tab w:val="left" w:pos="1134"/>
        </w:tabs>
        <w:autoSpaceDE w:val="0"/>
        <w:autoSpaceDN w:val="0"/>
        <w:spacing w:after="0" w:line="240" w:lineRule="auto"/>
        <w:ind w:firstLine="709"/>
        <w:outlineLvl w:val="0"/>
        <w:rPr>
          <w:rFonts w:ascii="Times New Roman" w:hAnsi="Times New Roman"/>
          <w:sz w:val="24"/>
          <w:szCs w:val="24"/>
        </w:rPr>
        <w:sectPr w:rsidR="00680550" w:rsidSect="00532820">
          <w:footerReference w:type="even" r:id="rId9"/>
          <w:footerReference w:type="default" r:id="rId10"/>
          <w:pgSz w:w="11906" w:h="16838"/>
          <w:pgMar w:top="1134" w:right="991" w:bottom="1134" w:left="1134" w:header="709" w:footer="709" w:gutter="0"/>
          <w:cols w:space="708"/>
          <w:docGrid w:linePitch="360"/>
        </w:sectPr>
      </w:pPr>
    </w:p>
    <w:p w:rsidR="002F10AD" w:rsidRPr="00B36A92" w:rsidRDefault="00776556" w:rsidP="00680550">
      <w:pPr>
        <w:widowControl w:val="0"/>
        <w:tabs>
          <w:tab w:val="left" w:pos="1134"/>
        </w:tabs>
        <w:autoSpaceDE w:val="0"/>
        <w:autoSpaceDN w:val="0"/>
        <w:spacing w:after="0" w:line="240" w:lineRule="auto"/>
        <w:ind w:firstLine="709"/>
        <w:jc w:val="center"/>
        <w:outlineLvl w:val="0"/>
        <w:rPr>
          <w:rFonts w:ascii="Times New Roman" w:hAnsi="Times New Roman"/>
          <w:b/>
          <w:sz w:val="24"/>
          <w:szCs w:val="24"/>
        </w:rPr>
      </w:pPr>
      <w:r w:rsidRPr="00776556">
        <w:rPr>
          <w:rFonts w:ascii="Times New Roman" w:hAnsi="Times New Roman"/>
          <w:noProof/>
          <w:kern w:val="2"/>
          <w:sz w:val="24"/>
          <w:szCs w:val="24"/>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style="mso-next-textbox:#Поле 3">
              <w:txbxContent>
                <w:p w:rsidR="00FB100C" w:rsidRPr="006B1113" w:rsidRDefault="00FB100C" w:rsidP="002F10AD">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FB100C" w:rsidRPr="006B1113" w:rsidRDefault="00FB100C" w:rsidP="002F10AD">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FB100C" w:rsidRPr="006B1113" w:rsidRDefault="00FB100C" w:rsidP="002F10AD">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8B0778">
                    <w:rPr>
                      <w:rFonts w:ascii="Times New Roman" w:eastAsia="Calibri" w:hAnsi="Times New Roman"/>
                      <w:sz w:val="24"/>
                      <w:szCs w:val="24"/>
                      <w:lang w:eastAsia="en-US"/>
                    </w:rPr>
                    <w:t>27.08.2021 №2</w:t>
                  </w:r>
                </w:p>
                <w:p w:rsidR="00FB100C" w:rsidRPr="006B1113" w:rsidRDefault="00FB100C" w:rsidP="002F10AD">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FB100C" w:rsidRPr="00F90193" w:rsidRDefault="00FB100C" w:rsidP="002F10AD">
                  <w:pPr>
                    <w:adjustRightInd w:val="0"/>
                    <w:ind w:right="-1"/>
                    <w:rPr>
                      <w:rFonts w:ascii="Times New Roman" w:hAnsi="Times New Roman"/>
                      <w:sz w:val="24"/>
                    </w:rPr>
                  </w:pPr>
                  <w:r w:rsidRPr="006B1113">
                    <w:rPr>
                      <w:rFonts w:ascii="Times New Roman" w:eastAsia="Calibri" w:hAnsi="Times New Roman"/>
                      <w:sz w:val="24"/>
                      <w:szCs w:val="24"/>
                      <w:lang w:eastAsia="en-US"/>
                    </w:rPr>
                    <w:t>_____</w:t>
                  </w:r>
                  <w:r>
                    <w:rPr>
                      <w:rFonts w:ascii="Times New Roman" w:eastAsia="Calibri" w:hAnsi="Times New Roman"/>
                      <w:sz w:val="24"/>
                      <w:szCs w:val="24"/>
                      <w:lang w:eastAsia="en-US"/>
                    </w:rPr>
                    <w:t>______</w:t>
                  </w:r>
                  <w:r w:rsidRPr="006B1113">
                    <w:rPr>
                      <w:rFonts w:ascii="Times New Roman" w:eastAsia="Calibri" w:hAnsi="Times New Roman"/>
                      <w:sz w:val="24"/>
                      <w:szCs w:val="24"/>
                      <w:lang w:eastAsia="en-US"/>
                    </w:rPr>
                    <w:t>Т.М. Смирнова</w:t>
                  </w:r>
                </w:p>
              </w:txbxContent>
            </v:textbox>
            <w10:wrap type="square"/>
          </v:shape>
        </w:pict>
      </w:r>
      <w:r w:rsidR="002F10AD" w:rsidRPr="00B36A92">
        <w:rPr>
          <w:rFonts w:ascii="Times New Roman" w:hAnsi="Times New Roman"/>
          <w:b/>
          <w:sz w:val="24"/>
          <w:szCs w:val="24"/>
        </w:rPr>
        <w:t xml:space="preserve">РАЗДЕЛ 4. </w:t>
      </w:r>
      <w:bookmarkStart w:id="12" w:name="_Hlk73028808"/>
      <w:r w:rsidR="002F10AD" w:rsidRPr="00B36A92">
        <w:rPr>
          <w:rFonts w:ascii="Times New Roman" w:hAnsi="Times New Roman"/>
          <w:b/>
          <w:sz w:val="24"/>
          <w:szCs w:val="24"/>
        </w:rPr>
        <w:t xml:space="preserve">КАЛЕНДАРНЫЙ ПЛАН ВОСПИТАТЕЛЬНОЙ РАБОТЫ </w:t>
      </w:r>
      <w:r w:rsidR="002F10AD" w:rsidRPr="00B36A92">
        <w:rPr>
          <w:rFonts w:ascii="Times New Roman" w:hAnsi="Times New Roman"/>
          <w:b/>
          <w:sz w:val="24"/>
          <w:szCs w:val="24"/>
        </w:rPr>
        <w:br/>
      </w:r>
      <w:bookmarkEnd w:id="12"/>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F10AD" w:rsidRPr="00B36A92" w:rsidRDefault="002F10AD" w:rsidP="002F10A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F10AD" w:rsidRPr="00B36A92" w:rsidRDefault="002F10AD" w:rsidP="002F10A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F10AD" w:rsidRPr="00B36A92" w:rsidRDefault="002F10AD" w:rsidP="002F10A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F10AD" w:rsidRPr="001155DB" w:rsidRDefault="002F10AD" w:rsidP="002F10AD">
      <w:pPr>
        <w:widowControl w:val="0"/>
        <w:autoSpaceDE w:val="0"/>
        <w:autoSpaceDN w:val="0"/>
        <w:adjustRightInd w:val="0"/>
        <w:spacing w:after="0" w:line="360" w:lineRule="auto"/>
        <w:jc w:val="center"/>
        <w:rPr>
          <w:rFonts w:ascii="Times New Roman" w:hAnsi="Times New Roman"/>
          <w:b/>
          <w:kern w:val="2"/>
          <w:sz w:val="28"/>
          <w:szCs w:val="28"/>
          <w:lang w:eastAsia="ko-KR"/>
        </w:rPr>
      </w:pPr>
      <w:r w:rsidRPr="001155DB">
        <w:rPr>
          <w:rFonts w:ascii="Times New Roman" w:hAnsi="Times New Roman"/>
          <w:b/>
          <w:kern w:val="2"/>
          <w:sz w:val="28"/>
          <w:szCs w:val="28"/>
          <w:lang w:eastAsia="ko-KR"/>
        </w:rPr>
        <w:t>КАЛЕНДАРНЫЙ ПЛАН ВОСПИТАТЕЛЬНОЙ РАБОТЫ</w:t>
      </w:r>
    </w:p>
    <w:p w:rsidR="002F10AD" w:rsidRPr="001155DB" w:rsidRDefault="002F10AD" w:rsidP="002F10AD">
      <w:pPr>
        <w:widowControl w:val="0"/>
        <w:autoSpaceDE w:val="0"/>
        <w:autoSpaceDN w:val="0"/>
        <w:adjustRightInd w:val="0"/>
        <w:spacing w:after="0" w:line="360" w:lineRule="auto"/>
        <w:jc w:val="center"/>
        <w:rPr>
          <w:rFonts w:ascii="Times New Roman" w:hAnsi="Times New Roman"/>
          <w:b/>
          <w:kern w:val="2"/>
          <w:sz w:val="24"/>
          <w:szCs w:val="24"/>
          <w:lang w:eastAsia="ko-KR"/>
        </w:rPr>
      </w:pPr>
      <w:r w:rsidRPr="001155DB">
        <w:rPr>
          <w:rFonts w:ascii="Times New Roman" w:hAnsi="Times New Roman"/>
          <w:b/>
          <w:kern w:val="2"/>
          <w:sz w:val="24"/>
          <w:szCs w:val="24"/>
          <w:lang w:eastAsia="ko-KR"/>
        </w:rPr>
        <w:t>(</w:t>
      </w:r>
      <w:r w:rsidRPr="001155DB">
        <w:rPr>
          <w:rFonts w:ascii="Times New Roman" w:hAnsi="Times New Roman"/>
          <w:sz w:val="24"/>
          <w:szCs w:val="24"/>
        </w:rPr>
        <w:t>33 Сервис, оказание</w:t>
      </w:r>
      <w:r w:rsidR="002835F5">
        <w:rPr>
          <w:rFonts w:ascii="Times New Roman" w:hAnsi="Times New Roman"/>
          <w:sz w:val="24"/>
          <w:szCs w:val="24"/>
        </w:rPr>
        <w:t xml:space="preserve"> </w:t>
      </w:r>
      <w:r w:rsidRPr="001155DB">
        <w:rPr>
          <w:rFonts w:ascii="Times New Roman" w:hAnsi="Times New Roman"/>
          <w:sz w:val="24"/>
          <w:szCs w:val="24"/>
        </w:rPr>
        <w:t>услуг населению (торговля, техническое обслуживание, ремонт, предоставление персональных</w:t>
      </w:r>
      <w:r w:rsidR="002835F5">
        <w:rPr>
          <w:rFonts w:ascii="Times New Roman" w:hAnsi="Times New Roman"/>
          <w:sz w:val="24"/>
          <w:szCs w:val="24"/>
        </w:rPr>
        <w:t xml:space="preserve"> </w:t>
      </w:r>
      <w:r w:rsidRPr="001155DB">
        <w:rPr>
          <w:rFonts w:ascii="Times New Roman" w:hAnsi="Times New Roman"/>
          <w:sz w:val="24"/>
          <w:szCs w:val="24"/>
        </w:rPr>
        <w:t>услуг,</w:t>
      </w:r>
      <w:r w:rsidR="002835F5">
        <w:rPr>
          <w:rFonts w:ascii="Times New Roman" w:hAnsi="Times New Roman"/>
          <w:sz w:val="24"/>
          <w:szCs w:val="24"/>
        </w:rPr>
        <w:t xml:space="preserve"> </w:t>
      </w:r>
      <w:r w:rsidRPr="001155DB">
        <w:rPr>
          <w:rFonts w:ascii="Times New Roman" w:hAnsi="Times New Roman"/>
          <w:sz w:val="24"/>
          <w:szCs w:val="24"/>
        </w:rPr>
        <w:t>услуг</w:t>
      </w:r>
      <w:r w:rsidR="002835F5">
        <w:rPr>
          <w:rFonts w:ascii="Times New Roman" w:hAnsi="Times New Roman"/>
          <w:sz w:val="24"/>
          <w:szCs w:val="24"/>
        </w:rPr>
        <w:t xml:space="preserve"> </w:t>
      </w:r>
      <w:r w:rsidRPr="001155DB">
        <w:rPr>
          <w:rFonts w:ascii="Times New Roman" w:hAnsi="Times New Roman"/>
          <w:sz w:val="24"/>
          <w:szCs w:val="24"/>
        </w:rPr>
        <w:t>и</w:t>
      </w:r>
      <w:r w:rsidR="002835F5">
        <w:rPr>
          <w:rFonts w:ascii="Times New Roman" w:hAnsi="Times New Roman"/>
          <w:sz w:val="24"/>
          <w:szCs w:val="24"/>
        </w:rPr>
        <w:t xml:space="preserve"> </w:t>
      </w:r>
      <w:r w:rsidRPr="001155DB">
        <w:rPr>
          <w:rFonts w:ascii="Times New Roman" w:hAnsi="Times New Roman"/>
          <w:sz w:val="24"/>
          <w:szCs w:val="24"/>
        </w:rPr>
        <w:t>гостеприимства,</w:t>
      </w:r>
      <w:r w:rsidR="002835F5">
        <w:rPr>
          <w:rFonts w:ascii="Times New Roman" w:hAnsi="Times New Roman"/>
          <w:sz w:val="24"/>
          <w:szCs w:val="24"/>
        </w:rPr>
        <w:t xml:space="preserve"> </w:t>
      </w:r>
      <w:r w:rsidRPr="001155DB">
        <w:rPr>
          <w:rFonts w:ascii="Times New Roman" w:hAnsi="Times New Roman"/>
          <w:sz w:val="24"/>
          <w:szCs w:val="24"/>
        </w:rPr>
        <w:t>общественное питание</w:t>
      </w:r>
      <w:r w:rsidR="002835F5">
        <w:rPr>
          <w:rFonts w:ascii="Times New Roman" w:hAnsi="Times New Roman"/>
          <w:sz w:val="24"/>
          <w:szCs w:val="24"/>
        </w:rPr>
        <w:t xml:space="preserve"> </w:t>
      </w:r>
      <w:r w:rsidRPr="001155DB">
        <w:rPr>
          <w:rFonts w:ascii="Times New Roman" w:hAnsi="Times New Roman"/>
          <w:sz w:val="24"/>
          <w:szCs w:val="24"/>
        </w:rPr>
        <w:t>и</w:t>
      </w:r>
      <w:r w:rsidR="002835F5">
        <w:rPr>
          <w:rFonts w:ascii="Times New Roman" w:hAnsi="Times New Roman"/>
          <w:sz w:val="24"/>
          <w:szCs w:val="24"/>
        </w:rPr>
        <w:t xml:space="preserve"> </w:t>
      </w:r>
      <w:r w:rsidRPr="001155DB">
        <w:rPr>
          <w:rFonts w:ascii="Times New Roman" w:hAnsi="Times New Roman"/>
          <w:sz w:val="24"/>
          <w:szCs w:val="24"/>
        </w:rPr>
        <w:t>пр.).</w:t>
      </w:r>
    </w:p>
    <w:p w:rsidR="002F10AD" w:rsidRPr="001155DB" w:rsidRDefault="002F10AD" w:rsidP="002F10AD">
      <w:pPr>
        <w:widowControl w:val="0"/>
        <w:autoSpaceDE w:val="0"/>
        <w:autoSpaceDN w:val="0"/>
        <w:adjustRightInd w:val="0"/>
        <w:spacing w:after="0" w:line="360" w:lineRule="auto"/>
        <w:jc w:val="center"/>
        <w:rPr>
          <w:rFonts w:ascii="Times New Roman" w:hAnsi="Times New Roman"/>
          <w:b/>
          <w:bCs/>
          <w:sz w:val="28"/>
          <w:szCs w:val="28"/>
        </w:rPr>
      </w:pPr>
      <w:r w:rsidRPr="001155DB">
        <w:rPr>
          <w:rFonts w:ascii="Times New Roman" w:hAnsi="Times New Roman"/>
          <w:b/>
          <w:bCs/>
          <w:sz w:val="28"/>
          <w:szCs w:val="28"/>
        </w:rPr>
        <w:t>по образовательной программе среднего профессионального образования</w:t>
      </w:r>
    </w:p>
    <w:p w:rsidR="00400759" w:rsidRPr="00400759" w:rsidRDefault="002F10AD" w:rsidP="00400759">
      <w:pPr>
        <w:pStyle w:val="afffffd"/>
        <w:jc w:val="center"/>
        <w:rPr>
          <w:rFonts w:ascii="Times New Roman" w:hAnsi="Times New Roman"/>
          <w:b/>
          <w:sz w:val="28"/>
          <w:szCs w:val="28"/>
        </w:rPr>
      </w:pPr>
      <w:r w:rsidRPr="00980E3F">
        <w:rPr>
          <w:rFonts w:ascii="Times New Roman" w:hAnsi="Times New Roman"/>
          <w:b/>
          <w:bCs/>
          <w:sz w:val="28"/>
          <w:szCs w:val="28"/>
        </w:rPr>
        <w:t xml:space="preserve">по профессии </w:t>
      </w:r>
      <w:r w:rsidR="00980E3F" w:rsidRPr="00980E3F">
        <w:rPr>
          <w:rFonts w:ascii="Times New Roman" w:hAnsi="Times New Roman"/>
          <w:b/>
          <w:sz w:val="28"/>
          <w:szCs w:val="28"/>
        </w:rPr>
        <w:t>1</w:t>
      </w:r>
      <w:r w:rsidR="00FB100C">
        <w:rPr>
          <w:rFonts w:ascii="Times New Roman" w:hAnsi="Times New Roman"/>
          <w:b/>
          <w:sz w:val="28"/>
          <w:szCs w:val="28"/>
        </w:rPr>
        <w:t>75</w:t>
      </w:r>
      <w:r w:rsidR="00980E3F" w:rsidRPr="00980E3F">
        <w:rPr>
          <w:rFonts w:ascii="Times New Roman" w:hAnsi="Times New Roman"/>
          <w:b/>
          <w:sz w:val="28"/>
          <w:szCs w:val="28"/>
        </w:rPr>
        <w:t xml:space="preserve">49 </w:t>
      </w:r>
      <w:r w:rsidR="00400759" w:rsidRPr="00400759">
        <w:rPr>
          <w:rFonts w:ascii="Times New Roman" w:hAnsi="Times New Roman"/>
          <w:sz w:val="28"/>
          <w:szCs w:val="28"/>
        </w:rPr>
        <w:t>«</w:t>
      </w:r>
      <w:r w:rsidR="00400759" w:rsidRPr="00400759">
        <w:rPr>
          <w:rFonts w:ascii="Times New Roman" w:hAnsi="Times New Roman"/>
          <w:b/>
          <w:sz w:val="28"/>
          <w:szCs w:val="28"/>
        </w:rPr>
        <w:t>Рабочий по комплексному</w:t>
      </w:r>
    </w:p>
    <w:p w:rsidR="00400759" w:rsidRPr="00400759" w:rsidRDefault="00400759" w:rsidP="00400759">
      <w:pPr>
        <w:pStyle w:val="afffffd"/>
        <w:jc w:val="center"/>
        <w:rPr>
          <w:rFonts w:ascii="Times New Roman" w:hAnsi="Times New Roman"/>
          <w:b/>
          <w:sz w:val="28"/>
          <w:szCs w:val="28"/>
        </w:rPr>
      </w:pPr>
      <w:r w:rsidRPr="00400759">
        <w:rPr>
          <w:rFonts w:ascii="Times New Roman" w:hAnsi="Times New Roman"/>
          <w:b/>
          <w:sz w:val="28"/>
          <w:szCs w:val="28"/>
        </w:rPr>
        <w:t xml:space="preserve"> обслуживанию зданий и сооружений»</w:t>
      </w:r>
    </w:p>
    <w:p w:rsidR="00400759" w:rsidRPr="00400759" w:rsidRDefault="00400759" w:rsidP="00400759">
      <w:pPr>
        <w:pStyle w:val="afffffd"/>
        <w:rPr>
          <w:rFonts w:ascii="Times New Roman" w:hAnsi="Times New Roman"/>
          <w:b/>
          <w:sz w:val="24"/>
          <w:szCs w:val="24"/>
        </w:rPr>
      </w:pPr>
    </w:p>
    <w:p w:rsidR="00400759" w:rsidRPr="001155DB" w:rsidRDefault="00400759" w:rsidP="00400759">
      <w:pPr>
        <w:widowControl w:val="0"/>
        <w:tabs>
          <w:tab w:val="left" w:pos="2835"/>
        </w:tabs>
        <w:autoSpaceDE w:val="0"/>
        <w:autoSpaceDN w:val="0"/>
        <w:adjustRightInd w:val="0"/>
        <w:spacing w:after="0" w:line="360" w:lineRule="auto"/>
        <w:ind w:firstLine="709"/>
        <w:jc w:val="center"/>
        <w:rPr>
          <w:rFonts w:ascii="Times New Roman" w:hAnsi="Times New Roman"/>
          <w:b/>
          <w:bCs/>
          <w:sz w:val="28"/>
          <w:szCs w:val="28"/>
        </w:rPr>
      </w:pPr>
    </w:p>
    <w:p w:rsidR="002F10AD" w:rsidRPr="001155DB" w:rsidRDefault="00680550" w:rsidP="002F10AD">
      <w:pPr>
        <w:widowControl w:val="0"/>
        <w:autoSpaceDE w:val="0"/>
        <w:autoSpaceDN w:val="0"/>
        <w:adjustRightInd w:val="0"/>
        <w:spacing w:after="0" w:line="360" w:lineRule="auto"/>
        <w:jc w:val="center"/>
        <w:rPr>
          <w:rFonts w:ascii="Times New Roman" w:hAnsi="Times New Roman"/>
          <w:b/>
          <w:bCs/>
          <w:kern w:val="2"/>
          <w:sz w:val="28"/>
          <w:szCs w:val="28"/>
          <w:lang w:eastAsia="ko-KR"/>
        </w:rPr>
      </w:pPr>
      <w:r>
        <w:rPr>
          <w:rFonts w:ascii="Times New Roman" w:hAnsi="Times New Roman"/>
          <w:b/>
          <w:bCs/>
          <w:sz w:val="28"/>
          <w:szCs w:val="28"/>
        </w:rPr>
        <w:t>на период 2021-2025</w:t>
      </w:r>
      <w:r w:rsidR="002F10AD" w:rsidRPr="001155DB">
        <w:rPr>
          <w:rFonts w:ascii="Times New Roman" w:hAnsi="Times New Roman"/>
          <w:b/>
          <w:bCs/>
          <w:sz w:val="28"/>
          <w:szCs w:val="28"/>
        </w:rPr>
        <w:t xml:space="preserve"> г.г.</w:t>
      </w:r>
    </w:p>
    <w:p w:rsidR="002F10AD" w:rsidRPr="001155DB" w:rsidRDefault="002F10AD" w:rsidP="002F10AD">
      <w:pPr>
        <w:widowControl w:val="0"/>
        <w:autoSpaceDE w:val="0"/>
        <w:autoSpaceDN w:val="0"/>
        <w:adjustRightInd w:val="0"/>
        <w:spacing w:after="0" w:line="360" w:lineRule="auto"/>
        <w:jc w:val="center"/>
        <w:rPr>
          <w:rFonts w:ascii="Times New Roman" w:hAnsi="Times New Roman"/>
          <w:b/>
          <w:kern w:val="2"/>
          <w:sz w:val="24"/>
          <w:szCs w:val="24"/>
          <w:lang w:eastAsia="ko-KR"/>
        </w:rPr>
      </w:pPr>
    </w:p>
    <w:p w:rsidR="002F10AD" w:rsidRPr="001155DB" w:rsidRDefault="002F10AD" w:rsidP="002F10AD">
      <w:pPr>
        <w:widowControl w:val="0"/>
        <w:autoSpaceDE w:val="0"/>
        <w:autoSpaceDN w:val="0"/>
        <w:adjustRightInd w:val="0"/>
        <w:spacing w:after="0" w:line="360" w:lineRule="auto"/>
        <w:jc w:val="center"/>
        <w:rPr>
          <w:rFonts w:ascii="Times New Roman" w:hAnsi="Times New Roman"/>
          <w:b/>
          <w:kern w:val="2"/>
          <w:sz w:val="24"/>
          <w:szCs w:val="24"/>
          <w:lang w:eastAsia="ko-KR"/>
        </w:rPr>
      </w:pPr>
    </w:p>
    <w:p w:rsidR="002F10AD" w:rsidRPr="001155DB" w:rsidRDefault="002F10AD" w:rsidP="002F10AD">
      <w:pPr>
        <w:widowControl w:val="0"/>
        <w:autoSpaceDE w:val="0"/>
        <w:autoSpaceDN w:val="0"/>
        <w:adjustRightInd w:val="0"/>
        <w:spacing w:after="0" w:line="360" w:lineRule="auto"/>
        <w:jc w:val="center"/>
        <w:rPr>
          <w:rFonts w:ascii="Times New Roman" w:hAnsi="Times New Roman"/>
          <w:b/>
          <w:kern w:val="2"/>
          <w:sz w:val="24"/>
          <w:szCs w:val="24"/>
          <w:lang w:eastAsia="ko-KR"/>
        </w:rPr>
      </w:pPr>
      <w:r w:rsidRPr="001155DB">
        <w:rPr>
          <w:rFonts w:ascii="Times New Roman" w:hAnsi="Times New Roman"/>
          <w:b/>
          <w:kern w:val="2"/>
          <w:sz w:val="24"/>
          <w:szCs w:val="24"/>
          <w:lang w:eastAsia="ko-KR"/>
        </w:rPr>
        <w:t>город Любим , 2021</w:t>
      </w:r>
    </w:p>
    <w:p w:rsidR="002F10AD" w:rsidRPr="001155DB" w:rsidRDefault="002F10AD" w:rsidP="002F10AD">
      <w:pPr>
        <w:spacing w:after="0" w:line="360" w:lineRule="auto"/>
        <w:rPr>
          <w:rFonts w:ascii="Times New Roman" w:hAnsi="Times New Roman"/>
          <w:b/>
          <w:kern w:val="2"/>
          <w:sz w:val="24"/>
          <w:szCs w:val="24"/>
          <w:lang w:eastAsia="ko-KR"/>
        </w:rPr>
      </w:pPr>
      <w:r w:rsidRPr="001155DB">
        <w:rPr>
          <w:rFonts w:ascii="Times New Roman" w:hAnsi="Times New Roman"/>
          <w:b/>
          <w:kern w:val="2"/>
          <w:sz w:val="24"/>
          <w:szCs w:val="24"/>
          <w:lang w:eastAsia="ko-KR"/>
        </w:rPr>
        <w:br w:type="page"/>
      </w:r>
    </w:p>
    <w:p w:rsidR="00851ADC" w:rsidRPr="00B36A92" w:rsidRDefault="00851ADC" w:rsidP="00851AD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851ADC" w:rsidRPr="00B36A92" w:rsidRDefault="00851ADC" w:rsidP="00851AD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Российской Федерации</w:t>
      </w:r>
      <w:r w:rsidRPr="00B36A92">
        <w:rPr>
          <w:rFonts w:ascii="Times New Roman" w:hAnsi="Times New Roman"/>
          <w:bCs/>
          <w:kern w:val="2"/>
          <w:sz w:val="24"/>
          <w:szCs w:val="24"/>
          <w:lang w:eastAsia="ko-KR"/>
        </w:rPr>
        <w:t xml:space="preserve">, в том числе: </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«Россия – страна возможностей»</w:t>
      </w:r>
      <w:hyperlink r:id="rId11" w:history="1">
        <w:r w:rsidRPr="00B36A92">
          <w:rPr>
            <w:rFonts w:ascii="Times New Roman" w:hAnsi="Times New Roman"/>
            <w:bCs/>
            <w:kern w:val="2"/>
            <w:sz w:val="24"/>
            <w:szCs w:val="24"/>
            <w:u w:val="single"/>
            <w:lang w:eastAsia="ko-KR"/>
          </w:rPr>
          <w:t>https://rsv.ru/</w:t>
        </w:r>
      </w:hyperlink>
      <w:r w:rsidRPr="00B36A92">
        <w:rPr>
          <w:rFonts w:ascii="Times New Roman" w:hAnsi="Times New Roman"/>
          <w:bCs/>
          <w:kern w:val="2"/>
          <w:sz w:val="24"/>
          <w:szCs w:val="24"/>
          <w:lang w:eastAsia="ko-KR"/>
        </w:rPr>
        <w:t xml:space="preserve">; </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«Большая перемена»</w:t>
      </w:r>
      <w:hyperlink r:id="rId12" w:history="1">
        <w:r w:rsidRPr="00B36A92">
          <w:rPr>
            <w:rFonts w:ascii="Times New Roman" w:hAnsi="Times New Roman"/>
            <w:bCs/>
            <w:kern w:val="2"/>
            <w:sz w:val="24"/>
            <w:szCs w:val="24"/>
            <w:u w:val="single"/>
            <w:lang w:eastAsia="ko-KR"/>
          </w:rPr>
          <w:t>https://bolshayaperemena.online/</w:t>
        </w:r>
      </w:hyperlink>
      <w:r w:rsidRPr="00B36A92">
        <w:rPr>
          <w:rFonts w:ascii="Times New Roman" w:hAnsi="Times New Roman"/>
          <w:bCs/>
          <w:kern w:val="2"/>
          <w:sz w:val="24"/>
          <w:szCs w:val="24"/>
          <w:lang w:eastAsia="ko-KR"/>
        </w:rPr>
        <w:t xml:space="preserve">; </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«Лидеры России»</w:t>
      </w:r>
      <w:hyperlink r:id="rId13" w:history="1">
        <w:r w:rsidRPr="00B36A92">
          <w:rPr>
            <w:rFonts w:ascii="Times New Roman" w:hAnsi="Times New Roman"/>
            <w:bCs/>
            <w:kern w:val="2"/>
            <w:sz w:val="24"/>
            <w:szCs w:val="24"/>
            <w:u w:val="single"/>
            <w:lang w:eastAsia="ko-KR"/>
          </w:rPr>
          <w:t>https://лидерыроссии.рф/</w:t>
        </w:r>
      </w:hyperlink>
      <w:r w:rsidRPr="00B36A92">
        <w:rPr>
          <w:rFonts w:ascii="Times New Roman" w:hAnsi="Times New Roman"/>
          <w:bCs/>
          <w:kern w:val="2"/>
          <w:sz w:val="24"/>
          <w:szCs w:val="24"/>
          <w:lang w:eastAsia="ko-KR"/>
        </w:rPr>
        <w:t>;</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«Мы Вместе»</w:t>
      </w:r>
      <w:r w:rsidRPr="00B36A92">
        <w:rPr>
          <w:rFonts w:eastAsia="Calibri"/>
          <w:lang w:eastAsia="en-US"/>
        </w:rPr>
        <w:t xml:space="preserve"> (</w:t>
      </w:r>
      <w:proofErr w:type="spellStart"/>
      <w:r w:rsidRPr="00B36A92">
        <w:rPr>
          <w:rFonts w:ascii="Times New Roman" w:hAnsi="Times New Roman"/>
          <w:bCs/>
          <w:kern w:val="2"/>
          <w:sz w:val="24"/>
          <w:szCs w:val="24"/>
          <w:lang w:eastAsia="ko-KR"/>
        </w:rPr>
        <w:t>волонтерство</w:t>
      </w:r>
      <w:proofErr w:type="spellEnd"/>
      <w:r w:rsidRPr="00B36A92">
        <w:rPr>
          <w:rFonts w:ascii="Times New Roman" w:hAnsi="Times New Roman"/>
          <w:bCs/>
          <w:kern w:val="2"/>
          <w:sz w:val="24"/>
          <w:szCs w:val="24"/>
          <w:lang w:eastAsia="ko-KR"/>
        </w:rPr>
        <w:t xml:space="preserve">) </w:t>
      </w:r>
      <w:hyperlink r:id="rId14" w:history="1">
        <w:r w:rsidRPr="00B36A92">
          <w:rPr>
            <w:rFonts w:ascii="Times New Roman" w:hAnsi="Times New Roman"/>
            <w:bCs/>
            <w:kern w:val="2"/>
            <w:sz w:val="24"/>
            <w:szCs w:val="24"/>
            <w:u w:val="single"/>
            <w:lang w:val="en-US" w:eastAsia="ko-KR"/>
          </w:rPr>
          <w:t>https</w:t>
        </w:r>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onf</w:t>
        </w:r>
        <w:proofErr w:type="spellEnd"/>
        <w:r w:rsidRPr="00B36A92">
          <w:rPr>
            <w:rFonts w:ascii="Times New Roman" w:hAnsi="Times New Roman"/>
            <w:bCs/>
            <w:kern w:val="2"/>
            <w:sz w:val="24"/>
            <w:szCs w:val="24"/>
            <w:u w:val="single"/>
            <w:lang w:eastAsia="ko-KR"/>
          </w:rPr>
          <w:t>.</w:t>
        </w:r>
        <w:r w:rsidRPr="00B36A92">
          <w:rPr>
            <w:rFonts w:ascii="Times New Roman" w:hAnsi="Times New Roman"/>
            <w:bCs/>
            <w:kern w:val="2"/>
            <w:sz w:val="24"/>
            <w:szCs w:val="24"/>
            <w:u w:val="single"/>
            <w:lang w:val="en-US" w:eastAsia="ko-KR"/>
          </w:rPr>
          <w:t>ru</w:t>
        </w:r>
      </w:hyperlink>
      <w:r w:rsidRPr="00B36A92">
        <w:rPr>
          <w:rFonts w:ascii="Times New Roman" w:hAnsi="Times New Roman"/>
          <w:bCs/>
          <w:kern w:val="2"/>
          <w:sz w:val="24"/>
          <w:szCs w:val="24"/>
          <w:lang w:eastAsia="ko-KR"/>
        </w:rPr>
        <w:t xml:space="preserve">; </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отраслевые конкурсы профессионального мастерства; </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Ворлдскиллс</w:t>
      </w:r>
      <w:proofErr w:type="spellEnd"/>
      <w:r w:rsidRPr="00B36A92">
        <w:rPr>
          <w:rFonts w:ascii="Times New Roman" w:hAnsi="Times New Roman"/>
          <w:bCs/>
          <w:kern w:val="2"/>
          <w:sz w:val="24"/>
          <w:szCs w:val="24"/>
          <w:lang w:eastAsia="ko-KR"/>
        </w:rPr>
        <w:t xml:space="preserve"> Россия»;</w:t>
      </w:r>
    </w:p>
    <w:p w:rsidR="00851ADC" w:rsidRPr="00B36A92" w:rsidRDefault="00851ADC" w:rsidP="00851AD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Абилимпикс</w:t>
      </w:r>
      <w:proofErr w:type="spellEnd"/>
      <w:r w:rsidRPr="00B36A92">
        <w:rPr>
          <w:rFonts w:ascii="Times New Roman" w:hAnsi="Times New Roman"/>
          <w:bCs/>
          <w:kern w:val="2"/>
          <w:sz w:val="24"/>
          <w:szCs w:val="24"/>
          <w:lang w:eastAsia="ko-KR"/>
        </w:rPr>
        <w:t>»;</w:t>
      </w:r>
    </w:p>
    <w:p w:rsidR="00851ADC" w:rsidRPr="00B36A92" w:rsidRDefault="00851ADC" w:rsidP="00851AD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субъектов Российской Федерации</w:t>
      </w:r>
      <w:r w:rsidRPr="00B36A92">
        <w:rPr>
          <w:rFonts w:ascii="Times New Roman" w:hAnsi="Times New Roman"/>
          <w:bCs/>
          <w:kern w:val="2"/>
          <w:sz w:val="24"/>
          <w:szCs w:val="24"/>
          <w:lang w:eastAsia="ko-KR"/>
        </w:rPr>
        <w:t xml:space="preserve"> (</w:t>
      </w:r>
      <w:r w:rsidRPr="00B36A92">
        <w:rPr>
          <w:rFonts w:ascii="Times New Roman" w:hAnsi="Times New Roman"/>
          <w:bCs/>
          <w:i/>
          <w:iCs/>
          <w:kern w:val="2"/>
          <w:sz w:val="24"/>
          <w:szCs w:val="24"/>
          <w:lang w:eastAsia="ko-KR"/>
        </w:rPr>
        <w:t xml:space="preserve">в соответствии </w:t>
      </w:r>
      <w:proofErr w:type="spellStart"/>
      <w:r w:rsidRPr="00B36A92">
        <w:rPr>
          <w:rFonts w:ascii="Times New Roman" w:hAnsi="Times New Roman"/>
          <w:bCs/>
          <w:i/>
          <w:iCs/>
          <w:kern w:val="2"/>
          <w:sz w:val="24"/>
          <w:szCs w:val="24"/>
          <w:lang w:eastAsia="ko-KR"/>
        </w:rPr>
        <w:t>сутвержденном</w:t>
      </w:r>
      <w:proofErr w:type="spellEnd"/>
      <w:r w:rsidRPr="00B36A92">
        <w:rPr>
          <w:rFonts w:ascii="Times New Roman" w:hAnsi="Times New Roman"/>
          <w:bCs/>
          <w:i/>
          <w:iCs/>
          <w:kern w:val="2"/>
          <w:sz w:val="24"/>
          <w:szCs w:val="24"/>
          <w:lang w:eastAsia="ko-KR"/>
        </w:rPr>
        <w:t xml:space="preserve"> региональном планом значимых мероприятий</w:t>
      </w:r>
      <w:r w:rsidRPr="00B36A92">
        <w:rPr>
          <w:rFonts w:ascii="Times New Roman" w:hAnsi="Times New Roman"/>
          <w:bCs/>
          <w:kern w:val="2"/>
          <w:sz w:val="24"/>
          <w:szCs w:val="24"/>
          <w:lang w:eastAsia="ko-KR"/>
        </w:rPr>
        <w:t>), в том числе «День города» и др.</w:t>
      </w:r>
    </w:p>
    <w:p w:rsidR="00851ADC" w:rsidRPr="00B36A92" w:rsidRDefault="00851ADC" w:rsidP="00851ADC">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B36A92">
        <w:rPr>
          <w:rFonts w:ascii="Times New Roman" w:hAnsi="Times New Roman"/>
          <w:bCs/>
          <w:kern w:val="2"/>
          <w:sz w:val="24"/>
          <w:szCs w:val="24"/>
          <w:lang w:eastAsia="ko-KR"/>
        </w:rPr>
        <w:t xml:space="preserve">а также </w:t>
      </w:r>
      <w:r w:rsidRPr="00B36A92">
        <w:rPr>
          <w:rFonts w:ascii="Times New Roman" w:hAnsi="Times New Roman"/>
          <w:b/>
          <w:kern w:val="2"/>
          <w:sz w:val="24"/>
          <w:szCs w:val="24"/>
          <w:lang w:eastAsia="ko-KR"/>
        </w:rPr>
        <w:t>отраслевых профессионально значимых событиях и праздниках.</w:t>
      </w:r>
    </w:p>
    <w:p w:rsidR="00851ADC" w:rsidRPr="00B36A92" w:rsidRDefault="00851ADC" w:rsidP="00851AD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10"/>
        <w:gridCol w:w="3477"/>
        <w:gridCol w:w="1394"/>
        <w:gridCol w:w="1667"/>
        <w:gridCol w:w="2922"/>
        <w:gridCol w:w="973"/>
        <w:gridCol w:w="3256"/>
      </w:tblGrid>
      <w:tr w:rsidR="00980E3F" w:rsidRPr="0061200C" w:rsidTr="00980E3F">
        <w:tc>
          <w:tcPr>
            <w:tcW w:w="249"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235" w:type="pct"/>
            <w:gridSpan w:val="2"/>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3"/>
            </w:r>
          </w:p>
        </w:tc>
      </w:tr>
      <w:tr w:rsidR="00980E3F"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980E3F" w:rsidRPr="0061200C" w:rsidTr="00531CC2">
        <w:trPr>
          <w:trHeight w:val="2250"/>
        </w:trPr>
        <w:tc>
          <w:tcPr>
            <w:tcW w:w="287" w:type="pct"/>
            <w:gridSpan w:val="2"/>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1</w:t>
            </w:r>
            <w:r>
              <w:rPr>
                <w:rFonts w:ascii="Times New Roman" w:eastAsia="Calibri" w:hAnsi="Times New Roman"/>
                <w:b/>
                <w:bCs/>
                <w:kern w:val="2"/>
                <w:sz w:val="24"/>
                <w:szCs w:val="24"/>
                <w:lang w:eastAsia="ko-KR"/>
              </w:rPr>
              <w:t>.09.2021</w:t>
            </w:r>
          </w:p>
        </w:tc>
        <w:tc>
          <w:tcPr>
            <w:tcW w:w="1197"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p>
          <w:p w:rsidR="00980E3F" w:rsidRPr="0061200C" w:rsidRDefault="00980E3F" w:rsidP="00980E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980E3F" w:rsidRDefault="00980E3F" w:rsidP="00980E3F">
            <w:pPr>
              <w:widowControl w:val="0"/>
              <w:autoSpaceDE w:val="0"/>
              <w:autoSpaceDN w:val="0"/>
              <w:spacing w:after="0" w:line="240" w:lineRule="auto"/>
              <w:jc w:val="both"/>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учебного года.</w:t>
            </w:r>
          </w:p>
          <w:p w:rsidR="00980E3F" w:rsidRDefault="00980E3F" w:rsidP="00980E3F">
            <w:pPr>
              <w:widowControl w:val="0"/>
              <w:autoSpaceDE w:val="0"/>
              <w:autoSpaceDN w:val="0"/>
              <w:spacing w:after="0" w:line="240" w:lineRule="auto"/>
              <w:jc w:val="both"/>
              <w:rPr>
                <w:rFonts w:ascii="Times New Roman" w:eastAsia="Calibri" w:hAnsi="Times New Roman"/>
                <w:sz w:val="24"/>
                <w:szCs w:val="24"/>
                <w:lang w:eastAsia="en-US"/>
              </w:rPr>
            </w:pPr>
          </w:p>
          <w:p w:rsidR="00980E3F" w:rsidRDefault="00980E3F" w:rsidP="00980E3F">
            <w:pPr>
              <w:widowControl w:val="0"/>
              <w:autoSpaceDE w:val="0"/>
              <w:autoSpaceDN w:val="0"/>
              <w:spacing w:after="0" w:line="240" w:lineRule="auto"/>
              <w:jc w:val="both"/>
              <w:rPr>
                <w:rFonts w:ascii="Times New Roman" w:eastAsia="Calibri" w:hAnsi="Times New Roman"/>
                <w:sz w:val="24"/>
                <w:szCs w:val="24"/>
                <w:lang w:eastAsia="en-US"/>
              </w:rPr>
            </w:pPr>
          </w:p>
          <w:p w:rsidR="00980E3F" w:rsidRDefault="00980E3F" w:rsidP="00980E3F">
            <w:pPr>
              <w:widowControl w:val="0"/>
              <w:autoSpaceDE w:val="0"/>
              <w:autoSpaceDN w:val="0"/>
              <w:spacing w:after="0" w:line="240" w:lineRule="auto"/>
              <w:jc w:val="both"/>
              <w:rPr>
                <w:rFonts w:ascii="Times New Roman" w:eastAsia="Calibri" w:hAnsi="Times New Roman"/>
                <w:sz w:val="24"/>
                <w:szCs w:val="24"/>
                <w:lang w:eastAsia="en-US"/>
              </w:rPr>
            </w:pPr>
          </w:p>
          <w:p w:rsidR="00980E3F" w:rsidRPr="0061200C" w:rsidRDefault="00980E3F" w:rsidP="00980E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 курс</w:t>
            </w: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Pr="0061200C"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hideMark/>
          </w:tcPr>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p w:rsidR="00980E3F" w:rsidRPr="0061200C"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980E3F" w:rsidRPr="0061200C" w:rsidRDefault="00980E3F" w:rsidP="00980E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980E3F" w:rsidRPr="0061200C" w:rsidRDefault="00980E3F" w:rsidP="00980E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980E3F" w:rsidRPr="0061200C" w:rsidRDefault="00980E3F" w:rsidP="00980E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31CC2" w:rsidRPr="0061200C" w:rsidTr="00980E3F">
        <w:trPr>
          <w:trHeight w:val="795"/>
        </w:trPr>
        <w:tc>
          <w:tcPr>
            <w:tcW w:w="287" w:type="pct"/>
            <w:gridSpan w:val="2"/>
            <w:tcBorders>
              <w:top w:val="single" w:sz="4" w:space="0" w:color="auto"/>
              <w:left w:val="single" w:sz="4" w:space="0" w:color="auto"/>
              <w:bottom w:val="single" w:sz="4" w:space="0" w:color="auto"/>
              <w:right w:val="single" w:sz="4" w:space="0" w:color="auto"/>
            </w:tcBorders>
          </w:tcPr>
          <w:p w:rsidR="00531CC2" w:rsidRDefault="00531CC2" w:rsidP="00531CC2">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531CC2" w:rsidRPr="00531CC2" w:rsidRDefault="00531CC2" w:rsidP="00531CC2">
            <w:pPr>
              <w:pStyle w:val="Default"/>
              <w:rPr>
                <w:b/>
                <w:bCs/>
              </w:rPr>
            </w:pPr>
            <w:r w:rsidRPr="00531CC2">
              <w:t xml:space="preserve">Всероссийский открытый урок «ОБЖ» (урок подготовки обучающихся к действиям в </w:t>
            </w:r>
            <w:r w:rsidRPr="00531CC2">
              <w:lastRenderedPageBreak/>
              <w:t>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tcPr>
          <w:p w:rsidR="00531CC2" w:rsidRPr="00531CC2" w:rsidRDefault="00531CC2" w:rsidP="00531CC2">
            <w:pPr>
              <w:pStyle w:val="Default"/>
            </w:pPr>
            <w:r>
              <w:lastRenderedPageBreak/>
              <w:t>1 курс</w:t>
            </w:r>
          </w:p>
        </w:tc>
        <w:tc>
          <w:tcPr>
            <w:tcW w:w="574" w:type="pct"/>
            <w:tcBorders>
              <w:top w:val="single" w:sz="4" w:space="0" w:color="auto"/>
              <w:left w:val="single" w:sz="4" w:space="0" w:color="auto"/>
              <w:bottom w:val="single" w:sz="4" w:space="0" w:color="auto"/>
              <w:right w:val="single" w:sz="4" w:space="0" w:color="auto"/>
            </w:tcBorders>
          </w:tcPr>
          <w:p w:rsidR="00531CC2" w:rsidRPr="00531CC2" w:rsidRDefault="00531CC2" w:rsidP="00531CC2">
            <w:pPr>
              <w:pStyle w:val="Default"/>
            </w:pPr>
            <w:r w:rsidRPr="00531CC2">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531CC2" w:rsidRPr="00531CC2" w:rsidRDefault="00531CC2" w:rsidP="00531CC2">
            <w:pPr>
              <w:pStyle w:val="Default"/>
            </w:pPr>
            <w:r w:rsidRPr="00531CC2">
              <w:rPr>
                <w:kern w:val="32"/>
              </w:rPr>
              <w:t>классные 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tcPr>
          <w:p w:rsidR="00531CC2" w:rsidRPr="00531CC2" w:rsidRDefault="00531CC2" w:rsidP="00531CC2">
            <w:pPr>
              <w:pStyle w:val="Default"/>
            </w:pPr>
            <w:r w:rsidRPr="00531CC2">
              <w:t>ЛР 1</w:t>
            </w:r>
          </w:p>
          <w:p w:rsidR="00531CC2" w:rsidRPr="00531CC2" w:rsidRDefault="00531CC2" w:rsidP="00531CC2">
            <w:pPr>
              <w:pStyle w:val="Default"/>
            </w:pPr>
            <w:r w:rsidRPr="00531CC2">
              <w:t>ЛР 10</w:t>
            </w:r>
          </w:p>
          <w:p w:rsidR="00531CC2" w:rsidRPr="00531CC2" w:rsidRDefault="00531CC2" w:rsidP="00531CC2">
            <w:pPr>
              <w:pStyle w:val="Default"/>
            </w:pPr>
            <w:r w:rsidRPr="00531CC2">
              <w:t>ЛР 5</w:t>
            </w:r>
          </w:p>
          <w:p w:rsidR="00531CC2" w:rsidRPr="00531CC2" w:rsidRDefault="00531CC2" w:rsidP="00531CC2">
            <w:pPr>
              <w:pStyle w:val="Default"/>
            </w:pPr>
            <w:r w:rsidRPr="00531CC2">
              <w:lastRenderedPageBreak/>
              <w:t>ЛР 29</w:t>
            </w:r>
          </w:p>
          <w:p w:rsidR="00531CC2" w:rsidRPr="00531CC2" w:rsidRDefault="00531CC2" w:rsidP="00531CC2">
            <w:pPr>
              <w:pStyle w:val="Default"/>
            </w:pPr>
            <w:r w:rsidRPr="00531CC2">
              <w:t>ЛР 30</w:t>
            </w:r>
          </w:p>
        </w:tc>
        <w:tc>
          <w:tcPr>
            <w:tcW w:w="1121" w:type="pct"/>
            <w:tcBorders>
              <w:top w:val="single" w:sz="4" w:space="0" w:color="auto"/>
              <w:left w:val="single" w:sz="4" w:space="0" w:color="auto"/>
              <w:bottom w:val="single" w:sz="4" w:space="0" w:color="auto"/>
              <w:right w:val="single" w:sz="4" w:space="0" w:color="auto"/>
            </w:tcBorders>
          </w:tcPr>
          <w:p w:rsidR="00531CC2" w:rsidRPr="00531CC2" w:rsidRDefault="00531CC2" w:rsidP="00531CC2">
            <w:pPr>
              <w:pStyle w:val="Default"/>
            </w:pPr>
            <w:r w:rsidRPr="00531CC2">
              <w:lastRenderedPageBreak/>
              <w:t xml:space="preserve"> М11 «Социализация и духовно-нравственное воспитание»</w:t>
            </w:r>
          </w:p>
          <w:p w:rsidR="00531CC2" w:rsidRPr="00531CC2" w:rsidRDefault="00531CC2" w:rsidP="00531CC2">
            <w:pPr>
              <w:pStyle w:val="Default"/>
              <w:rPr>
                <w:rFonts w:eastAsia="Calibri"/>
                <w:iCs/>
              </w:rPr>
            </w:pPr>
            <w:r w:rsidRPr="00531CC2">
              <w:rPr>
                <w:rFonts w:eastAsia="Calibri"/>
                <w:iCs/>
              </w:rPr>
              <w:lastRenderedPageBreak/>
              <w:t xml:space="preserve"> М12 «Формирование системы ценностей здорового и безопасного образа жизни»</w:t>
            </w:r>
          </w:p>
        </w:tc>
      </w:tr>
      <w:tr w:rsidR="00531CC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531CC2" w:rsidRPr="0061200C" w:rsidRDefault="00531CC2" w:rsidP="00531CC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02.09.2021</w:t>
            </w:r>
          </w:p>
        </w:tc>
        <w:tc>
          <w:tcPr>
            <w:tcW w:w="1197" w:type="pct"/>
            <w:tcBorders>
              <w:top w:val="single" w:sz="4" w:space="0" w:color="auto"/>
              <w:left w:val="single" w:sz="4" w:space="0" w:color="auto"/>
              <w:bottom w:val="single" w:sz="4" w:space="0" w:color="auto"/>
              <w:right w:val="single" w:sz="4" w:space="0" w:color="auto"/>
            </w:tcBorders>
            <w:hideMark/>
          </w:tcPr>
          <w:p w:rsidR="00531CC2" w:rsidRPr="0061200C" w:rsidRDefault="00531CC2" w:rsidP="00531CC2">
            <w:pPr>
              <w:suppressAutoHyphens/>
              <w:spacing w:after="0" w:line="240" w:lineRule="auto"/>
              <w:rPr>
                <w:rFonts w:ascii="Times New Roman" w:hAnsi="Times New Roman"/>
                <w:sz w:val="24"/>
                <w:szCs w:val="24"/>
                <w:lang w:eastAsia="en-US"/>
              </w:rPr>
            </w:pPr>
            <w:r w:rsidRPr="00176AB6">
              <w:rPr>
                <w:rFonts w:ascii="Times New Roman" w:eastAsia="Calibri" w:hAnsi="Times New Roman"/>
                <w:bCs/>
                <w:kern w:val="2"/>
                <w:sz w:val="24"/>
                <w:szCs w:val="24"/>
                <w:lang w:eastAsia="ko-KR"/>
              </w:rPr>
              <w:t>Классный час</w:t>
            </w:r>
            <w:proofErr w:type="gramStart"/>
            <w:r w:rsidRPr="0061200C">
              <w:rPr>
                <w:rFonts w:ascii="Times New Roman" w:hAnsi="Times New Roman"/>
                <w:sz w:val="24"/>
                <w:szCs w:val="24"/>
                <w:lang w:eastAsia="en-US"/>
              </w:rPr>
              <w:t>«Э</w:t>
            </w:r>
            <w:proofErr w:type="gramEnd"/>
            <w:r w:rsidRPr="0061200C">
              <w:rPr>
                <w:rFonts w:ascii="Times New Roman" w:hAnsi="Times New Roman"/>
                <w:sz w:val="24"/>
                <w:szCs w:val="24"/>
                <w:lang w:eastAsia="en-US"/>
              </w:rPr>
              <w:t xml:space="preserve">кстремизм и терроризм - угроза обществу» </w:t>
            </w:r>
          </w:p>
          <w:p w:rsidR="00531CC2" w:rsidRPr="0061200C" w:rsidRDefault="00531CC2" w:rsidP="00531CC2">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(ко Дню солидарности в</w:t>
            </w:r>
          </w:p>
          <w:p w:rsidR="00531CC2" w:rsidRPr="00176AB6" w:rsidRDefault="00531CC2" w:rsidP="00531CC2">
            <w:pPr>
              <w:widowControl w:val="0"/>
              <w:autoSpaceDE w:val="0"/>
              <w:autoSpaceDN w:val="0"/>
              <w:spacing w:after="0" w:line="240" w:lineRule="auto"/>
              <w:jc w:val="both"/>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борьбе с </w:t>
            </w:r>
            <w:r w:rsidRPr="0061200C">
              <w:rPr>
                <w:rFonts w:ascii="Times New Roman" w:eastAsia="Calibri" w:hAnsi="Times New Roman"/>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531CC2" w:rsidRDefault="00531CC2" w:rsidP="00531CC2">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31CC2" w:rsidRPr="0061200C" w:rsidRDefault="00531CC2" w:rsidP="00531CC2">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31CC2" w:rsidRPr="0061200C" w:rsidRDefault="00531CC2" w:rsidP="00531CC2">
            <w:pPr>
              <w:widowControl w:val="0"/>
              <w:autoSpaceDE w:val="0"/>
              <w:autoSpaceDN w:val="0"/>
              <w:spacing w:after="0" w:line="240" w:lineRule="auto"/>
              <w:jc w:val="both"/>
              <w:rPr>
                <w:rFonts w:ascii="Times New Roman" w:eastAsia="Calibri" w:hAnsi="Times New Roman"/>
                <w:kern w:val="32"/>
                <w:sz w:val="24"/>
                <w:szCs w:val="24"/>
              </w:rPr>
            </w:pPr>
            <w:r>
              <w:rPr>
                <w:rFonts w:ascii="Times New Roman" w:eastAsia="Calibri" w:hAnsi="Times New Roman"/>
                <w:iCs/>
                <w:sz w:val="24"/>
                <w:szCs w:val="24"/>
                <w:lang w:eastAsia="en-US"/>
              </w:rPr>
              <w:t>Классные руководители</w:t>
            </w:r>
          </w:p>
        </w:tc>
        <w:tc>
          <w:tcPr>
            <w:tcW w:w="335" w:type="pct"/>
            <w:tcBorders>
              <w:top w:val="single" w:sz="4" w:space="0" w:color="auto"/>
              <w:left w:val="single" w:sz="4" w:space="0" w:color="auto"/>
              <w:bottom w:val="single" w:sz="4" w:space="0" w:color="auto"/>
              <w:right w:val="single" w:sz="4" w:space="0" w:color="auto"/>
            </w:tcBorders>
            <w:hideMark/>
          </w:tcPr>
          <w:p w:rsidR="00531CC2" w:rsidRPr="0061200C" w:rsidRDefault="00531CC2" w:rsidP="00531CC2">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31CC2" w:rsidRPr="0061200C" w:rsidRDefault="00531CC2" w:rsidP="00531CC2">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531CC2" w:rsidRPr="0061200C" w:rsidRDefault="00531CC2" w:rsidP="00531CC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w:t>
            </w:r>
            <w:r>
              <w:rPr>
                <w:rFonts w:ascii="Times New Roman" w:eastAsia="Calibri" w:hAnsi="Times New Roman"/>
                <w:kern w:val="2"/>
                <w:sz w:val="24"/>
                <w:szCs w:val="24"/>
                <w:lang w:eastAsia="ko-KR"/>
              </w:rPr>
              <w:t>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02.09.2021</w:t>
            </w:r>
          </w:p>
        </w:tc>
        <w:tc>
          <w:tcPr>
            <w:tcW w:w="1197"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rPr>
                <w:kern w:val="2"/>
                <w:lang w:eastAsia="ko-KR"/>
              </w:rPr>
            </w:pPr>
            <w:r w:rsidRPr="004E1D5D">
              <w:t>Презентация спортивных секций, волонтерского</w:t>
            </w:r>
            <w:r w:rsidRPr="004E1D5D">
              <w:rPr>
                <w:spacing w:val="1"/>
              </w:rPr>
              <w:t xml:space="preserve"> </w:t>
            </w:r>
            <w:r w:rsidRPr="004E1D5D">
              <w:t>отряда.</w:t>
            </w:r>
            <w:r w:rsidRPr="004E1D5D">
              <w:rPr>
                <w:spacing w:val="1"/>
              </w:rPr>
              <w:t xml:space="preserve"> </w:t>
            </w:r>
            <w:r w:rsidRPr="004E1D5D">
              <w:t>вовлечение</w:t>
            </w:r>
            <w:r w:rsidRPr="004E1D5D">
              <w:rPr>
                <w:spacing w:val="-57"/>
              </w:rPr>
              <w:t xml:space="preserve"> </w:t>
            </w:r>
            <w:r w:rsidRPr="004E1D5D">
              <w:t>студентов</w:t>
            </w:r>
            <w:r w:rsidRPr="004E1D5D">
              <w:rPr>
                <w:spacing w:val="1"/>
              </w:rPr>
              <w:t xml:space="preserve"> </w:t>
            </w:r>
            <w:r w:rsidRPr="004E1D5D">
              <w:t>в</w:t>
            </w:r>
            <w:r w:rsidRPr="004E1D5D">
              <w:rPr>
                <w:spacing w:val="1"/>
              </w:rPr>
              <w:t xml:space="preserve"> </w:t>
            </w:r>
            <w:r w:rsidRPr="004E1D5D">
              <w:t>социально</w:t>
            </w:r>
            <w:r w:rsidRPr="004E1D5D">
              <w:rPr>
                <w:spacing w:val="1"/>
              </w:rPr>
              <w:t xml:space="preserve"> </w:t>
            </w:r>
            <w:r w:rsidRPr="004E1D5D">
              <w:t>значимую</w:t>
            </w:r>
            <w:r w:rsidRPr="004E1D5D">
              <w:rPr>
                <w:spacing w:val="1"/>
              </w:rPr>
              <w:t xml:space="preserve"> </w:t>
            </w:r>
            <w:r w:rsidRPr="004E1D5D">
              <w:t>деятельность.</w:t>
            </w:r>
          </w:p>
        </w:tc>
        <w:tc>
          <w:tcPr>
            <w:tcW w:w="480"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rPr>
                <w:kern w:val="2"/>
                <w:lang w:eastAsia="ko-KR"/>
              </w:rPr>
            </w:pPr>
            <w:r w:rsidRPr="004E1D5D">
              <w:t>Все группы</w:t>
            </w:r>
          </w:p>
        </w:tc>
        <w:tc>
          <w:tcPr>
            <w:tcW w:w="574"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rPr>
                <w:kern w:val="2"/>
                <w:lang w:eastAsia="ko-KR"/>
              </w:rPr>
            </w:pPr>
            <w:r w:rsidRPr="004E1D5D">
              <w:rPr>
                <w:kern w:val="2"/>
                <w:lang w:eastAsia="ko-KR"/>
              </w:rPr>
              <w:t>Спортзал</w:t>
            </w:r>
          </w:p>
        </w:tc>
        <w:tc>
          <w:tcPr>
            <w:tcW w:w="1006"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pPr>
            <w:r w:rsidRPr="004E1D5D">
              <w:t>Зам. директора по УВР,</w:t>
            </w:r>
          </w:p>
          <w:p w:rsidR="004E1D5D" w:rsidRPr="004E1D5D" w:rsidRDefault="004E1D5D" w:rsidP="004E1D5D">
            <w:pPr>
              <w:pStyle w:val="Default"/>
              <w:rPr>
                <w:kern w:val="2"/>
                <w:lang w:eastAsia="ko-KR"/>
              </w:rPr>
            </w:pPr>
            <w:r w:rsidRPr="004E1D5D">
              <w:t>социальный педагог, классные руководители учебных 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rPr>
                <w:kern w:val="2"/>
                <w:lang w:eastAsia="ko-KR"/>
              </w:rPr>
            </w:pPr>
            <w:r w:rsidRPr="004E1D5D">
              <w:rPr>
                <w:kern w:val="2"/>
                <w:lang w:eastAsia="ko-KR"/>
              </w:rPr>
              <w:t>ЛР 9</w:t>
            </w:r>
          </w:p>
          <w:p w:rsidR="004E1D5D" w:rsidRPr="004E1D5D" w:rsidRDefault="004E1D5D" w:rsidP="004E1D5D">
            <w:pPr>
              <w:pStyle w:val="Default"/>
              <w:rPr>
                <w:kern w:val="2"/>
                <w:lang w:eastAsia="ko-KR"/>
              </w:rPr>
            </w:pPr>
            <w:r w:rsidRPr="004E1D5D">
              <w:rPr>
                <w:kern w:val="2"/>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rPr>
                <w:rFonts w:eastAsia="Calibri"/>
                <w:iCs/>
              </w:rPr>
            </w:pPr>
            <w:r w:rsidRPr="004E1D5D">
              <w:rPr>
                <w:rFonts w:eastAsia="Calibri"/>
                <w:iCs/>
              </w:rPr>
              <w:t>М12«Формирование системы ценностей здорового и безопасного образа жизни»</w:t>
            </w:r>
          </w:p>
          <w:p w:rsidR="004E1D5D" w:rsidRPr="004E1D5D" w:rsidRDefault="004E1D5D" w:rsidP="004E1D5D">
            <w:pPr>
              <w:pStyle w:val="Default"/>
              <w:rPr>
                <w:rFonts w:eastAsia="Calibri"/>
                <w:iCs/>
              </w:rPr>
            </w:pPr>
            <w:r w:rsidRPr="004E1D5D">
              <w:rPr>
                <w:rFonts w:eastAsia="Calibri"/>
                <w:iCs/>
              </w:rPr>
              <w:t>М9«Молодежные общественные объединения»</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03.09-06.2021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kern w:val="2"/>
                <w:sz w:val="24"/>
                <w:szCs w:val="24"/>
                <w:lang w:eastAsia="ko-KR"/>
              </w:rPr>
              <w:t>Мероприятие по уборке урожая картофеля</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Подсобное хозяйство колледжа</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07.09.2021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«Мир без террора»</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1курс</w:t>
            </w:r>
          </w:p>
        </w:tc>
        <w:tc>
          <w:tcPr>
            <w:tcW w:w="574"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Любимская центральная 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w:t>
            </w:r>
            <w:r>
              <w:rPr>
                <w:rFonts w:ascii="Times New Roman" w:eastAsia="Calibri" w:hAnsi="Times New Roman"/>
                <w:kern w:val="2"/>
                <w:sz w:val="24"/>
                <w:szCs w:val="24"/>
                <w:lang w:eastAsia="ko-KR"/>
              </w:rPr>
              <w:t>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533413"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10.09.2021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Легкоатлетический кросс «Всероссийский день трезвости» и акции «Вместе против террора»</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Городской парк</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xml:space="preserve">, преподаватели </w:t>
            </w:r>
            <w:proofErr w:type="spellStart"/>
            <w:r>
              <w:rPr>
                <w:rFonts w:ascii="Times New Roman" w:eastAsia="Calibri" w:hAnsi="Times New Roman"/>
                <w:kern w:val="32"/>
                <w:sz w:val="24"/>
                <w:szCs w:val="24"/>
              </w:rPr>
              <w:t>физ</w:t>
            </w:r>
            <w:proofErr w:type="spellEnd"/>
            <w:r>
              <w:rPr>
                <w:rFonts w:ascii="Times New Roman" w:eastAsia="Calibri" w:hAnsi="Times New Roman"/>
                <w:kern w:val="32"/>
                <w:sz w:val="24"/>
                <w:szCs w:val="24"/>
              </w:rPr>
              <w:t xml:space="preserve"> воспитания</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14.09.</w:t>
            </w:r>
            <w:r>
              <w:rPr>
                <w:rFonts w:ascii="Times New Roman" w:eastAsia="Calibri" w:hAnsi="Times New Roman"/>
                <w:b/>
                <w:bCs/>
                <w:kern w:val="2"/>
                <w:sz w:val="24"/>
                <w:szCs w:val="24"/>
                <w:lang w:eastAsia="ko-KR"/>
              </w:rPr>
              <w:lastRenderedPageBreak/>
              <w:t>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 xml:space="preserve">Информационный час: </w:t>
            </w:r>
            <w:r>
              <w:rPr>
                <w:rFonts w:ascii="Times New Roman" w:eastAsia="Calibri" w:hAnsi="Times New Roman"/>
                <w:bCs/>
                <w:kern w:val="2"/>
                <w:sz w:val="24"/>
                <w:szCs w:val="24"/>
                <w:lang w:eastAsia="ko-KR"/>
              </w:rPr>
              <w:lastRenderedPageBreak/>
              <w:t>«ВЕЙПЫ И КАЛЬЯНЫ: ОБМАНЧИВАЯ «БЕЗОПАСНОСТЬ»</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lastRenderedPageBreak/>
              <w:t xml:space="preserve">Все </w:t>
            </w:r>
            <w:r w:rsidRPr="0061200C">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Учебные </w:t>
            </w:r>
            <w:r w:rsidRPr="0061200C">
              <w:rPr>
                <w:rFonts w:ascii="Times New Roman" w:eastAsia="Calibri" w:hAnsi="Times New Roman"/>
                <w:kern w:val="2"/>
                <w:sz w:val="24"/>
                <w:szCs w:val="24"/>
                <w:lang w:eastAsia="ko-KR"/>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lastRenderedPageBreak/>
              <w:t xml:space="preserve">Любимская центральная </w:t>
            </w:r>
            <w:r>
              <w:rPr>
                <w:rFonts w:ascii="Times New Roman" w:eastAsia="Calibri" w:hAnsi="Times New Roman"/>
                <w:kern w:val="32"/>
                <w:sz w:val="24"/>
                <w:szCs w:val="24"/>
              </w:rPr>
              <w:lastRenderedPageBreak/>
              <w:t>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М2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21.09.2021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Психолого-социологическое тестирование</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Преподаватели информатики</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21.09.2021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Pr>
                <w:rFonts w:ascii="Times New Roman" w:eastAsia="Calibri" w:hAnsi="Times New Roman"/>
                <w:bCs/>
                <w:kern w:val="2"/>
                <w:sz w:val="24"/>
                <w:szCs w:val="24"/>
                <w:lang w:eastAsia="ko-KR"/>
              </w:rPr>
              <w:t>Видеопутешествие</w:t>
            </w:r>
            <w:proofErr w:type="spellEnd"/>
            <w:r>
              <w:rPr>
                <w:rFonts w:ascii="Times New Roman" w:eastAsia="Calibri" w:hAnsi="Times New Roman"/>
                <w:bCs/>
                <w:kern w:val="2"/>
                <w:sz w:val="24"/>
                <w:szCs w:val="24"/>
                <w:lang w:eastAsia="ko-KR"/>
              </w:rPr>
              <w:t xml:space="preserve"> «Самые удивительные деревья нашей планеты»</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Любимская центральная 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23.09.2021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Онлайн-видео урок: «Неделя безопасности»</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32"/>
                <w:sz w:val="24"/>
                <w:szCs w:val="24"/>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28.09.2021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ФГОСТ тест «Школа безопасности»</w:t>
            </w:r>
          </w:p>
        </w:tc>
        <w:tc>
          <w:tcPr>
            <w:tcW w:w="480"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 курс</w:t>
            </w:r>
          </w:p>
          <w:p w:rsidR="004E1D5D" w:rsidRPr="0061200C" w:rsidRDefault="004E1D5D" w:rsidP="004E1D5D">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(Пискунова Д.)</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Преподаватель ОБЖ</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4E1D5D"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Поздравление ветеранов СПО</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01.10.2021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4E1D5D" w:rsidRPr="0061200C"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Студенты </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11.10.2021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Беседа «Противодействие терроризму и экстремизму»</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Сотрудники районного отделения полиции</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Экономический диктант</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экономики</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Просмотр фильма: «Хабаровский трибунал»</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w:t>
            </w:r>
            <w:proofErr w:type="spellStart"/>
            <w:r>
              <w:rPr>
                <w:rFonts w:ascii="Times New Roman" w:eastAsia="Calibri" w:hAnsi="Times New Roman"/>
                <w:kern w:val="2"/>
                <w:sz w:val="24"/>
                <w:szCs w:val="24"/>
                <w:lang w:eastAsia="ko-KR"/>
              </w:rPr>
              <w:t>ОБЖ.истории</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Конкурс: «Стиль жизни»</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ОБЖ. </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Pr="005D58C8"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r w:rsidRPr="005D58C8">
              <w:rPr>
                <w:rFonts w:ascii="Times New Roman" w:eastAsia="Calibri" w:hAnsi="Times New Roman"/>
                <w:b/>
                <w:kern w:val="2"/>
                <w:sz w:val="24"/>
                <w:szCs w:val="24"/>
                <w:lang w:eastAsia="ko-KR"/>
              </w:rPr>
              <w:t>.10.2021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Мероприятия посвященные «Дню отца»</w:t>
            </w:r>
          </w:p>
        </w:tc>
        <w:tc>
          <w:tcPr>
            <w:tcW w:w="480"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Pr="0061200C" w:rsidRDefault="004E1D5D" w:rsidP="004E1D5D">
            <w:pPr>
              <w:widowControl w:val="0"/>
              <w:autoSpaceDE w:val="0"/>
              <w:autoSpaceDN w:val="0"/>
              <w:spacing w:after="0" w:line="240" w:lineRule="auto"/>
              <w:jc w:val="both"/>
              <w:rPr>
                <w:rFonts w:ascii="Times New Roman" w:eastAsia="Calibri" w:hAnsi="Times New Roman"/>
                <w:kern w:val="2"/>
                <w:sz w:val="24"/>
                <w:szCs w:val="24"/>
                <w:lang w:eastAsia="ko-KR"/>
              </w:rPr>
            </w:pPr>
            <w:r w:rsidRPr="005D58C8">
              <w:rPr>
                <w:rFonts w:ascii="Times New Roman" w:eastAsia="Calibri" w:hAnsi="Times New Roman"/>
                <w:b/>
                <w:kern w:val="2"/>
                <w:sz w:val="24"/>
                <w:szCs w:val="24"/>
                <w:lang w:eastAsia="ko-KR"/>
              </w:rPr>
              <w:t>18.102021</w:t>
            </w:r>
            <w:r>
              <w:rPr>
                <w:rFonts w:ascii="Times New Roman" w:eastAsia="Calibri" w:hAnsi="Times New Roman"/>
                <w:kern w:val="2"/>
                <w:sz w:val="24"/>
                <w:szCs w:val="24"/>
                <w:lang w:eastAsia="ko-KR"/>
              </w:rPr>
              <w:t>.</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Анкетирование «Без срока давности</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Pr="005D58C8"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sidRPr="005D58C8">
              <w:rPr>
                <w:rFonts w:ascii="Times New Roman" w:eastAsia="Calibri" w:hAnsi="Times New Roman"/>
                <w:b/>
                <w:kern w:val="2"/>
                <w:sz w:val="24"/>
                <w:szCs w:val="24"/>
                <w:lang w:eastAsia="ko-KR"/>
              </w:rPr>
              <w:lastRenderedPageBreak/>
              <w:t>19.10.2021.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Час истории «Великие имена России: Александр Невский»</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Default="004E1D5D" w:rsidP="004E1D5D">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Любимская центральная 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Pr="0061200C" w:rsidRDefault="004E1D5D" w:rsidP="004E1D5D">
            <w:pPr>
              <w:widowControl w:val="0"/>
              <w:autoSpaceDE w:val="0"/>
              <w:autoSpaceDN w:val="0"/>
              <w:spacing w:after="0" w:line="240" w:lineRule="auto"/>
              <w:jc w:val="both"/>
              <w:rPr>
                <w:rFonts w:ascii="Times New Roman" w:eastAsia="Calibri" w:hAnsi="Times New Roman"/>
                <w:kern w:val="2"/>
                <w:sz w:val="24"/>
                <w:szCs w:val="24"/>
                <w:lang w:eastAsia="ko-KR"/>
              </w:rPr>
            </w:pPr>
            <w:r w:rsidRPr="00EE16A6">
              <w:rPr>
                <w:rFonts w:ascii="Times New Roman" w:eastAsia="Calibri" w:hAnsi="Times New Roman"/>
                <w:b/>
                <w:kern w:val="2"/>
                <w:sz w:val="24"/>
                <w:szCs w:val="24"/>
                <w:lang w:eastAsia="ko-KR"/>
              </w:rPr>
              <w:t>26.102021</w:t>
            </w:r>
            <w:r>
              <w:rPr>
                <w:rFonts w:ascii="Times New Roman" w:eastAsia="Calibri" w:hAnsi="Times New Roman"/>
                <w:kern w:val="2"/>
                <w:sz w:val="24"/>
                <w:szCs w:val="24"/>
                <w:lang w:eastAsia="ko-KR"/>
              </w:rPr>
              <w:t>.</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Единый урок по безопасности в сети интернет</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Pr="00FB68FD"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r w:rsidRPr="00FB68FD">
              <w:rPr>
                <w:rFonts w:ascii="Times New Roman" w:eastAsia="Calibri" w:hAnsi="Times New Roman"/>
                <w:b/>
                <w:kern w:val="2"/>
                <w:sz w:val="24"/>
                <w:szCs w:val="24"/>
                <w:lang w:eastAsia="ko-KR"/>
              </w:rPr>
              <w:t>29.10.2021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480"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4E1D5D" w:rsidRPr="00FB68FD" w:rsidRDefault="004E1D5D" w:rsidP="004E1D5D">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4E1D5D" w:rsidRPr="004E1D5D" w:rsidRDefault="004E1D5D" w:rsidP="004E1D5D">
            <w:pPr>
              <w:pStyle w:val="Default"/>
            </w:pPr>
            <w:r w:rsidRPr="004E1D5D">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tcPr>
          <w:p w:rsidR="004E1D5D" w:rsidRPr="00216261" w:rsidRDefault="004E1D5D" w:rsidP="004E1D5D">
            <w:pPr>
              <w:pStyle w:val="Default"/>
              <w:rPr>
                <w:kern w:val="2"/>
                <w:lang w:eastAsia="ko-KR"/>
              </w:rPr>
            </w:pPr>
            <w:r w:rsidRPr="00216261">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tcPr>
          <w:p w:rsidR="004E1D5D" w:rsidRPr="00216261" w:rsidRDefault="004E1D5D" w:rsidP="004E1D5D">
            <w:pPr>
              <w:pStyle w:val="Default"/>
              <w:rPr>
                <w:kern w:val="2"/>
                <w:lang w:eastAsia="ko-KR"/>
              </w:rPr>
            </w:pPr>
            <w:r w:rsidRPr="00216261">
              <w:t xml:space="preserve">Общежитие </w:t>
            </w:r>
          </w:p>
        </w:tc>
        <w:tc>
          <w:tcPr>
            <w:tcW w:w="1006" w:type="pct"/>
            <w:tcBorders>
              <w:top w:val="single" w:sz="4" w:space="0" w:color="auto"/>
              <w:left w:val="single" w:sz="4" w:space="0" w:color="auto"/>
              <w:bottom w:val="single" w:sz="4" w:space="0" w:color="auto"/>
              <w:right w:val="single" w:sz="4" w:space="0" w:color="auto"/>
            </w:tcBorders>
          </w:tcPr>
          <w:p w:rsidR="004E1D5D" w:rsidRPr="00216261" w:rsidRDefault="004E1D5D" w:rsidP="004E1D5D">
            <w:pPr>
              <w:pStyle w:val="Default"/>
              <w:rPr>
                <w:kern w:val="2"/>
                <w:lang w:eastAsia="ko-KR"/>
              </w:rPr>
            </w:pPr>
            <w:r>
              <w:t>студенческий совет</w:t>
            </w:r>
          </w:p>
        </w:tc>
        <w:tc>
          <w:tcPr>
            <w:tcW w:w="335" w:type="pct"/>
            <w:tcBorders>
              <w:top w:val="single" w:sz="4" w:space="0" w:color="auto"/>
              <w:left w:val="single" w:sz="4" w:space="0" w:color="auto"/>
              <w:bottom w:val="single" w:sz="4" w:space="0" w:color="auto"/>
              <w:right w:val="single" w:sz="4" w:space="0" w:color="auto"/>
            </w:tcBorders>
          </w:tcPr>
          <w:p w:rsidR="004E1D5D" w:rsidRPr="00216261" w:rsidRDefault="004E1D5D" w:rsidP="004E1D5D">
            <w:pPr>
              <w:pStyle w:val="Default"/>
              <w:rPr>
                <w:kern w:val="2"/>
                <w:lang w:eastAsia="ko-KR"/>
              </w:rPr>
            </w:pPr>
            <w:r w:rsidRPr="00216261">
              <w:rPr>
                <w:kern w:val="2"/>
                <w:lang w:eastAsia="ko-KR"/>
              </w:rPr>
              <w:t>ЛР 9</w:t>
            </w:r>
          </w:p>
          <w:p w:rsidR="004E1D5D" w:rsidRPr="00216261" w:rsidRDefault="004E1D5D" w:rsidP="004E1D5D">
            <w:pPr>
              <w:pStyle w:val="Default"/>
              <w:rPr>
                <w:kern w:val="2"/>
                <w:lang w:eastAsia="ko-KR"/>
              </w:rPr>
            </w:pPr>
            <w:r w:rsidRPr="00216261">
              <w:rPr>
                <w:kern w:val="2"/>
                <w:lang w:eastAsia="ko-KR"/>
              </w:rPr>
              <w:t>ЛР 11</w:t>
            </w:r>
          </w:p>
          <w:p w:rsidR="004E1D5D" w:rsidRPr="00216261" w:rsidRDefault="004E1D5D" w:rsidP="004E1D5D">
            <w:pPr>
              <w:pStyle w:val="Default"/>
              <w:rPr>
                <w:kern w:val="2"/>
                <w:lang w:eastAsia="ko-KR"/>
              </w:rPr>
            </w:pPr>
            <w:r w:rsidRPr="00216261">
              <w:rPr>
                <w:kern w:val="2"/>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4E1D5D" w:rsidRDefault="004E1D5D" w:rsidP="004E1D5D">
            <w:pPr>
              <w:pStyle w:val="Default"/>
              <w:rPr>
                <w:rFonts w:eastAsia="Calibri"/>
                <w:iCs/>
              </w:rPr>
            </w:pPr>
            <w:r>
              <w:rPr>
                <w:rFonts w:eastAsia="Calibri"/>
                <w:iCs/>
              </w:rPr>
              <w:t>М7</w:t>
            </w:r>
            <w:r w:rsidRPr="00216261">
              <w:rPr>
                <w:rFonts w:eastAsia="Calibri"/>
                <w:iCs/>
              </w:rPr>
              <w:t xml:space="preserve"> «Студенческое самоуправление»</w:t>
            </w:r>
          </w:p>
          <w:p w:rsidR="004E1D5D" w:rsidRPr="00216261" w:rsidRDefault="004E1D5D" w:rsidP="004E1D5D">
            <w:pPr>
              <w:pStyle w:val="Default"/>
              <w:rPr>
                <w:rFonts w:eastAsia="Calibri"/>
                <w:iCs/>
              </w:rPr>
            </w:pPr>
            <w:r>
              <w:rPr>
                <w:rFonts w:eastAsia="Calibri"/>
                <w:iCs/>
              </w:rPr>
              <w:t xml:space="preserve">М13 </w:t>
            </w:r>
            <w:r w:rsidRPr="00EB79D8">
              <w:rPr>
                <w:rFonts w:eastAsia="Calibri"/>
                <w:iCs/>
              </w:rPr>
              <w:t>«Профилактика наркомании, экстремистских проявлений в  молодежной среде»</w:t>
            </w:r>
          </w:p>
          <w:p w:rsidR="004E1D5D" w:rsidRPr="00216261" w:rsidRDefault="004E1D5D" w:rsidP="004E1D5D">
            <w:pPr>
              <w:pStyle w:val="Default"/>
              <w:rPr>
                <w:kern w:val="2"/>
                <w:lang w:eastAsia="ko-KR"/>
              </w:rPr>
            </w:pPr>
          </w:p>
        </w:tc>
      </w:tr>
      <w:tr w:rsidR="004E1D5D"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sidRPr="00FB68FD">
              <w:rPr>
                <w:rFonts w:ascii="Times New Roman" w:eastAsia="Calibri" w:hAnsi="Times New Roman"/>
                <w:b/>
                <w:kern w:val="2"/>
                <w:sz w:val="24"/>
                <w:szCs w:val="24"/>
                <w:lang w:eastAsia="ko-KR"/>
              </w:rPr>
              <w:t>29.10.2021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4E1D5D" w:rsidRPr="0061200C" w:rsidRDefault="004E1D5D" w:rsidP="004E1D5D">
            <w:pPr>
              <w:widowControl w:val="0"/>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spacing w:after="0" w:line="240" w:lineRule="auto"/>
              <w:rPr>
                <w:rFonts w:ascii="Times New Roman" w:eastAsia="Calibri" w:hAnsi="Times New Roman"/>
                <w:sz w:val="24"/>
                <w:szCs w:val="24"/>
                <w:lang w:eastAsia="en-US"/>
              </w:rPr>
            </w:pPr>
            <w:r w:rsidRPr="0061200C">
              <w:rPr>
                <w:rFonts w:ascii="Times New Roman" w:hAnsi="Times New Roman"/>
                <w:sz w:val="24"/>
                <w:szCs w:val="24"/>
                <w:lang w:eastAsia="en-US"/>
              </w:rPr>
              <w:t xml:space="preserve">Заместитель директора </w:t>
            </w:r>
            <w:r w:rsidRPr="0061200C">
              <w:rPr>
                <w:rFonts w:ascii="Times New Roman" w:eastAsia="Calibri" w:hAnsi="Times New Roman"/>
                <w:sz w:val="24"/>
                <w:szCs w:val="24"/>
                <w:lang w:eastAsia="en-US"/>
              </w:rPr>
              <w:t>руководители учебных групп</w:t>
            </w:r>
          </w:p>
          <w:p w:rsidR="004E1D5D" w:rsidRPr="0061200C" w:rsidRDefault="004E1D5D" w:rsidP="004E1D5D">
            <w:pPr>
              <w:widowControl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студенты</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8.11.2021</w:t>
            </w:r>
          </w:p>
        </w:tc>
        <w:tc>
          <w:tcPr>
            <w:tcW w:w="1197"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Онлайн – игра «</w:t>
            </w:r>
            <w:proofErr w:type="spellStart"/>
            <w:r>
              <w:rPr>
                <w:rFonts w:ascii="Times New Roman" w:eastAsia="Symbol" w:hAnsi="Times New Roman"/>
                <w:sz w:val="24"/>
                <w:szCs w:val="24"/>
                <w:lang w:eastAsia="en-US"/>
              </w:rPr>
              <w:t>Невскийквиз</w:t>
            </w:r>
            <w:proofErr w:type="spellEnd"/>
            <w:r>
              <w:rPr>
                <w:rFonts w:ascii="Times New Roman" w:eastAsia="Symbol"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Руководители учебных групп</w:t>
            </w:r>
          </w:p>
          <w:p w:rsidR="004E1D5D" w:rsidRPr="0061200C" w:rsidRDefault="004E1D5D" w:rsidP="004E1D5D">
            <w:pPr>
              <w:widowControl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lastRenderedPageBreak/>
              <w:t>студенты</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4E1D5D" w:rsidRPr="0061200C" w:rsidRDefault="004E1D5D" w:rsidP="004E1D5D">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4E1D5D"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09.11.2021</w:t>
            </w:r>
          </w:p>
        </w:tc>
        <w:tc>
          <w:tcPr>
            <w:tcW w:w="1197" w:type="pct"/>
            <w:tcBorders>
              <w:top w:val="single" w:sz="4" w:space="0" w:color="auto"/>
              <w:left w:val="single" w:sz="4" w:space="0" w:color="auto"/>
              <w:bottom w:val="single" w:sz="4" w:space="0" w:color="auto"/>
              <w:right w:val="single" w:sz="4" w:space="0" w:color="auto"/>
            </w:tcBorders>
            <w:hideMark/>
          </w:tcPr>
          <w:p w:rsidR="004E1D5D" w:rsidRDefault="004E1D5D" w:rsidP="004E1D5D">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Международный день КВН</w:t>
            </w:r>
          </w:p>
        </w:tc>
        <w:tc>
          <w:tcPr>
            <w:tcW w:w="480"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4E1D5D" w:rsidRPr="0061200C" w:rsidRDefault="004E1D5D" w:rsidP="004E1D5D">
            <w:pPr>
              <w:suppressAutoHyphens/>
              <w:autoSpaceDE w:val="0"/>
              <w:autoSpaceDN w:val="0"/>
              <w:spacing w:after="0" w:line="240" w:lineRule="auto"/>
              <w:rPr>
                <w:rFonts w:ascii="Times New Roman" w:eastAsia="Calibri" w:hAnsi="Times New Roman"/>
                <w:kern w:val="2"/>
                <w:sz w:val="24"/>
                <w:szCs w:val="24"/>
                <w:lang w:eastAsia="ko-KR"/>
              </w:rPr>
            </w:pP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D72074" w:rsidRDefault="00D72074" w:rsidP="00D7207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10.11э2021</w:t>
            </w:r>
          </w:p>
        </w:tc>
        <w:tc>
          <w:tcPr>
            <w:tcW w:w="1197" w:type="pct"/>
            <w:tcBorders>
              <w:top w:val="single" w:sz="4" w:space="0" w:color="auto"/>
              <w:left w:val="single" w:sz="4" w:space="0" w:color="auto"/>
              <w:bottom w:val="single" w:sz="4" w:space="0" w:color="auto"/>
              <w:right w:val="single" w:sz="4" w:space="0" w:color="auto"/>
            </w:tcBorders>
          </w:tcPr>
          <w:p w:rsidR="00D72074" w:rsidRPr="00D72074" w:rsidRDefault="00D72074" w:rsidP="00D72074">
            <w:pPr>
              <w:pStyle w:val="Default"/>
              <w:rPr>
                <w:bCs/>
              </w:rPr>
            </w:pPr>
            <w:r w:rsidRPr="00D72074">
              <w:t>День памяти погибших при исполнении служебных обязанностей сотрудников органов внутренних дел России, 8 ноября</w:t>
            </w:r>
          </w:p>
        </w:tc>
        <w:tc>
          <w:tcPr>
            <w:tcW w:w="480" w:type="pct"/>
            <w:tcBorders>
              <w:top w:val="single" w:sz="4" w:space="0" w:color="auto"/>
              <w:left w:val="single" w:sz="4" w:space="0" w:color="auto"/>
              <w:bottom w:val="single" w:sz="4" w:space="0" w:color="auto"/>
              <w:right w:val="single" w:sz="4" w:space="0" w:color="auto"/>
            </w:tcBorders>
          </w:tcPr>
          <w:p w:rsidR="00D72074" w:rsidRPr="00D72074" w:rsidRDefault="00D72074" w:rsidP="00D72074">
            <w:pPr>
              <w:pStyle w:val="Default"/>
              <w:rPr>
                <w:kern w:val="2"/>
                <w:lang w:eastAsia="ko-KR"/>
              </w:rPr>
            </w:pPr>
            <w:r w:rsidRPr="00D72074">
              <w:t>Все группы</w:t>
            </w:r>
          </w:p>
        </w:tc>
        <w:tc>
          <w:tcPr>
            <w:tcW w:w="574" w:type="pct"/>
            <w:tcBorders>
              <w:top w:val="single" w:sz="4" w:space="0" w:color="auto"/>
              <w:left w:val="single" w:sz="4" w:space="0" w:color="auto"/>
              <w:bottom w:val="single" w:sz="4" w:space="0" w:color="auto"/>
              <w:right w:val="single" w:sz="4" w:space="0" w:color="auto"/>
            </w:tcBorders>
          </w:tcPr>
          <w:p w:rsidR="00D72074" w:rsidRPr="00D72074" w:rsidRDefault="00D72074" w:rsidP="00D72074">
            <w:pPr>
              <w:pStyle w:val="Default"/>
              <w:rPr>
                <w:kern w:val="2"/>
                <w:lang w:eastAsia="ko-KR"/>
              </w:rPr>
            </w:pPr>
            <w:r w:rsidRPr="00D72074">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D72074" w:rsidRPr="00D72074" w:rsidRDefault="00D72074" w:rsidP="00D72074">
            <w:pPr>
              <w:pStyle w:val="Default"/>
              <w:rPr>
                <w:kern w:val="2"/>
                <w:lang w:eastAsia="ko-KR"/>
              </w:rPr>
            </w:pPr>
            <w:r w:rsidRPr="00D72074">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D72074" w:rsidRPr="00D72074" w:rsidRDefault="00D72074" w:rsidP="00D72074">
            <w:pPr>
              <w:pStyle w:val="Default"/>
              <w:rPr>
                <w:kern w:val="2"/>
                <w:lang w:eastAsia="ko-KR"/>
              </w:rPr>
            </w:pPr>
            <w:r w:rsidRPr="00D72074">
              <w:rPr>
                <w:kern w:val="2"/>
                <w:lang w:eastAsia="ko-KR"/>
              </w:rPr>
              <w:t>ЛР 2</w:t>
            </w:r>
          </w:p>
          <w:p w:rsidR="00D72074" w:rsidRPr="00D72074" w:rsidRDefault="00D72074" w:rsidP="00D72074">
            <w:pPr>
              <w:pStyle w:val="Default"/>
              <w:rPr>
                <w:kern w:val="2"/>
                <w:lang w:eastAsia="ko-KR"/>
              </w:rPr>
            </w:pPr>
            <w:r w:rsidRPr="00D72074">
              <w:rPr>
                <w:kern w:val="2"/>
                <w:lang w:eastAsia="ko-KR"/>
              </w:rPr>
              <w:t>ЛР 3</w:t>
            </w:r>
          </w:p>
          <w:p w:rsidR="00D72074" w:rsidRPr="00D72074" w:rsidRDefault="00D72074" w:rsidP="00D72074">
            <w:pPr>
              <w:pStyle w:val="Default"/>
              <w:rPr>
                <w:kern w:val="2"/>
                <w:lang w:eastAsia="ko-KR"/>
              </w:rPr>
            </w:pPr>
            <w:r w:rsidRPr="00D72074">
              <w:rPr>
                <w:kern w:val="2"/>
                <w:lang w:eastAsia="ko-KR"/>
              </w:rPr>
              <w:t>ЛР 8</w:t>
            </w:r>
          </w:p>
          <w:p w:rsidR="00D72074" w:rsidRPr="00D72074" w:rsidRDefault="00D72074" w:rsidP="00D72074">
            <w:pPr>
              <w:pStyle w:val="Default"/>
              <w:rPr>
                <w:kern w:val="2"/>
                <w:lang w:eastAsia="ko-KR"/>
              </w:rPr>
            </w:pPr>
            <w:r w:rsidRPr="00D72074">
              <w:rPr>
                <w:kern w:val="2"/>
                <w:lang w:eastAsia="ko-KR"/>
              </w:rPr>
              <w:t>ЛР 1</w:t>
            </w:r>
          </w:p>
          <w:p w:rsidR="00D72074" w:rsidRPr="00D72074" w:rsidRDefault="00D72074" w:rsidP="00D72074">
            <w:pPr>
              <w:pStyle w:val="Default"/>
              <w:rPr>
                <w:kern w:val="2"/>
                <w:lang w:eastAsia="ko-KR"/>
              </w:rPr>
            </w:pPr>
            <w:r w:rsidRPr="00D72074">
              <w:rPr>
                <w:kern w:val="2"/>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D72074" w:rsidRPr="00D72074" w:rsidRDefault="00D72074" w:rsidP="00D72074">
            <w:pPr>
              <w:pStyle w:val="Default"/>
              <w:rPr>
                <w:rFonts w:eastAsia="Calibri"/>
                <w:iCs/>
              </w:rPr>
            </w:pPr>
            <w:r w:rsidRPr="00D72074">
              <w:rPr>
                <w:rFonts w:eastAsia="Calibri"/>
                <w:iCs/>
              </w:rPr>
              <w:t>М11 «Социализация и духовно-нравственное воспитание»</w:t>
            </w:r>
          </w:p>
          <w:p w:rsidR="00D72074" w:rsidRPr="00D72074" w:rsidRDefault="00D72074" w:rsidP="00D72074">
            <w:pPr>
              <w:pStyle w:val="Default"/>
              <w:rPr>
                <w:kern w:val="2"/>
                <w:lang w:eastAsia="ko-KR"/>
              </w:rPr>
            </w:pPr>
            <w:r w:rsidRPr="00D72074">
              <w:rPr>
                <w:rFonts w:eastAsia="Calibri"/>
                <w:iCs/>
              </w:rPr>
              <w:t>М10  «Гражданин и патриот</w:t>
            </w: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11</w:t>
            </w:r>
            <w:r>
              <w:rPr>
                <w:rFonts w:ascii="Times New Roman" w:eastAsia="Calibri" w:hAnsi="Times New Roman"/>
                <w:b/>
                <w:kern w:val="2"/>
                <w:sz w:val="24"/>
                <w:szCs w:val="24"/>
                <w:lang w:eastAsia="ko-KR"/>
              </w:rPr>
              <w:t>.11.2021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Ф.М</w:t>
            </w:r>
            <w:r>
              <w:rPr>
                <w:rFonts w:ascii="Times New Roman" w:eastAsia="Calibri" w:hAnsi="Times New Roman"/>
                <w:kern w:val="2"/>
                <w:sz w:val="24"/>
                <w:szCs w:val="24"/>
                <w:lang w:eastAsia="ko-KR"/>
              </w:rPr>
              <w:t>. Достоевского</w:t>
            </w:r>
          </w:p>
        </w:tc>
        <w:tc>
          <w:tcPr>
            <w:tcW w:w="480" w:type="pct"/>
            <w:tcBorders>
              <w:top w:val="single" w:sz="4" w:space="0" w:color="auto"/>
              <w:left w:val="single" w:sz="4" w:space="0" w:color="auto"/>
              <w:bottom w:val="single" w:sz="4" w:space="0" w:color="auto"/>
              <w:right w:val="single" w:sz="4" w:space="0" w:color="auto"/>
            </w:tcBorders>
            <w:hideMark/>
          </w:tcPr>
          <w:p w:rsidR="00D72074" w:rsidRDefault="00D72074" w:rsidP="00D72074">
            <w:r w:rsidRPr="00270F73">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ИНТЕЛЛЕКТУАЛЬНАЯ ИГРА К ДНЮ НАРОДНОГО ЕДИНСТВА «РОСКВИЗ»</w:t>
            </w:r>
          </w:p>
        </w:tc>
        <w:tc>
          <w:tcPr>
            <w:tcW w:w="480" w:type="pct"/>
            <w:tcBorders>
              <w:top w:val="single" w:sz="4" w:space="0" w:color="auto"/>
              <w:left w:val="single" w:sz="4" w:space="0" w:color="auto"/>
              <w:bottom w:val="single" w:sz="4" w:space="0" w:color="auto"/>
              <w:right w:val="single" w:sz="4" w:space="0" w:color="auto"/>
            </w:tcBorders>
            <w:hideMark/>
          </w:tcPr>
          <w:p w:rsidR="00D72074" w:rsidRDefault="00D72074" w:rsidP="00D72074">
            <w:r w:rsidRPr="00270F73">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Default="00D72074" w:rsidP="00D72074">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информатики</w:t>
            </w:r>
          </w:p>
        </w:tc>
        <w:tc>
          <w:tcPr>
            <w:tcW w:w="1006"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480"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D72074"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17.11.2021</w:t>
            </w:r>
          </w:p>
        </w:tc>
        <w:tc>
          <w:tcPr>
            <w:tcW w:w="1197" w:type="pct"/>
            <w:tcBorders>
              <w:top w:val="single" w:sz="4" w:space="0" w:color="auto"/>
              <w:left w:val="single" w:sz="4" w:space="0" w:color="auto"/>
              <w:bottom w:val="single" w:sz="4" w:space="0" w:color="auto"/>
              <w:right w:val="single" w:sz="4" w:space="0" w:color="auto"/>
            </w:tcBorders>
          </w:tcPr>
          <w:p w:rsidR="00D72074" w:rsidRPr="00216261" w:rsidRDefault="00D72074" w:rsidP="00D72074">
            <w:pPr>
              <w:pStyle w:val="Default"/>
              <w:rPr>
                <w:bCs/>
                <w:kern w:val="2"/>
                <w:lang w:eastAsia="ko-KR"/>
              </w:rPr>
            </w:pPr>
            <w:r w:rsidRPr="00216261">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tcPr>
          <w:p w:rsidR="00D72074" w:rsidRPr="00216261" w:rsidRDefault="00D72074" w:rsidP="00D72074">
            <w:pPr>
              <w:pStyle w:val="Default"/>
              <w:rPr>
                <w:kern w:val="2"/>
                <w:lang w:eastAsia="ko-KR"/>
              </w:rPr>
            </w:pPr>
            <w:r w:rsidRPr="00216261">
              <w:rPr>
                <w:kern w:val="2"/>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D72074" w:rsidRPr="00216261" w:rsidRDefault="00D72074" w:rsidP="00D72074">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D72074" w:rsidRPr="00216261" w:rsidRDefault="00D72074" w:rsidP="00D72074">
            <w:pPr>
              <w:pStyle w:val="Default"/>
              <w:rPr>
                <w:kern w:val="2"/>
                <w:lang w:eastAsia="ko-KR"/>
              </w:rPr>
            </w:pPr>
            <w:r w:rsidRPr="00472F1C">
              <w:t>классные руководители учебных групп</w:t>
            </w:r>
            <w:r>
              <w:t>,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D72074" w:rsidRDefault="00D72074" w:rsidP="00D72074">
            <w:pPr>
              <w:pStyle w:val="Default"/>
              <w:rPr>
                <w:kern w:val="2"/>
                <w:lang w:eastAsia="ko-KR"/>
              </w:rPr>
            </w:pPr>
          </w:p>
          <w:p w:rsidR="00D72074" w:rsidRDefault="00D72074" w:rsidP="00D72074">
            <w:pPr>
              <w:pStyle w:val="Default"/>
              <w:rPr>
                <w:kern w:val="2"/>
                <w:lang w:eastAsia="ko-KR"/>
              </w:rPr>
            </w:pPr>
            <w:r w:rsidRPr="00216261">
              <w:rPr>
                <w:kern w:val="2"/>
                <w:lang w:eastAsia="ko-KR"/>
              </w:rPr>
              <w:t>ЛР 9</w:t>
            </w:r>
          </w:p>
          <w:p w:rsidR="00D72074" w:rsidRDefault="00D72074" w:rsidP="00D72074">
            <w:pPr>
              <w:pStyle w:val="Default"/>
              <w:rPr>
                <w:kern w:val="2"/>
                <w:lang w:eastAsia="ko-KR"/>
              </w:rPr>
            </w:pPr>
            <w:r w:rsidRPr="00AD7689">
              <w:rPr>
                <w:kern w:val="2"/>
                <w:lang w:eastAsia="ko-KR"/>
              </w:rPr>
              <w:t>ЛР 10</w:t>
            </w:r>
          </w:p>
          <w:p w:rsidR="00D72074" w:rsidRDefault="00D72074" w:rsidP="00D72074">
            <w:pPr>
              <w:pStyle w:val="Default"/>
              <w:rPr>
                <w:kern w:val="2"/>
                <w:lang w:eastAsia="ko-KR"/>
              </w:rPr>
            </w:pPr>
            <w:r w:rsidRPr="00AD7689">
              <w:rPr>
                <w:kern w:val="2"/>
                <w:lang w:eastAsia="ko-KR"/>
              </w:rPr>
              <w:t>ЛР 30</w:t>
            </w:r>
          </w:p>
          <w:p w:rsidR="00D72074" w:rsidRPr="00216261" w:rsidRDefault="00D72074" w:rsidP="00D72074">
            <w:pPr>
              <w:pStyle w:val="Default"/>
              <w:rPr>
                <w:kern w:val="2"/>
                <w:lang w:eastAsia="ko-KR"/>
              </w:rPr>
            </w:pPr>
            <w:r w:rsidRPr="00AD7689">
              <w:rPr>
                <w:kern w:val="2"/>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D72074" w:rsidRPr="00216261" w:rsidRDefault="00D72074" w:rsidP="00D72074">
            <w:pPr>
              <w:pStyle w:val="Default"/>
              <w:rPr>
                <w:kern w:val="2"/>
                <w:lang w:eastAsia="ko-KR"/>
              </w:rPr>
            </w:pPr>
            <w:r>
              <w:rPr>
                <w:rFonts w:eastAsia="Calibri"/>
                <w:iCs/>
              </w:rPr>
              <w:t>М11</w:t>
            </w:r>
            <w:r w:rsidRPr="00216261">
              <w:rPr>
                <w:kern w:val="2"/>
                <w:lang w:eastAsia="ko-KR"/>
              </w:rPr>
              <w:t xml:space="preserve"> «Социализация и духовно-нравственное воспитание</w:t>
            </w:r>
          </w:p>
          <w:p w:rsidR="00D72074" w:rsidRDefault="00D72074" w:rsidP="00D72074">
            <w:pPr>
              <w:pStyle w:val="Default"/>
              <w:rPr>
                <w:rFonts w:eastAsia="Calibri"/>
                <w:iCs/>
              </w:rPr>
            </w:pPr>
            <w:r>
              <w:rPr>
                <w:rFonts w:eastAsia="Calibri"/>
                <w:iCs/>
              </w:rPr>
              <w:t>М12</w:t>
            </w:r>
            <w:r w:rsidRPr="00170C0A">
              <w:rPr>
                <w:rFonts w:eastAsia="Calibri"/>
                <w:iCs/>
              </w:rPr>
              <w:t>«Формирование системы ценностей здорового и безопасного образа жизни»</w:t>
            </w:r>
          </w:p>
          <w:p w:rsidR="00D72074" w:rsidRPr="00216261" w:rsidRDefault="00D72074" w:rsidP="00D72074">
            <w:pPr>
              <w:pStyle w:val="Default"/>
              <w:rPr>
                <w:kern w:val="2"/>
                <w:lang w:eastAsia="ko-KR"/>
              </w:rPr>
            </w:pPr>
            <w:r>
              <w:rPr>
                <w:kern w:val="2"/>
                <w:lang w:eastAsia="ko-KR"/>
              </w:rPr>
              <w:t>М13</w:t>
            </w:r>
            <w:r w:rsidRPr="000B788E">
              <w:rPr>
                <w:kern w:val="2"/>
                <w:lang w:eastAsia="ko-KR"/>
              </w:rPr>
              <w:t xml:space="preserve">«Профилактика </w:t>
            </w:r>
            <w:r w:rsidRPr="000B788E">
              <w:rPr>
                <w:kern w:val="2"/>
                <w:lang w:eastAsia="ko-KR"/>
              </w:rPr>
              <w:lastRenderedPageBreak/>
              <w:t>наркомании, экстремистских проявлений в  молодежной среде»</w:t>
            </w: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19.11.2021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310 лет со дня рождения М. В. Ломоносова</w:t>
            </w:r>
          </w:p>
        </w:tc>
        <w:tc>
          <w:tcPr>
            <w:tcW w:w="480"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23.11.2021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D72074" w:rsidRPr="0061200C" w:rsidRDefault="00D72074" w:rsidP="00D7207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61200C">
              <w:rPr>
                <w:rFonts w:ascii="Times New Roman" w:eastAsia="Calibri" w:hAnsi="Times New Roman"/>
                <w:sz w:val="24"/>
                <w:szCs w:val="24"/>
                <w:lang w:eastAsia="en-US"/>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29.11.2021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D72074" w:rsidRPr="0061200C" w:rsidRDefault="00D72074" w:rsidP="00D72074">
            <w:pPr>
              <w:widowControl w:val="0"/>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D72074" w:rsidRPr="0061200C" w:rsidRDefault="00D72074" w:rsidP="00D7207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D7207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D72074" w:rsidRPr="00B17EF0" w:rsidRDefault="00D72074" w:rsidP="00D72074">
            <w:pPr>
              <w:widowControl w:val="0"/>
              <w:autoSpaceDE w:val="0"/>
              <w:autoSpaceDN w:val="0"/>
              <w:spacing w:after="0" w:line="240" w:lineRule="auto"/>
              <w:jc w:val="both"/>
              <w:rPr>
                <w:rFonts w:ascii="Times New Roman" w:eastAsia="Calibri" w:hAnsi="Times New Roman"/>
                <w:b/>
                <w:kern w:val="2"/>
                <w:sz w:val="24"/>
                <w:szCs w:val="24"/>
                <w:lang w:eastAsia="ko-KR"/>
              </w:rPr>
            </w:pPr>
            <w:r w:rsidRPr="00B17EF0">
              <w:rPr>
                <w:rFonts w:ascii="Times New Roman" w:eastAsia="Calibri" w:hAnsi="Times New Roman"/>
                <w:b/>
                <w:kern w:val="2"/>
                <w:sz w:val="24"/>
                <w:szCs w:val="24"/>
                <w:lang w:eastAsia="ko-KR"/>
              </w:rPr>
              <w:t>30.11.2021</w:t>
            </w:r>
          </w:p>
        </w:tc>
        <w:tc>
          <w:tcPr>
            <w:tcW w:w="1197"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D72074" w:rsidRPr="0061200C" w:rsidRDefault="00D72074" w:rsidP="00D7207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D72074" w:rsidRPr="0061200C" w:rsidRDefault="00D72074" w:rsidP="00D72074">
            <w:pPr>
              <w:widowControl w:val="0"/>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696A02" w:rsidRPr="00B17EF0" w:rsidRDefault="00696A02" w:rsidP="00696A02">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696A02" w:rsidRPr="00696A02" w:rsidRDefault="00696A02" w:rsidP="00696A02">
            <w:pPr>
              <w:pStyle w:val="Default"/>
            </w:pPr>
            <w:r w:rsidRPr="00696A02">
              <w:t xml:space="preserve">Единый классный час «Уроки правовых знаний» </w:t>
            </w:r>
          </w:p>
          <w:p w:rsidR="00696A02" w:rsidRPr="00696A02" w:rsidRDefault="00696A02" w:rsidP="00696A02">
            <w:pPr>
              <w:pStyle w:val="Default"/>
              <w:rPr>
                <w:rFonts w:eastAsia="Symbol"/>
              </w:rPr>
            </w:pPr>
            <w:r w:rsidRPr="00696A02">
              <w:rPr>
                <w:rFonts w:eastAsia="Symbol"/>
              </w:rPr>
              <w:t>Путешествие - игра "Мои права и обязанности"</w:t>
            </w:r>
          </w:p>
          <w:p w:rsidR="00696A02" w:rsidRPr="00696A02" w:rsidRDefault="00696A02" w:rsidP="00696A02">
            <w:pPr>
              <w:pStyle w:val="Default"/>
              <w:rPr>
                <w:bCs/>
                <w:kern w:val="2"/>
                <w:lang w:eastAsia="ko-KR"/>
              </w:rPr>
            </w:pPr>
            <w:r w:rsidRPr="00696A02">
              <w:t>Уроки нравственности</w:t>
            </w:r>
          </w:p>
        </w:tc>
        <w:tc>
          <w:tcPr>
            <w:tcW w:w="480" w:type="pct"/>
            <w:tcBorders>
              <w:top w:val="single" w:sz="4" w:space="0" w:color="auto"/>
              <w:left w:val="single" w:sz="4" w:space="0" w:color="auto"/>
              <w:bottom w:val="single" w:sz="4" w:space="0" w:color="auto"/>
              <w:right w:val="single" w:sz="4" w:space="0" w:color="auto"/>
            </w:tcBorders>
          </w:tcPr>
          <w:p w:rsidR="00696A02" w:rsidRPr="00696A02" w:rsidRDefault="00696A02" w:rsidP="00696A02">
            <w:pPr>
              <w:pStyle w:val="Default"/>
              <w:rPr>
                <w:kern w:val="2"/>
                <w:lang w:eastAsia="ko-KR"/>
              </w:rPr>
            </w:pPr>
            <w:r w:rsidRPr="00696A02">
              <w:t>Все группы</w:t>
            </w:r>
          </w:p>
        </w:tc>
        <w:tc>
          <w:tcPr>
            <w:tcW w:w="574" w:type="pct"/>
            <w:tcBorders>
              <w:top w:val="single" w:sz="4" w:space="0" w:color="auto"/>
              <w:left w:val="single" w:sz="4" w:space="0" w:color="auto"/>
              <w:bottom w:val="single" w:sz="4" w:space="0" w:color="auto"/>
              <w:right w:val="single" w:sz="4" w:space="0" w:color="auto"/>
            </w:tcBorders>
          </w:tcPr>
          <w:p w:rsidR="00696A02" w:rsidRPr="00696A02" w:rsidRDefault="00696A02" w:rsidP="00696A02">
            <w:pPr>
              <w:pStyle w:val="Default"/>
              <w:rPr>
                <w:kern w:val="2"/>
                <w:lang w:eastAsia="ko-KR"/>
              </w:rPr>
            </w:pPr>
            <w:r w:rsidRPr="00696A02">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696A02" w:rsidRPr="00696A02" w:rsidRDefault="00696A02" w:rsidP="00696A02">
            <w:pPr>
              <w:pStyle w:val="Default"/>
              <w:rPr>
                <w:kern w:val="2"/>
                <w:lang w:eastAsia="ko-KR"/>
              </w:rPr>
            </w:pPr>
            <w:r w:rsidRPr="00696A02">
              <w:rPr>
                <w:kern w:val="2"/>
                <w:lang w:eastAsia="ko-KR"/>
              </w:rPr>
              <w:t>классные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tcPr>
          <w:p w:rsidR="00696A02" w:rsidRPr="00696A02" w:rsidRDefault="00696A02" w:rsidP="00696A02">
            <w:pPr>
              <w:pStyle w:val="Default"/>
              <w:rPr>
                <w:kern w:val="2"/>
                <w:lang w:eastAsia="ko-KR"/>
              </w:rPr>
            </w:pPr>
            <w:r w:rsidRPr="00696A02">
              <w:rPr>
                <w:kern w:val="2"/>
                <w:lang w:eastAsia="ko-KR"/>
              </w:rPr>
              <w:t>ЛР 2</w:t>
            </w:r>
          </w:p>
          <w:p w:rsidR="00696A02" w:rsidRPr="00696A02" w:rsidRDefault="00696A02" w:rsidP="00696A02">
            <w:pPr>
              <w:pStyle w:val="Default"/>
              <w:rPr>
                <w:kern w:val="2"/>
                <w:lang w:eastAsia="ko-KR"/>
              </w:rPr>
            </w:pPr>
            <w:r w:rsidRPr="00696A02">
              <w:rPr>
                <w:kern w:val="2"/>
                <w:lang w:eastAsia="ko-KR"/>
              </w:rPr>
              <w:t>ЛР 10</w:t>
            </w:r>
          </w:p>
          <w:p w:rsidR="00696A02" w:rsidRPr="00696A02" w:rsidRDefault="00696A02" w:rsidP="00696A02">
            <w:pPr>
              <w:pStyle w:val="Default"/>
              <w:rPr>
                <w:kern w:val="2"/>
                <w:lang w:eastAsia="ko-KR"/>
              </w:rPr>
            </w:pPr>
            <w:r w:rsidRPr="00696A02">
              <w:rPr>
                <w:kern w:val="2"/>
                <w:lang w:eastAsia="ko-KR"/>
              </w:rPr>
              <w:t>ЛР 25</w:t>
            </w:r>
          </w:p>
          <w:p w:rsidR="00696A02" w:rsidRPr="00696A02" w:rsidRDefault="00696A02" w:rsidP="00696A02">
            <w:pPr>
              <w:pStyle w:val="Default"/>
              <w:rPr>
                <w:kern w:val="2"/>
                <w:lang w:eastAsia="ko-KR"/>
              </w:rPr>
            </w:pPr>
            <w:r w:rsidRPr="00696A02">
              <w:rPr>
                <w:kern w:val="2"/>
                <w:lang w:eastAsia="ko-KR"/>
              </w:rPr>
              <w:t>ЛР 26</w:t>
            </w:r>
          </w:p>
          <w:p w:rsidR="00696A02" w:rsidRPr="00696A02" w:rsidRDefault="00696A02" w:rsidP="00696A02">
            <w:pPr>
              <w:pStyle w:val="Default"/>
              <w:rPr>
                <w:kern w:val="2"/>
                <w:lang w:eastAsia="ko-KR"/>
              </w:rPr>
            </w:pPr>
            <w:r w:rsidRPr="00696A02">
              <w:rPr>
                <w:kern w:val="2"/>
                <w:lang w:eastAsia="ko-KR"/>
              </w:rPr>
              <w:t>ЛР 27</w:t>
            </w:r>
          </w:p>
          <w:p w:rsidR="00696A02" w:rsidRPr="00696A02" w:rsidRDefault="00696A02" w:rsidP="00696A02">
            <w:pPr>
              <w:pStyle w:val="Default"/>
              <w:rPr>
                <w:kern w:val="2"/>
                <w:lang w:eastAsia="ko-KR"/>
              </w:rPr>
            </w:pPr>
            <w:r w:rsidRPr="00696A02">
              <w:rPr>
                <w:kern w:val="2"/>
                <w:lang w:eastAsia="ko-KR"/>
              </w:rPr>
              <w:t>ЛР 28</w:t>
            </w:r>
          </w:p>
          <w:p w:rsidR="00696A02" w:rsidRPr="00696A02" w:rsidRDefault="00696A02" w:rsidP="00696A02">
            <w:pPr>
              <w:pStyle w:val="Default"/>
              <w:rPr>
                <w:kern w:val="2"/>
                <w:lang w:eastAsia="ko-KR"/>
              </w:rPr>
            </w:pPr>
            <w:r w:rsidRPr="00696A02">
              <w:rPr>
                <w:kern w:val="2"/>
                <w:lang w:eastAsia="ko-KR"/>
              </w:rPr>
              <w:t>ЛР 29</w:t>
            </w:r>
          </w:p>
          <w:p w:rsidR="00696A02" w:rsidRPr="00696A02" w:rsidRDefault="00696A02" w:rsidP="00696A02">
            <w:pPr>
              <w:pStyle w:val="Default"/>
              <w:rPr>
                <w:kern w:val="2"/>
                <w:lang w:eastAsia="ko-KR"/>
              </w:rPr>
            </w:pPr>
            <w:r w:rsidRPr="00696A02">
              <w:rPr>
                <w:kern w:val="2"/>
                <w:lang w:eastAsia="ko-KR"/>
              </w:rPr>
              <w:t>ЛР 30</w:t>
            </w:r>
          </w:p>
          <w:p w:rsidR="00696A02" w:rsidRPr="00696A02" w:rsidRDefault="00696A02" w:rsidP="00696A02">
            <w:pPr>
              <w:pStyle w:val="Default"/>
              <w:rPr>
                <w:kern w:val="2"/>
                <w:lang w:eastAsia="ko-KR"/>
              </w:rPr>
            </w:pPr>
            <w:r w:rsidRPr="00696A02">
              <w:rPr>
                <w:kern w:val="2"/>
                <w:lang w:eastAsia="ko-KR"/>
              </w:rPr>
              <w:t>ЛР 31</w:t>
            </w:r>
          </w:p>
        </w:tc>
        <w:tc>
          <w:tcPr>
            <w:tcW w:w="1121" w:type="pct"/>
            <w:tcBorders>
              <w:top w:val="single" w:sz="4" w:space="0" w:color="auto"/>
              <w:left w:val="single" w:sz="4" w:space="0" w:color="auto"/>
              <w:bottom w:val="single" w:sz="4" w:space="0" w:color="auto"/>
              <w:right w:val="single" w:sz="4" w:space="0" w:color="auto"/>
            </w:tcBorders>
          </w:tcPr>
          <w:p w:rsidR="00696A02" w:rsidRPr="00696A02" w:rsidRDefault="00696A02" w:rsidP="00696A02">
            <w:pPr>
              <w:pStyle w:val="Default"/>
              <w:rPr>
                <w:kern w:val="2"/>
                <w:lang w:eastAsia="ko-KR"/>
              </w:rPr>
            </w:pPr>
            <w:r w:rsidRPr="00696A02">
              <w:rPr>
                <w:kern w:val="2"/>
                <w:lang w:eastAsia="ko-KR"/>
              </w:rPr>
              <w:t>М12. «Формирование системы ценностей здорового и безопасного образа жизни»</w:t>
            </w:r>
          </w:p>
          <w:p w:rsidR="00696A02" w:rsidRPr="00696A02" w:rsidRDefault="00696A02" w:rsidP="00696A02">
            <w:pPr>
              <w:pStyle w:val="Default"/>
              <w:rPr>
                <w:kern w:val="2"/>
                <w:lang w:eastAsia="ko-KR"/>
              </w:rPr>
            </w:pPr>
            <w:r w:rsidRPr="00696A02">
              <w:rPr>
                <w:kern w:val="2"/>
                <w:lang w:eastAsia="ko-KR"/>
              </w:rPr>
              <w:t>М11 «Социализация и духовно-нравственное воспитание»</w:t>
            </w:r>
          </w:p>
          <w:p w:rsidR="00696A02" w:rsidRPr="00696A02" w:rsidRDefault="00696A02" w:rsidP="00696A02">
            <w:pPr>
              <w:pStyle w:val="Default"/>
              <w:rPr>
                <w:kern w:val="2"/>
                <w:lang w:eastAsia="ko-KR"/>
              </w:rPr>
            </w:pPr>
            <w:r w:rsidRPr="00696A02">
              <w:rPr>
                <w:kern w:val="2"/>
                <w:lang w:eastAsia="ko-KR"/>
              </w:rPr>
              <w:t>М10 «Гражданин и патриот»</w:t>
            </w:r>
          </w:p>
          <w:p w:rsidR="00696A02" w:rsidRPr="00696A02" w:rsidRDefault="00696A02" w:rsidP="00696A02">
            <w:pPr>
              <w:pStyle w:val="Default"/>
              <w:rPr>
                <w:kern w:val="2"/>
                <w:lang w:eastAsia="ko-KR"/>
              </w:rPr>
            </w:pPr>
            <w:r w:rsidRPr="00696A02">
              <w:rPr>
                <w:kern w:val="2"/>
                <w:lang w:eastAsia="ko-KR"/>
              </w:rPr>
              <w:t xml:space="preserve">М13«Профилактика наркомании, экстремистских проявлений в  молодежной </w:t>
            </w:r>
            <w:r w:rsidRPr="00696A02">
              <w:rPr>
                <w:kern w:val="2"/>
                <w:lang w:eastAsia="ko-KR"/>
              </w:rPr>
              <w:lastRenderedPageBreak/>
              <w:t>среде»</w:t>
            </w:r>
          </w:p>
        </w:tc>
      </w:tr>
      <w:tr w:rsidR="00696A02" w:rsidRPr="0061200C" w:rsidTr="00696A02">
        <w:tc>
          <w:tcPr>
            <w:tcW w:w="287" w:type="pct"/>
            <w:gridSpan w:val="2"/>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bCs/>
                <w:kern w:val="2"/>
                <w:lang w:eastAsia="ko-KR"/>
              </w:rPr>
            </w:pPr>
            <w:r w:rsidRPr="00216261">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kern w:val="2"/>
                <w:lang w:eastAsia="ko-KR"/>
              </w:rPr>
            </w:pPr>
            <w:r w:rsidRPr="00216261">
              <w:rPr>
                <w:kern w:val="2"/>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kern w:val="2"/>
                <w:lang w:eastAsia="ko-KR"/>
              </w:rPr>
            </w:pPr>
            <w:r w:rsidRPr="00472F1C">
              <w:t>классные руководители учебных групп</w:t>
            </w:r>
            <w:r>
              <w:t>,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696A02" w:rsidRDefault="00696A02" w:rsidP="00696A02">
            <w:pPr>
              <w:pStyle w:val="Default"/>
              <w:rPr>
                <w:kern w:val="2"/>
                <w:lang w:eastAsia="ko-KR"/>
              </w:rPr>
            </w:pPr>
          </w:p>
          <w:p w:rsidR="00696A02" w:rsidRDefault="00696A02" w:rsidP="00696A02">
            <w:pPr>
              <w:pStyle w:val="Default"/>
              <w:rPr>
                <w:kern w:val="2"/>
                <w:lang w:eastAsia="ko-KR"/>
              </w:rPr>
            </w:pPr>
            <w:r w:rsidRPr="00216261">
              <w:rPr>
                <w:kern w:val="2"/>
                <w:lang w:eastAsia="ko-KR"/>
              </w:rPr>
              <w:t>ЛР 9</w:t>
            </w:r>
          </w:p>
          <w:p w:rsidR="00696A02" w:rsidRPr="00216261" w:rsidRDefault="00696A02" w:rsidP="00696A02">
            <w:pPr>
              <w:pStyle w:val="Default"/>
              <w:rPr>
                <w:kern w:val="2"/>
                <w:lang w:eastAsia="ko-KR"/>
              </w:rPr>
            </w:pPr>
            <w:r w:rsidRPr="00AD7689">
              <w:rPr>
                <w:kern w:val="2"/>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696A02" w:rsidRDefault="00696A02" w:rsidP="00696A02">
            <w:pPr>
              <w:pStyle w:val="Default"/>
              <w:rPr>
                <w:rFonts w:eastAsia="Calibri"/>
                <w:iCs/>
              </w:rPr>
            </w:pPr>
            <w:r>
              <w:rPr>
                <w:rFonts w:eastAsia="Calibri"/>
                <w:iCs/>
              </w:rPr>
              <w:t>М12</w:t>
            </w:r>
            <w:r w:rsidRPr="00EB79D8">
              <w:rPr>
                <w:rFonts w:eastAsia="Calibri"/>
                <w:iCs/>
              </w:rPr>
              <w:t xml:space="preserve"> «Формирование системы ценностей здорового и безопасного образа жизни»</w:t>
            </w:r>
          </w:p>
          <w:p w:rsidR="00696A02" w:rsidRDefault="00696A02" w:rsidP="00696A02">
            <w:pPr>
              <w:pStyle w:val="Default"/>
              <w:rPr>
                <w:rFonts w:eastAsia="Calibri"/>
                <w:iCs/>
              </w:rPr>
            </w:pPr>
            <w:r>
              <w:rPr>
                <w:rFonts w:eastAsia="Calibri"/>
                <w:iCs/>
              </w:rPr>
              <w:t>М7</w:t>
            </w:r>
            <w:r w:rsidRPr="00EB79D8">
              <w:rPr>
                <w:rFonts w:eastAsia="Calibri"/>
                <w:iCs/>
              </w:rPr>
              <w:t>«Студенческое самоуправление»</w:t>
            </w:r>
          </w:p>
          <w:p w:rsidR="00696A02" w:rsidRDefault="00696A02" w:rsidP="00696A02">
            <w:pPr>
              <w:pStyle w:val="Default"/>
              <w:rPr>
                <w:rFonts w:eastAsia="Calibri"/>
                <w:iCs/>
              </w:rPr>
            </w:pPr>
            <w:r>
              <w:rPr>
                <w:rFonts w:eastAsia="Calibri"/>
                <w:iCs/>
              </w:rPr>
              <w:t>М5</w:t>
            </w:r>
            <w:r w:rsidRPr="00EB79D8">
              <w:rPr>
                <w:rFonts w:eastAsia="Calibri"/>
                <w:iCs/>
              </w:rPr>
              <w:t xml:space="preserve"> «Взаимодействие с родителями»</w:t>
            </w:r>
          </w:p>
          <w:p w:rsidR="00696A02" w:rsidRPr="00216261" w:rsidRDefault="00696A02" w:rsidP="00696A02">
            <w:pPr>
              <w:pStyle w:val="Default"/>
              <w:rPr>
                <w:kern w:val="2"/>
                <w:lang w:eastAsia="ko-KR"/>
              </w:rPr>
            </w:pPr>
            <w:r>
              <w:rPr>
                <w:rFonts w:eastAsia="Calibri"/>
                <w:iCs/>
              </w:rPr>
              <w:t>М3</w:t>
            </w:r>
            <w:r w:rsidRPr="00EB79D8">
              <w:rPr>
                <w:rFonts w:eastAsia="Calibri"/>
                <w:iCs/>
              </w:rPr>
              <w:t>«Дополнительное образование»</w:t>
            </w:r>
          </w:p>
        </w:tc>
      </w:tr>
      <w:tr w:rsidR="00696A02"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01.12.2021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696A02" w:rsidRPr="0061200C" w:rsidRDefault="00696A02" w:rsidP="00696A02">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М3 «Окружающий мир, живая природа. культурное наследие ,и здоровый образ жизни </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t>0</w:t>
            </w:r>
            <w:r w:rsidRPr="0061200C">
              <w:rPr>
                <w:rFonts w:ascii="Times New Roman" w:eastAsia="Calibri" w:hAnsi="Times New Roman"/>
                <w:b/>
                <w:kern w:val="2"/>
                <w:sz w:val="24"/>
                <w:szCs w:val="24"/>
                <w:lang w:eastAsia="ko-KR"/>
              </w:rPr>
              <w:t>3</w:t>
            </w:r>
            <w:r>
              <w:rPr>
                <w:rFonts w:ascii="Times New Roman" w:eastAsia="Calibri" w:hAnsi="Times New Roman"/>
                <w:b/>
                <w:kern w:val="2"/>
                <w:sz w:val="24"/>
                <w:szCs w:val="24"/>
                <w:lang w:eastAsia="ko-KR"/>
              </w:rPr>
              <w:t>.12.2021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696A02" w:rsidRPr="0061200C" w:rsidRDefault="00696A02" w:rsidP="00696A02">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696A02" w:rsidRPr="0061200C" w:rsidRDefault="00696A02" w:rsidP="00696A02">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t>07.12.2021</w:t>
            </w:r>
          </w:p>
        </w:tc>
        <w:tc>
          <w:tcPr>
            <w:tcW w:w="1197"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696A02" w:rsidRPr="0061200C" w:rsidRDefault="00696A02" w:rsidP="00696A02">
            <w:pPr>
              <w:suppressAutoHyphens/>
              <w:adjustRightInd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w:t>
            </w:r>
            <w:r w:rsidRPr="0061200C">
              <w:rPr>
                <w:rFonts w:ascii="Times New Roman" w:eastAsia="Symbol" w:hAnsi="Times New Roman"/>
                <w:sz w:val="24"/>
                <w:szCs w:val="24"/>
                <w:lang w:eastAsia="en-US"/>
              </w:rPr>
              <w:t xml:space="preserve"> «Что такое </w:t>
            </w:r>
            <w:r w:rsidRPr="0061200C">
              <w:rPr>
                <w:rFonts w:ascii="Times New Roman" w:eastAsia="Symbol" w:hAnsi="Times New Roman"/>
                <w:sz w:val="24"/>
                <w:szCs w:val="24"/>
                <w:lang w:eastAsia="en-US"/>
              </w:rPr>
              <w:lastRenderedPageBreak/>
              <w:t>равнодушие и как с ним бороться»</w:t>
            </w:r>
          </w:p>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М3 «Окружающий мир, живая природа. культурное наследие ,и здоровый образ </w:t>
            </w:r>
            <w:r w:rsidRPr="0061200C">
              <w:rPr>
                <w:rFonts w:ascii="Times New Roman" w:eastAsia="Calibri" w:hAnsi="Times New Roman"/>
                <w:iCs/>
                <w:sz w:val="24"/>
                <w:szCs w:val="24"/>
                <w:lang w:eastAsia="en-US"/>
              </w:rPr>
              <w:lastRenderedPageBreak/>
              <w:t xml:space="preserve">жизни </w:t>
            </w:r>
          </w:p>
        </w:tc>
      </w:tr>
      <w:tr w:rsidR="00696A02" w:rsidRPr="0061200C" w:rsidTr="00696A02">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lastRenderedPageBreak/>
              <w:t>08.12.2021.</w:t>
            </w:r>
          </w:p>
        </w:tc>
        <w:tc>
          <w:tcPr>
            <w:tcW w:w="1197"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bCs/>
                <w:kern w:val="2"/>
                <w:lang w:eastAsia="ko-KR"/>
              </w:rPr>
            </w:pPr>
            <w:r w:rsidRPr="00216261">
              <w:t>Совет профилактики</w:t>
            </w:r>
          </w:p>
        </w:tc>
        <w:tc>
          <w:tcPr>
            <w:tcW w:w="480"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kern w:val="2"/>
                <w:lang w:eastAsia="ko-KR"/>
              </w:rPr>
            </w:pPr>
            <w:r w:rsidRPr="00216261">
              <w:rPr>
                <w:kern w:val="2"/>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696A02" w:rsidRPr="00216261" w:rsidRDefault="00696A02" w:rsidP="00696A02">
            <w:pPr>
              <w:pStyle w:val="Default"/>
              <w:rPr>
                <w:kern w:val="2"/>
                <w:lang w:eastAsia="ko-KR"/>
              </w:rPr>
            </w:pPr>
            <w:r>
              <w:t>Социальный педагог,</w:t>
            </w:r>
            <w:r w:rsidRPr="00216261">
              <w:t xml:space="preserve"> </w:t>
            </w:r>
            <w:r w:rsidRPr="00472F1C">
              <w:rPr>
                <w:kern w:val="2"/>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696A02" w:rsidRDefault="00696A02" w:rsidP="00696A02">
            <w:pPr>
              <w:pStyle w:val="Default"/>
              <w:rPr>
                <w:kern w:val="2"/>
                <w:lang w:eastAsia="ko-KR"/>
              </w:rPr>
            </w:pPr>
          </w:p>
          <w:p w:rsidR="00696A02" w:rsidRPr="00216261" w:rsidRDefault="00696A02" w:rsidP="00696A02">
            <w:pPr>
              <w:pStyle w:val="Default"/>
              <w:rPr>
                <w:kern w:val="2"/>
                <w:lang w:eastAsia="ko-KR"/>
              </w:rPr>
            </w:pPr>
            <w:r w:rsidRPr="00216261">
              <w:rPr>
                <w:kern w:val="2"/>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696A02" w:rsidRDefault="00696A02" w:rsidP="00696A02">
            <w:pPr>
              <w:pStyle w:val="Default"/>
              <w:rPr>
                <w:kern w:val="2"/>
                <w:lang w:eastAsia="ko-KR"/>
              </w:rPr>
            </w:pPr>
            <w:r>
              <w:rPr>
                <w:kern w:val="2"/>
                <w:lang w:eastAsia="ko-KR"/>
              </w:rPr>
              <w:t>М12</w:t>
            </w:r>
            <w:r w:rsidRPr="00EF5F7A">
              <w:rPr>
                <w:kern w:val="2"/>
                <w:lang w:eastAsia="ko-KR"/>
              </w:rPr>
              <w:t xml:space="preserve"> «Формирование системы ценностей здорового и безопасного образа жизни»</w:t>
            </w:r>
          </w:p>
          <w:p w:rsidR="00696A02" w:rsidRDefault="00696A02" w:rsidP="00696A02">
            <w:pPr>
              <w:pStyle w:val="Default"/>
              <w:rPr>
                <w:kern w:val="2"/>
                <w:lang w:eastAsia="ko-KR"/>
              </w:rPr>
            </w:pPr>
            <w:r>
              <w:rPr>
                <w:kern w:val="2"/>
                <w:lang w:eastAsia="ko-KR"/>
              </w:rPr>
              <w:t>М13</w:t>
            </w:r>
            <w:r w:rsidRPr="00EF5F7A">
              <w:rPr>
                <w:kern w:val="2"/>
                <w:lang w:eastAsia="ko-KR"/>
              </w:rPr>
              <w:t>«Профилактика наркомании, экстремистских проявлений в  молодежной среде»</w:t>
            </w:r>
          </w:p>
          <w:p w:rsidR="00696A02" w:rsidRPr="00216261" w:rsidRDefault="00696A02" w:rsidP="00696A02">
            <w:pPr>
              <w:pStyle w:val="Default"/>
              <w:rPr>
                <w:kern w:val="2"/>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09.12.2021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«Ключевые дела ПОО»</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r>
              <w:rPr>
                <w:rFonts w:ascii="Times New Roman" w:eastAsia="Calibri" w:hAnsi="Times New Roman"/>
                <w:b/>
                <w:bCs/>
                <w:kern w:val="2"/>
                <w:sz w:val="24"/>
                <w:szCs w:val="24"/>
                <w:lang w:eastAsia="ko-KR"/>
              </w:rPr>
              <w:t>.12.2021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r>
              <w:rPr>
                <w:rFonts w:ascii="Times New Roman" w:eastAsia="Calibri" w:hAnsi="Times New Roman"/>
                <w:b/>
                <w:bCs/>
                <w:kern w:val="2"/>
                <w:sz w:val="24"/>
                <w:szCs w:val="24"/>
                <w:lang w:eastAsia="ko-KR"/>
              </w:rPr>
              <w:t>.12.2021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p>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всероссийская акция мы граждане России</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Беседа правила поведения во время зимних каникул</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w:t>
            </w:r>
            <w:r w:rsidRPr="0061200C">
              <w:rPr>
                <w:rFonts w:ascii="Times New Roman" w:eastAsia="Calibri" w:hAnsi="Times New Roman"/>
                <w:iCs/>
                <w:sz w:val="24"/>
                <w:szCs w:val="24"/>
                <w:lang w:eastAsia="en-US"/>
              </w:rPr>
              <w:lastRenderedPageBreak/>
              <w:t xml:space="preserve">жизни </w:t>
            </w:r>
          </w:p>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28.12.2021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CA0109" w:rsidRDefault="00696A02" w:rsidP="00696A02">
            <w:pPr>
              <w:rPr>
                <w:rFonts w:ascii="Times New Roman" w:hAnsi="Times New Roman"/>
                <w:sz w:val="24"/>
                <w:szCs w:val="24"/>
              </w:rPr>
            </w:pPr>
            <w:r w:rsidRPr="005B4E84">
              <w:rPr>
                <w:rFonts w:ascii="Times New Roman" w:hAnsi="Times New Roman"/>
                <w:sz w:val="24"/>
                <w:szCs w:val="24"/>
              </w:rPr>
              <w:t>Мероприятие  посвященное «Новому году» Выпуск стенгазеты</w:t>
            </w:r>
            <w:r w:rsidRPr="0061200C">
              <w:rPr>
                <w:rFonts w:ascii="Times New Roman" w:eastAsia="Calibri" w:hAnsi="Times New Roman"/>
                <w:sz w:val="24"/>
                <w:szCs w:val="24"/>
                <w:lang w:eastAsia="en-US"/>
              </w:rPr>
              <w:t xml:space="preserve"> 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tc>
      </w:tr>
      <w:tr w:rsidR="00696A02" w:rsidRPr="00CC36C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18.01.2021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CC36CC" w:rsidRDefault="00696A02" w:rsidP="00696A02">
            <w:pPr>
              <w:suppressAutoHyphens/>
              <w:autoSpaceDE w:val="0"/>
              <w:autoSpaceDN w:val="0"/>
              <w:spacing w:after="0" w:line="240" w:lineRule="auto"/>
              <w:rPr>
                <w:rFonts w:ascii="Times New Roman" w:eastAsia="Calibri" w:hAnsi="Times New Roman"/>
                <w:b/>
                <w:bCs/>
                <w:kern w:val="2"/>
                <w:sz w:val="24"/>
                <w:szCs w:val="24"/>
                <w:lang w:eastAsia="ko-KR"/>
              </w:rPr>
            </w:pPr>
            <w:r w:rsidRPr="00CC36CC">
              <w:rPr>
                <w:rFonts w:ascii="Times New Roman" w:eastAsia="Calibri" w:hAnsi="Times New Roman"/>
                <w:sz w:val="24"/>
                <w:szCs w:val="24"/>
                <w:lang w:eastAsia="en-US"/>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sz w:val="24"/>
                <w:szCs w:val="24"/>
                <w:lang w:eastAsia="en-US"/>
              </w:rPr>
              <w:t>2-4  курсы</w:t>
            </w:r>
          </w:p>
        </w:tc>
        <w:tc>
          <w:tcPr>
            <w:tcW w:w="574" w:type="pct"/>
            <w:tcBorders>
              <w:top w:val="single" w:sz="4" w:space="0" w:color="auto"/>
              <w:left w:val="single" w:sz="4" w:space="0" w:color="auto"/>
              <w:bottom w:val="single" w:sz="4" w:space="0" w:color="auto"/>
              <w:right w:val="single" w:sz="4" w:space="0" w:color="auto"/>
            </w:tcBorders>
            <w:hideMark/>
          </w:tcPr>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ЛР 4</w:t>
            </w:r>
          </w:p>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iCs/>
                <w:sz w:val="24"/>
                <w:szCs w:val="24"/>
                <w:lang w:eastAsia="en-US"/>
              </w:rPr>
              <w:t>«</w:t>
            </w:r>
            <w:r w:rsidRPr="00CC36CC">
              <w:rPr>
                <w:rFonts w:ascii="Times New Roman" w:eastAsia="Calibri" w:hAnsi="Times New Roman"/>
                <w:kern w:val="2"/>
                <w:sz w:val="24"/>
                <w:szCs w:val="24"/>
                <w:lang w:eastAsia="ko-KR"/>
              </w:rPr>
              <w:t>М4 «Профессиональное и бизнес-ориентированное развитие»</w:t>
            </w:r>
          </w:p>
          <w:p w:rsidR="00696A02" w:rsidRPr="00CC36C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 xml:space="preserve">М5 «Социальное партнерство в </w:t>
            </w:r>
            <w:proofErr w:type="spellStart"/>
            <w:r w:rsidRPr="00CC36CC">
              <w:rPr>
                <w:rFonts w:ascii="Times New Roman" w:eastAsia="Calibri" w:hAnsi="Times New Roman"/>
                <w:kern w:val="2"/>
                <w:sz w:val="24"/>
                <w:szCs w:val="24"/>
                <w:lang w:eastAsia="ko-KR"/>
              </w:rPr>
              <w:t>вопитательной</w:t>
            </w:r>
            <w:proofErr w:type="spellEnd"/>
            <w:r w:rsidRPr="00CC36CC">
              <w:rPr>
                <w:rFonts w:ascii="Times New Roman" w:eastAsia="Calibri" w:hAnsi="Times New Roman"/>
                <w:kern w:val="2"/>
                <w:sz w:val="24"/>
                <w:szCs w:val="24"/>
                <w:lang w:eastAsia="ko-KR"/>
              </w:rPr>
              <w:t xml:space="preserve"> деятельности»</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25</w:t>
            </w:r>
            <w:r>
              <w:rPr>
                <w:rFonts w:ascii="Times New Roman" w:eastAsia="Calibri" w:hAnsi="Times New Roman"/>
                <w:b/>
                <w:bCs/>
                <w:kern w:val="2"/>
                <w:sz w:val="24"/>
                <w:szCs w:val="24"/>
                <w:lang w:eastAsia="ko-KR"/>
              </w:rPr>
              <w:t>.01.2021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день»(праздник студентов)</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педагоги, руководители учебных групп, преподаватели</w:t>
            </w:r>
            <w:r>
              <w:rPr>
                <w:rFonts w:ascii="Times New Roman" w:eastAsia="Calibri" w:hAnsi="Times New Roman"/>
                <w:kern w:val="32"/>
                <w:sz w:val="24"/>
                <w:szCs w:val="24"/>
              </w:rPr>
              <w:t xml:space="preserve">,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27.01.2021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классны</w:t>
            </w:r>
            <w:r>
              <w:rPr>
                <w:rFonts w:ascii="Times New Roman" w:eastAsia="Symbol" w:hAnsi="Times New Roman"/>
                <w:sz w:val="24"/>
                <w:szCs w:val="24"/>
                <w:lang w:eastAsia="en-US"/>
              </w:rPr>
              <w:t>й</w:t>
            </w:r>
            <w:r w:rsidRPr="0061200C">
              <w:rPr>
                <w:rFonts w:ascii="Times New Roman" w:eastAsia="Symbol" w:hAnsi="Times New Roman"/>
                <w:sz w:val="24"/>
                <w:szCs w:val="24"/>
                <w:lang w:eastAsia="en-US"/>
              </w:rPr>
              <w:t xml:space="preserve"> ча</w:t>
            </w:r>
            <w:r>
              <w:rPr>
                <w:rFonts w:ascii="Times New Roman" w:eastAsia="Symbol" w:hAnsi="Times New Roman"/>
                <w:sz w:val="24"/>
                <w:szCs w:val="24"/>
                <w:lang w:eastAsia="en-US"/>
              </w:rPr>
              <w:t>с</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96A02"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Классны</w:t>
            </w:r>
            <w:r>
              <w:rPr>
                <w:rFonts w:ascii="Times New Roman" w:eastAsia="Symbol" w:hAnsi="Times New Roman"/>
                <w:sz w:val="24"/>
                <w:szCs w:val="24"/>
                <w:lang w:eastAsia="en-US"/>
              </w:rPr>
              <w:t>й  час</w:t>
            </w:r>
            <w:r w:rsidRPr="0061200C">
              <w:rPr>
                <w:rFonts w:ascii="Times New Roman" w:eastAsia="Calibri" w:hAnsi="Times New Roman"/>
                <w:sz w:val="24"/>
                <w:szCs w:val="24"/>
                <w:lang w:eastAsia="en-US"/>
              </w:rPr>
              <w:t>«</w:t>
            </w:r>
            <w:r w:rsidRPr="0061200C">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w:t>
            </w:r>
            <w:r w:rsidRPr="0061200C">
              <w:rPr>
                <w:rFonts w:ascii="Times New Roman" w:eastAsia="Calibri" w:hAnsi="Times New Roman"/>
                <w:b/>
                <w:bCs/>
                <w:kern w:val="2"/>
                <w:sz w:val="24"/>
                <w:szCs w:val="24"/>
                <w:lang w:eastAsia="ko-KR"/>
              </w:rPr>
              <w:t>8</w:t>
            </w:r>
            <w:r>
              <w:rPr>
                <w:rFonts w:ascii="Times New Roman" w:eastAsia="Calibri" w:hAnsi="Times New Roman"/>
                <w:b/>
                <w:bCs/>
                <w:kern w:val="2"/>
                <w:sz w:val="24"/>
                <w:szCs w:val="24"/>
                <w:lang w:eastAsia="ko-KR"/>
              </w:rPr>
              <w:t>.02.2021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российской науки</w:t>
            </w:r>
          </w:p>
          <w:p w:rsidR="00696A02" w:rsidRPr="0061200C" w:rsidRDefault="00696A02" w:rsidP="00696A02">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 ,и здоровый образ жизни»</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r>
              <w:rPr>
                <w:rFonts w:ascii="Times New Roman" w:eastAsia="Calibri" w:hAnsi="Times New Roman"/>
                <w:b/>
                <w:kern w:val="2"/>
                <w:sz w:val="24"/>
                <w:szCs w:val="24"/>
                <w:lang w:eastAsia="ko-KR"/>
              </w:rPr>
              <w:t>.02.2021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мероприятия,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22.02.2021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родного языка (21 февраля)</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 xml:space="preserve">мероприятия, </w:t>
            </w:r>
            <w:r w:rsidRPr="0061200C">
              <w:rPr>
                <w:rFonts w:ascii="Times New Roman" w:eastAsia="Symbol"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696A02"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23</w:t>
            </w:r>
            <w:r>
              <w:rPr>
                <w:rFonts w:ascii="Times New Roman" w:eastAsia="Calibri" w:hAnsi="Times New Roman"/>
                <w:b/>
                <w:bCs/>
                <w:kern w:val="2"/>
                <w:sz w:val="24"/>
                <w:szCs w:val="24"/>
                <w:lang w:eastAsia="ko-KR"/>
              </w:rPr>
              <w:t>.</w:t>
            </w:r>
            <w:r>
              <w:rPr>
                <w:rFonts w:ascii="Times New Roman" w:eastAsia="Calibri" w:hAnsi="Times New Roman"/>
                <w:b/>
                <w:kern w:val="2"/>
                <w:sz w:val="24"/>
                <w:szCs w:val="24"/>
                <w:lang w:eastAsia="ko-KR"/>
              </w:rPr>
              <w:t>02.2021</w:t>
            </w:r>
          </w:p>
        </w:tc>
        <w:tc>
          <w:tcPr>
            <w:tcW w:w="1197"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696A02" w:rsidRPr="0061200C" w:rsidRDefault="00696A02" w:rsidP="00696A02">
            <w:pPr>
              <w:suppressAutoHyphens/>
              <w:autoSpaceDE w:val="0"/>
              <w:autoSpaceDN w:val="0"/>
              <w:spacing w:after="0" w:line="240" w:lineRule="auto"/>
              <w:rPr>
                <w:rFonts w:ascii="Times New Roman" w:eastAsia="Calibri" w:hAnsi="Times New Roman"/>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696A02" w:rsidRPr="0061200C" w:rsidRDefault="00696A02" w:rsidP="00696A02">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696A02" w:rsidRPr="0061200C" w:rsidRDefault="00696A02" w:rsidP="00696A02">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96A02" w:rsidRPr="0061200C" w:rsidRDefault="00696A02" w:rsidP="00696A02">
            <w:pPr>
              <w:suppressAutoHyphens/>
              <w:autoSpaceDE w:val="0"/>
              <w:autoSpaceDN w:val="0"/>
              <w:spacing w:after="0" w:line="240" w:lineRule="auto"/>
              <w:rPr>
                <w:rFonts w:ascii="Times New Roman" w:eastAsia="Calibri" w:hAnsi="Times New Roman"/>
                <w:kern w:val="2"/>
                <w:sz w:val="24"/>
                <w:szCs w:val="24"/>
                <w:lang w:eastAsia="ko-KR"/>
              </w:rPr>
            </w:pP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b/>
                <w:bCs/>
                <w:kern w:val="2"/>
                <w:lang w:eastAsia="ko-KR"/>
              </w:rPr>
            </w:pPr>
            <w:r w:rsidRPr="002835F5">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t>Все группы</w:t>
            </w:r>
          </w:p>
        </w:tc>
        <w:tc>
          <w:tcPr>
            <w:tcW w:w="574"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t>По плану</w:t>
            </w:r>
          </w:p>
        </w:tc>
        <w:tc>
          <w:tcPr>
            <w:tcW w:w="1006"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pPr>
            <w:r w:rsidRPr="002835F5">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rPr>
                <w:kern w:val="2"/>
                <w:lang w:eastAsia="ko-KR"/>
              </w:rPr>
              <w:t>ЛР 9</w:t>
            </w:r>
          </w:p>
          <w:p w:rsidR="000B2644" w:rsidRPr="002835F5" w:rsidRDefault="000B2644" w:rsidP="000B2644">
            <w:pPr>
              <w:pStyle w:val="Default"/>
              <w:rPr>
                <w:kern w:val="2"/>
                <w:lang w:eastAsia="ko-KR"/>
              </w:rPr>
            </w:pPr>
            <w:r w:rsidRPr="002835F5">
              <w:rPr>
                <w:kern w:val="2"/>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rPr>
                <w:kern w:val="2"/>
                <w:lang w:eastAsia="ko-KR"/>
              </w:rPr>
              <w:t>М13«Профилактика наркомании, экстремистских проявлений в  молодежной среде»</w:t>
            </w:r>
          </w:p>
          <w:p w:rsidR="000B2644" w:rsidRPr="002835F5" w:rsidRDefault="000B2644" w:rsidP="000B2644">
            <w:pPr>
              <w:pStyle w:val="Default"/>
              <w:rPr>
                <w:kern w:val="2"/>
                <w:lang w:eastAsia="ko-KR"/>
              </w:rPr>
            </w:pPr>
            <w:r w:rsidRPr="002835F5">
              <w:rPr>
                <w:kern w:val="2"/>
                <w:lang w:eastAsia="ko-KR"/>
              </w:rPr>
              <w:t>М12«Формирование системы ценностей здорового и безопасного образа жизни»</w:t>
            </w: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b/>
                <w:bCs/>
                <w:kern w:val="2"/>
                <w:lang w:eastAsia="ko-KR"/>
              </w:rPr>
            </w:pPr>
            <w:r w:rsidRPr="002835F5">
              <w:rPr>
                <w:rFonts w:eastAsia="Symbol"/>
              </w:rPr>
              <w:t xml:space="preserve">Беседа «Компьютер. За и </w:t>
            </w:r>
            <w:r w:rsidRPr="002835F5">
              <w:rPr>
                <w:rFonts w:eastAsia="Symbol"/>
              </w:rPr>
              <w:lastRenderedPageBreak/>
              <w:t>против»</w:t>
            </w:r>
          </w:p>
        </w:tc>
        <w:tc>
          <w:tcPr>
            <w:tcW w:w="480"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lastRenderedPageBreak/>
              <w:t xml:space="preserve">Все </w:t>
            </w:r>
            <w:r w:rsidRPr="002835F5">
              <w:lastRenderedPageBreak/>
              <w:t>группы</w:t>
            </w:r>
          </w:p>
        </w:tc>
        <w:tc>
          <w:tcPr>
            <w:tcW w:w="574"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lastRenderedPageBreak/>
              <w:t>По плану</w:t>
            </w:r>
          </w:p>
        </w:tc>
        <w:tc>
          <w:tcPr>
            <w:tcW w:w="1006"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t>преподаватель экологии</w:t>
            </w:r>
          </w:p>
        </w:tc>
        <w:tc>
          <w:tcPr>
            <w:tcW w:w="335"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kern w:val="2"/>
                <w:lang w:eastAsia="ko-KR"/>
              </w:rPr>
            </w:pPr>
            <w:r w:rsidRPr="002835F5">
              <w:rPr>
                <w:kern w:val="2"/>
                <w:lang w:eastAsia="ko-KR"/>
              </w:rPr>
              <w:t>ЛР 9</w:t>
            </w:r>
          </w:p>
          <w:p w:rsidR="000B2644" w:rsidRPr="002835F5" w:rsidRDefault="000B2644" w:rsidP="000B2644">
            <w:pPr>
              <w:pStyle w:val="Default"/>
              <w:rPr>
                <w:kern w:val="2"/>
                <w:lang w:eastAsia="ko-KR"/>
              </w:rPr>
            </w:pPr>
            <w:r w:rsidRPr="002835F5">
              <w:rPr>
                <w:kern w:val="2"/>
                <w:lang w:eastAsia="ko-KR"/>
              </w:rPr>
              <w:lastRenderedPageBreak/>
              <w:t>ЛР 10</w:t>
            </w:r>
          </w:p>
        </w:tc>
        <w:tc>
          <w:tcPr>
            <w:tcW w:w="1121"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rFonts w:eastAsia="Calibri"/>
                <w:iCs/>
              </w:rPr>
            </w:pPr>
            <w:r w:rsidRPr="002835F5">
              <w:rPr>
                <w:rFonts w:eastAsia="Calibri"/>
                <w:iCs/>
              </w:rPr>
              <w:lastRenderedPageBreak/>
              <w:t>М1«Ключевые дела ПОО»</w:t>
            </w:r>
          </w:p>
          <w:p w:rsidR="000B2644" w:rsidRPr="002835F5" w:rsidRDefault="000B2644" w:rsidP="000B2644">
            <w:pPr>
              <w:pStyle w:val="Default"/>
              <w:rPr>
                <w:kern w:val="2"/>
                <w:lang w:eastAsia="ko-KR"/>
              </w:rPr>
            </w:pPr>
            <w:r w:rsidRPr="002835F5">
              <w:rPr>
                <w:rFonts w:eastAsia="Calibri"/>
                <w:iCs/>
              </w:rPr>
              <w:lastRenderedPageBreak/>
              <w:t>М15«Цифровая среда»</w:t>
            </w:r>
          </w:p>
        </w:tc>
      </w:tr>
      <w:tr w:rsidR="000B2644"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МАРТ</w:t>
            </w: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w:t>
            </w:r>
            <w:r w:rsidRPr="0061200C">
              <w:rPr>
                <w:rFonts w:ascii="Times New Roman" w:eastAsia="Calibri" w:hAnsi="Times New Roman"/>
                <w:b/>
                <w:kern w:val="2"/>
                <w:sz w:val="24"/>
                <w:szCs w:val="24"/>
                <w:lang w:eastAsia="ko-KR"/>
              </w:rPr>
              <w:t>1</w:t>
            </w:r>
            <w:r>
              <w:rPr>
                <w:rFonts w:ascii="Times New Roman" w:eastAsia="Calibri" w:hAnsi="Times New Roman"/>
                <w:b/>
                <w:kern w:val="2"/>
                <w:sz w:val="24"/>
                <w:szCs w:val="24"/>
                <w:lang w:eastAsia="ko-KR"/>
              </w:rPr>
              <w:t>.03.2021</w:t>
            </w:r>
          </w:p>
        </w:tc>
        <w:tc>
          <w:tcPr>
            <w:tcW w:w="1197"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t>0</w:t>
            </w:r>
            <w:r w:rsidRPr="0061200C">
              <w:rPr>
                <w:rFonts w:ascii="Times New Roman" w:eastAsia="Calibri" w:hAnsi="Times New Roman"/>
                <w:b/>
                <w:kern w:val="2"/>
                <w:sz w:val="24"/>
                <w:szCs w:val="24"/>
                <w:lang w:eastAsia="ko-KR"/>
              </w:rPr>
              <w:t>1</w:t>
            </w:r>
            <w:r>
              <w:rPr>
                <w:rFonts w:ascii="Times New Roman" w:eastAsia="Calibri" w:hAnsi="Times New Roman"/>
                <w:b/>
                <w:kern w:val="2"/>
                <w:sz w:val="24"/>
                <w:szCs w:val="24"/>
                <w:lang w:eastAsia="ko-KR"/>
              </w:rPr>
              <w:t>.03.2021</w:t>
            </w:r>
          </w:p>
        </w:tc>
        <w:tc>
          <w:tcPr>
            <w:tcW w:w="1197"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35"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0B2644" w:rsidRPr="0061200C" w:rsidTr="000B2644">
        <w:tc>
          <w:tcPr>
            <w:tcW w:w="287" w:type="pct"/>
            <w:gridSpan w:val="2"/>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
                <w:kern w:val="2"/>
                <w:sz w:val="24"/>
                <w:szCs w:val="24"/>
                <w:lang w:eastAsia="ko-KR"/>
              </w:rPr>
              <w:t>04.03.2021</w:t>
            </w:r>
          </w:p>
        </w:tc>
        <w:tc>
          <w:tcPr>
            <w:tcW w:w="1197"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 xml:space="preserve">Тематические классные часы, </w:t>
            </w:r>
          </w:p>
        </w:tc>
        <w:tc>
          <w:tcPr>
            <w:tcW w:w="480"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spacing w:after="0" w:line="240" w:lineRule="auto"/>
              <w:rPr>
                <w:rFonts w:ascii="Times New Roman"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 студенты</w:t>
            </w:r>
          </w:p>
        </w:tc>
        <w:tc>
          <w:tcPr>
            <w:tcW w:w="335"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0B2644" w:rsidRPr="0061200C" w:rsidRDefault="000B2644" w:rsidP="000B264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p>
        </w:tc>
      </w:tr>
      <w:tr w:rsidR="000B2644" w:rsidRPr="0061200C" w:rsidTr="000B2644">
        <w:tc>
          <w:tcPr>
            <w:tcW w:w="287" w:type="pct"/>
            <w:gridSpan w:val="2"/>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
                <w:kern w:val="2"/>
                <w:sz w:val="24"/>
                <w:szCs w:val="24"/>
                <w:lang w:eastAsia="ko-KR"/>
              </w:rPr>
              <w:t>15.03.2021</w:t>
            </w:r>
          </w:p>
        </w:tc>
        <w:tc>
          <w:tcPr>
            <w:tcW w:w="1197"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ЦБС им. Пушкина</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p>
        </w:tc>
      </w:tr>
      <w:tr w:rsidR="000B2644" w:rsidRPr="0061200C" w:rsidTr="000B2644">
        <w:tc>
          <w:tcPr>
            <w:tcW w:w="287" w:type="pct"/>
            <w:gridSpan w:val="2"/>
            <w:tcBorders>
              <w:top w:val="single" w:sz="4" w:space="0" w:color="auto"/>
              <w:left w:val="single" w:sz="4" w:space="0" w:color="auto"/>
              <w:bottom w:val="single" w:sz="4" w:space="0" w:color="auto"/>
              <w:right w:val="single" w:sz="4" w:space="0" w:color="auto"/>
            </w:tcBorders>
          </w:tcPr>
          <w:p w:rsidR="000B2644" w:rsidRPr="0061200C" w:rsidRDefault="000B2644" w:rsidP="000B2644">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0B2644" w:rsidRPr="00216261" w:rsidRDefault="000B2644" w:rsidP="000B2644">
            <w:pPr>
              <w:pStyle w:val="Default"/>
            </w:pPr>
            <w:r>
              <w:t>140 лет со дня рождения К.Чуковского, 31 марта</w:t>
            </w:r>
          </w:p>
        </w:tc>
        <w:tc>
          <w:tcPr>
            <w:tcW w:w="480" w:type="pct"/>
            <w:tcBorders>
              <w:top w:val="single" w:sz="4" w:space="0" w:color="auto"/>
              <w:left w:val="single" w:sz="4" w:space="0" w:color="auto"/>
              <w:bottom w:val="single" w:sz="4" w:space="0" w:color="auto"/>
              <w:right w:val="single" w:sz="4" w:space="0" w:color="auto"/>
            </w:tcBorders>
          </w:tcPr>
          <w:p w:rsidR="000B2644" w:rsidRPr="00216261" w:rsidRDefault="000B2644" w:rsidP="000B2644">
            <w:pPr>
              <w:pStyle w:val="Default"/>
            </w:pPr>
            <w:r>
              <w:t>1 курс</w:t>
            </w:r>
          </w:p>
        </w:tc>
        <w:tc>
          <w:tcPr>
            <w:tcW w:w="574" w:type="pct"/>
            <w:tcBorders>
              <w:top w:val="single" w:sz="4" w:space="0" w:color="auto"/>
              <w:left w:val="single" w:sz="4" w:space="0" w:color="auto"/>
              <w:bottom w:val="single" w:sz="4" w:space="0" w:color="auto"/>
              <w:right w:val="single" w:sz="4" w:space="0" w:color="auto"/>
            </w:tcBorders>
          </w:tcPr>
          <w:p w:rsidR="000B2644" w:rsidRPr="00216261" w:rsidRDefault="000B2644" w:rsidP="000B2644">
            <w:pPr>
              <w:pStyle w:val="Default"/>
            </w:pPr>
            <w:r w:rsidRPr="00F1293F">
              <w:t>По плану</w:t>
            </w:r>
          </w:p>
        </w:tc>
        <w:tc>
          <w:tcPr>
            <w:tcW w:w="1006" w:type="pct"/>
            <w:tcBorders>
              <w:top w:val="single" w:sz="4" w:space="0" w:color="auto"/>
              <w:left w:val="single" w:sz="4" w:space="0" w:color="auto"/>
              <w:bottom w:val="single" w:sz="4" w:space="0" w:color="auto"/>
              <w:right w:val="single" w:sz="4" w:space="0" w:color="auto"/>
            </w:tcBorders>
          </w:tcPr>
          <w:p w:rsidR="000B2644" w:rsidRPr="00216261" w:rsidRDefault="000B2644" w:rsidP="000B2644">
            <w:pPr>
              <w:pStyle w:val="Default"/>
            </w:pPr>
            <w:r>
              <w:t>з</w:t>
            </w:r>
            <w:r w:rsidRPr="00F1293F">
              <w:t xml:space="preserve">аместитель директора по УВР, </w:t>
            </w:r>
            <w:r w:rsidRPr="006A3AF7">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0B2644" w:rsidRPr="00216261" w:rsidRDefault="000B2644" w:rsidP="000B2644">
            <w:pPr>
              <w:pStyle w:val="Default"/>
            </w:pPr>
            <w:r w:rsidRPr="00216261">
              <w:t>ЛР 7</w:t>
            </w:r>
          </w:p>
          <w:p w:rsidR="000B2644" w:rsidRDefault="000B2644" w:rsidP="000B2644">
            <w:pPr>
              <w:pStyle w:val="Default"/>
            </w:pPr>
            <w:r w:rsidRPr="00216261">
              <w:t>ЛР 8</w:t>
            </w:r>
          </w:p>
          <w:p w:rsidR="000B2644" w:rsidRPr="00216261" w:rsidRDefault="000B2644" w:rsidP="000B2644">
            <w:pPr>
              <w:pStyle w:val="Default"/>
            </w:pPr>
            <w:r w:rsidRPr="00C03E16">
              <w:t>ЛР 3</w:t>
            </w:r>
          </w:p>
        </w:tc>
        <w:tc>
          <w:tcPr>
            <w:tcW w:w="1121" w:type="pct"/>
            <w:tcBorders>
              <w:top w:val="single" w:sz="4" w:space="0" w:color="auto"/>
              <w:left w:val="single" w:sz="4" w:space="0" w:color="auto"/>
              <w:bottom w:val="single" w:sz="4" w:space="0" w:color="auto"/>
              <w:right w:val="single" w:sz="4" w:space="0" w:color="auto"/>
            </w:tcBorders>
          </w:tcPr>
          <w:p w:rsidR="000B2644" w:rsidRPr="00216261" w:rsidRDefault="000B2644" w:rsidP="000B2644">
            <w:pPr>
              <w:pStyle w:val="Default"/>
            </w:pPr>
            <w:r>
              <w:t xml:space="preserve">М11 </w:t>
            </w:r>
            <w:r w:rsidRPr="00EE0386">
              <w:t>«Социализация и духовно-нравственное воспитание</w:t>
            </w: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0B2644" w:rsidRPr="00286505" w:rsidRDefault="000B2644" w:rsidP="000B2644">
            <w:pPr>
              <w:widowControl w:val="0"/>
              <w:autoSpaceDE w:val="0"/>
              <w:autoSpaceDN w:val="0"/>
              <w:spacing w:after="0" w:line="240" w:lineRule="auto"/>
              <w:jc w:val="both"/>
              <w:rPr>
                <w:rFonts w:ascii="Times New Roman" w:eastAsia="Calibri" w:hAnsi="Times New Roman"/>
                <w:b/>
                <w:kern w:val="2"/>
                <w:sz w:val="24"/>
                <w:szCs w:val="24"/>
                <w:lang w:eastAsia="ko-KR"/>
              </w:rPr>
            </w:pPr>
            <w:r w:rsidRPr="00286505">
              <w:rPr>
                <w:rFonts w:ascii="Times New Roman" w:eastAsia="Calibri" w:hAnsi="Times New Roman"/>
                <w:b/>
                <w:kern w:val="2"/>
                <w:sz w:val="24"/>
                <w:szCs w:val="24"/>
                <w:lang w:eastAsia="ko-KR"/>
              </w:rPr>
              <w:t>29.03.2021</w:t>
            </w:r>
          </w:p>
        </w:tc>
        <w:tc>
          <w:tcPr>
            <w:tcW w:w="1197"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Инструктажи по ТБ и правила</w:t>
            </w:r>
            <w:r>
              <w:rPr>
                <w:rFonts w:ascii="Times New Roman" w:eastAsia="Symbol" w:hAnsi="Times New Roman"/>
                <w:sz w:val="24"/>
                <w:szCs w:val="24"/>
                <w:lang w:eastAsia="en-US"/>
              </w:rPr>
              <w:t xml:space="preserve"> </w:t>
            </w:r>
            <w:proofErr w:type="spellStart"/>
            <w:r w:rsidRPr="0061200C">
              <w:rPr>
                <w:rFonts w:ascii="Times New Roman" w:eastAsia="Symbol" w:hAnsi="Times New Roman"/>
                <w:sz w:val="24"/>
                <w:szCs w:val="24"/>
                <w:lang w:eastAsia="en-US"/>
              </w:rPr>
              <w:t>хповедения</w:t>
            </w:r>
            <w:proofErr w:type="spellEnd"/>
            <w:r w:rsidRPr="0061200C">
              <w:rPr>
                <w:rFonts w:ascii="Times New Roman" w:eastAsia="Symbol" w:hAnsi="Times New Roman"/>
                <w:sz w:val="24"/>
                <w:szCs w:val="24"/>
                <w:lang w:eastAsia="en-US"/>
              </w:rPr>
              <w:t xml:space="preserve">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p>
        </w:tc>
      </w:tr>
      <w:tr w:rsidR="000B2644"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АПРЕЛЬ</w:t>
            </w: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05.04.2021</w:t>
            </w:r>
          </w:p>
        </w:tc>
        <w:tc>
          <w:tcPr>
            <w:tcW w:w="1197" w:type="pct"/>
            <w:tcBorders>
              <w:top w:val="single" w:sz="4" w:space="0" w:color="auto"/>
              <w:left w:val="single" w:sz="4" w:space="0" w:color="auto"/>
              <w:bottom w:val="single" w:sz="4" w:space="0" w:color="auto"/>
              <w:right w:val="single" w:sz="4" w:space="0" w:color="auto"/>
            </w:tcBorders>
            <w:hideMark/>
          </w:tcPr>
          <w:p w:rsidR="000B2644" w:rsidRPr="002835F5" w:rsidRDefault="000B2644" w:rsidP="000B2644">
            <w:pPr>
              <w:pStyle w:val="Default"/>
            </w:pPr>
            <w:r w:rsidRPr="002835F5">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0B2644" w:rsidRPr="002835F5" w:rsidRDefault="000B2644" w:rsidP="000B2644">
            <w:pPr>
              <w:pStyle w:val="Default"/>
            </w:pPr>
            <w:r w:rsidRPr="002835F5">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B2644" w:rsidRPr="002835F5" w:rsidRDefault="000B2644" w:rsidP="000B2644">
            <w:pPr>
              <w:pStyle w:val="Default"/>
            </w:pPr>
            <w:r w:rsidRPr="002835F5">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B2644" w:rsidRPr="002835F5" w:rsidRDefault="000B2644" w:rsidP="000B2644">
            <w:pPr>
              <w:pStyle w:val="Default"/>
            </w:pPr>
            <w:r w:rsidRPr="002835F5">
              <w:t>классные 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B2644" w:rsidRPr="002835F5" w:rsidRDefault="000B2644" w:rsidP="000B2644">
            <w:pPr>
              <w:pStyle w:val="Default"/>
            </w:pPr>
            <w:r w:rsidRPr="002835F5">
              <w:t>ЛР 1</w:t>
            </w:r>
          </w:p>
          <w:p w:rsidR="000B2644" w:rsidRPr="002835F5" w:rsidRDefault="000B2644" w:rsidP="000B2644">
            <w:pPr>
              <w:pStyle w:val="Default"/>
            </w:pPr>
            <w:r w:rsidRPr="002835F5">
              <w:t>ЛР 29</w:t>
            </w:r>
          </w:p>
          <w:p w:rsidR="000B2644" w:rsidRPr="002835F5" w:rsidRDefault="000B2644" w:rsidP="000B2644">
            <w:pPr>
              <w:pStyle w:val="Default"/>
            </w:pPr>
            <w:r w:rsidRPr="002835F5">
              <w:t>ЛР 5</w:t>
            </w:r>
          </w:p>
        </w:tc>
        <w:tc>
          <w:tcPr>
            <w:tcW w:w="1121" w:type="pct"/>
            <w:tcBorders>
              <w:top w:val="single" w:sz="4" w:space="0" w:color="auto"/>
              <w:left w:val="single" w:sz="4" w:space="0" w:color="auto"/>
              <w:bottom w:val="single" w:sz="4" w:space="0" w:color="auto"/>
              <w:right w:val="single" w:sz="4" w:space="0" w:color="auto"/>
            </w:tcBorders>
          </w:tcPr>
          <w:p w:rsidR="000B2644" w:rsidRPr="002835F5" w:rsidRDefault="000B2644" w:rsidP="000B2644">
            <w:pPr>
              <w:pStyle w:val="Default"/>
              <w:rPr>
                <w:rFonts w:eastAsia="Calibri"/>
                <w:iCs/>
              </w:rPr>
            </w:pPr>
            <w:r w:rsidRPr="002835F5">
              <w:rPr>
                <w:rFonts w:eastAsia="Calibri"/>
                <w:iCs/>
              </w:rPr>
              <w:t>М2«Колледжный урок»</w:t>
            </w:r>
          </w:p>
          <w:p w:rsidR="000B2644" w:rsidRPr="002835F5" w:rsidRDefault="000B2644" w:rsidP="000B2644">
            <w:pPr>
              <w:pStyle w:val="Default"/>
            </w:pPr>
            <w:r w:rsidRPr="002835F5">
              <w:rPr>
                <w:rFonts w:eastAsia="Calibri"/>
                <w:iCs/>
              </w:rPr>
              <w:t xml:space="preserve">М12. «Формирование системы ценностей </w:t>
            </w:r>
            <w:r w:rsidRPr="002835F5">
              <w:rPr>
                <w:rFonts w:eastAsia="Calibri"/>
                <w:iCs/>
              </w:rPr>
              <w:lastRenderedPageBreak/>
              <w:t>здорового и безопасного образа жизни»</w:t>
            </w:r>
          </w:p>
        </w:tc>
      </w:tr>
      <w:tr w:rsidR="000B2644"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12</w:t>
            </w:r>
            <w:r>
              <w:rPr>
                <w:rFonts w:ascii="Times New Roman" w:eastAsia="Calibri" w:hAnsi="Times New Roman"/>
                <w:b/>
                <w:kern w:val="2"/>
                <w:sz w:val="24"/>
                <w:szCs w:val="24"/>
                <w:lang w:eastAsia="ko-KR"/>
              </w:rPr>
              <w:t>.04.2021</w:t>
            </w:r>
          </w:p>
        </w:tc>
        <w:tc>
          <w:tcPr>
            <w:tcW w:w="1197"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p>
        </w:tc>
      </w:tr>
      <w:tr w:rsidR="000B2644" w:rsidRPr="001F3BD8" w:rsidTr="00980E3F">
        <w:tc>
          <w:tcPr>
            <w:tcW w:w="287" w:type="pct"/>
            <w:gridSpan w:val="2"/>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19.04.2021</w:t>
            </w:r>
          </w:p>
        </w:tc>
        <w:tc>
          <w:tcPr>
            <w:tcW w:w="1197"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памяти о геноциде советского народа нацистами и их пособниками в годы Великой Отечественной войны</w:t>
            </w:r>
          </w:p>
        </w:tc>
        <w:tc>
          <w:tcPr>
            <w:tcW w:w="480"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0B2644" w:rsidRPr="0061200C" w:rsidRDefault="000B2644" w:rsidP="000B264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0B2644" w:rsidRPr="0061200C" w:rsidRDefault="000B2644" w:rsidP="000B264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B2644" w:rsidRPr="0061200C" w:rsidRDefault="000B2644" w:rsidP="000B264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B2644" w:rsidRDefault="000B2644" w:rsidP="000B264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0B2644" w:rsidRPr="001F3BD8" w:rsidRDefault="000B2644" w:rsidP="000B264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tc>
      </w:tr>
      <w:tr w:rsidR="00CD72FF" w:rsidRPr="0061200C" w:rsidTr="00CD72F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26.04.2021</w:t>
            </w:r>
          </w:p>
        </w:tc>
        <w:tc>
          <w:tcPr>
            <w:tcW w:w="1197"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kern w:val="2"/>
                <w:lang w:eastAsia="ko-KR"/>
              </w:rPr>
              <w:t>1-4 курс</w:t>
            </w:r>
          </w:p>
        </w:tc>
        <w:tc>
          <w:tcPr>
            <w:tcW w:w="574"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 xml:space="preserve">социальный педагог </w:t>
            </w:r>
            <w:r w:rsidRPr="00CD72FF">
              <w:rPr>
                <w:kern w:val="2"/>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kern w:val="2"/>
                <w:lang w:eastAsia="ko-KR"/>
              </w:rPr>
              <w:t>ЛР 9</w:t>
            </w:r>
          </w:p>
          <w:p w:rsidR="00CD72FF" w:rsidRPr="00CD72FF" w:rsidRDefault="00CD72FF" w:rsidP="00CD72FF">
            <w:pPr>
              <w:pStyle w:val="Default"/>
              <w:rPr>
                <w:kern w:val="2"/>
                <w:lang w:eastAsia="ko-KR"/>
              </w:rPr>
            </w:pPr>
            <w:r w:rsidRPr="00CD72FF">
              <w:rPr>
                <w:kern w:val="2"/>
                <w:lang w:eastAsia="ko-KR"/>
              </w:rPr>
              <w:t>ЛР 5</w:t>
            </w:r>
          </w:p>
          <w:p w:rsidR="00CD72FF" w:rsidRPr="00CD72FF" w:rsidRDefault="00CD72FF" w:rsidP="00CD72FF">
            <w:pPr>
              <w:pStyle w:val="Default"/>
              <w:rPr>
                <w:kern w:val="2"/>
                <w:lang w:eastAsia="ko-KR"/>
              </w:rPr>
            </w:pPr>
            <w:r w:rsidRPr="00CD72FF">
              <w:rPr>
                <w:kern w:val="2"/>
                <w:lang w:eastAsia="ko-KR"/>
              </w:rPr>
              <w:t>ЛР 30</w:t>
            </w:r>
          </w:p>
          <w:p w:rsidR="00CD72FF" w:rsidRPr="00CD72FF" w:rsidRDefault="00CD72FF" w:rsidP="00CD72FF">
            <w:pPr>
              <w:pStyle w:val="Default"/>
              <w:rPr>
                <w:kern w:val="2"/>
                <w:lang w:eastAsia="ko-KR"/>
              </w:rPr>
            </w:pPr>
            <w:r w:rsidRPr="00CD72FF">
              <w:rPr>
                <w:kern w:val="2"/>
                <w:lang w:eastAsia="ko-KR"/>
              </w:rPr>
              <w:t>ЛР 29</w:t>
            </w:r>
          </w:p>
        </w:tc>
        <w:tc>
          <w:tcPr>
            <w:tcW w:w="1121"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kern w:val="2"/>
                <w:lang w:eastAsia="ko-KR"/>
              </w:rPr>
              <w:t>М13«Профилактика наркомании, экстремистских проявлений в  молодежной среде»</w:t>
            </w:r>
          </w:p>
          <w:p w:rsidR="00CD72FF" w:rsidRPr="00CD72FF" w:rsidRDefault="00CD72FF" w:rsidP="00CD72FF">
            <w:pPr>
              <w:pStyle w:val="Default"/>
              <w:rPr>
                <w:kern w:val="2"/>
                <w:lang w:eastAsia="ko-KR"/>
              </w:rPr>
            </w:pPr>
            <w:r w:rsidRPr="00CD72FF">
              <w:rPr>
                <w:kern w:val="2"/>
                <w:lang w:eastAsia="ko-KR"/>
              </w:rPr>
              <w:t>М12. «Формирование системы ценностей здорового и безопасного образа жизни»</w:t>
            </w:r>
          </w:p>
          <w:p w:rsidR="00CD72FF" w:rsidRPr="00CD72FF" w:rsidRDefault="00CD72FF" w:rsidP="00CD72FF">
            <w:pPr>
              <w:pStyle w:val="Default"/>
              <w:rPr>
                <w:kern w:val="2"/>
                <w:lang w:eastAsia="ko-KR"/>
              </w:rPr>
            </w:pPr>
          </w:p>
        </w:tc>
      </w:tr>
      <w:tr w:rsidR="00CD72FF" w:rsidRPr="0061200C" w:rsidTr="00CD72FF">
        <w:tc>
          <w:tcPr>
            <w:tcW w:w="287" w:type="pct"/>
            <w:gridSpan w:val="2"/>
            <w:tcBorders>
              <w:top w:val="single" w:sz="4" w:space="0" w:color="auto"/>
              <w:left w:val="single" w:sz="4" w:space="0" w:color="auto"/>
              <w:bottom w:val="single" w:sz="4" w:space="0" w:color="auto"/>
              <w:right w:val="single" w:sz="4" w:space="0" w:color="auto"/>
            </w:tcBorders>
          </w:tcPr>
          <w:p w:rsidR="00CD72FF" w:rsidRDefault="00CD72FF" w:rsidP="00CD72FF">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CD72FF">
              <w:t>спайсов</w:t>
            </w:r>
            <w:proofErr w:type="spellEnd"/>
            <w:r w:rsidRPr="00CD72FF">
              <w:t>, солей и т.д.</w:t>
            </w:r>
          </w:p>
        </w:tc>
        <w:tc>
          <w:tcPr>
            <w:tcW w:w="480"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kern w:val="2"/>
                <w:lang w:eastAsia="ko-KR"/>
              </w:rPr>
              <w:t>1-4 курс</w:t>
            </w:r>
          </w:p>
        </w:tc>
        <w:tc>
          <w:tcPr>
            <w:tcW w:w="574"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kern w:val="2"/>
                <w:lang w:eastAsia="ko-KR"/>
              </w:rPr>
              <w:t>ЛР 9</w:t>
            </w:r>
          </w:p>
          <w:p w:rsidR="00CD72FF" w:rsidRPr="00CD72FF" w:rsidRDefault="00CD72FF" w:rsidP="00CD72FF">
            <w:pPr>
              <w:pStyle w:val="Default"/>
              <w:rPr>
                <w:kern w:val="2"/>
                <w:lang w:eastAsia="ko-KR"/>
              </w:rPr>
            </w:pPr>
            <w:r w:rsidRPr="00CD72FF">
              <w:rPr>
                <w:kern w:val="2"/>
                <w:lang w:eastAsia="ko-KR"/>
              </w:rPr>
              <w:t>ЛР 5</w:t>
            </w:r>
          </w:p>
          <w:p w:rsidR="00CD72FF" w:rsidRPr="00CD72FF" w:rsidRDefault="00CD72FF" w:rsidP="00CD72FF">
            <w:pPr>
              <w:pStyle w:val="Default"/>
              <w:rPr>
                <w:kern w:val="2"/>
                <w:lang w:eastAsia="ko-KR"/>
              </w:rPr>
            </w:pPr>
            <w:r w:rsidRPr="00CD72FF">
              <w:rPr>
                <w:kern w:val="2"/>
                <w:lang w:eastAsia="ko-KR"/>
              </w:rPr>
              <w:t>ЛР 30</w:t>
            </w:r>
          </w:p>
          <w:p w:rsidR="00CD72FF" w:rsidRPr="00CD72FF" w:rsidRDefault="00CD72FF" w:rsidP="00CD72FF">
            <w:pPr>
              <w:pStyle w:val="Default"/>
              <w:rPr>
                <w:kern w:val="2"/>
                <w:lang w:eastAsia="ko-KR"/>
              </w:rPr>
            </w:pPr>
            <w:r w:rsidRPr="00CD72FF">
              <w:rPr>
                <w:kern w:val="2"/>
                <w:lang w:eastAsia="ko-KR"/>
              </w:rPr>
              <w:t>ЛР 29</w:t>
            </w:r>
          </w:p>
        </w:tc>
        <w:tc>
          <w:tcPr>
            <w:tcW w:w="1121"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rFonts w:eastAsia="Calibri"/>
                <w:iCs/>
              </w:rPr>
            </w:pPr>
            <w:r w:rsidRPr="00CD72FF">
              <w:rPr>
                <w:rFonts w:eastAsia="Calibri"/>
                <w:iCs/>
              </w:rPr>
              <w:t>М11«Социализация и духовно-нравственное воспитание»</w:t>
            </w:r>
          </w:p>
          <w:p w:rsidR="00CD72FF" w:rsidRPr="00CD72FF" w:rsidRDefault="00CD72FF" w:rsidP="00CD72FF">
            <w:pPr>
              <w:pStyle w:val="Default"/>
              <w:rPr>
                <w:rFonts w:eastAsia="Calibri"/>
                <w:iCs/>
              </w:rPr>
            </w:pPr>
            <w:r w:rsidRPr="00CD72FF">
              <w:rPr>
                <w:rFonts w:eastAsia="Calibri"/>
                <w:iCs/>
              </w:rPr>
              <w:t>М12 «Формирование системы ценностей здорового и безопасного образа жизни»</w:t>
            </w:r>
          </w:p>
          <w:p w:rsidR="00CD72FF" w:rsidRPr="00CD72FF" w:rsidRDefault="00CD72FF" w:rsidP="00CD72FF">
            <w:pPr>
              <w:pStyle w:val="Default"/>
              <w:rPr>
                <w:rFonts w:eastAsia="Calibri"/>
                <w:iCs/>
              </w:rPr>
            </w:pPr>
            <w:r w:rsidRPr="00CD72FF">
              <w:rPr>
                <w:rFonts w:eastAsia="Calibri"/>
                <w:iCs/>
              </w:rPr>
              <w:t>М4 «Классное руководство, кураторство и поддержка»</w:t>
            </w:r>
          </w:p>
          <w:p w:rsidR="00CD72FF" w:rsidRPr="00CD72FF" w:rsidRDefault="00CD72FF" w:rsidP="00CD72FF">
            <w:pPr>
              <w:pStyle w:val="Default"/>
              <w:rPr>
                <w:rFonts w:eastAsia="Calibri"/>
                <w:iCs/>
              </w:rPr>
            </w:pPr>
            <w:r w:rsidRPr="00CD72FF">
              <w:rPr>
                <w:rFonts w:eastAsia="Calibri"/>
                <w:iCs/>
              </w:rPr>
              <w:t xml:space="preserve">М13«Профилактика </w:t>
            </w:r>
            <w:r w:rsidRPr="00CD72FF">
              <w:rPr>
                <w:rFonts w:eastAsia="Calibri"/>
                <w:iCs/>
              </w:rPr>
              <w:lastRenderedPageBreak/>
              <w:t>наркомании, экстремистских проявлений в  молодежной среде»</w:t>
            </w:r>
          </w:p>
          <w:p w:rsidR="00CD72FF" w:rsidRPr="00CD72FF" w:rsidRDefault="00CD72FF" w:rsidP="00CD72FF">
            <w:pPr>
              <w:pStyle w:val="Default"/>
              <w:rPr>
                <w:kern w:val="2"/>
                <w:lang w:eastAsia="ko-KR"/>
              </w:rPr>
            </w:pPr>
          </w:p>
        </w:tc>
      </w:tr>
      <w:tr w:rsidR="00CD72FF" w:rsidRPr="0061200C" w:rsidTr="00CD72FF">
        <w:trPr>
          <w:trHeight w:val="699"/>
        </w:trPr>
        <w:tc>
          <w:tcPr>
            <w:tcW w:w="287" w:type="pct"/>
            <w:gridSpan w:val="2"/>
            <w:tcBorders>
              <w:top w:val="single" w:sz="4" w:space="0" w:color="auto"/>
              <w:left w:val="single" w:sz="4" w:space="0" w:color="auto"/>
              <w:bottom w:val="single" w:sz="4" w:space="0" w:color="auto"/>
              <w:right w:val="single" w:sz="4" w:space="0" w:color="auto"/>
            </w:tcBorders>
          </w:tcPr>
          <w:p w:rsidR="00CD72FF" w:rsidRPr="0061200C" w:rsidRDefault="00CD72FF" w:rsidP="00CD72F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Акция «Чистая территория».</w:t>
            </w:r>
          </w:p>
          <w:p w:rsidR="00CD72FF" w:rsidRPr="00CD72FF" w:rsidRDefault="00CD72FF" w:rsidP="00CD72FF">
            <w:pPr>
              <w:pStyle w:val="Default"/>
              <w:rPr>
                <w:kern w:val="2"/>
                <w:lang w:eastAsia="ko-KR"/>
              </w:rPr>
            </w:pPr>
            <w:r w:rsidRPr="00CD72FF">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Все группы</w:t>
            </w:r>
          </w:p>
        </w:tc>
        <w:tc>
          <w:tcPr>
            <w:tcW w:w="574"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t>преподаватель экологии</w:t>
            </w:r>
          </w:p>
        </w:tc>
        <w:tc>
          <w:tcPr>
            <w:tcW w:w="335"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kern w:val="2"/>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kern w:val="2"/>
                <w:lang w:eastAsia="ko-KR"/>
              </w:rPr>
            </w:pPr>
            <w:r w:rsidRPr="00CD72FF">
              <w:rPr>
                <w:rFonts w:eastAsia="Calibri"/>
                <w:iCs/>
              </w:rPr>
              <w:t>М12. «Формирование системы ценностей здорового и безопасного образа жизни»</w:t>
            </w:r>
          </w:p>
        </w:tc>
      </w:tr>
      <w:tr w:rsidR="00CD72FF"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5</w:t>
            </w:r>
            <w:r>
              <w:rPr>
                <w:rFonts w:ascii="Times New Roman" w:eastAsia="Calibri" w:hAnsi="Times New Roman"/>
                <w:b/>
                <w:bCs/>
                <w:kern w:val="2"/>
                <w:sz w:val="24"/>
                <w:szCs w:val="24"/>
                <w:lang w:eastAsia="ko-KR"/>
              </w:rPr>
              <w:t>.05.2021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t>.05.2021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CD72FF" w:rsidRPr="0061200C" w:rsidRDefault="00CD72FF" w:rsidP="00CD72F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CD72FF" w:rsidRPr="0061200C" w:rsidRDefault="00CD72FF" w:rsidP="00CD72FF">
            <w:pPr>
              <w:numPr>
                <w:ilvl w:val="0"/>
                <w:numId w:val="34"/>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CD72FF" w:rsidRPr="0061200C" w:rsidRDefault="00CD72FF" w:rsidP="00CD72FF">
            <w:pPr>
              <w:numPr>
                <w:ilvl w:val="0"/>
                <w:numId w:val="34"/>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уборка</w:t>
            </w:r>
            <w:proofErr w:type="spellEnd"/>
            <w:r w:rsidR="002835F5">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sidR="002835F5">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CD72FF" w:rsidRPr="0061200C" w:rsidRDefault="00CD72FF" w:rsidP="00CD72FF">
            <w:pPr>
              <w:numPr>
                <w:ilvl w:val="0"/>
                <w:numId w:val="34"/>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002835F5">
              <w:rPr>
                <w:rFonts w:ascii="Times New Roman" w:hAnsi="Times New Roman"/>
                <w:sz w:val="24"/>
                <w:szCs w:val="24"/>
                <w:lang w:eastAsia="en-US"/>
              </w:rPr>
              <w:t xml:space="preserve"> </w:t>
            </w:r>
            <w:r w:rsidRPr="0061200C">
              <w:rPr>
                <w:rFonts w:ascii="Times New Roman" w:hAnsi="Times New Roman"/>
                <w:sz w:val="24"/>
                <w:szCs w:val="24"/>
                <w:lang w:eastAsia="en-US"/>
              </w:rPr>
              <w:t>мероприятиях;</w:t>
            </w:r>
          </w:p>
          <w:p w:rsidR="00CD72FF" w:rsidRPr="0061200C" w:rsidRDefault="00CD72FF" w:rsidP="00CD72FF">
            <w:pPr>
              <w:numPr>
                <w:ilvl w:val="0"/>
                <w:numId w:val="34"/>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sidR="002835F5">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CD72FF" w:rsidRPr="0061200C" w:rsidRDefault="00CD72FF" w:rsidP="00CD72F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002835F5">
              <w:rPr>
                <w:rFonts w:ascii="Times New Roman" w:eastAsia="Calibri" w:hAnsi="Times New Roman"/>
                <w:sz w:val="24"/>
                <w:szCs w:val="24"/>
                <w:lang w:eastAsia="en-US"/>
              </w:rPr>
              <w:t xml:space="preserve"> </w:t>
            </w:r>
            <w:bookmarkStart w:id="13" w:name="_GoBack"/>
            <w:bookmarkEnd w:id="13"/>
            <w:r w:rsidRPr="0061200C">
              <w:rPr>
                <w:rFonts w:ascii="Times New Roman" w:eastAsia="Calibri" w:hAnsi="Times New Roman"/>
                <w:sz w:val="24"/>
                <w:szCs w:val="24"/>
                <w:lang w:eastAsia="en-US"/>
              </w:rPr>
              <w:t>Победы</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lastRenderedPageBreak/>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ВР, педагог-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17.05.2021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CD72FF" w:rsidRPr="0061200C" w:rsidRDefault="00CD72FF" w:rsidP="00CD72F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24</w:t>
            </w:r>
            <w:r>
              <w:rPr>
                <w:rFonts w:ascii="Times New Roman" w:eastAsia="Calibri" w:hAnsi="Times New Roman"/>
                <w:b/>
                <w:bCs/>
                <w:kern w:val="2"/>
                <w:sz w:val="24"/>
                <w:szCs w:val="24"/>
                <w:lang w:eastAsia="ko-KR"/>
              </w:rPr>
              <w:t>.05.2021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славянской письменности и культуры</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Акция «Бесценный дар Кирилла и </w:t>
            </w:r>
            <w:proofErr w:type="spellStart"/>
            <w:r w:rsidRPr="0061200C">
              <w:rPr>
                <w:rFonts w:ascii="Times New Roman" w:eastAsia="Calibri" w:hAnsi="Times New Roman"/>
                <w:sz w:val="24"/>
                <w:szCs w:val="24"/>
                <w:lang w:eastAsia="en-US"/>
              </w:rPr>
              <w:t>Мефодия</w:t>
            </w:r>
            <w:proofErr w:type="spellEnd"/>
            <w:r w:rsidRPr="0061200C">
              <w:rPr>
                <w:rFonts w:ascii="Times New Roman" w:eastAsia="Calibri" w:hAnsi="Times New Roman"/>
                <w:sz w:val="24"/>
                <w:szCs w:val="24"/>
                <w:lang w:eastAsia="en-US"/>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31.05.2021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E27F5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E27F5C">
              <w:rPr>
                <w:rFonts w:ascii="Times New Roman" w:hAnsi="Times New Roman"/>
                <w:color w:val="000000"/>
                <w:sz w:val="24"/>
                <w:szCs w:val="24"/>
              </w:rPr>
              <w:t>Бессмертный полк создатели</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ВР, педагог-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CD72FF"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«Большая перемена»</w:t>
            </w:r>
            <w:r w:rsidRPr="00CD72FF">
              <w:rPr>
                <w:rFonts w:eastAsia="Calibri"/>
              </w:rPr>
              <w:t xml:space="preserve"> </w:t>
            </w:r>
            <w:hyperlink r:id="rId15" w:history="1">
              <w:r w:rsidRPr="00CD72FF">
                <w:rPr>
                  <w:rStyle w:val="af1"/>
                  <w:bCs/>
                  <w:color w:val="auto"/>
                  <w:kern w:val="2"/>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Все группы</w:t>
            </w:r>
          </w:p>
        </w:tc>
        <w:tc>
          <w:tcPr>
            <w:tcW w:w="574"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 xml:space="preserve">преподаватели </w:t>
            </w:r>
          </w:p>
        </w:tc>
        <w:tc>
          <w:tcPr>
            <w:tcW w:w="335"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ЛР 1</w:t>
            </w:r>
          </w:p>
          <w:p w:rsidR="00CD72FF" w:rsidRPr="00CD72FF" w:rsidRDefault="00CD72FF" w:rsidP="00CD72FF">
            <w:pPr>
              <w:pStyle w:val="Default"/>
            </w:pPr>
            <w:r w:rsidRPr="00CD72FF">
              <w:t>ЛР 12</w:t>
            </w:r>
          </w:p>
          <w:p w:rsidR="00CD72FF" w:rsidRPr="00CD72FF" w:rsidRDefault="00CD72FF" w:rsidP="00CD72FF">
            <w:pPr>
              <w:pStyle w:val="Default"/>
            </w:pPr>
            <w:r w:rsidRPr="00CD72FF">
              <w:t>ЛР 5</w:t>
            </w:r>
          </w:p>
          <w:p w:rsidR="00CD72FF" w:rsidRPr="00CD72FF" w:rsidRDefault="00CD72FF" w:rsidP="00CD72FF">
            <w:pPr>
              <w:pStyle w:val="Default"/>
            </w:pPr>
            <w:r w:rsidRPr="00CD72FF">
              <w:t>ЛР 20</w:t>
            </w:r>
          </w:p>
          <w:p w:rsidR="00CD72FF" w:rsidRPr="00CD72FF" w:rsidRDefault="00CD72FF" w:rsidP="00CD72FF">
            <w:pPr>
              <w:pStyle w:val="Default"/>
            </w:pPr>
            <w:r w:rsidRPr="00CD72FF">
              <w:t>ЛР 19</w:t>
            </w:r>
          </w:p>
        </w:tc>
        <w:tc>
          <w:tcPr>
            <w:tcW w:w="1121"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rFonts w:eastAsia="Calibri"/>
                <w:iCs/>
              </w:rPr>
            </w:pPr>
            <w:r w:rsidRPr="00CD72FF">
              <w:rPr>
                <w:rFonts w:eastAsia="Calibri"/>
                <w:iCs/>
              </w:rPr>
              <w:t>М1«Ключевые дела ПОО»</w:t>
            </w:r>
          </w:p>
          <w:p w:rsidR="00CD72FF" w:rsidRPr="00CD72FF" w:rsidRDefault="00CD72FF" w:rsidP="00CD72FF">
            <w:pPr>
              <w:pStyle w:val="Default"/>
              <w:rPr>
                <w:rFonts w:eastAsia="Calibri"/>
                <w:iCs/>
              </w:rPr>
            </w:pPr>
            <w:r w:rsidRPr="00CD72FF">
              <w:rPr>
                <w:rFonts w:eastAsia="Calibri"/>
                <w:iCs/>
              </w:rPr>
              <w:t>М9«Молодежные общественные объединения»</w:t>
            </w:r>
          </w:p>
          <w:p w:rsidR="00CD72FF" w:rsidRPr="00CD72FF" w:rsidRDefault="00CD72FF" w:rsidP="00CD72FF">
            <w:pPr>
              <w:pStyle w:val="Default"/>
              <w:rPr>
                <w:rFonts w:eastAsia="Calibri"/>
                <w:iCs/>
              </w:rPr>
            </w:pP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CD72FF"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День здоровья</w:t>
            </w:r>
          </w:p>
          <w:p w:rsidR="00CD72FF" w:rsidRPr="00CD72FF" w:rsidRDefault="00CD72FF" w:rsidP="00CD72FF">
            <w:pPr>
              <w:pStyle w:val="Default"/>
            </w:pPr>
          </w:p>
        </w:tc>
        <w:tc>
          <w:tcPr>
            <w:tcW w:w="480"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Все группы</w:t>
            </w:r>
          </w:p>
        </w:tc>
        <w:tc>
          <w:tcPr>
            <w:tcW w:w="574"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ЛР 9</w:t>
            </w:r>
          </w:p>
          <w:p w:rsidR="00CD72FF" w:rsidRPr="00CD72FF" w:rsidRDefault="00CD72FF" w:rsidP="00CD72FF">
            <w:pPr>
              <w:pStyle w:val="Default"/>
            </w:pPr>
            <w:r w:rsidRPr="00CD72FF">
              <w:t>ЛР 29</w:t>
            </w:r>
          </w:p>
        </w:tc>
        <w:tc>
          <w:tcPr>
            <w:tcW w:w="1121"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rFonts w:eastAsia="Calibri"/>
                <w:iCs/>
              </w:rPr>
            </w:pPr>
            <w:r w:rsidRPr="00CD72FF">
              <w:rPr>
                <w:rFonts w:eastAsia="Calibri"/>
                <w:iCs/>
              </w:rPr>
              <w:t>М12 «Формирование системы ценностей здорового и безопасного образа жизни»</w:t>
            </w:r>
          </w:p>
          <w:p w:rsidR="00CD72FF" w:rsidRPr="00CD72FF" w:rsidRDefault="00CD72FF" w:rsidP="00CD72FF">
            <w:pPr>
              <w:pStyle w:val="Default"/>
            </w:pPr>
            <w:r w:rsidRPr="00CD72FF">
              <w:t>М1«Ключевые дела ПОО»</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CD72FF"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 xml:space="preserve">День общественных организаций России, 100-летие </w:t>
            </w:r>
            <w:r w:rsidRPr="00CD72FF">
              <w:lastRenderedPageBreak/>
              <w:t>пионерской организации</w:t>
            </w:r>
          </w:p>
        </w:tc>
        <w:tc>
          <w:tcPr>
            <w:tcW w:w="480"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t xml:space="preserve">заместитель директора по УВР, социальный педагог </w:t>
            </w:r>
            <w:r w:rsidRPr="00CD72FF">
              <w:lastRenderedPageBreak/>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pPr>
            <w:r w:rsidRPr="00CD72FF">
              <w:lastRenderedPageBreak/>
              <w:t>ЛР 1</w:t>
            </w:r>
          </w:p>
          <w:p w:rsidR="00CD72FF" w:rsidRPr="00CD72FF" w:rsidRDefault="00CD72FF" w:rsidP="00CD72FF">
            <w:pPr>
              <w:pStyle w:val="Default"/>
            </w:pPr>
            <w:r w:rsidRPr="00CD72FF">
              <w:t>ЛР 2</w:t>
            </w:r>
          </w:p>
          <w:p w:rsidR="00CD72FF" w:rsidRPr="00CD72FF" w:rsidRDefault="00CD72FF" w:rsidP="00CD72FF">
            <w:pPr>
              <w:pStyle w:val="Default"/>
            </w:pPr>
            <w:r w:rsidRPr="00CD72FF">
              <w:lastRenderedPageBreak/>
              <w:t>ЛР 3</w:t>
            </w:r>
          </w:p>
          <w:p w:rsidR="00CD72FF" w:rsidRPr="00CD72FF" w:rsidRDefault="00CD72FF" w:rsidP="00CD72FF">
            <w:pPr>
              <w:pStyle w:val="Default"/>
            </w:pPr>
            <w:r w:rsidRPr="00CD72FF">
              <w:t>ЛР 5</w:t>
            </w:r>
          </w:p>
        </w:tc>
        <w:tc>
          <w:tcPr>
            <w:tcW w:w="1121" w:type="pct"/>
            <w:tcBorders>
              <w:top w:val="single" w:sz="4" w:space="0" w:color="auto"/>
              <w:left w:val="single" w:sz="4" w:space="0" w:color="auto"/>
              <w:bottom w:val="single" w:sz="4" w:space="0" w:color="auto"/>
              <w:right w:val="single" w:sz="4" w:space="0" w:color="auto"/>
            </w:tcBorders>
          </w:tcPr>
          <w:p w:rsidR="00CD72FF" w:rsidRPr="00CD72FF" w:rsidRDefault="00CD72FF" w:rsidP="00CD72FF">
            <w:pPr>
              <w:pStyle w:val="Default"/>
              <w:rPr>
                <w:rFonts w:eastAsia="Calibri"/>
                <w:iCs/>
              </w:rPr>
            </w:pPr>
            <w:r w:rsidRPr="00CD72FF">
              <w:rPr>
                <w:rFonts w:eastAsia="Calibri"/>
                <w:iCs/>
              </w:rPr>
              <w:lastRenderedPageBreak/>
              <w:t>М10 «Гражданин и патриот»</w:t>
            </w:r>
          </w:p>
          <w:p w:rsidR="00CD72FF" w:rsidRPr="00CD72FF" w:rsidRDefault="00CD72FF" w:rsidP="00CD72FF">
            <w:pPr>
              <w:pStyle w:val="Default"/>
              <w:rPr>
                <w:rFonts w:eastAsia="Calibri"/>
                <w:iCs/>
              </w:rPr>
            </w:pPr>
            <w:r w:rsidRPr="00CD72FF">
              <w:rPr>
                <w:rFonts w:eastAsia="Calibri"/>
                <w:iCs/>
              </w:rPr>
              <w:t xml:space="preserve">М9 «Молодежные </w:t>
            </w:r>
            <w:r w:rsidRPr="00CD72FF">
              <w:rPr>
                <w:rFonts w:eastAsia="Calibri"/>
                <w:iCs/>
              </w:rPr>
              <w:lastRenderedPageBreak/>
              <w:t>общественные объединения»</w:t>
            </w:r>
          </w:p>
          <w:p w:rsidR="00CD72FF" w:rsidRPr="00CD72FF" w:rsidRDefault="00CD72FF" w:rsidP="00CD72FF">
            <w:pPr>
              <w:pStyle w:val="Default"/>
            </w:pPr>
            <w:r w:rsidRPr="00CD72FF">
              <w:t>М14 «Социальное партнерство в воспитательной деятельности колледжа»</w:t>
            </w:r>
          </w:p>
        </w:tc>
      </w:tr>
      <w:tr w:rsidR="00CD72FF" w:rsidRPr="0061200C" w:rsidTr="00980E3F">
        <w:tc>
          <w:tcPr>
            <w:tcW w:w="5000" w:type="pct"/>
            <w:gridSpan w:val="8"/>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ИЮНЬ</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01.06.2021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07.06.2021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русского языка - Пушкинский день России</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t>.06.2021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350-летие со дня рождения Петра </w:t>
            </w:r>
            <w:r w:rsidRPr="0061200C">
              <w:rPr>
                <w:rFonts w:ascii="Times New Roman" w:eastAsia="Calibri" w:hAnsi="Times New Roman"/>
                <w:kern w:val="2"/>
                <w:sz w:val="24"/>
                <w:szCs w:val="24"/>
                <w:lang w:val="en-US" w:eastAsia="ko-KR"/>
              </w:rPr>
              <w:t>I</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14.06.2021</w:t>
            </w:r>
          </w:p>
        </w:tc>
        <w:tc>
          <w:tcPr>
            <w:tcW w:w="1197"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CD72FF" w:rsidRPr="0061200C" w:rsidRDefault="00CD72FF" w:rsidP="00CD72FF">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Всероссийская акция «Мы – граждане России»</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21.06.2021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Дискуссия «Во славу русского </w:t>
            </w:r>
            <w:r w:rsidRPr="0061200C">
              <w:rPr>
                <w:rFonts w:ascii="Times New Roman" w:eastAsia="Calibri" w:hAnsi="Times New Roman"/>
                <w:bCs/>
                <w:kern w:val="2"/>
                <w:sz w:val="24"/>
                <w:szCs w:val="24"/>
                <w:lang w:eastAsia="ko-KR"/>
              </w:rPr>
              <w:lastRenderedPageBreak/>
              <w:t>имени», экскурсия в музей, уроки памяти и мужества,</w:t>
            </w:r>
          </w:p>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«Детство, обожженное войной» -видео-урок</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CD72FF" w:rsidRPr="0061200C" w:rsidRDefault="00CD72FF" w:rsidP="00CD72F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p>
        </w:tc>
      </w:tr>
      <w:tr w:rsidR="00CD72FF" w:rsidRPr="0061200C" w:rsidTr="00980E3F">
        <w:tc>
          <w:tcPr>
            <w:tcW w:w="287" w:type="pct"/>
            <w:gridSpan w:val="2"/>
            <w:tcBorders>
              <w:top w:val="single" w:sz="4" w:space="0" w:color="auto"/>
              <w:left w:val="single" w:sz="4" w:space="0" w:color="auto"/>
              <w:bottom w:val="single" w:sz="4" w:space="0" w:color="auto"/>
              <w:right w:val="single" w:sz="4" w:space="0" w:color="auto"/>
            </w:tcBorders>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28.06.2021</w:t>
            </w:r>
          </w:p>
        </w:tc>
        <w:tc>
          <w:tcPr>
            <w:tcW w:w="1197"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Организационный классный час подведение итогов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 курсы</w:t>
            </w:r>
          </w:p>
        </w:tc>
        <w:tc>
          <w:tcPr>
            <w:tcW w:w="574"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p>
        </w:tc>
        <w:tc>
          <w:tcPr>
            <w:tcW w:w="335" w:type="pct"/>
            <w:tcBorders>
              <w:top w:val="single" w:sz="4" w:space="0" w:color="auto"/>
              <w:left w:val="single" w:sz="4" w:space="0" w:color="auto"/>
              <w:bottom w:val="single" w:sz="4" w:space="0" w:color="auto"/>
              <w:right w:val="single" w:sz="4" w:space="0" w:color="auto"/>
            </w:tcBorders>
            <w:hideMark/>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CD72FF" w:rsidRPr="0061200C" w:rsidRDefault="00CD72FF" w:rsidP="00CD72F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CD72FF" w:rsidRPr="0061200C" w:rsidTr="00CD72FF">
        <w:tc>
          <w:tcPr>
            <w:tcW w:w="287" w:type="pct"/>
            <w:gridSpan w:val="2"/>
            <w:tcBorders>
              <w:top w:val="single" w:sz="4" w:space="0" w:color="auto"/>
              <w:left w:val="single" w:sz="4" w:space="0" w:color="auto"/>
              <w:bottom w:val="single" w:sz="4" w:space="0" w:color="auto"/>
              <w:right w:val="single" w:sz="4" w:space="0" w:color="auto"/>
            </w:tcBorders>
          </w:tcPr>
          <w:p w:rsidR="00CD72FF" w:rsidRPr="0061200C" w:rsidRDefault="00CD72FF" w:rsidP="00CD72F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CD72FF" w:rsidRPr="00216261" w:rsidRDefault="00CD72FF" w:rsidP="00CD72FF">
            <w:pPr>
              <w:pStyle w:val="Default"/>
              <w:rPr>
                <w:bCs/>
                <w:kern w:val="2"/>
                <w:lang w:eastAsia="ko-KR"/>
              </w:rPr>
            </w:pPr>
            <w:r w:rsidRPr="00DE4DA0">
              <w:rPr>
                <w:rFonts w:eastAsia="Symbol"/>
              </w:rPr>
              <w:t>День молодежи</w:t>
            </w:r>
          </w:p>
        </w:tc>
        <w:tc>
          <w:tcPr>
            <w:tcW w:w="480" w:type="pct"/>
            <w:tcBorders>
              <w:top w:val="single" w:sz="4" w:space="0" w:color="auto"/>
              <w:left w:val="single" w:sz="4" w:space="0" w:color="auto"/>
              <w:bottom w:val="single" w:sz="4" w:space="0" w:color="auto"/>
              <w:right w:val="single" w:sz="4" w:space="0" w:color="auto"/>
            </w:tcBorders>
          </w:tcPr>
          <w:p w:rsidR="00CD72FF" w:rsidRPr="00216261" w:rsidRDefault="00CD72FF" w:rsidP="00CD72FF">
            <w:pPr>
              <w:pStyle w:val="Default"/>
              <w:rPr>
                <w:kern w:val="2"/>
                <w:lang w:eastAsia="ko-KR"/>
              </w:rPr>
            </w:pPr>
            <w:r w:rsidRPr="00216261">
              <w:t>Все группы</w:t>
            </w:r>
          </w:p>
        </w:tc>
        <w:tc>
          <w:tcPr>
            <w:tcW w:w="574" w:type="pct"/>
            <w:tcBorders>
              <w:top w:val="single" w:sz="4" w:space="0" w:color="auto"/>
              <w:left w:val="single" w:sz="4" w:space="0" w:color="auto"/>
              <w:bottom w:val="single" w:sz="4" w:space="0" w:color="auto"/>
              <w:right w:val="single" w:sz="4" w:space="0" w:color="auto"/>
            </w:tcBorders>
          </w:tcPr>
          <w:p w:rsidR="00CD72FF" w:rsidRPr="00216261" w:rsidRDefault="00CD72FF" w:rsidP="00CD72FF">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CD72FF" w:rsidRPr="00216261" w:rsidRDefault="00CD72FF" w:rsidP="00CD72FF">
            <w:pPr>
              <w:pStyle w:val="Default"/>
              <w:rPr>
                <w:kern w:val="2"/>
                <w:lang w:eastAsia="ko-KR"/>
              </w:rPr>
            </w:pPr>
            <w:r w:rsidRPr="006A3AF7">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CD72FF" w:rsidRPr="00216261" w:rsidRDefault="00CD72FF" w:rsidP="00CD72FF">
            <w:pPr>
              <w:pStyle w:val="Default"/>
              <w:rPr>
                <w:kern w:val="2"/>
                <w:lang w:eastAsia="ko-KR"/>
              </w:rPr>
            </w:pPr>
            <w:r w:rsidRPr="00216261">
              <w:rPr>
                <w:kern w:val="2"/>
                <w:lang w:eastAsia="ko-KR"/>
              </w:rPr>
              <w:t>ЛР 1</w:t>
            </w:r>
          </w:p>
          <w:p w:rsidR="00CD72FF" w:rsidRPr="00216261" w:rsidRDefault="00CD72FF" w:rsidP="00CD72FF">
            <w:pPr>
              <w:pStyle w:val="Default"/>
              <w:rPr>
                <w:kern w:val="2"/>
                <w:lang w:eastAsia="ko-KR"/>
              </w:rPr>
            </w:pPr>
            <w:r w:rsidRPr="00216261">
              <w:rPr>
                <w:kern w:val="2"/>
                <w:lang w:eastAsia="ko-KR"/>
              </w:rPr>
              <w:t>ЛР 2</w:t>
            </w:r>
          </w:p>
          <w:p w:rsidR="00CD72FF" w:rsidRDefault="00CD72FF" w:rsidP="00CD72FF">
            <w:pPr>
              <w:pStyle w:val="Default"/>
              <w:rPr>
                <w:kern w:val="2"/>
                <w:lang w:eastAsia="ko-KR"/>
              </w:rPr>
            </w:pPr>
            <w:r w:rsidRPr="00216261">
              <w:rPr>
                <w:kern w:val="2"/>
                <w:lang w:eastAsia="ko-KR"/>
              </w:rPr>
              <w:t>ЛР 5</w:t>
            </w:r>
          </w:p>
          <w:p w:rsidR="00CD72FF" w:rsidRPr="00216261" w:rsidRDefault="00CD72FF" w:rsidP="00CD72FF">
            <w:pPr>
              <w:pStyle w:val="Default"/>
              <w:rPr>
                <w:kern w:val="2"/>
                <w:lang w:eastAsia="ko-KR"/>
              </w:rPr>
            </w:pPr>
            <w:r w:rsidRPr="00AD7689">
              <w:rPr>
                <w:kern w:val="2"/>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CD72FF" w:rsidRPr="009E009E" w:rsidRDefault="00CD72FF" w:rsidP="00CD72FF">
            <w:pPr>
              <w:pStyle w:val="Default"/>
              <w:rPr>
                <w:rFonts w:eastAsia="Calibri"/>
                <w:iCs/>
              </w:rPr>
            </w:pPr>
            <w:r>
              <w:rPr>
                <w:rFonts w:eastAsia="Calibri"/>
                <w:iCs/>
              </w:rPr>
              <w:t>М14</w:t>
            </w:r>
            <w:r w:rsidRPr="009E009E">
              <w:rPr>
                <w:rFonts w:eastAsia="Calibri"/>
                <w:iCs/>
              </w:rPr>
              <w:t xml:space="preserve"> «Социальное партнерство в воспитательной деятельности колледжа»</w:t>
            </w:r>
          </w:p>
          <w:p w:rsidR="00CD72FF" w:rsidRPr="00216261" w:rsidRDefault="00CD72FF" w:rsidP="00CD72FF">
            <w:pPr>
              <w:pStyle w:val="Default"/>
              <w:rPr>
                <w:kern w:val="2"/>
                <w:lang w:eastAsia="ko-KR"/>
              </w:rPr>
            </w:pPr>
            <w:r>
              <w:rPr>
                <w:rFonts w:eastAsia="Calibri"/>
                <w:iCs/>
              </w:rPr>
              <w:t>М12</w:t>
            </w:r>
            <w:r w:rsidRPr="009E009E">
              <w:rPr>
                <w:rFonts w:eastAsia="Calibri"/>
                <w:iCs/>
              </w:rPr>
              <w:t xml:space="preserve"> «Формирование системы ценностей здорового и безопасного образа жизни»</w:t>
            </w:r>
            <w:r w:rsidRPr="00216261">
              <w:rPr>
                <w:kern w:val="2"/>
                <w:lang w:eastAsia="ko-KR"/>
              </w:rPr>
              <w:t xml:space="preserve"> </w:t>
            </w:r>
          </w:p>
        </w:tc>
      </w:tr>
    </w:tbl>
    <w:p w:rsidR="00851ADC" w:rsidRPr="00B36A92" w:rsidRDefault="00851ADC" w:rsidP="00851ADC">
      <w:pPr>
        <w:jc w:val="right"/>
        <w:rPr>
          <w:rFonts w:ascii="Times New Roman" w:hAnsi="Times New Roman"/>
          <w:b/>
          <w:sz w:val="20"/>
          <w:szCs w:val="48"/>
        </w:rPr>
      </w:pPr>
    </w:p>
    <w:p w:rsidR="00851ADC" w:rsidRPr="00B36A92" w:rsidRDefault="00851ADC" w:rsidP="00851ADC">
      <w:pPr>
        <w:spacing w:before="120" w:after="120"/>
        <w:jc w:val="center"/>
        <w:rPr>
          <w:rFonts w:ascii="Times New Roman" w:hAnsi="Times New Roman"/>
          <w:b/>
          <w:szCs w:val="52"/>
        </w:rPr>
        <w:sectPr w:rsidR="00851ADC" w:rsidRPr="00B36A92" w:rsidSect="00680550">
          <w:pgSz w:w="16838" w:h="11906" w:orient="landscape"/>
          <w:pgMar w:top="1701" w:right="1134" w:bottom="851" w:left="1134" w:header="709" w:footer="709" w:gutter="0"/>
          <w:cols w:space="708"/>
          <w:docGrid w:linePitch="360"/>
        </w:sectPr>
      </w:pPr>
    </w:p>
    <w:bookmarkEnd w:id="0"/>
    <w:p w:rsidR="00B66BB1" w:rsidRDefault="00B66BB1"/>
    <w:sectPr w:rsidR="00B66BB1" w:rsidSect="003C15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0C" w:rsidRDefault="00FB100C" w:rsidP="00851ADC">
      <w:pPr>
        <w:spacing w:after="0" w:line="240" w:lineRule="auto"/>
      </w:pPr>
      <w:r>
        <w:separator/>
      </w:r>
    </w:p>
  </w:endnote>
  <w:endnote w:type="continuationSeparator" w:id="1">
    <w:p w:rsidR="00FB100C" w:rsidRDefault="00FB100C" w:rsidP="00851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0C" w:rsidRDefault="00776556" w:rsidP="00980E3F">
    <w:pPr>
      <w:pStyle w:val="a5"/>
      <w:framePr w:wrap="around" w:vAnchor="text" w:hAnchor="margin" w:xAlign="right" w:y="1"/>
      <w:rPr>
        <w:rStyle w:val="a7"/>
      </w:rPr>
    </w:pPr>
    <w:r>
      <w:rPr>
        <w:rStyle w:val="a7"/>
      </w:rPr>
      <w:fldChar w:fldCharType="begin"/>
    </w:r>
    <w:r w:rsidR="00FB100C">
      <w:rPr>
        <w:rStyle w:val="a7"/>
      </w:rPr>
      <w:instrText xml:space="preserve">PAGE  </w:instrText>
    </w:r>
    <w:r>
      <w:rPr>
        <w:rStyle w:val="a7"/>
      </w:rPr>
      <w:fldChar w:fldCharType="end"/>
    </w:r>
  </w:p>
  <w:p w:rsidR="00FB100C" w:rsidRDefault="00FB100C" w:rsidP="00980E3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0C" w:rsidRDefault="00776556">
    <w:pPr>
      <w:pStyle w:val="a5"/>
      <w:jc w:val="right"/>
    </w:pPr>
    <w:r>
      <w:fldChar w:fldCharType="begin"/>
    </w:r>
    <w:r w:rsidR="00FB100C">
      <w:instrText>PAGE   \* MERGEFORMAT</w:instrText>
    </w:r>
    <w:r>
      <w:fldChar w:fldCharType="separate"/>
    </w:r>
    <w:r w:rsidR="00D76FAC">
      <w:rPr>
        <w:noProof/>
      </w:rPr>
      <w:t>7</w:t>
    </w:r>
    <w:r>
      <w:fldChar w:fldCharType="end"/>
    </w:r>
  </w:p>
  <w:p w:rsidR="00FB100C" w:rsidRDefault="00FB100C" w:rsidP="00980E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0C" w:rsidRDefault="00FB100C" w:rsidP="00851ADC">
      <w:pPr>
        <w:spacing w:after="0" w:line="240" w:lineRule="auto"/>
      </w:pPr>
      <w:r>
        <w:separator/>
      </w:r>
    </w:p>
  </w:footnote>
  <w:footnote w:type="continuationSeparator" w:id="1">
    <w:p w:rsidR="00FB100C" w:rsidRDefault="00FB100C" w:rsidP="00851ADC">
      <w:pPr>
        <w:spacing w:after="0" w:line="240" w:lineRule="auto"/>
      </w:pPr>
      <w:r>
        <w:continuationSeparator/>
      </w:r>
    </w:p>
  </w:footnote>
  <w:footnote w:id="2">
    <w:p w:rsidR="00AE7C04" w:rsidRPr="00524352" w:rsidRDefault="00AE7C04" w:rsidP="00AE7C04">
      <w:pPr>
        <w:pStyle w:val="a8"/>
        <w:rPr>
          <w:lang w:val="ru-RU"/>
        </w:rPr>
      </w:pPr>
      <w:r w:rsidRPr="00AE7C04">
        <w:rPr>
          <w:rStyle w:val="aa"/>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3">
    <w:p w:rsidR="00FB100C" w:rsidRDefault="00FB100C" w:rsidP="00980E3F">
      <w:pPr>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14E13C5"/>
    <w:multiLevelType w:val="hybridMultilevel"/>
    <w:tmpl w:val="2D64DE74"/>
    <w:lvl w:ilvl="0" w:tplc="83887D48">
      <w:numFmt w:val="bullet"/>
      <w:lvlText w:val=""/>
      <w:lvlJc w:val="left"/>
      <w:pPr>
        <w:ind w:left="825" w:hanging="176"/>
      </w:pPr>
      <w:rPr>
        <w:rFonts w:ascii="Wingdings" w:eastAsia="Wingdings" w:hAnsi="Wingdings" w:cs="Wingdings" w:hint="default"/>
        <w:b w:val="0"/>
        <w:bCs w:val="0"/>
        <w:i w:val="0"/>
        <w:iCs w:val="0"/>
        <w:w w:val="99"/>
        <w:sz w:val="24"/>
        <w:szCs w:val="24"/>
        <w:lang w:val="ru-RU" w:eastAsia="en-US" w:bidi="ar-SA"/>
      </w:rPr>
    </w:lvl>
    <w:lvl w:ilvl="1" w:tplc="C846A95E">
      <w:numFmt w:val="bullet"/>
      <w:lvlText w:val="•"/>
      <w:lvlJc w:val="left"/>
      <w:pPr>
        <w:ind w:left="1444" w:hanging="176"/>
      </w:pPr>
      <w:rPr>
        <w:rFonts w:hint="default"/>
        <w:lang w:val="ru-RU" w:eastAsia="en-US" w:bidi="ar-SA"/>
      </w:rPr>
    </w:lvl>
    <w:lvl w:ilvl="2" w:tplc="E58CEF7E">
      <w:numFmt w:val="bullet"/>
      <w:lvlText w:val="•"/>
      <w:lvlJc w:val="left"/>
      <w:pPr>
        <w:ind w:left="2069" w:hanging="176"/>
      </w:pPr>
      <w:rPr>
        <w:rFonts w:hint="default"/>
        <w:lang w:val="ru-RU" w:eastAsia="en-US" w:bidi="ar-SA"/>
      </w:rPr>
    </w:lvl>
    <w:lvl w:ilvl="3" w:tplc="7076CCBA">
      <w:numFmt w:val="bullet"/>
      <w:lvlText w:val="•"/>
      <w:lvlJc w:val="left"/>
      <w:pPr>
        <w:ind w:left="2694" w:hanging="176"/>
      </w:pPr>
      <w:rPr>
        <w:rFonts w:hint="default"/>
        <w:lang w:val="ru-RU" w:eastAsia="en-US" w:bidi="ar-SA"/>
      </w:rPr>
    </w:lvl>
    <w:lvl w:ilvl="4" w:tplc="968ABB9E">
      <w:numFmt w:val="bullet"/>
      <w:lvlText w:val="•"/>
      <w:lvlJc w:val="left"/>
      <w:pPr>
        <w:ind w:left="3318" w:hanging="176"/>
      </w:pPr>
      <w:rPr>
        <w:rFonts w:hint="default"/>
        <w:lang w:val="ru-RU" w:eastAsia="en-US" w:bidi="ar-SA"/>
      </w:rPr>
    </w:lvl>
    <w:lvl w:ilvl="5" w:tplc="2AD8FDEC">
      <w:numFmt w:val="bullet"/>
      <w:lvlText w:val="•"/>
      <w:lvlJc w:val="left"/>
      <w:pPr>
        <w:ind w:left="3943" w:hanging="176"/>
      </w:pPr>
      <w:rPr>
        <w:rFonts w:hint="default"/>
        <w:lang w:val="ru-RU" w:eastAsia="en-US" w:bidi="ar-SA"/>
      </w:rPr>
    </w:lvl>
    <w:lvl w:ilvl="6" w:tplc="06BCB0CC">
      <w:numFmt w:val="bullet"/>
      <w:lvlText w:val="•"/>
      <w:lvlJc w:val="left"/>
      <w:pPr>
        <w:ind w:left="4568" w:hanging="176"/>
      </w:pPr>
      <w:rPr>
        <w:rFonts w:hint="default"/>
        <w:lang w:val="ru-RU" w:eastAsia="en-US" w:bidi="ar-SA"/>
      </w:rPr>
    </w:lvl>
    <w:lvl w:ilvl="7" w:tplc="EF1C956E">
      <w:numFmt w:val="bullet"/>
      <w:lvlText w:val="•"/>
      <w:lvlJc w:val="left"/>
      <w:pPr>
        <w:ind w:left="5192" w:hanging="176"/>
      </w:pPr>
      <w:rPr>
        <w:rFonts w:hint="default"/>
        <w:lang w:val="ru-RU" w:eastAsia="en-US" w:bidi="ar-SA"/>
      </w:rPr>
    </w:lvl>
    <w:lvl w:ilvl="8" w:tplc="2A905222">
      <w:numFmt w:val="bullet"/>
      <w:lvlText w:val="•"/>
      <w:lvlJc w:val="left"/>
      <w:pPr>
        <w:ind w:left="5817" w:hanging="176"/>
      </w:pPr>
      <w:rPr>
        <w:rFonts w:hint="default"/>
        <w:lang w:val="ru-RU" w:eastAsia="en-US" w:bidi="ar-SA"/>
      </w:rPr>
    </w:lvl>
  </w:abstractNum>
  <w:abstractNum w:abstractNumId="8">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50A3577"/>
    <w:multiLevelType w:val="hybridMultilevel"/>
    <w:tmpl w:val="9916782A"/>
    <w:lvl w:ilvl="0" w:tplc="62D648E2">
      <w:numFmt w:val="bullet"/>
      <w:lvlText w:val="—"/>
      <w:lvlJc w:val="left"/>
      <w:pPr>
        <w:ind w:left="259" w:hanging="244"/>
      </w:pPr>
      <w:rPr>
        <w:rFonts w:ascii="Times New Roman" w:eastAsia="Times New Roman" w:hAnsi="Times New Roman" w:cs="Times New Roman" w:hint="default"/>
        <w:b w:val="0"/>
        <w:bCs w:val="0"/>
        <w:i w:val="0"/>
        <w:iCs w:val="0"/>
        <w:w w:val="102"/>
        <w:sz w:val="20"/>
        <w:szCs w:val="20"/>
        <w:lang w:val="ru-RU" w:eastAsia="en-US" w:bidi="ar-SA"/>
      </w:rPr>
    </w:lvl>
    <w:lvl w:ilvl="1" w:tplc="53E84BC2">
      <w:numFmt w:val="bullet"/>
      <w:lvlText w:val=""/>
      <w:lvlJc w:val="left"/>
      <w:pPr>
        <w:ind w:left="404" w:hanging="198"/>
      </w:pPr>
      <w:rPr>
        <w:rFonts w:ascii="Symbol" w:eastAsia="Symbol" w:hAnsi="Symbol" w:cs="Symbol" w:hint="default"/>
        <w:b w:val="0"/>
        <w:bCs w:val="0"/>
        <w:i w:val="0"/>
        <w:iCs w:val="0"/>
        <w:w w:val="99"/>
        <w:sz w:val="24"/>
        <w:szCs w:val="24"/>
        <w:lang w:val="ru-RU" w:eastAsia="en-US" w:bidi="ar-SA"/>
      </w:rPr>
    </w:lvl>
    <w:lvl w:ilvl="2" w:tplc="C054D2A0">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3" w:tplc="BFE09F9E">
      <w:numFmt w:val="bullet"/>
      <w:lvlText w:val="•"/>
      <w:lvlJc w:val="left"/>
      <w:pPr>
        <w:ind w:left="689" w:hanging="198"/>
      </w:pPr>
      <w:rPr>
        <w:rFonts w:hint="default"/>
        <w:lang w:val="ru-RU" w:eastAsia="en-US" w:bidi="ar-SA"/>
      </w:rPr>
    </w:lvl>
    <w:lvl w:ilvl="4" w:tplc="F1A267D8">
      <w:numFmt w:val="bullet"/>
      <w:lvlText w:val="•"/>
      <w:lvlJc w:val="left"/>
      <w:pPr>
        <w:ind w:left="978" w:hanging="198"/>
      </w:pPr>
      <w:rPr>
        <w:rFonts w:hint="default"/>
        <w:lang w:val="ru-RU" w:eastAsia="en-US" w:bidi="ar-SA"/>
      </w:rPr>
    </w:lvl>
    <w:lvl w:ilvl="5" w:tplc="2DE4C818">
      <w:numFmt w:val="bullet"/>
      <w:lvlText w:val="•"/>
      <w:lvlJc w:val="left"/>
      <w:pPr>
        <w:ind w:left="1267" w:hanging="198"/>
      </w:pPr>
      <w:rPr>
        <w:rFonts w:hint="default"/>
        <w:lang w:val="ru-RU" w:eastAsia="en-US" w:bidi="ar-SA"/>
      </w:rPr>
    </w:lvl>
    <w:lvl w:ilvl="6" w:tplc="DFC2A39E">
      <w:numFmt w:val="bullet"/>
      <w:lvlText w:val="•"/>
      <w:lvlJc w:val="left"/>
      <w:pPr>
        <w:ind w:left="1556" w:hanging="198"/>
      </w:pPr>
      <w:rPr>
        <w:rFonts w:hint="default"/>
        <w:lang w:val="ru-RU" w:eastAsia="en-US" w:bidi="ar-SA"/>
      </w:rPr>
    </w:lvl>
    <w:lvl w:ilvl="7" w:tplc="7F3EEED4">
      <w:numFmt w:val="bullet"/>
      <w:lvlText w:val="•"/>
      <w:lvlJc w:val="left"/>
      <w:pPr>
        <w:ind w:left="1845" w:hanging="198"/>
      </w:pPr>
      <w:rPr>
        <w:rFonts w:hint="default"/>
        <w:lang w:val="ru-RU" w:eastAsia="en-US" w:bidi="ar-SA"/>
      </w:rPr>
    </w:lvl>
    <w:lvl w:ilvl="8" w:tplc="CE0C5C22">
      <w:numFmt w:val="bullet"/>
      <w:lvlText w:val="•"/>
      <w:lvlJc w:val="left"/>
      <w:pPr>
        <w:ind w:left="2134" w:hanging="198"/>
      </w:pPr>
      <w:rPr>
        <w:rFonts w:hint="default"/>
        <w:lang w:val="ru-RU" w:eastAsia="en-US" w:bidi="ar-SA"/>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260A88"/>
    <w:multiLevelType w:val="hybridMultilevel"/>
    <w:tmpl w:val="54E0A8B2"/>
    <w:lvl w:ilvl="0" w:tplc="B72EF81A">
      <w:numFmt w:val="bullet"/>
      <w:lvlText w:val=""/>
      <w:lvlJc w:val="left"/>
      <w:pPr>
        <w:ind w:left="720"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4D7FD1"/>
    <w:multiLevelType w:val="hybridMultilevel"/>
    <w:tmpl w:val="77A68BBC"/>
    <w:lvl w:ilvl="0" w:tplc="B72EF81A">
      <w:numFmt w:val="bullet"/>
      <w:lvlText w:val=""/>
      <w:lvlJc w:val="left"/>
      <w:pPr>
        <w:ind w:left="8015"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8735" w:hanging="360"/>
      </w:pPr>
      <w:rPr>
        <w:rFonts w:ascii="Courier New" w:hAnsi="Courier New" w:cs="Courier New" w:hint="default"/>
      </w:rPr>
    </w:lvl>
    <w:lvl w:ilvl="2" w:tplc="04190005" w:tentative="1">
      <w:start w:val="1"/>
      <w:numFmt w:val="bullet"/>
      <w:lvlText w:val=""/>
      <w:lvlJc w:val="left"/>
      <w:pPr>
        <w:ind w:left="9455" w:hanging="360"/>
      </w:pPr>
      <w:rPr>
        <w:rFonts w:ascii="Wingdings" w:hAnsi="Wingdings" w:hint="default"/>
      </w:rPr>
    </w:lvl>
    <w:lvl w:ilvl="3" w:tplc="04190001" w:tentative="1">
      <w:start w:val="1"/>
      <w:numFmt w:val="bullet"/>
      <w:lvlText w:val=""/>
      <w:lvlJc w:val="left"/>
      <w:pPr>
        <w:ind w:left="10175" w:hanging="360"/>
      </w:pPr>
      <w:rPr>
        <w:rFonts w:ascii="Symbol" w:hAnsi="Symbol" w:hint="default"/>
      </w:rPr>
    </w:lvl>
    <w:lvl w:ilvl="4" w:tplc="04190003" w:tentative="1">
      <w:start w:val="1"/>
      <w:numFmt w:val="bullet"/>
      <w:lvlText w:val="o"/>
      <w:lvlJc w:val="left"/>
      <w:pPr>
        <w:ind w:left="10895" w:hanging="360"/>
      </w:pPr>
      <w:rPr>
        <w:rFonts w:ascii="Courier New" w:hAnsi="Courier New" w:cs="Courier New" w:hint="default"/>
      </w:rPr>
    </w:lvl>
    <w:lvl w:ilvl="5" w:tplc="04190005" w:tentative="1">
      <w:start w:val="1"/>
      <w:numFmt w:val="bullet"/>
      <w:lvlText w:val=""/>
      <w:lvlJc w:val="left"/>
      <w:pPr>
        <w:ind w:left="11615" w:hanging="360"/>
      </w:pPr>
      <w:rPr>
        <w:rFonts w:ascii="Wingdings" w:hAnsi="Wingdings" w:hint="default"/>
      </w:rPr>
    </w:lvl>
    <w:lvl w:ilvl="6" w:tplc="04190001" w:tentative="1">
      <w:start w:val="1"/>
      <w:numFmt w:val="bullet"/>
      <w:lvlText w:val=""/>
      <w:lvlJc w:val="left"/>
      <w:pPr>
        <w:ind w:left="12335" w:hanging="360"/>
      </w:pPr>
      <w:rPr>
        <w:rFonts w:ascii="Symbol" w:hAnsi="Symbol" w:hint="default"/>
      </w:rPr>
    </w:lvl>
    <w:lvl w:ilvl="7" w:tplc="04190003" w:tentative="1">
      <w:start w:val="1"/>
      <w:numFmt w:val="bullet"/>
      <w:lvlText w:val="o"/>
      <w:lvlJc w:val="left"/>
      <w:pPr>
        <w:ind w:left="13055" w:hanging="360"/>
      </w:pPr>
      <w:rPr>
        <w:rFonts w:ascii="Courier New" w:hAnsi="Courier New" w:cs="Courier New" w:hint="default"/>
      </w:rPr>
    </w:lvl>
    <w:lvl w:ilvl="8" w:tplc="04190005" w:tentative="1">
      <w:start w:val="1"/>
      <w:numFmt w:val="bullet"/>
      <w:lvlText w:val=""/>
      <w:lvlJc w:val="left"/>
      <w:pPr>
        <w:ind w:left="13775" w:hanging="360"/>
      </w:pPr>
      <w:rPr>
        <w:rFonts w:ascii="Wingdings" w:hAnsi="Wingdings" w:hint="default"/>
      </w:rPr>
    </w:lvl>
  </w:abstractNum>
  <w:abstractNum w:abstractNumId="2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3C12D3"/>
    <w:multiLevelType w:val="hybridMultilevel"/>
    <w:tmpl w:val="A5925C18"/>
    <w:lvl w:ilvl="0" w:tplc="80584FCC">
      <w:numFmt w:val="bullet"/>
      <w:lvlText w:val=""/>
      <w:lvlJc w:val="left"/>
      <w:pPr>
        <w:ind w:left="825" w:hanging="176"/>
      </w:pPr>
      <w:rPr>
        <w:rFonts w:ascii="Wingdings" w:eastAsia="Wingdings" w:hAnsi="Wingdings" w:cs="Wingdings" w:hint="default"/>
        <w:b w:val="0"/>
        <w:bCs w:val="0"/>
        <w:i w:val="0"/>
        <w:iCs w:val="0"/>
        <w:w w:val="99"/>
        <w:sz w:val="24"/>
        <w:szCs w:val="24"/>
        <w:lang w:val="ru-RU" w:eastAsia="en-US" w:bidi="ar-SA"/>
      </w:rPr>
    </w:lvl>
    <w:lvl w:ilvl="1" w:tplc="A9664834">
      <w:numFmt w:val="bullet"/>
      <w:lvlText w:val="•"/>
      <w:lvlJc w:val="left"/>
      <w:pPr>
        <w:ind w:left="1444" w:hanging="176"/>
      </w:pPr>
      <w:rPr>
        <w:rFonts w:hint="default"/>
        <w:lang w:val="ru-RU" w:eastAsia="en-US" w:bidi="ar-SA"/>
      </w:rPr>
    </w:lvl>
    <w:lvl w:ilvl="2" w:tplc="77D82556">
      <w:numFmt w:val="bullet"/>
      <w:lvlText w:val="•"/>
      <w:lvlJc w:val="left"/>
      <w:pPr>
        <w:ind w:left="2069" w:hanging="176"/>
      </w:pPr>
      <w:rPr>
        <w:rFonts w:hint="default"/>
        <w:lang w:val="ru-RU" w:eastAsia="en-US" w:bidi="ar-SA"/>
      </w:rPr>
    </w:lvl>
    <w:lvl w:ilvl="3" w:tplc="C1046208">
      <w:numFmt w:val="bullet"/>
      <w:lvlText w:val="•"/>
      <w:lvlJc w:val="left"/>
      <w:pPr>
        <w:ind w:left="2694" w:hanging="176"/>
      </w:pPr>
      <w:rPr>
        <w:rFonts w:hint="default"/>
        <w:lang w:val="ru-RU" w:eastAsia="en-US" w:bidi="ar-SA"/>
      </w:rPr>
    </w:lvl>
    <w:lvl w:ilvl="4" w:tplc="39165BE6">
      <w:numFmt w:val="bullet"/>
      <w:lvlText w:val="•"/>
      <w:lvlJc w:val="left"/>
      <w:pPr>
        <w:ind w:left="3318" w:hanging="176"/>
      </w:pPr>
      <w:rPr>
        <w:rFonts w:hint="default"/>
        <w:lang w:val="ru-RU" w:eastAsia="en-US" w:bidi="ar-SA"/>
      </w:rPr>
    </w:lvl>
    <w:lvl w:ilvl="5" w:tplc="DED06BD0">
      <w:numFmt w:val="bullet"/>
      <w:lvlText w:val="•"/>
      <w:lvlJc w:val="left"/>
      <w:pPr>
        <w:ind w:left="3943" w:hanging="176"/>
      </w:pPr>
      <w:rPr>
        <w:rFonts w:hint="default"/>
        <w:lang w:val="ru-RU" w:eastAsia="en-US" w:bidi="ar-SA"/>
      </w:rPr>
    </w:lvl>
    <w:lvl w:ilvl="6" w:tplc="91DC0B26">
      <w:numFmt w:val="bullet"/>
      <w:lvlText w:val="•"/>
      <w:lvlJc w:val="left"/>
      <w:pPr>
        <w:ind w:left="4568" w:hanging="176"/>
      </w:pPr>
      <w:rPr>
        <w:rFonts w:hint="default"/>
        <w:lang w:val="ru-RU" w:eastAsia="en-US" w:bidi="ar-SA"/>
      </w:rPr>
    </w:lvl>
    <w:lvl w:ilvl="7" w:tplc="214813C6">
      <w:numFmt w:val="bullet"/>
      <w:lvlText w:val="•"/>
      <w:lvlJc w:val="left"/>
      <w:pPr>
        <w:ind w:left="5192" w:hanging="176"/>
      </w:pPr>
      <w:rPr>
        <w:rFonts w:hint="default"/>
        <w:lang w:val="ru-RU" w:eastAsia="en-US" w:bidi="ar-SA"/>
      </w:rPr>
    </w:lvl>
    <w:lvl w:ilvl="8" w:tplc="003694E8">
      <w:numFmt w:val="bullet"/>
      <w:lvlText w:val="•"/>
      <w:lvlJc w:val="left"/>
      <w:pPr>
        <w:ind w:left="5817" w:hanging="176"/>
      </w:pPr>
      <w:rPr>
        <w:rFonts w:hint="default"/>
        <w:lang w:val="ru-RU" w:eastAsia="en-US" w:bidi="ar-SA"/>
      </w:rPr>
    </w:lvl>
  </w:abstractNum>
  <w:abstractNum w:abstractNumId="22">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E23307"/>
    <w:multiLevelType w:val="hybridMultilevel"/>
    <w:tmpl w:val="C762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3503BD"/>
    <w:multiLevelType w:val="hybridMultilevel"/>
    <w:tmpl w:val="3B14021E"/>
    <w:lvl w:ilvl="0" w:tplc="9B50BF50">
      <w:numFmt w:val="bullet"/>
      <w:lvlText w:val=""/>
      <w:lvlJc w:val="left"/>
      <w:pPr>
        <w:ind w:left="222" w:hanging="425"/>
      </w:pPr>
      <w:rPr>
        <w:rFonts w:ascii="Symbol" w:eastAsia="Symbol" w:hAnsi="Symbol" w:cs="Symbol" w:hint="default"/>
        <w:b w:val="0"/>
        <w:bCs w:val="0"/>
        <w:i w:val="0"/>
        <w:iCs w:val="0"/>
        <w:w w:val="100"/>
        <w:sz w:val="24"/>
        <w:szCs w:val="24"/>
        <w:lang w:val="ru-RU" w:eastAsia="en-US" w:bidi="ar-SA"/>
      </w:rPr>
    </w:lvl>
    <w:lvl w:ilvl="1" w:tplc="141E129E">
      <w:numFmt w:val="bullet"/>
      <w:lvlText w:val="•"/>
      <w:lvlJc w:val="left"/>
      <w:pPr>
        <w:ind w:left="1168" w:hanging="425"/>
      </w:pPr>
      <w:rPr>
        <w:rFonts w:hint="default"/>
        <w:lang w:val="ru-RU" w:eastAsia="en-US" w:bidi="ar-SA"/>
      </w:rPr>
    </w:lvl>
    <w:lvl w:ilvl="2" w:tplc="8D56BA84">
      <w:numFmt w:val="bullet"/>
      <w:lvlText w:val="•"/>
      <w:lvlJc w:val="left"/>
      <w:pPr>
        <w:ind w:left="2117" w:hanging="425"/>
      </w:pPr>
      <w:rPr>
        <w:rFonts w:hint="default"/>
        <w:lang w:val="ru-RU" w:eastAsia="en-US" w:bidi="ar-SA"/>
      </w:rPr>
    </w:lvl>
    <w:lvl w:ilvl="3" w:tplc="0054EC80">
      <w:numFmt w:val="bullet"/>
      <w:lvlText w:val="•"/>
      <w:lvlJc w:val="left"/>
      <w:pPr>
        <w:ind w:left="3065" w:hanging="425"/>
      </w:pPr>
      <w:rPr>
        <w:rFonts w:hint="default"/>
        <w:lang w:val="ru-RU" w:eastAsia="en-US" w:bidi="ar-SA"/>
      </w:rPr>
    </w:lvl>
    <w:lvl w:ilvl="4" w:tplc="6CB24DE2">
      <w:numFmt w:val="bullet"/>
      <w:lvlText w:val="•"/>
      <w:lvlJc w:val="left"/>
      <w:pPr>
        <w:ind w:left="4014" w:hanging="425"/>
      </w:pPr>
      <w:rPr>
        <w:rFonts w:hint="default"/>
        <w:lang w:val="ru-RU" w:eastAsia="en-US" w:bidi="ar-SA"/>
      </w:rPr>
    </w:lvl>
    <w:lvl w:ilvl="5" w:tplc="369C5792">
      <w:numFmt w:val="bullet"/>
      <w:lvlText w:val="•"/>
      <w:lvlJc w:val="left"/>
      <w:pPr>
        <w:ind w:left="4963" w:hanging="425"/>
      </w:pPr>
      <w:rPr>
        <w:rFonts w:hint="default"/>
        <w:lang w:val="ru-RU" w:eastAsia="en-US" w:bidi="ar-SA"/>
      </w:rPr>
    </w:lvl>
    <w:lvl w:ilvl="6" w:tplc="F9781406">
      <w:numFmt w:val="bullet"/>
      <w:lvlText w:val="•"/>
      <w:lvlJc w:val="left"/>
      <w:pPr>
        <w:ind w:left="5911" w:hanging="425"/>
      </w:pPr>
      <w:rPr>
        <w:rFonts w:hint="default"/>
        <w:lang w:val="ru-RU" w:eastAsia="en-US" w:bidi="ar-SA"/>
      </w:rPr>
    </w:lvl>
    <w:lvl w:ilvl="7" w:tplc="82208A3A">
      <w:numFmt w:val="bullet"/>
      <w:lvlText w:val="•"/>
      <w:lvlJc w:val="left"/>
      <w:pPr>
        <w:ind w:left="6860" w:hanging="425"/>
      </w:pPr>
      <w:rPr>
        <w:rFonts w:hint="default"/>
        <w:lang w:val="ru-RU" w:eastAsia="en-US" w:bidi="ar-SA"/>
      </w:rPr>
    </w:lvl>
    <w:lvl w:ilvl="8" w:tplc="5C6C0FCA">
      <w:numFmt w:val="bullet"/>
      <w:lvlText w:val="•"/>
      <w:lvlJc w:val="left"/>
      <w:pPr>
        <w:ind w:left="7809" w:hanging="425"/>
      </w:pPr>
      <w:rPr>
        <w:rFonts w:hint="default"/>
        <w:lang w:val="ru-RU" w:eastAsia="en-US" w:bidi="ar-SA"/>
      </w:rPr>
    </w:lvl>
  </w:abstractNum>
  <w:abstractNum w:abstractNumId="26">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7">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832B8"/>
    <w:multiLevelType w:val="hybridMultilevel"/>
    <w:tmpl w:val="03E83A22"/>
    <w:lvl w:ilvl="0" w:tplc="B72EF81A">
      <w:numFmt w:val="bullet"/>
      <w:lvlText w:val=""/>
      <w:lvlJc w:val="left"/>
      <w:pPr>
        <w:ind w:left="720"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D76138"/>
    <w:multiLevelType w:val="hybridMultilevel"/>
    <w:tmpl w:val="EC227CB0"/>
    <w:lvl w:ilvl="0" w:tplc="EAC65EAC">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1" w:tplc="62D637A8">
      <w:numFmt w:val="bullet"/>
      <w:lvlText w:val="•"/>
      <w:lvlJc w:val="left"/>
      <w:pPr>
        <w:ind w:left="1166" w:hanging="198"/>
      </w:pPr>
      <w:rPr>
        <w:rFonts w:hint="default"/>
        <w:lang w:val="ru-RU" w:eastAsia="en-US" w:bidi="ar-SA"/>
      </w:rPr>
    </w:lvl>
    <w:lvl w:ilvl="2" w:tplc="8BEC7C54">
      <w:numFmt w:val="bullet"/>
      <w:lvlText w:val="•"/>
      <w:lvlJc w:val="left"/>
      <w:pPr>
        <w:ind w:left="2112" w:hanging="198"/>
      </w:pPr>
      <w:rPr>
        <w:rFonts w:hint="default"/>
        <w:lang w:val="ru-RU" w:eastAsia="en-US" w:bidi="ar-SA"/>
      </w:rPr>
    </w:lvl>
    <w:lvl w:ilvl="3" w:tplc="46687F2E">
      <w:numFmt w:val="bullet"/>
      <w:lvlText w:val="•"/>
      <w:lvlJc w:val="left"/>
      <w:pPr>
        <w:ind w:left="3058" w:hanging="198"/>
      </w:pPr>
      <w:rPr>
        <w:rFonts w:hint="default"/>
        <w:lang w:val="ru-RU" w:eastAsia="en-US" w:bidi="ar-SA"/>
      </w:rPr>
    </w:lvl>
    <w:lvl w:ilvl="4" w:tplc="6F0C7FCA">
      <w:numFmt w:val="bullet"/>
      <w:lvlText w:val="•"/>
      <w:lvlJc w:val="left"/>
      <w:pPr>
        <w:ind w:left="4004" w:hanging="198"/>
      </w:pPr>
      <w:rPr>
        <w:rFonts w:hint="default"/>
        <w:lang w:val="ru-RU" w:eastAsia="en-US" w:bidi="ar-SA"/>
      </w:rPr>
    </w:lvl>
    <w:lvl w:ilvl="5" w:tplc="F9A017E8">
      <w:numFmt w:val="bullet"/>
      <w:lvlText w:val="•"/>
      <w:lvlJc w:val="left"/>
      <w:pPr>
        <w:ind w:left="4950" w:hanging="198"/>
      </w:pPr>
      <w:rPr>
        <w:rFonts w:hint="default"/>
        <w:lang w:val="ru-RU" w:eastAsia="en-US" w:bidi="ar-SA"/>
      </w:rPr>
    </w:lvl>
    <w:lvl w:ilvl="6" w:tplc="A798F552">
      <w:numFmt w:val="bullet"/>
      <w:lvlText w:val="•"/>
      <w:lvlJc w:val="left"/>
      <w:pPr>
        <w:ind w:left="5896" w:hanging="198"/>
      </w:pPr>
      <w:rPr>
        <w:rFonts w:hint="default"/>
        <w:lang w:val="ru-RU" w:eastAsia="en-US" w:bidi="ar-SA"/>
      </w:rPr>
    </w:lvl>
    <w:lvl w:ilvl="7" w:tplc="DF64B802">
      <w:numFmt w:val="bullet"/>
      <w:lvlText w:val="•"/>
      <w:lvlJc w:val="left"/>
      <w:pPr>
        <w:ind w:left="6842" w:hanging="198"/>
      </w:pPr>
      <w:rPr>
        <w:rFonts w:hint="default"/>
        <w:lang w:val="ru-RU" w:eastAsia="en-US" w:bidi="ar-SA"/>
      </w:rPr>
    </w:lvl>
    <w:lvl w:ilvl="8" w:tplc="97262088">
      <w:numFmt w:val="bullet"/>
      <w:lvlText w:val="•"/>
      <w:lvlJc w:val="left"/>
      <w:pPr>
        <w:ind w:left="7788" w:hanging="198"/>
      </w:pPr>
      <w:rPr>
        <w:rFonts w:hint="default"/>
        <w:lang w:val="ru-RU" w:eastAsia="en-US" w:bidi="ar-SA"/>
      </w:rPr>
    </w:lvl>
  </w:abstractNum>
  <w:abstractNum w:abstractNumId="36">
    <w:nsid w:val="7BD32C9E"/>
    <w:multiLevelType w:val="hybridMultilevel"/>
    <w:tmpl w:val="D0EEE0D4"/>
    <w:lvl w:ilvl="0" w:tplc="A0F6AF46">
      <w:numFmt w:val="bullet"/>
      <w:lvlText w:val=""/>
      <w:lvlJc w:val="left"/>
      <w:pPr>
        <w:ind w:left="632" w:hanging="425"/>
      </w:pPr>
      <w:rPr>
        <w:rFonts w:ascii="Symbol" w:eastAsia="Symbol" w:hAnsi="Symbol" w:cs="Symbol" w:hint="default"/>
        <w:b w:val="0"/>
        <w:bCs w:val="0"/>
        <w:i w:val="0"/>
        <w:iCs w:val="0"/>
        <w:w w:val="100"/>
        <w:sz w:val="24"/>
        <w:szCs w:val="24"/>
        <w:lang w:val="ru-RU" w:eastAsia="en-US" w:bidi="ar-SA"/>
      </w:rPr>
    </w:lvl>
    <w:lvl w:ilvl="1" w:tplc="C7664622">
      <w:numFmt w:val="bullet"/>
      <w:lvlText w:val=""/>
      <w:lvlJc w:val="left"/>
      <w:pPr>
        <w:ind w:left="222" w:hanging="425"/>
      </w:pPr>
      <w:rPr>
        <w:rFonts w:ascii="Symbol" w:eastAsia="Symbol" w:hAnsi="Symbol" w:cs="Symbol" w:hint="default"/>
        <w:b w:val="0"/>
        <w:bCs w:val="0"/>
        <w:i w:val="0"/>
        <w:iCs w:val="0"/>
        <w:w w:val="100"/>
        <w:sz w:val="24"/>
        <w:szCs w:val="24"/>
        <w:lang w:val="ru-RU" w:eastAsia="en-US" w:bidi="ar-SA"/>
      </w:rPr>
    </w:lvl>
    <w:lvl w:ilvl="2" w:tplc="01F8F524">
      <w:numFmt w:val="bullet"/>
      <w:lvlText w:val="•"/>
      <w:lvlJc w:val="left"/>
      <w:pPr>
        <w:ind w:left="1567" w:hanging="425"/>
      </w:pPr>
      <w:rPr>
        <w:rFonts w:hint="default"/>
        <w:lang w:val="ru-RU" w:eastAsia="en-US" w:bidi="ar-SA"/>
      </w:rPr>
    </w:lvl>
    <w:lvl w:ilvl="3" w:tplc="14DA3BFE">
      <w:numFmt w:val="bullet"/>
      <w:lvlText w:val="•"/>
      <w:lvlJc w:val="left"/>
      <w:pPr>
        <w:ind w:left="2494" w:hanging="425"/>
      </w:pPr>
      <w:rPr>
        <w:rFonts w:hint="default"/>
        <w:lang w:val="ru-RU" w:eastAsia="en-US" w:bidi="ar-SA"/>
      </w:rPr>
    </w:lvl>
    <w:lvl w:ilvl="4" w:tplc="CC4AA8BA">
      <w:numFmt w:val="bullet"/>
      <w:lvlText w:val="•"/>
      <w:lvlJc w:val="left"/>
      <w:pPr>
        <w:ind w:left="3421" w:hanging="425"/>
      </w:pPr>
      <w:rPr>
        <w:rFonts w:hint="default"/>
        <w:lang w:val="ru-RU" w:eastAsia="en-US" w:bidi="ar-SA"/>
      </w:rPr>
    </w:lvl>
    <w:lvl w:ilvl="5" w:tplc="7A78B3FC">
      <w:numFmt w:val="bullet"/>
      <w:lvlText w:val="•"/>
      <w:lvlJc w:val="left"/>
      <w:pPr>
        <w:ind w:left="4348" w:hanging="425"/>
      </w:pPr>
      <w:rPr>
        <w:rFonts w:hint="default"/>
        <w:lang w:val="ru-RU" w:eastAsia="en-US" w:bidi="ar-SA"/>
      </w:rPr>
    </w:lvl>
    <w:lvl w:ilvl="6" w:tplc="62C6DE18">
      <w:numFmt w:val="bullet"/>
      <w:lvlText w:val="•"/>
      <w:lvlJc w:val="left"/>
      <w:pPr>
        <w:ind w:left="5275" w:hanging="425"/>
      </w:pPr>
      <w:rPr>
        <w:rFonts w:hint="default"/>
        <w:lang w:val="ru-RU" w:eastAsia="en-US" w:bidi="ar-SA"/>
      </w:rPr>
    </w:lvl>
    <w:lvl w:ilvl="7" w:tplc="FD6A8F4A">
      <w:numFmt w:val="bullet"/>
      <w:lvlText w:val="•"/>
      <w:lvlJc w:val="left"/>
      <w:pPr>
        <w:ind w:left="6202" w:hanging="425"/>
      </w:pPr>
      <w:rPr>
        <w:rFonts w:hint="default"/>
        <w:lang w:val="ru-RU" w:eastAsia="en-US" w:bidi="ar-SA"/>
      </w:rPr>
    </w:lvl>
    <w:lvl w:ilvl="8" w:tplc="7974D1EA">
      <w:numFmt w:val="bullet"/>
      <w:lvlText w:val="•"/>
      <w:lvlJc w:val="left"/>
      <w:pPr>
        <w:ind w:left="7129" w:hanging="425"/>
      </w:pPr>
      <w:rPr>
        <w:rFonts w:hint="default"/>
        <w:lang w:val="ru-RU" w:eastAsia="en-US" w:bidi="ar-SA"/>
      </w:rPr>
    </w:lvl>
  </w:abstractNum>
  <w:abstractNum w:abstractNumId="37">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2"/>
  </w:num>
  <w:num w:numId="3">
    <w:abstractNumId w:val="36"/>
  </w:num>
  <w:num w:numId="4">
    <w:abstractNumId w:val="25"/>
  </w:num>
  <w:num w:numId="5">
    <w:abstractNumId w:val="16"/>
  </w:num>
  <w:num w:numId="6">
    <w:abstractNumId w:val="9"/>
  </w:num>
  <w:num w:numId="7">
    <w:abstractNumId w:val="21"/>
  </w:num>
  <w:num w:numId="8">
    <w:abstractNumId w:val="7"/>
  </w:num>
  <w:num w:numId="9">
    <w:abstractNumId w:val="35"/>
  </w:num>
  <w:num w:numId="10">
    <w:abstractNumId w:val="11"/>
  </w:num>
  <w:num w:numId="11">
    <w:abstractNumId w:val="23"/>
  </w:num>
  <w:num w:numId="12">
    <w:abstractNumId w:val="19"/>
  </w:num>
  <w:num w:numId="13">
    <w:abstractNumId w:val="33"/>
  </w:num>
  <w:num w:numId="14">
    <w:abstractNumId w:val="13"/>
  </w:num>
  <w:num w:numId="15">
    <w:abstractNumId w:val="0"/>
  </w:num>
  <w:num w:numId="16">
    <w:abstractNumId w:val="6"/>
  </w:num>
  <w:num w:numId="17">
    <w:abstractNumId w:val="34"/>
  </w:num>
  <w:num w:numId="18">
    <w:abstractNumId w:val="29"/>
  </w:num>
  <w:num w:numId="19">
    <w:abstractNumId w:val="4"/>
  </w:num>
  <w:num w:numId="20">
    <w:abstractNumId w:val="14"/>
  </w:num>
  <w:num w:numId="21">
    <w:abstractNumId w:val="2"/>
  </w:num>
  <w:num w:numId="22">
    <w:abstractNumId w:val="17"/>
  </w:num>
  <w:num w:numId="23">
    <w:abstractNumId w:val="5"/>
  </w:num>
  <w:num w:numId="24">
    <w:abstractNumId w:val="22"/>
  </w:num>
  <w:num w:numId="25">
    <w:abstractNumId w:val="10"/>
  </w:num>
  <w:num w:numId="26">
    <w:abstractNumId w:val="20"/>
  </w:num>
  <w:num w:numId="27">
    <w:abstractNumId w:val="18"/>
  </w:num>
  <w:num w:numId="28">
    <w:abstractNumId w:val="3"/>
  </w:num>
  <w:num w:numId="29">
    <w:abstractNumId w:val="15"/>
  </w:num>
  <w:num w:numId="30">
    <w:abstractNumId w:val="24"/>
  </w:num>
  <w:num w:numId="31">
    <w:abstractNumId w:val="8"/>
  </w:num>
  <w:num w:numId="32">
    <w:abstractNumId w:val="27"/>
  </w:num>
  <w:num w:numId="33">
    <w:abstractNumId w:val="1"/>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26"/>
  </w:num>
  <w:num w:numId="37">
    <w:abstractNumId w:val="3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51ADC"/>
    <w:rsid w:val="00050028"/>
    <w:rsid w:val="000B2644"/>
    <w:rsid w:val="001B48C1"/>
    <w:rsid w:val="001F2EC7"/>
    <w:rsid w:val="00223BF8"/>
    <w:rsid w:val="002835F5"/>
    <w:rsid w:val="002F10AD"/>
    <w:rsid w:val="0036276E"/>
    <w:rsid w:val="003C15B1"/>
    <w:rsid w:val="003C3532"/>
    <w:rsid w:val="003C6D99"/>
    <w:rsid w:val="00400759"/>
    <w:rsid w:val="004C105C"/>
    <w:rsid w:val="004E1D5D"/>
    <w:rsid w:val="00531CC2"/>
    <w:rsid w:val="00532820"/>
    <w:rsid w:val="00634685"/>
    <w:rsid w:val="00680550"/>
    <w:rsid w:val="00696A02"/>
    <w:rsid w:val="00776556"/>
    <w:rsid w:val="00851ADC"/>
    <w:rsid w:val="00895146"/>
    <w:rsid w:val="008B4436"/>
    <w:rsid w:val="00980E3F"/>
    <w:rsid w:val="00AE7C04"/>
    <w:rsid w:val="00B0035D"/>
    <w:rsid w:val="00B66BB1"/>
    <w:rsid w:val="00CD72FF"/>
    <w:rsid w:val="00D0199C"/>
    <w:rsid w:val="00D173D1"/>
    <w:rsid w:val="00D72074"/>
    <w:rsid w:val="00D76FAC"/>
    <w:rsid w:val="00E17B00"/>
    <w:rsid w:val="00FB1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1ADC"/>
    <w:rPr>
      <w:rFonts w:ascii="Calibri" w:eastAsia="Times New Roman" w:hAnsi="Calibri" w:cs="Times New Roman"/>
      <w:lang w:eastAsia="ru-RU"/>
    </w:rPr>
  </w:style>
  <w:style w:type="paragraph" w:styleId="1">
    <w:name w:val="heading 1"/>
    <w:basedOn w:val="a1"/>
    <w:next w:val="a1"/>
    <w:link w:val="10"/>
    <w:qFormat/>
    <w:rsid w:val="00980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Numbered text 3"/>
    <w:basedOn w:val="a1"/>
    <w:next w:val="a1"/>
    <w:link w:val="21"/>
    <w:qFormat/>
    <w:rsid w:val="00E17B00"/>
    <w:pPr>
      <w:keepNext/>
      <w:spacing w:before="240" w:after="60" w:line="240" w:lineRule="auto"/>
      <w:outlineLvl w:val="1"/>
    </w:pPr>
    <w:rPr>
      <w:rFonts w:ascii="Arial" w:hAnsi="Arial"/>
      <w:b/>
      <w:bCs/>
      <w:i/>
      <w:iCs/>
      <w:sz w:val="28"/>
      <w:szCs w:val="28"/>
    </w:rPr>
  </w:style>
  <w:style w:type="paragraph" w:styleId="3">
    <w:name w:val="heading 3"/>
    <w:basedOn w:val="a1"/>
    <w:next w:val="a1"/>
    <w:link w:val="30"/>
    <w:unhideWhenUsed/>
    <w:qFormat/>
    <w:rsid w:val="00980E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1"/>
    <w:link w:val="40"/>
    <w:qFormat/>
    <w:rsid w:val="00980E3F"/>
    <w:pPr>
      <w:autoSpaceDE w:val="0"/>
      <w:autoSpaceDN w:val="0"/>
      <w:adjustRightInd w:val="0"/>
      <w:spacing w:before="240" w:after="240" w:line="360" w:lineRule="auto"/>
      <w:jc w:val="center"/>
      <w:outlineLvl w:val="3"/>
    </w:pPr>
    <w:rPr>
      <w:rFonts w:ascii="Times New Roman" w:eastAsia="Times New Roman" w:hAnsi="Times New Roman" w:cs="Times New Roman"/>
      <w:color w:val="auto"/>
      <w:sz w:val="24"/>
      <w:szCs w:val="24"/>
    </w:rPr>
  </w:style>
  <w:style w:type="paragraph" w:styleId="5">
    <w:name w:val="heading 5"/>
    <w:basedOn w:val="a1"/>
    <w:next w:val="a1"/>
    <w:link w:val="50"/>
    <w:uiPriority w:val="9"/>
    <w:semiHidden/>
    <w:unhideWhenUsed/>
    <w:qFormat/>
    <w:rsid w:val="00980E3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Нижний колонтитул Знак Знак Знак,Нижний колонтитул1,Нижний колонтитул Знак Знак"/>
    <w:basedOn w:val="a1"/>
    <w:link w:val="a6"/>
    <w:uiPriority w:val="99"/>
    <w:qFormat/>
    <w:rsid w:val="00851ADC"/>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851ADC"/>
    <w:rPr>
      <w:rFonts w:ascii="Times New Roman" w:eastAsia="Times New Roman" w:hAnsi="Times New Roman" w:cs="Times New Roman"/>
      <w:sz w:val="24"/>
      <w:szCs w:val="24"/>
    </w:rPr>
  </w:style>
  <w:style w:type="character" w:styleId="a7">
    <w:name w:val="page number"/>
    <w:rsid w:val="00851ADC"/>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9"/>
    <w:uiPriority w:val="99"/>
    <w:qFormat/>
    <w:rsid w:val="00851ADC"/>
    <w:pPr>
      <w:spacing w:after="0" w:line="240" w:lineRule="auto"/>
    </w:pPr>
    <w:rPr>
      <w:rFonts w:ascii="Times New Roman" w:hAnsi="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8"/>
    <w:uiPriority w:val="99"/>
    <w:rsid w:val="00851ADC"/>
    <w:rPr>
      <w:rFonts w:ascii="Times New Roman" w:eastAsia="Times New Roman" w:hAnsi="Times New Roman" w:cs="Times New Roman"/>
      <w:sz w:val="20"/>
      <w:szCs w:val="20"/>
      <w:lang w:val="en-US"/>
    </w:rPr>
  </w:style>
  <w:style w:type="character" w:styleId="aa">
    <w:name w:val="footnote reference"/>
    <w:aliases w:val="Знак сноски-FN,Ciae niinee-FN,AЗнак сноски зел"/>
    <w:uiPriority w:val="99"/>
    <w:rsid w:val="00851ADC"/>
    <w:rPr>
      <w:rFonts w:cs="Times New Roman"/>
      <w:vertAlign w:val="superscript"/>
    </w:rPr>
  </w:style>
  <w:style w:type="character" w:customStyle="1" w:styleId="21">
    <w:name w:val="Заголовок 2 Знак"/>
    <w:aliases w:val="h2 Знак,H2 Знак,Numbered text 3 Знак"/>
    <w:basedOn w:val="a2"/>
    <w:link w:val="20"/>
    <w:rsid w:val="00E17B00"/>
    <w:rPr>
      <w:rFonts w:ascii="Arial" w:eastAsia="Times New Roman" w:hAnsi="Arial" w:cs="Times New Roman"/>
      <w:b/>
      <w:bCs/>
      <w:i/>
      <w:iCs/>
      <w:sz w:val="28"/>
      <w:szCs w:val="28"/>
      <w:lang w:eastAsia="ru-RU"/>
    </w:rPr>
  </w:style>
  <w:style w:type="paragraph" w:styleId="ab">
    <w:name w:val="Balloon Text"/>
    <w:basedOn w:val="a1"/>
    <w:link w:val="ac"/>
    <w:unhideWhenUsed/>
    <w:rsid w:val="00E17B00"/>
    <w:pPr>
      <w:spacing w:after="0" w:line="240" w:lineRule="auto"/>
    </w:pPr>
    <w:rPr>
      <w:rFonts w:ascii="Tahoma" w:hAnsi="Tahoma" w:cs="Tahoma"/>
      <w:sz w:val="16"/>
      <w:szCs w:val="16"/>
    </w:rPr>
  </w:style>
  <w:style w:type="character" w:customStyle="1" w:styleId="ac">
    <w:name w:val="Текст выноски Знак"/>
    <w:basedOn w:val="a2"/>
    <w:link w:val="ab"/>
    <w:rsid w:val="00E17B00"/>
    <w:rPr>
      <w:rFonts w:ascii="Tahoma" w:eastAsia="Times New Roman" w:hAnsi="Tahoma" w:cs="Tahoma"/>
      <w:sz w:val="16"/>
      <w:szCs w:val="16"/>
      <w:lang w:eastAsia="ru-RU"/>
    </w:rPr>
  </w:style>
  <w:style w:type="table" w:customStyle="1" w:styleId="TableNormal">
    <w:name w:val="Table Normal"/>
    <w:uiPriority w:val="2"/>
    <w:semiHidden/>
    <w:unhideWhenUsed/>
    <w:qFormat/>
    <w:rsid w:val="00E17B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1"/>
    <w:link w:val="ae"/>
    <w:qFormat/>
    <w:rsid w:val="00E17B00"/>
    <w:pPr>
      <w:widowControl w:val="0"/>
      <w:autoSpaceDE w:val="0"/>
      <w:autoSpaceDN w:val="0"/>
      <w:spacing w:after="0" w:line="240" w:lineRule="auto"/>
    </w:pPr>
    <w:rPr>
      <w:rFonts w:ascii="Times New Roman" w:hAnsi="Times New Roman"/>
      <w:sz w:val="24"/>
      <w:szCs w:val="24"/>
      <w:lang w:eastAsia="en-US"/>
    </w:rPr>
  </w:style>
  <w:style w:type="character" w:customStyle="1" w:styleId="ae">
    <w:name w:val="Основной текст Знак"/>
    <w:basedOn w:val="a2"/>
    <w:link w:val="ad"/>
    <w:rsid w:val="00E17B00"/>
    <w:rPr>
      <w:rFonts w:ascii="Times New Roman" w:eastAsia="Times New Roman" w:hAnsi="Times New Roman" w:cs="Times New Roman"/>
      <w:sz w:val="24"/>
      <w:szCs w:val="24"/>
    </w:rPr>
  </w:style>
  <w:style w:type="paragraph" w:customStyle="1" w:styleId="TableParagraph">
    <w:name w:val="Table Paragraph"/>
    <w:basedOn w:val="a1"/>
    <w:uiPriority w:val="1"/>
    <w:qFormat/>
    <w:rsid w:val="00E17B00"/>
    <w:pPr>
      <w:widowControl w:val="0"/>
      <w:autoSpaceDE w:val="0"/>
      <w:autoSpaceDN w:val="0"/>
      <w:spacing w:after="0" w:line="240" w:lineRule="auto"/>
      <w:ind w:left="111"/>
    </w:pPr>
    <w:rPr>
      <w:rFonts w:ascii="Times New Roman" w:hAnsi="Times New Roman"/>
      <w:lang w:eastAsia="en-US"/>
    </w:rPr>
  </w:style>
  <w:style w:type="paragraph" w:styleId="af">
    <w:name w:val="List Paragraph"/>
    <w:aliases w:val="Содержание. 2 уровень"/>
    <w:basedOn w:val="a1"/>
    <w:link w:val="af0"/>
    <w:uiPriority w:val="1"/>
    <w:qFormat/>
    <w:rsid w:val="00050028"/>
    <w:pPr>
      <w:widowControl w:val="0"/>
      <w:autoSpaceDE w:val="0"/>
      <w:autoSpaceDN w:val="0"/>
      <w:spacing w:after="0" w:line="240" w:lineRule="auto"/>
      <w:ind w:left="222"/>
    </w:pPr>
    <w:rPr>
      <w:rFonts w:ascii="Times New Roman" w:hAnsi="Times New Roman"/>
      <w:lang w:eastAsia="en-US"/>
    </w:rPr>
  </w:style>
  <w:style w:type="paragraph" w:customStyle="1" w:styleId="Style12">
    <w:name w:val="Style12"/>
    <w:basedOn w:val="a1"/>
    <w:uiPriority w:val="99"/>
    <w:qFormat/>
    <w:rsid w:val="002F10AD"/>
    <w:pPr>
      <w:widowControl w:val="0"/>
      <w:autoSpaceDE w:val="0"/>
      <w:autoSpaceDN w:val="0"/>
      <w:adjustRightInd w:val="0"/>
      <w:spacing w:after="0" w:line="317" w:lineRule="exact"/>
    </w:pPr>
    <w:rPr>
      <w:rFonts w:ascii="Times New Roman" w:hAnsi="Times New Roman"/>
      <w:sz w:val="24"/>
      <w:szCs w:val="24"/>
    </w:rPr>
  </w:style>
  <w:style w:type="character" w:customStyle="1" w:styleId="10">
    <w:name w:val="Заголовок 1 Знак"/>
    <w:basedOn w:val="a2"/>
    <w:link w:val="1"/>
    <w:rsid w:val="00980E3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2"/>
    <w:link w:val="3"/>
    <w:rsid w:val="00980E3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80E3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980E3F"/>
    <w:rPr>
      <w:rFonts w:ascii="Cambria" w:eastAsia="Times New Roman" w:hAnsi="Cambria" w:cs="Times New Roman"/>
      <w:color w:val="243F60"/>
      <w:lang w:eastAsia="ru-RU"/>
    </w:rPr>
  </w:style>
  <w:style w:type="character" w:styleId="af1">
    <w:name w:val="Hyperlink"/>
    <w:uiPriority w:val="99"/>
    <w:rsid w:val="00980E3F"/>
    <w:rPr>
      <w:rFonts w:cs="Times New Roman"/>
      <w:color w:val="0000FF"/>
      <w:u w:val="single"/>
    </w:rPr>
  </w:style>
  <w:style w:type="paragraph" w:styleId="22">
    <w:name w:val="Body Text 2"/>
    <w:basedOn w:val="a1"/>
    <w:link w:val="23"/>
    <w:uiPriority w:val="99"/>
    <w:rsid w:val="00980E3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980E3F"/>
    <w:rPr>
      <w:rFonts w:ascii="Times New Roman" w:eastAsia="Times New Roman" w:hAnsi="Times New Roman" w:cs="Times New Roman"/>
      <w:sz w:val="24"/>
      <w:szCs w:val="24"/>
      <w:lang w:eastAsia="ru-RU"/>
    </w:rPr>
  </w:style>
  <w:style w:type="character" w:customStyle="1" w:styleId="blk">
    <w:name w:val="blk"/>
    <w:rsid w:val="00980E3F"/>
  </w:style>
  <w:style w:type="paragraph" w:styleId="af2">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3"/>
    <w:qFormat/>
    <w:rsid w:val="00980E3F"/>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980E3F"/>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980E3F"/>
    <w:pPr>
      <w:spacing w:before="240" w:after="120" w:line="240" w:lineRule="auto"/>
    </w:pPr>
    <w:rPr>
      <w:rFonts w:cs="Calibri"/>
      <w:b/>
      <w:bCs/>
      <w:sz w:val="20"/>
      <w:szCs w:val="20"/>
    </w:rPr>
  </w:style>
  <w:style w:type="paragraph" w:styleId="25">
    <w:name w:val="toc 2"/>
    <w:basedOn w:val="a1"/>
    <w:next w:val="a1"/>
    <w:autoRedefine/>
    <w:uiPriority w:val="39"/>
    <w:rsid w:val="00980E3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980E3F"/>
    <w:pPr>
      <w:spacing w:after="0" w:line="240" w:lineRule="auto"/>
      <w:ind w:left="480"/>
    </w:pPr>
    <w:rPr>
      <w:rFonts w:ascii="Times New Roman" w:hAnsi="Times New Roman"/>
      <w:sz w:val="28"/>
      <w:szCs w:val="28"/>
    </w:rPr>
  </w:style>
  <w:style w:type="character" w:customStyle="1" w:styleId="FootnoteTextChar">
    <w:name w:val="Footnote Text Char"/>
    <w:locked/>
    <w:rsid w:val="00980E3F"/>
    <w:rPr>
      <w:rFonts w:ascii="Times New Roman" w:hAnsi="Times New Roman"/>
      <w:sz w:val="20"/>
      <w:lang w:eastAsia="ru-RU"/>
    </w:rPr>
  </w:style>
  <w:style w:type="character" w:styleId="af4">
    <w:name w:val="Emphasis"/>
    <w:qFormat/>
    <w:rsid w:val="00980E3F"/>
    <w:rPr>
      <w:rFonts w:cs="Times New Roman"/>
      <w:i/>
    </w:rPr>
  </w:style>
  <w:style w:type="paragraph" w:customStyle="1" w:styleId="ConsPlusNormal">
    <w:name w:val="ConsPlusNormal"/>
    <w:uiPriority w:val="99"/>
    <w:qFormat/>
    <w:rsid w:val="00980E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980E3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980E3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980E3F"/>
    <w:rPr>
      <w:sz w:val="20"/>
    </w:rPr>
  </w:style>
  <w:style w:type="paragraph" w:styleId="af7">
    <w:name w:val="annotation text"/>
    <w:basedOn w:val="a1"/>
    <w:link w:val="af8"/>
    <w:uiPriority w:val="99"/>
    <w:unhideWhenUsed/>
    <w:rsid w:val="00980E3F"/>
    <w:pPr>
      <w:spacing w:after="0" w:line="240" w:lineRule="auto"/>
    </w:pPr>
    <w:rPr>
      <w:sz w:val="20"/>
      <w:szCs w:val="20"/>
    </w:rPr>
  </w:style>
  <w:style w:type="character" w:customStyle="1" w:styleId="af8">
    <w:name w:val="Текст примечания Знак"/>
    <w:basedOn w:val="a2"/>
    <w:link w:val="af7"/>
    <w:uiPriority w:val="99"/>
    <w:rsid w:val="00980E3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980E3F"/>
    <w:rPr>
      <w:sz w:val="20"/>
    </w:rPr>
  </w:style>
  <w:style w:type="character" w:customStyle="1" w:styleId="111">
    <w:name w:val="Тема примечания Знак11"/>
    <w:uiPriority w:val="99"/>
    <w:rsid w:val="00980E3F"/>
    <w:rPr>
      <w:b/>
      <w:sz w:val="20"/>
    </w:rPr>
  </w:style>
  <w:style w:type="paragraph" w:styleId="af9">
    <w:name w:val="annotation subject"/>
    <w:basedOn w:val="af7"/>
    <w:next w:val="af7"/>
    <w:link w:val="afa"/>
    <w:uiPriority w:val="99"/>
    <w:unhideWhenUsed/>
    <w:rsid w:val="00980E3F"/>
    <w:rPr>
      <w:rFonts w:ascii="Times New Roman" w:hAnsi="Times New Roman"/>
      <w:b/>
      <w:bCs/>
    </w:rPr>
  </w:style>
  <w:style w:type="character" w:customStyle="1" w:styleId="afa">
    <w:name w:val="Тема примечания Знак"/>
    <w:basedOn w:val="af8"/>
    <w:link w:val="af9"/>
    <w:uiPriority w:val="99"/>
    <w:rsid w:val="00980E3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980E3F"/>
    <w:rPr>
      <w:b/>
      <w:sz w:val="20"/>
    </w:rPr>
  </w:style>
  <w:style w:type="paragraph" w:styleId="26">
    <w:name w:val="Body Text Indent 2"/>
    <w:basedOn w:val="a1"/>
    <w:link w:val="27"/>
    <w:uiPriority w:val="99"/>
    <w:rsid w:val="00980E3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980E3F"/>
    <w:rPr>
      <w:rFonts w:ascii="Times New Roman" w:eastAsia="Times New Roman" w:hAnsi="Times New Roman" w:cs="Times New Roman"/>
      <w:sz w:val="24"/>
      <w:szCs w:val="24"/>
      <w:lang w:eastAsia="ru-RU"/>
    </w:rPr>
  </w:style>
  <w:style w:type="character" w:customStyle="1" w:styleId="apple-converted-space">
    <w:name w:val="apple-converted-space"/>
    <w:rsid w:val="00980E3F"/>
  </w:style>
  <w:style w:type="character" w:customStyle="1" w:styleId="afb">
    <w:name w:val="Цветовое выделение"/>
    <w:uiPriority w:val="99"/>
    <w:rsid w:val="00980E3F"/>
    <w:rPr>
      <w:b/>
      <w:color w:val="26282F"/>
    </w:rPr>
  </w:style>
  <w:style w:type="character" w:customStyle="1" w:styleId="afc">
    <w:name w:val="Гипертекстовая ссылка"/>
    <w:uiPriority w:val="99"/>
    <w:rsid w:val="00980E3F"/>
    <w:rPr>
      <w:b/>
      <w:color w:val="106BBE"/>
    </w:rPr>
  </w:style>
  <w:style w:type="character" w:customStyle="1" w:styleId="afd">
    <w:name w:val="Активная гипертекстовая ссылка"/>
    <w:uiPriority w:val="99"/>
    <w:rsid w:val="00980E3F"/>
    <w:rPr>
      <w:b/>
      <w:color w:val="106BBE"/>
      <w:u w:val="single"/>
    </w:rPr>
  </w:style>
  <w:style w:type="paragraph" w:customStyle="1" w:styleId="afe">
    <w:name w:val="Внимание"/>
    <w:basedOn w:val="a1"/>
    <w:next w:val="a1"/>
    <w:uiPriority w:val="99"/>
    <w:qFormat/>
    <w:rsid w:val="00980E3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980E3F"/>
  </w:style>
  <w:style w:type="paragraph" w:customStyle="1" w:styleId="aff0">
    <w:name w:val="Внимание: недобросовестность!"/>
    <w:basedOn w:val="afe"/>
    <w:next w:val="a1"/>
    <w:uiPriority w:val="99"/>
    <w:qFormat/>
    <w:rsid w:val="00980E3F"/>
  </w:style>
  <w:style w:type="character" w:customStyle="1" w:styleId="aff1">
    <w:name w:val="Выделение для Базового Поиска"/>
    <w:uiPriority w:val="99"/>
    <w:rsid w:val="00980E3F"/>
    <w:rPr>
      <w:b/>
      <w:color w:val="0058A9"/>
    </w:rPr>
  </w:style>
  <w:style w:type="character" w:customStyle="1" w:styleId="aff2">
    <w:name w:val="Выделение для Базового Поиска (курсив)"/>
    <w:uiPriority w:val="99"/>
    <w:rsid w:val="00980E3F"/>
    <w:rPr>
      <w:b/>
      <w:i/>
      <w:color w:val="0058A9"/>
    </w:rPr>
  </w:style>
  <w:style w:type="paragraph" w:customStyle="1" w:styleId="aff3">
    <w:name w:val="Дочерний элемент списка"/>
    <w:basedOn w:val="a1"/>
    <w:next w:val="a1"/>
    <w:uiPriority w:val="99"/>
    <w:qFormat/>
    <w:rsid w:val="00980E3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980E3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980E3F"/>
    <w:rPr>
      <w:b/>
      <w:bCs/>
      <w:color w:val="0058A9"/>
      <w:shd w:val="clear" w:color="auto" w:fill="ECE9D8"/>
    </w:rPr>
  </w:style>
  <w:style w:type="paragraph" w:customStyle="1" w:styleId="aff5">
    <w:name w:val="Заголовок группы контролов"/>
    <w:basedOn w:val="a1"/>
    <w:next w:val="a1"/>
    <w:uiPriority w:val="99"/>
    <w:qFormat/>
    <w:rsid w:val="00980E3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980E3F"/>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7">
    <w:name w:val="Заголовок распахивающейся части диалога"/>
    <w:basedOn w:val="a1"/>
    <w:next w:val="a1"/>
    <w:uiPriority w:val="99"/>
    <w:qFormat/>
    <w:rsid w:val="00980E3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980E3F"/>
    <w:rPr>
      <w:b/>
      <w:color w:val="26282F"/>
    </w:rPr>
  </w:style>
  <w:style w:type="paragraph" w:customStyle="1" w:styleId="aff9">
    <w:name w:val="Заголовок статьи"/>
    <w:basedOn w:val="a1"/>
    <w:next w:val="a1"/>
    <w:uiPriority w:val="99"/>
    <w:qFormat/>
    <w:rsid w:val="00980E3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980E3F"/>
    <w:rPr>
      <w:b/>
      <w:color w:val="FF0000"/>
    </w:rPr>
  </w:style>
  <w:style w:type="paragraph" w:customStyle="1" w:styleId="affb">
    <w:name w:val="Заголовок ЭР (левое окно)"/>
    <w:basedOn w:val="a1"/>
    <w:next w:val="a1"/>
    <w:uiPriority w:val="99"/>
    <w:qFormat/>
    <w:rsid w:val="00980E3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980E3F"/>
    <w:pPr>
      <w:spacing w:after="0"/>
      <w:jc w:val="left"/>
    </w:pPr>
  </w:style>
  <w:style w:type="paragraph" w:customStyle="1" w:styleId="affd">
    <w:name w:val="Интерактивный заголовок"/>
    <w:basedOn w:val="14"/>
    <w:next w:val="a1"/>
    <w:uiPriority w:val="99"/>
    <w:qFormat/>
    <w:rsid w:val="00980E3F"/>
    <w:rPr>
      <w:u w:val="single"/>
    </w:rPr>
  </w:style>
  <w:style w:type="paragraph" w:customStyle="1" w:styleId="affe">
    <w:name w:val="Текст информации об изменениях"/>
    <w:basedOn w:val="a1"/>
    <w:next w:val="a1"/>
    <w:uiPriority w:val="99"/>
    <w:qFormat/>
    <w:rsid w:val="00980E3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980E3F"/>
    <w:pPr>
      <w:spacing w:before="180"/>
      <w:ind w:left="360" w:right="360" w:firstLine="0"/>
    </w:pPr>
    <w:rPr>
      <w:shd w:val="clear" w:color="auto" w:fill="EAEFED"/>
    </w:rPr>
  </w:style>
  <w:style w:type="paragraph" w:customStyle="1" w:styleId="afff0">
    <w:name w:val="Текст (справка)"/>
    <w:basedOn w:val="a1"/>
    <w:next w:val="a1"/>
    <w:uiPriority w:val="99"/>
    <w:qFormat/>
    <w:rsid w:val="00980E3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980E3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980E3F"/>
    <w:rPr>
      <w:i/>
      <w:iCs/>
    </w:rPr>
  </w:style>
  <w:style w:type="paragraph" w:customStyle="1" w:styleId="afff3">
    <w:name w:val="Текст (лев. подпись)"/>
    <w:basedOn w:val="a1"/>
    <w:next w:val="a1"/>
    <w:uiPriority w:val="99"/>
    <w:qFormat/>
    <w:rsid w:val="00980E3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980E3F"/>
    <w:rPr>
      <w:sz w:val="14"/>
      <w:szCs w:val="14"/>
    </w:rPr>
  </w:style>
  <w:style w:type="paragraph" w:customStyle="1" w:styleId="afff5">
    <w:name w:val="Текст (прав. подпись)"/>
    <w:basedOn w:val="a1"/>
    <w:next w:val="a1"/>
    <w:uiPriority w:val="99"/>
    <w:qFormat/>
    <w:rsid w:val="00980E3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980E3F"/>
    <w:rPr>
      <w:sz w:val="14"/>
      <w:szCs w:val="14"/>
    </w:rPr>
  </w:style>
  <w:style w:type="paragraph" w:customStyle="1" w:styleId="afff7">
    <w:name w:val="Комментарий пользователя"/>
    <w:basedOn w:val="afff1"/>
    <w:next w:val="a1"/>
    <w:uiPriority w:val="99"/>
    <w:qFormat/>
    <w:rsid w:val="00980E3F"/>
    <w:pPr>
      <w:jc w:val="left"/>
    </w:pPr>
    <w:rPr>
      <w:shd w:val="clear" w:color="auto" w:fill="FFDFE0"/>
    </w:rPr>
  </w:style>
  <w:style w:type="paragraph" w:customStyle="1" w:styleId="afff8">
    <w:name w:val="Куда обратиться?"/>
    <w:basedOn w:val="afe"/>
    <w:next w:val="a1"/>
    <w:uiPriority w:val="99"/>
    <w:qFormat/>
    <w:rsid w:val="00980E3F"/>
  </w:style>
  <w:style w:type="paragraph" w:customStyle="1" w:styleId="afff9">
    <w:name w:val="Моноширинный"/>
    <w:basedOn w:val="a1"/>
    <w:next w:val="a1"/>
    <w:uiPriority w:val="99"/>
    <w:qFormat/>
    <w:rsid w:val="00980E3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980E3F"/>
    <w:rPr>
      <w:b/>
      <w:color w:val="26282F"/>
      <w:shd w:val="clear" w:color="auto" w:fill="FFF580"/>
    </w:rPr>
  </w:style>
  <w:style w:type="paragraph" w:customStyle="1" w:styleId="afffb">
    <w:name w:val="Напишите нам"/>
    <w:basedOn w:val="a1"/>
    <w:next w:val="a1"/>
    <w:uiPriority w:val="99"/>
    <w:qFormat/>
    <w:rsid w:val="00980E3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980E3F"/>
    <w:rPr>
      <w:b/>
      <w:color w:val="000000"/>
      <w:shd w:val="clear" w:color="auto" w:fill="D8EDE8"/>
    </w:rPr>
  </w:style>
  <w:style w:type="paragraph" w:customStyle="1" w:styleId="afffd">
    <w:name w:val="Необходимые документы"/>
    <w:basedOn w:val="afe"/>
    <w:next w:val="a1"/>
    <w:uiPriority w:val="99"/>
    <w:qFormat/>
    <w:rsid w:val="00980E3F"/>
    <w:pPr>
      <w:ind w:firstLine="118"/>
    </w:pPr>
  </w:style>
  <w:style w:type="paragraph" w:customStyle="1" w:styleId="afffe">
    <w:name w:val="Нормальный (таблица)"/>
    <w:basedOn w:val="a1"/>
    <w:next w:val="a1"/>
    <w:uiPriority w:val="99"/>
    <w:qFormat/>
    <w:rsid w:val="00980E3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980E3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980E3F"/>
    <w:pPr>
      <w:ind w:left="140"/>
    </w:pPr>
  </w:style>
  <w:style w:type="character" w:customStyle="1" w:styleId="affff1">
    <w:name w:val="Опечатки"/>
    <w:uiPriority w:val="99"/>
    <w:rsid w:val="00980E3F"/>
    <w:rPr>
      <w:color w:val="FF0000"/>
    </w:rPr>
  </w:style>
  <w:style w:type="paragraph" w:customStyle="1" w:styleId="affff2">
    <w:name w:val="Переменная часть"/>
    <w:basedOn w:val="aff4"/>
    <w:next w:val="a1"/>
    <w:uiPriority w:val="99"/>
    <w:qFormat/>
    <w:rsid w:val="00980E3F"/>
    <w:rPr>
      <w:sz w:val="18"/>
      <w:szCs w:val="18"/>
    </w:rPr>
  </w:style>
  <w:style w:type="paragraph" w:customStyle="1" w:styleId="affff3">
    <w:name w:val="Подвал для информации об изменениях"/>
    <w:basedOn w:val="1"/>
    <w:next w:val="a1"/>
    <w:uiPriority w:val="99"/>
    <w:qFormat/>
    <w:rsid w:val="00980E3F"/>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4">
    <w:name w:val="Подзаголовок для информации об изменениях"/>
    <w:basedOn w:val="affe"/>
    <w:next w:val="a1"/>
    <w:uiPriority w:val="99"/>
    <w:qFormat/>
    <w:rsid w:val="00980E3F"/>
    <w:rPr>
      <w:b/>
      <w:bCs/>
    </w:rPr>
  </w:style>
  <w:style w:type="paragraph" w:customStyle="1" w:styleId="affff5">
    <w:name w:val="Подчёркнуный текст"/>
    <w:basedOn w:val="a1"/>
    <w:next w:val="a1"/>
    <w:uiPriority w:val="99"/>
    <w:qFormat/>
    <w:rsid w:val="00980E3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980E3F"/>
    <w:rPr>
      <w:sz w:val="20"/>
      <w:szCs w:val="20"/>
    </w:rPr>
  </w:style>
  <w:style w:type="paragraph" w:customStyle="1" w:styleId="affff7">
    <w:name w:val="Прижатый влево"/>
    <w:basedOn w:val="a1"/>
    <w:next w:val="a1"/>
    <w:uiPriority w:val="99"/>
    <w:qFormat/>
    <w:rsid w:val="00980E3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980E3F"/>
  </w:style>
  <w:style w:type="paragraph" w:customStyle="1" w:styleId="affff9">
    <w:name w:val="Примечание."/>
    <w:basedOn w:val="afe"/>
    <w:next w:val="a1"/>
    <w:uiPriority w:val="99"/>
    <w:qFormat/>
    <w:rsid w:val="00980E3F"/>
  </w:style>
  <w:style w:type="character" w:customStyle="1" w:styleId="affffa">
    <w:name w:val="Продолжение ссылки"/>
    <w:uiPriority w:val="99"/>
    <w:rsid w:val="00980E3F"/>
  </w:style>
  <w:style w:type="paragraph" w:customStyle="1" w:styleId="affffb">
    <w:name w:val="Словарная статья"/>
    <w:basedOn w:val="a1"/>
    <w:next w:val="a1"/>
    <w:uiPriority w:val="99"/>
    <w:qFormat/>
    <w:rsid w:val="00980E3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980E3F"/>
    <w:rPr>
      <w:b/>
      <w:color w:val="26282F"/>
    </w:rPr>
  </w:style>
  <w:style w:type="character" w:customStyle="1" w:styleId="affffd">
    <w:name w:val="Сравнение редакций. Добавленный фрагмент"/>
    <w:uiPriority w:val="99"/>
    <w:rsid w:val="00980E3F"/>
    <w:rPr>
      <w:color w:val="000000"/>
      <w:shd w:val="clear" w:color="auto" w:fill="C1D7FF"/>
    </w:rPr>
  </w:style>
  <w:style w:type="character" w:customStyle="1" w:styleId="affffe">
    <w:name w:val="Сравнение редакций. Удаленный фрагмент"/>
    <w:uiPriority w:val="99"/>
    <w:rsid w:val="00980E3F"/>
    <w:rPr>
      <w:color w:val="000000"/>
      <w:shd w:val="clear" w:color="auto" w:fill="C4C413"/>
    </w:rPr>
  </w:style>
  <w:style w:type="paragraph" w:customStyle="1" w:styleId="afffff">
    <w:name w:val="Ссылка на официальную публикацию"/>
    <w:basedOn w:val="a1"/>
    <w:next w:val="a1"/>
    <w:uiPriority w:val="99"/>
    <w:qFormat/>
    <w:rsid w:val="00980E3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980E3F"/>
    <w:rPr>
      <w:b/>
      <w:color w:val="749232"/>
    </w:rPr>
  </w:style>
  <w:style w:type="paragraph" w:customStyle="1" w:styleId="afffff1">
    <w:name w:val="Текст в таблице"/>
    <w:basedOn w:val="afffe"/>
    <w:next w:val="a1"/>
    <w:uiPriority w:val="99"/>
    <w:qFormat/>
    <w:rsid w:val="00980E3F"/>
    <w:pPr>
      <w:ind w:firstLine="500"/>
    </w:pPr>
  </w:style>
  <w:style w:type="paragraph" w:customStyle="1" w:styleId="afffff2">
    <w:name w:val="Текст ЭР (см. также)"/>
    <w:basedOn w:val="a1"/>
    <w:next w:val="a1"/>
    <w:uiPriority w:val="99"/>
    <w:qFormat/>
    <w:rsid w:val="00980E3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980E3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980E3F"/>
    <w:rPr>
      <w:b/>
      <w:strike/>
      <w:color w:val="666600"/>
    </w:rPr>
  </w:style>
  <w:style w:type="paragraph" w:customStyle="1" w:styleId="afffff5">
    <w:name w:val="Формула"/>
    <w:basedOn w:val="a1"/>
    <w:next w:val="a1"/>
    <w:uiPriority w:val="99"/>
    <w:qFormat/>
    <w:rsid w:val="00980E3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980E3F"/>
    <w:pPr>
      <w:jc w:val="center"/>
    </w:pPr>
  </w:style>
  <w:style w:type="paragraph" w:customStyle="1" w:styleId="-">
    <w:name w:val="ЭР-содержание (правое окно)"/>
    <w:basedOn w:val="a1"/>
    <w:next w:val="a1"/>
    <w:uiPriority w:val="99"/>
    <w:qFormat/>
    <w:rsid w:val="00980E3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980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980E3F"/>
    <w:rPr>
      <w:rFonts w:cs="Times New Roman"/>
      <w:sz w:val="16"/>
    </w:rPr>
  </w:style>
  <w:style w:type="paragraph" w:styleId="41">
    <w:name w:val="toc 4"/>
    <w:basedOn w:val="a1"/>
    <w:next w:val="a1"/>
    <w:autoRedefine/>
    <w:uiPriority w:val="99"/>
    <w:rsid w:val="00980E3F"/>
    <w:pPr>
      <w:spacing w:after="0" w:line="240" w:lineRule="auto"/>
      <w:ind w:left="720"/>
    </w:pPr>
    <w:rPr>
      <w:rFonts w:cs="Calibri"/>
      <w:sz w:val="20"/>
      <w:szCs w:val="20"/>
    </w:rPr>
  </w:style>
  <w:style w:type="paragraph" w:styleId="51">
    <w:name w:val="toc 5"/>
    <w:basedOn w:val="a1"/>
    <w:next w:val="a1"/>
    <w:autoRedefine/>
    <w:uiPriority w:val="99"/>
    <w:rsid w:val="00980E3F"/>
    <w:pPr>
      <w:spacing w:after="0" w:line="240" w:lineRule="auto"/>
      <w:ind w:left="960"/>
    </w:pPr>
    <w:rPr>
      <w:rFonts w:cs="Calibri"/>
      <w:sz w:val="20"/>
      <w:szCs w:val="20"/>
    </w:rPr>
  </w:style>
  <w:style w:type="paragraph" w:styleId="6">
    <w:name w:val="toc 6"/>
    <w:basedOn w:val="a1"/>
    <w:next w:val="a1"/>
    <w:autoRedefine/>
    <w:uiPriority w:val="99"/>
    <w:rsid w:val="00980E3F"/>
    <w:pPr>
      <w:spacing w:after="0" w:line="240" w:lineRule="auto"/>
      <w:ind w:left="1200"/>
    </w:pPr>
    <w:rPr>
      <w:rFonts w:cs="Calibri"/>
      <w:sz w:val="20"/>
      <w:szCs w:val="20"/>
    </w:rPr>
  </w:style>
  <w:style w:type="paragraph" w:styleId="7">
    <w:name w:val="toc 7"/>
    <w:basedOn w:val="a1"/>
    <w:next w:val="a1"/>
    <w:autoRedefine/>
    <w:uiPriority w:val="99"/>
    <w:rsid w:val="00980E3F"/>
    <w:pPr>
      <w:spacing w:after="0" w:line="240" w:lineRule="auto"/>
      <w:ind w:left="1440"/>
    </w:pPr>
    <w:rPr>
      <w:rFonts w:cs="Calibri"/>
      <w:sz w:val="20"/>
      <w:szCs w:val="20"/>
    </w:rPr>
  </w:style>
  <w:style w:type="paragraph" w:styleId="8">
    <w:name w:val="toc 8"/>
    <w:basedOn w:val="a1"/>
    <w:next w:val="a1"/>
    <w:autoRedefine/>
    <w:uiPriority w:val="99"/>
    <w:rsid w:val="00980E3F"/>
    <w:pPr>
      <w:spacing w:after="0" w:line="240" w:lineRule="auto"/>
      <w:ind w:left="1680"/>
    </w:pPr>
    <w:rPr>
      <w:rFonts w:cs="Calibri"/>
      <w:sz w:val="20"/>
      <w:szCs w:val="20"/>
    </w:rPr>
  </w:style>
  <w:style w:type="paragraph" w:styleId="9">
    <w:name w:val="toc 9"/>
    <w:basedOn w:val="a1"/>
    <w:next w:val="a1"/>
    <w:autoRedefine/>
    <w:uiPriority w:val="99"/>
    <w:rsid w:val="00980E3F"/>
    <w:pPr>
      <w:spacing w:after="0" w:line="240" w:lineRule="auto"/>
      <w:ind w:left="1920"/>
    </w:pPr>
    <w:rPr>
      <w:rFonts w:cs="Calibri"/>
      <w:sz w:val="20"/>
      <w:szCs w:val="20"/>
    </w:rPr>
  </w:style>
  <w:style w:type="paragraph" w:customStyle="1" w:styleId="s1">
    <w:name w:val="s_1"/>
    <w:basedOn w:val="a1"/>
    <w:uiPriority w:val="99"/>
    <w:qFormat/>
    <w:rsid w:val="00980E3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980E3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980E3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980E3F"/>
    <w:rPr>
      <w:rFonts w:ascii="Calibri" w:eastAsia="Times New Roman" w:hAnsi="Calibri" w:cs="Times New Roman"/>
      <w:sz w:val="20"/>
      <w:szCs w:val="20"/>
      <w:lang w:eastAsia="ru-RU"/>
    </w:rPr>
  </w:style>
  <w:style w:type="character" w:styleId="afffffb">
    <w:name w:val="endnote reference"/>
    <w:uiPriority w:val="99"/>
    <w:semiHidden/>
    <w:unhideWhenUsed/>
    <w:rsid w:val="00980E3F"/>
    <w:rPr>
      <w:rFonts w:cs="Times New Roman"/>
      <w:vertAlign w:val="superscript"/>
    </w:rPr>
  </w:style>
  <w:style w:type="character" w:customStyle="1" w:styleId="afffffc">
    <w:name w:val="Основной текст_"/>
    <w:link w:val="15"/>
    <w:locked/>
    <w:rsid w:val="00980E3F"/>
    <w:rPr>
      <w:rFonts w:ascii="Arial" w:hAnsi="Arial"/>
      <w:sz w:val="16"/>
      <w:shd w:val="clear" w:color="auto" w:fill="FFFFFF"/>
    </w:rPr>
  </w:style>
  <w:style w:type="paragraph" w:customStyle="1" w:styleId="15">
    <w:name w:val="Основной текст1"/>
    <w:basedOn w:val="a1"/>
    <w:link w:val="afffffc"/>
    <w:rsid w:val="00980E3F"/>
    <w:pPr>
      <w:shd w:val="clear" w:color="auto" w:fill="FFFFFF"/>
      <w:spacing w:before="60" w:after="120" w:line="221" w:lineRule="exact"/>
    </w:pPr>
    <w:rPr>
      <w:rFonts w:ascii="Arial" w:eastAsiaTheme="minorHAnsi" w:hAnsi="Arial" w:cstheme="minorBidi"/>
      <w:sz w:val="16"/>
      <w:lang w:eastAsia="en-US"/>
    </w:rPr>
  </w:style>
  <w:style w:type="character" w:customStyle="1" w:styleId="af0">
    <w:name w:val="Абзац списка Знак"/>
    <w:aliases w:val="Содержание. 2 уровень Знак"/>
    <w:link w:val="af"/>
    <w:uiPriority w:val="1"/>
    <w:qFormat/>
    <w:locked/>
    <w:rsid w:val="00980E3F"/>
    <w:rPr>
      <w:rFonts w:ascii="Times New Roman" w:eastAsia="Times New Roman" w:hAnsi="Times New Roman" w:cs="Times New Roman"/>
    </w:rPr>
  </w:style>
  <w:style w:type="paragraph" w:customStyle="1" w:styleId="Style2">
    <w:name w:val="Style2"/>
    <w:basedOn w:val="a1"/>
    <w:uiPriority w:val="99"/>
    <w:qFormat/>
    <w:rsid w:val="00980E3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980E3F"/>
    <w:rPr>
      <w:rFonts w:ascii="Cambria" w:hAnsi="Cambria"/>
      <w:sz w:val="24"/>
    </w:rPr>
  </w:style>
  <w:style w:type="character" w:customStyle="1" w:styleId="FontStyle41">
    <w:name w:val="Font Style41"/>
    <w:rsid w:val="00980E3F"/>
    <w:rPr>
      <w:rFonts w:ascii="Times New Roman" w:hAnsi="Times New Roman"/>
      <w:color w:val="000000"/>
      <w:sz w:val="28"/>
    </w:rPr>
  </w:style>
  <w:style w:type="paragraph" w:styleId="2">
    <w:name w:val="List Bullet 2"/>
    <w:basedOn w:val="a1"/>
    <w:autoRedefine/>
    <w:uiPriority w:val="99"/>
    <w:rsid w:val="00980E3F"/>
    <w:pPr>
      <w:numPr>
        <w:numId w:val="15"/>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980E3F"/>
    <w:rPr>
      <w:rFonts w:ascii="Times New Roman" w:hAnsi="Times New Roman"/>
      <w:color w:val="000000"/>
      <w:sz w:val="22"/>
    </w:rPr>
  </w:style>
  <w:style w:type="paragraph" w:styleId="afffffd">
    <w:name w:val="No Spacing"/>
    <w:link w:val="afffffe"/>
    <w:uiPriority w:val="1"/>
    <w:qFormat/>
    <w:rsid w:val="00980E3F"/>
    <w:pPr>
      <w:spacing w:after="0" w:line="240" w:lineRule="auto"/>
    </w:pPr>
    <w:rPr>
      <w:rFonts w:ascii="Calibri" w:eastAsia="Times New Roman" w:hAnsi="Calibri" w:cs="Times New Roman"/>
      <w:lang w:eastAsia="ru-RU"/>
    </w:rPr>
  </w:style>
  <w:style w:type="paragraph" w:customStyle="1" w:styleId="16">
    <w:name w:val="Текст сноски1"/>
    <w:qFormat/>
    <w:rsid w:val="00980E3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980E3F"/>
    <w:rPr>
      <w:rFonts w:ascii="Times New Roman" w:hAnsi="Times New Roman"/>
      <w:color w:val="000000"/>
      <w:sz w:val="28"/>
    </w:rPr>
  </w:style>
  <w:style w:type="table" w:customStyle="1" w:styleId="TableGrid">
    <w:name w:val="TableGrid"/>
    <w:rsid w:val="00980E3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980E3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980E3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980E3F"/>
    <w:rPr>
      <w:rFonts w:cs="Times New Roman"/>
      <w:color w:val="954F72"/>
      <w:u w:val="single"/>
    </w:rPr>
  </w:style>
  <w:style w:type="character" w:styleId="affffff0">
    <w:name w:val="Strong"/>
    <w:uiPriority w:val="22"/>
    <w:qFormat/>
    <w:rsid w:val="00980E3F"/>
    <w:rPr>
      <w:rFonts w:cs="Times New Roman"/>
      <w:b/>
    </w:rPr>
  </w:style>
  <w:style w:type="paragraph" w:styleId="affffff1">
    <w:name w:val="TOC Heading"/>
    <w:basedOn w:val="1"/>
    <w:next w:val="a1"/>
    <w:uiPriority w:val="39"/>
    <w:unhideWhenUsed/>
    <w:qFormat/>
    <w:rsid w:val="00980E3F"/>
    <w:pPr>
      <w:spacing w:before="240" w:line="259" w:lineRule="auto"/>
      <w:outlineLvl w:val="9"/>
    </w:pPr>
    <w:rPr>
      <w:rFonts w:ascii="Calibri Light" w:eastAsia="Times New Roman" w:hAnsi="Calibri Light" w:cs="Times New Roman"/>
      <w:b w:val="0"/>
      <w:bCs w:val="0"/>
      <w:color w:val="2E74B5"/>
      <w:sz w:val="32"/>
      <w:szCs w:val="32"/>
    </w:rPr>
  </w:style>
  <w:style w:type="character" w:customStyle="1" w:styleId="80">
    <w:name w:val="Основной текст (8) + Курсив"/>
    <w:rsid w:val="00980E3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80E3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980E3F"/>
    <w:rPr>
      <w:b/>
      <w:sz w:val="19"/>
      <w:shd w:val="clear" w:color="auto" w:fill="FFFFFF"/>
    </w:rPr>
  </w:style>
  <w:style w:type="paragraph" w:customStyle="1" w:styleId="2a">
    <w:name w:val="Основной текст (2)"/>
    <w:basedOn w:val="a1"/>
    <w:link w:val="29"/>
    <w:qFormat/>
    <w:rsid w:val="00980E3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3">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2"/>
    <w:locked/>
    <w:rsid w:val="00980E3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980E3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980E3F"/>
    <w:rPr>
      <w:rFonts w:cs="Times New Roman"/>
      <w:sz w:val="22"/>
      <w:szCs w:val="22"/>
    </w:rPr>
  </w:style>
  <w:style w:type="character" w:customStyle="1" w:styleId="affffff2">
    <w:name w:val="Основной текст с отступом Знак"/>
    <w:link w:val="affffff3"/>
    <w:uiPriority w:val="99"/>
    <w:locked/>
    <w:rsid w:val="00980E3F"/>
    <w:rPr>
      <w:rFonts w:ascii="Times New Roman" w:hAnsi="Times New Roman" w:cs="Times New Roman"/>
    </w:rPr>
  </w:style>
  <w:style w:type="character" w:customStyle="1" w:styleId="affffff4">
    <w:name w:val="Подзаголовок Знак"/>
    <w:link w:val="affffff5"/>
    <w:uiPriority w:val="99"/>
    <w:locked/>
    <w:rsid w:val="00980E3F"/>
    <w:rPr>
      <w:rFonts w:ascii="Cambria" w:hAnsi="Cambria" w:cs="Times New Roman"/>
      <w:sz w:val="24"/>
      <w:szCs w:val="24"/>
    </w:rPr>
  </w:style>
  <w:style w:type="character" w:customStyle="1" w:styleId="affffff6">
    <w:name w:val="Схема документа Знак"/>
    <w:link w:val="affffff7"/>
    <w:locked/>
    <w:rsid w:val="00980E3F"/>
    <w:rPr>
      <w:rFonts w:ascii="Tahoma" w:hAnsi="Tahoma" w:cs="Times New Roman"/>
      <w:sz w:val="16"/>
      <w:szCs w:val="16"/>
    </w:rPr>
  </w:style>
  <w:style w:type="character" w:customStyle="1" w:styleId="afffffe">
    <w:name w:val="Без интервала Знак"/>
    <w:link w:val="afffffd"/>
    <w:uiPriority w:val="99"/>
    <w:locked/>
    <w:rsid w:val="00980E3F"/>
    <w:rPr>
      <w:rFonts w:ascii="Calibri" w:eastAsia="Times New Roman" w:hAnsi="Calibri" w:cs="Times New Roman"/>
      <w:lang w:eastAsia="ru-RU"/>
    </w:rPr>
  </w:style>
  <w:style w:type="paragraph" w:customStyle="1" w:styleId="32">
    <w:name w:val="Основной текст3"/>
    <w:basedOn w:val="a1"/>
    <w:uiPriority w:val="99"/>
    <w:qFormat/>
    <w:rsid w:val="00980E3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980E3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980E3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980E3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980E3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980E3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980E3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980E3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980E3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980E3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980E3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980E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980E3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980E3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980E3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980E3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980E3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980E3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980E3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980E3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980E3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980E3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980E3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980E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980E3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980E3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980E3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980E3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980E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980E3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980E3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980E3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980E3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980E3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980E3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980E3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980E3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980E3F"/>
    <w:rPr>
      <w:rFonts w:ascii="Times New Roman" w:hAnsi="Times New Roman" w:cs="Times New Roman"/>
    </w:rPr>
  </w:style>
  <w:style w:type="paragraph" w:customStyle="1" w:styleId="affffff9">
    <w:name w:val="!Текст"/>
    <w:basedOn w:val="a1"/>
    <w:link w:val="affffff8"/>
    <w:qFormat/>
    <w:rsid w:val="00980E3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980E3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980E3F"/>
    <w:rPr>
      <w:rFonts w:ascii="Times New Roman" w:eastAsia="DejaVu Sans" w:hAnsi="Times New Roman" w:cs="Times New Roman"/>
      <w:sz w:val="24"/>
      <w:szCs w:val="24"/>
    </w:rPr>
  </w:style>
  <w:style w:type="paragraph" w:customStyle="1" w:styleId="affffffb">
    <w:name w:val="Базовый"/>
    <w:link w:val="affffffa"/>
    <w:qFormat/>
    <w:rsid w:val="00980E3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980E3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980E3F"/>
    <w:rPr>
      <w:rFonts w:cs="Times New Roman"/>
      <w:sz w:val="22"/>
      <w:szCs w:val="22"/>
    </w:rPr>
  </w:style>
  <w:style w:type="character" w:customStyle="1" w:styleId="210">
    <w:name w:val="Основной текст 2 Знак1"/>
    <w:uiPriority w:val="99"/>
    <w:semiHidden/>
    <w:rsid w:val="00980E3F"/>
    <w:rPr>
      <w:rFonts w:cs="Times New Roman"/>
      <w:sz w:val="22"/>
      <w:szCs w:val="22"/>
    </w:rPr>
  </w:style>
  <w:style w:type="character" w:customStyle="1" w:styleId="1b">
    <w:name w:val="Текст выноски Знак1"/>
    <w:uiPriority w:val="99"/>
    <w:semiHidden/>
    <w:rsid w:val="00980E3F"/>
    <w:rPr>
      <w:rFonts w:ascii="Segoe UI" w:hAnsi="Segoe UI" w:cs="Segoe UI"/>
      <w:sz w:val="18"/>
      <w:szCs w:val="18"/>
    </w:rPr>
  </w:style>
  <w:style w:type="character" w:customStyle="1" w:styleId="1c">
    <w:name w:val="Верхний колонтитул Знак1"/>
    <w:uiPriority w:val="99"/>
    <w:semiHidden/>
    <w:rsid w:val="00980E3F"/>
    <w:rPr>
      <w:rFonts w:cs="Times New Roman"/>
      <w:sz w:val="22"/>
      <w:szCs w:val="22"/>
    </w:rPr>
  </w:style>
  <w:style w:type="character" w:customStyle="1" w:styleId="211">
    <w:name w:val="Основной текст с отступом 2 Знак1"/>
    <w:uiPriority w:val="99"/>
    <w:semiHidden/>
    <w:rsid w:val="00980E3F"/>
    <w:rPr>
      <w:rFonts w:cs="Times New Roman"/>
      <w:sz w:val="22"/>
      <w:szCs w:val="22"/>
    </w:rPr>
  </w:style>
  <w:style w:type="character" w:customStyle="1" w:styleId="1d">
    <w:name w:val="Текст концевой сноски Знак1"/>
    <w:uiPriority w:val="99"/>
    <w:semiHidden/>
    <w:rsid w:val="00980E3F"/>
    <w:rPr>
      <w:rFonts w:cs="Times New Roman"/>
    </w:rPr>
  </w:style>
  <w:style w:type="paragraph" w:styleId="affffff7">
    <w:name w:val="Document Map"/>
    <w:basedOn w:val="a1"/>
    <w:link w:val="affffff6"/>
    <w:unhideWhenUsed/>
    <w:rsid w:val="00980E3F"/>
    <w:rPr>
      <w:rFonts w:ascii="Tahoma" w:eastAsiaTheme="minorHAnsi" w:hAnsi="Tahoma"/>
      <w:sz w:val="16"/>
      <w:szCs w:val="16"/>
      <w:lang w:eastAsia="en-US"/>
    </w:rPr>
  </w:style>
  <w:style w:type="character" w:customStyle="1" w:styleId="1e">
    <w:name w:val="Схема документа Знак1"/>
    <w:basedOn w:val="a2"/>
    <w:uiPriority w:val="99"/>
    <w:rsid w:val="00980E3F"/>
    <w:rPr>
      <w:rFonts w:ascii="Tahoma" w:eastAsia="Times New Roman" w:hAnsi="Tahoma" w:cs="Tahoma"/>
      <w:sz w:val="16"/>
      <w:szCs w:val="16"/>
      <w:lang w:eastAsia="ru-RU"/>
    </w:rPr>
  </w:style>
  <w:style w:type="character" w:customStyle="1" w:styleId="2b">
    <w:name w:val="Основной текст2"/>
    <w:rsid w:val="00980E3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980E3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980E3F"/>
    <w:rPr>
      <w:b/>
      <w:bCs w:val="0"/>
      <w:color w:val="000000"/>
      <w:w w:val="100"/>
      <w:position w:val="0"/>
      <w:sz w:val="24"/>
      <w:shd w:val="clear" w:color="auto" w:fill="FFFFFF"/>
      <w:lang w:val="ru-RU" w:eastAsia="ru-RU"/>
    </w:rPr>
  </w:style>
  <w:style w:type="character" w:customStyle="1" w:styleId="9Exact">
    <w:name w:val="Основной текст (9) Exact"/>
    <w:rsid w:val="00980E3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980E3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980E3F"/>
    <w:rPr>
      <w:rFonts w:ascii="Calibri" w:eastAsia="Times New Roman" w:hAnsi="Calibri" w:cs="Times New Roman"/>
      <w:lang w:eastAsia="ru-RU"/>
    </w:rPr>
  </w:style>
  <w:style w:type="character" w:customStyle="1" w:styleId="affffffc">
    <w:name w:val="Основной текст + Полужирный"/>
    <w:rsid w:val="00980E3F"/>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980E3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980E3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980E3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980E3F"/>
    <w:rPr>
      <w:rFonts w:ascii="Times New Roman CYR" w:hAnsi="Times New Roman CYR" w:cs="Times New Roman CYR" w:hint="default"/>
    </w:rPr>
  </w:style>
  <w:style w:type="character" w:customStyle="1" w:styleId="FontStyle55">
    <w:name w:val="Font Style55"/>
    <w:uiPriority w:val="99"/>
    <w:rsid w:val="00980E3F"/>
    <w:rPr>
      <w:rFonts w:ascii="Times New Roman" w:hAnsi="Times New Roman" w:cs="Times New Roman" w:hint="default"/>
      <w:sz w:val="22"/>
    </w:rPr>
  </w:style>
  <w:style w:type="paragraph" w:styleId="affffff5">
    <w:name w:val="Subtitle"/>
    <w:basedOn w:val="a1"/>
    <w:next w:val="a1"/>
    <w:link w:val="affffff4"/>
    <w:uiPriority w:val="99"/>
    <w:qFormat/>
    <w:rsid w:val="00980E3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980E3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980E3F"/>
    <w:rPr>
      <w:color w:val="605E5C"/>
      <w:shd w:val="clear" w:color="auto" w:fill="E1DFDD"/>
    </w:rPr>
  </w:style>
  <w:style w:type="character" w:customStyle="1" w:styleId="c10">
    <w:name w:val="c10"/>
    <w:rsid w:val="00980E3F"/>
  </w:style>
  <w:style w:type="character" w:customStyle="1" w:styleId="c11">
    <w:name w:val="c11"/>
    <w:rsid w:val="00980E3F"/>
  </w:style>
  <w:style w:type="character" w:customStyle="1" w:styleId="c1">
    <w:name w:val="c1"/>
    <w:rsid w:val="00980E3F"/>
  </w:style>
  <w:style w:type="paragraph" w:customStyle="1" w:styleId="a">
    <w:name w:val="!СПИСОК"/>
    <w:basedOn w:val="a1"/>
    <w:link w:val="affffffe"/>
    <w:qFormat/>
    <w:rsid w:val="00980E3F"/>
    <w:pPr>
      <w:numPr>
        <w:numId w:val="16"/>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980E3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980E3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980E3F"/>
  </w:style>
  <w:style w:type="table" w:customStyle="1" w:styleId="2c">
    <w:name w:val="Сетка таблицы2"/>
    <w:basedOn w:val="a3"/>
    <w:next w:val="afffff8"/>
    <w:uiPriority w:val="59"/>
    <w:rsid w:val="00980E3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980E3F"/>
    <w:rPr>
      <w:rFonts w:cs="Times New Roman"/>
      <w:spacing w:val="2"/>
      <w:shd w:val="clear" w:color="auto" w:fill="FFFFFF"/>
    </w:rPr>
  </w:style>
  <w:style w:type="paragraph" w:customStyle="1" w:styleId="afffffff0">
    <w:name w:val="Сноска"/>
    <w:basedOn w:val="a1"/>
    <w:link w:val="afffffff"/>
    <w:rsid w:val="00980E3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980E3F"/>
    <w:rPr>
      <w:rFonts w:cs="Times New Roman"/>
      <w:b/>
      <w:bCs/>
      <w:spacing w:val="-4"/>
      <w:sz w:val="17"/>
      <w:szCs w:val="17"/>
      <w:shd w:val="clear" w:color="auto" w:fill="FFFFFF"/>
    </w:rPr>
  </w:style>
  <w:style w:type="paragraph" w:customStyle="1" w:styleId="2e">
    <w:name w:val="Сноска (2)"/>
    <w:basedOn w:val="a1"/>
    <w:link w:val="2d"/>
    <w:rsid w:val="00980E3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980E3F"/>
    <w:rPr>
      <w:rFonts w:cs="Times New Roman"/>
      <w:spacing w:val="2"/>
      <w:shd w:val="clear" w:color="auto" w:fill="FFFFFF"/>
    </w:rPr>
  </w:style>
  <w:style w:type="paragraph" w:customStyle="1" w:styleId="2f0">
    <w:name w:val="Заголовок №2"/>
    <w:basedOn w:val="a1"/>
    <w:link w:val="2f"/>
    <w:rsid w:val="00980E3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980E3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980E3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980E3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980E3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980E3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980E3F"/>
    <w:rPr>
      <w:rFonts w:cs="Times New Roman"/>
      <w:spacing w:val="2"/>
      <w:shd w:val="clear" w:color="auto" w:fill="FFFFFF"/>
    </w:rPr>
  </w:style>
  <w:style w:type="paragraph" w:customStyle="1" w:styleId="2f4">
    <w:name w:val="Подпись к таблице (2)"/>
    <w:basedOn w:val="a1"/>
    <w:link w:val="2f3"/>
    <w:rsid w:val="00980E3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980E3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980E3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980E3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980E3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980E3F"/>
  </w:style>
  <w:style w:type="table" w:customStyle="1" w:styleId="33">
    <w:name w:val="Сетка таблицы3"/>
    <w:basedOn w:val="a3"/>
    <w:next w:val="afffff8"/>
    <w:uiPriority w:val="59"/>
    <w:rsid w:val="00980E3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980E3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980E3F"/>
    <w:rPr>
      <w:rFonts w:cs="Times New Roman"/>
      <w:b/>
      <w:bCs/>
      <w:szCs w:val="28"/>
      <w:shd w:val="clear" w:color="auto" w:fill="FFFFFF"/>
    </w:rPr>
  </w:style>
  <w:style w:type="paragraph" w:customStyle="1" w:styleId="53">
    <w:name w:val="Основной текст (5)"/>
    <w:basedOn w:val="a1"/>
    <w:link w:val="52"/>
    <w:rsid w:val="00980E3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980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980E3F"/>
    <w:rPr>
      <w:rFonts w:cs="Times New Roman"/>
      <w:b/>
      <w:bCs/>
      <w:szCs w:val="28"/>
      <w:shd w:val="clear" w:color="auto" w:fill="FFFFFF"/>
    </w:rPr>
  </w:style>
  <w:style w:type="paragraph" w:customStyle="1" w:styleId="1f5">
    <w:name w:val="Заголовок №1"/>
    <w:basedOn w:val="a1"/>
    <w:link w:val="1f4"/>
    <w:rsid w:val="00980E3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980E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980E3F"/>
  </w:style>
  <w:style w:type="paragraph" w:customStyle="1" w:styleId="a0">
    <w:name w:val="Перечень"/>
    <w:basedOn w:val="a1"/>
    <w:next w:val="a1"/>
    <w:link w:val="afffffff3"/>
    <w:qFormat/>
    <w:rsid w:val="00980E3F"/>
    <w:pPr>
      <w:numPr>
        <w:numId w:val="35"/>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980E3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980E3F"/>
  </w:style>
  <w:style w:type="table" w:customStyle="1" w:styleId="113">
    <w:name w:val="Сетка таблицы11"/>
    <w:basedOn w:val="a3"/>
    <w:next w:val="afffff8"/>
    <w:uiPriority w:val="59"/>
    <w:rsid w:val="00980E3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980E3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980E3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980E3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980E3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980E3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980E3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980E3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980E3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980E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F9BC-533D-4E89-94DE-07AAF31C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34</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ПУ47</cp:lastModifiedBy>
  <cp:revision>11</cp:revision>
  <dcterms:created xsi:type="dcterms:W3CDTF">2021-12-01T06:08:00Z</dcterms:created>
  <dcterms:modified xsi:type="dcterms:W3CDTF">2021-12-22T10:56:00Z</dcterms:modified>
</cp:coreProperties>
</file>