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A9" w:rsidRDefault="006D7394" w:rsidP="006D7394">
      <w:pPr>
        <w:pStyle w:val="2"/>
        <w:spacing w:line="240" w:lineRule="auto"/>
        <w:jc w:val="center"/>
      </w:pPr>
      <w:bookmarkStart w:id="0" w:name="_Toc406059050"/>
      <w:bookmarkStart w:id="1" w:name="_Toc409691718"/>
      <w:bookmarkStart w:id="2" w:name="_Toc410654043"/>
      <w:bookmarkStart w:id="3" w:name="_Toc414553254"/>
      <w:r w:rsidRPr="006270ED">
        <w:t xml:space="preserve"> </w:t>
      </w:r>
    </w:p>
    <w:p w:rsidR="006D7394" w:rsidRDefault="006D7394" w:rsidP="006D7394">
      <w:pPr>
        <w:pStyle w:val="2"/>
        <w:spacing w:line="240" w:lineRule="auto"/>
        <w:jc w:val="center"/>
      </w:pPr>
      <w:bookmarkStart w:id="4" w:name="_GoBack"/>
      <w:r w:rsidRPr="006270ED">
        <w:t>Программа воспитания и социализации обучающихся</w:t>
      </w:r>
      <w:bookmarkEnd w:id="0"/>
      <w:bookmarkEnd w:id="1"/>
      <w:bookmarkEnd w:id="2"/>
      <w:bookmarkEnd w:id="3"/>
    </w:p>
    <w:p w:rsidR="00D22447" w:rsidRDefault="00D22447" w:rsidP="006D7394">
      <w:pPr>
        <w:pStyle w:val="2"/>
        <w:spacing w:line="240" w:lineRule="auto"/>
        <w:jc w:val="center"/>
      </w:pPr>
      <w:r>
        <w:t>н</w:t>
      </w:r>
      <w:r w:rsidRPr="00D22447">
        <w:t>а уровне основного общего образования</w:t>
      </w:r>
    </w:p>
    <w:bookmarkEnd w:id="4"/>
    <w:p w:rsidR="00C57FA9" w:rsidRPr="006270ED" w:rsidRDefault="00C57FA9" w:rsidP="006D7394">
      <w:pPr>
        <w:pStyle w:val="2"/>
        <w:spacing w:line="240" w:lineRule="auto"/>
        <w:jc w:val="center"/>
      </w:pPr>
    </w:p>
    <w:p w:rsidR="006D7394" w:rsidRPr="00EF10DD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0DD">
        <w:rPr>
          <w:rFonts w:ascii="Times New Roman" w:hAnsi="Times New Roman"/>
          <w:sz w:val="24"/>
          <w:szCs w:val="24"/>
        </w:rPr>
        <w:t xml:space="preserve">Программа воспитания и социализации обучающихся на уровне основного общего образования (далее – Программа) строится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6D7394" w:rsidRPr="00EF10DD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10DD">
        <w:rPr>
          <w:rFonts w:ascii="Times New Roman" w:hAnsi="Times New Roman"/>
          <w:b/>
          <w:sz w:val="24"/>
          <w:szCs w:val="24"/>
        </w:rPr>
        <w:t xml:space="preserve">Программа направлена на: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>формирование экологической культуры,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формирование антикоррупционного сознания. </w:t>
      </w:r>
    </w:p>
    <w:p w:rsidR="006D7394" w:rsidRPr="00EF10DD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0DD">
        <w:rPr>
          <w:rFonts w:ascii="Times New Roman" w:hAnsi="Times New Roman"/>
          <w:b/>
          <w:sz w:val="24"/>
          <w:szCs w:val="24"/>
        </w:rPr>
        <w:t>Программа обеспечивает: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формирование уклада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lastRenderedPageBreak/>
        <w:t xml:space="preserve">приобщение обучающихся к общественной деятельности и традициям организации, осуществляющей образовательную деятельность, участие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в экологическом просвещении сверстников, родителей, населения;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в благоустройстве </w:t>
      </w:r>
      <w:r w:rsidR="00B94DE9">
        <w:rPr>
          <w:rFonts w:ascii="Times New Roman" w:hAnsi="Times New Roman"/>
          <w:szCs w:val="24"/>
          <w:lang w:val="ru-RU"/>
        </w:rPr>
        <w:t>колледжа</w:t>
      </w:r>
      <w:r w:rsidRPr="00EF10DD">
        <w:rPr>
          <w:rFonts w:ascii="Times New Roman" w:hAnsi="Times New Roman"/>
          <w:szCs w:val="24"/>
        </w:rPr>
        <w:t xml:space="preserve">, класса, сельского поселения, города;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EF10DD">
        <w:rPr>
          <w:rFonts w:ascii="Times New Roman" w:hAnsi="Times New Roman"/>
          <w:szCs w:val="24"/>
        </w:rPr>
        <w:t>микросоциальной</w:t>
      </w:r>
      <w:proofErr w:type="spellEnd"/>
      <w:r w:rsidRPr="00EF10DD">
        <w:rPr>
          <w:rFonts w:ascii="Times New Roman" w:hAnsi="Times New Roman"/>
          <w:szCs w:val="24"/>
        </w:rPr>
        <w:t xml:space="preserve"> среды;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формирование у обучающихся мотивации к труду, потребности к приобретению профессии;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приобретение практического опыта, соответствующего интересам и способностям обучающихся;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</w:t>
      </w:r>
      <w:proofErr w:type="spellStart"/>
      <w:r w:rsidRPr="00EF10DD">
        <w:rPr>
          <w:rFonts w:ascii="Times New Roman" w:hAnsi="Times New Roman"/>
          <w:szCs w:val="24"/>
        </w:rPr>
        <w:t>профориентационной</w:t>
      </w:r>
      <w:proofErr w:type="spellEnd"/>
      <w:r w:rsidRPr="00EF10DD">
        <w:rPr>
          <w:rFonts w:ascii="Times New Roman" w:hAnsi="Times New Roman"/>
          <w:szCs w:val="24"/>
        </w:rPr>
        <w:t xml:space="preserve"> работы, совместную деятельность с родителями, (законными представителями);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осознание обучающимися ценности экологически целесообразного, здорового и безопасного образа жизни;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осознанное отношение обучающихся к выбору индивидуального рациона здорового питания;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lastRenderedPageBreak/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EF10DD">
        <w:rPr>
          <w:rFonts w:ascii="Times New Roman" w:hAnsi="Times New Roman"/>
          <w:szCs w:val="24"/>
        </w:rPr>
        <w:t>здоровьесберегающего</w:t>
      </w:r>
      <w:proofErr w:type="spellEnd"/>
      <w:r w:rsidRPr="00EF10DD">
        <w:rPr>
          <w:rFonts w:ascii="Times New Roman" w:hAnsi="Times New Roman"/>
          <w:szCs w:val="24"/>
        </w:rPr>
        <w:t xml:space="preserve"> просвещения населения, профилактики употребления наркотиков и других </w:t>
      </w:r>
      <w:proofErr w:type="spellStart"/>
      <w:r w:rsidRPr="00EF10DD">
        <w:rPr>
          <w:rFonts w:ascii="Times New Roman" w:hAnsi="Times New Roman"/>
          <w:szCs w:val="24"/>
        </w:rPr>
        <w:t>психоактивных</w:t>
      </w:r>
      <w:proofErr w:type="spellEnd"/>
      <w:r w:rsidRPr="00EF10DD">
        <w:rPr>
          <w:rFonts w:ascii="Times New Roman" w:hAnsi="Times New Roman"/>
          <w:szCs w:val="24"/>
        </w:rPr>
        <w:t xml:space="preserve"> веществ, профилактики инфекционных заболеваний;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убежденности в выборе здорового образа жизни и вреде употребления алкоголя и </w:t>
      </w:r>
      <w:proofErr w:type="spellStart"/>
      <w:r w:rsidRPr="00EF10DD">
        <w:rPr>
          <w:rFonts w:ascii="Times New Roman" w:hAnsi="Times New Roman"/>
          <w:szCs w:val="24"/>
        </w:rPr>
        <w:t>табакокурения</w:t>
      </w:r>
      <w:proofErr w:type="spellEnd"/>
      <w:r w:rsidRPr="00EF10DD">
        <w:rPr>
          <w:rFonts w:ascii="Times New Roman" w:hAnsi="Times New Roman"/>
          <w:szCs w:val="24"/>
        </w:rPr>
        <w:t xml:space="preserve">; </w:t>
      </w:r>
    </w:p>
    <w:p w:rsidR="006D7394" w:rsidRPr="00EF10DD" w:rsidRDefault="006D7394" w:rsidP="006D7394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EF10DD">
        <w:rPr>
          <w:rFonts w:ascii="Times New Roman" w:hAnsi="Times New Roman"/>
          <w:szCs w:val="24"/>
        </w:rPr>
        <w:t xml:space="preserve"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6D7394" w:rsidRPr="0033177E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177E">
        <w:rPr>
          <w:rFonts w:ascii="Times New Roman" w:hAnsi="Times New Roman"/>
          <w:b/>
          <w:sz w:val="24"/>
          <w:szCs w:val="24"/>
        </w:rPr>
        <w:t xml:space="preserve">В программе отражаются: </w:t>
      </w:r>
    </w:p>
    <w:p w:rsidR="006D7394" w:rsidRPr="0033177E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77E">
        <w:rPr>
          <w:rFonts w:ascii="Times New Roman" w:hAnsi="Times New Roman"/>
          <w:sz w:val="24"/>
          <w:szCs w:val="24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6D7394" w:rsidRPr="0033177E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77E">
        <w:rPr>
          <w:rFonts w:ascii="Times New Roman" w:hAnsi="Times New Roman"/>
          <w:sz w:val="24"/>
          <w:szCs w:val="24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33177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33177E">
        <w:rPr>
          <w:rFonts w:ascii="Times New Roman" w:hAnsi="Times New Roman"/>
          <w:sz w:val="24"/>
          <w:szCs w:val="24"/>
        </w:rPr>
        <w:t xml:space="preserve"> деятельности и формированию экологической культуры обучающихся, отражающие специфику образовательной организации, запросы участников образовательного процесса; </w:t>
      </w:r>
    </w:p>
    <w:p w:rsidR="006D7394" w:rsidRPr="0033177E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77E">
        <w:rPr>
          <w:rFonts w:ascii="Times New Roman" w:hAnsi="Times New Roman"/>
          <w:sz w:val="24"/>
          <w:szCs w:val="24"/>
        </w:rPr>
        <w:t xml:space="preserve"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</w:p>
    <w:p w:rsidR="006D7394" w:rsidRPr="0033177E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77E">
        <w:rPr>
          <w:rFonts w:ascii="Times New Roman" w:hAnsi="Times New Roman"/>
          <w:sz w:val="24"/>
          <w:szCs w:val="24"/>
        </w:rPr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6D7394" w:rsidRPr="0033177E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77E">
        <w:rPr>
          <w:rFonts w:ascii="Times New Roman" w:hAnsi="Times New Roman"/>
          <w:sz w:val="24"/>
          <w:szCs w:val="24"/>
        </w:rPr>
        <w:t xml:space="preserve">5)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 </w:t>
      </w:r>
    </w:p>
    <w:p w:rsidR="006D7394" w:rsidRPr="0033177E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77E">
        <w:rPr>
          <w:rFonts w:ascii="Times New Roman" w:hAnsi="Times New Roman"/>
          <w:sz w:val="24"/>
          <w:szCs w:val="24"/>
        </w:rPr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6D7394" w:rsidRPr="0033177E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77E">
        <w:rPr>
          <w:rFonts w:ascii="Times New Roman" w:hAnsi="Times New Roman"/>
          <w:sz w:val="24"/>
          <w:szCs w:val="24"/>
        </w:rPr>
        <w:t xml:space="preserve">7) 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33177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33177E">
        <w:rPr>
          <w:rFonts w:ascii="Times New Roman" w:hAnsi="Times New Roman"/>
          <w:sz w:val="24"/>
          <w:szCs w:val="24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</w:p>
    <w:p w:rsidR="006D7394" w:rsidRPr="0033177E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77E">
        <w:rPr>
          <w:rFonts w:ascii="Times New Roman" w:hAnsi="Times New Roman"/>
          <w:sz w:val="24"/>
          <w:szCs w:val="24"/>
        </w:rPr>
        <w:t xml:space="preserve">8) описание деятельности образовательной организации в области непрерывного экологического </w:t>
      </w:r>
      <w:proofErr w:type="spellStart"/>
      <w:r w:rsidRPr="0033177E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33177E">
        <w:rPr>
          <w:rFonts w:ascii="Times New Roman" w:hAnsi="Times New Roman"/>
          <w:sz w:val="24"/>
          <w:szCs w:val="24"/>
        </w:rPr>
        <w:t xml:space="preserve"> образования обучающихся; </w:t>
      </w:r>
    </w:p>
    <w:p w:rsidR="006D7394" w:rsidRPr="0033177E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77E">
        <w:rPr>
          <w:rFonts w:ascii="Times New Roman" w:hAnsi="Times New Roman"/>
          <w:sz w:val="24"/>
          <w:szCs w:val="24"/>
        </w:rPr>
        <w:t xml:space="preserve"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 п.); </w:t>
      </w:r>
    </w:p>
    <w:p w:rsidR="006D7394" w:rsidRPr="0033177E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77E">
        <w:rPr>
          <w:rFonts w:ascii="Times New Roman" w:hAnsi="Times New Roman"/>
          <w:sz w:val="24"/>
          <w:szCs w:val="24"/>
        </w:rPr>
        <w:t xml:space="preserve">10) 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 </w:t>
      </w:r>
    </w:p>
    <w:p w:rsidR="006D7394" w:rsidRPr="0033177E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77E">
        <w:rPr>
          <w:rFonts w:ascii="Times New Roman" w:hAnsi="Times New Roman"/>
          <w:sz w:val="24"/>
          <w:szCs w:val="24"/>
        </w:rPr>
        <w:t xml:space="preserve">11) методику и инструментарий мониторинга духовно-нравственного развития, воспитания и социализации обучающихся; </w:t>
      </w:r>
    </w:p>
    <w:p w:rsidR="006D7394" w:rsidRPr="0033177E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77E">
        <w:rPr>
          <w:rFonts w:ascii="Times New Roman" w:hAnsi="Times New Roman"/>
          <w:sz w:val="24"/>
          <w:szCs w:val="24"/>
        </w:rPr>
        <w:t xml:space="preserve"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 </w:t>
      </w:r>
    </w:p>
    <w:p w:rsidR="006D7394" w:rsidRPr="0033177E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394" w:rsidRPr="00A11AF2" w:rsidRDefault="006D7394" w:rsidP="006D7394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5" w:name="_Toc410654044"/>
      <w:bookmarkStart w:id="6" w:name="_Toc284662818"/>
      <w:bookmarkStart w:id="7" w:name="_Toc284663445"/>
      <w:bookmarkStart w:id="8" w:name="_Toc414553255"/>
      <w:bookmarkStart w:id="9" w:name="_Toc409691719"/>
      <w:r w:rsidRPr="00A11AF2">
        <w:rPr>
          <w:sz w:val="24"/>
          <w:szCs w:val="24"/>
        </w:rPr>
        <w:t>2.3.1. Цель и задачи духовно-нравственного развития, воспитания и</w:t>
      </w:r>
      <w:bookmarkEnd w:id="5"/>
      <w:bookmarkEnd w:id="6"/>
      <w:bookmarkEnd w:id="7"/>
      <w:bookmarkEnd w:id="8"/>
    </w:p>
    <w:p w:rsidR="006D7394" w:rsidRPr="00A11AF2" w:rsidRDefault="006D7394" w:rsidP="006D7394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10" w:name="_Toc410654045"/>
      <w:bookmarkStart w:id="11" w:name="_Toc414553256"/>
      <w:r w:rsidRPr="00A11AF2">
        <w:rPr>
          <w:sz w:val="24"/>
          <w:szCs w:val="24"/>
        </w:rPr>
        <w:t>социализации обучающихся</w:t>
      </w:r>
      <w:bookmarkEnd w:id="9"/>
      <w:bookmarkEnd w:id="10"/>
      <w:bookmarkEnd w:id="11"/>
    </w:p>
    <w:p w:rsidR="006D7394" w:rsidRPr="00A11AF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AF2">
        <w:rPr>
          <w:rFonts w:ascii="Times New Roman" w:hAnsi="Times New Roman"/>
          <w:sz w:val="24"/>
          <w:szCs w:val="24"/>
        </w:rPr>
        <w:t xml:space="preserve">В тексте программы основные термины «воспитание», «социализация» и «духовно-нравственное развитие» человека используются в контексте образования: </w:t>
      </w:r>
    </w:p>
    <w:p w:rsidR="006D7394" w:rsidRPr="00A11AF2" w:rsidRDefault="006D7394" w:rsidP="006D7394">
      <w:pPr>
        <w:pStyle w:val="1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A11AF2">
        <w:rPr>
          <w:rFonts w:ascii="Times New Roman" w:hAnsi="Times New Roman"/>
          <w:i/>
          <w:szCs w:val="24"/>
        </w:rPr>
        <w:t>воспитание</w:t>
      </w:r>
      <w:r w:rsidRPr="00A11AF2">
        <w:rPr>
          <w:rFonts w:ascii="Times New Roman" w:hAnsi="Times New Roman"/>
          <w:szCs w:val="24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6D7394" w:rsidRPr="00A11AF2" w:rsidRDefault="006D7394" w:rsidP="006D7394">
      <w:pPr>
        <w:pStyle w:val="1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A11AF2">
        <w:rPr>
          <w:rFonts w:ascii="Times New Roman" w:hAnsi="Times New Roman"/>
          <w:i/>
          <w:szCs w:val="24"/>
        </w:rPr>
        <w:t>духовно-нравственное развитие</w:t>
      </w:r>
      <w:r w:rsidRPr="00A11AF2">
        <w:rPr>
          <w:rFonts w:ascii="Times New Roman" w:hAnsi="Times New Roman"/>
          <w:szCs w:val="24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6D7394" w:rsidRPr="00A11AF2" w:rsidRDefault="006D7394" w:rsidP="006D7394">
      <w:pPr>
        <w:pStyle w:val="1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A11AF2">
        <w:rPr>
          <w:rFonts w:ascii="Times New Roman" w:hAnsi="Times New Roman"/>
          <w:szCs w:val="24"/>
        </w:rPr>
        <w:t xml:space="preserve">воспитание создает условия для </w:t>
      </w:r>
      <w:r w:rsidRPr="00A11AF2">
        <w:rPr>
          <w:rFonts w:ascii="Times New Roman" w:hAnsi="Times New Roman"/>
          <w:i/>
          <w:szCs w:val="24"/>
        </w:rPr>
        <w:t>социализации (в широком значении)</w:t>
      </w:r>
      <w:r w:rsidRPr="00A11AF2">
        <w:rPr>
          <w:rFonts w:ascii="Times New Roman" w:hAnsi="Times New Roman"/>
          <w:szCs w:val="24"/>
        </w:rPr>
        <w:t xml:space="preserve"> и сочетается с </w:t>
      </w:r>
      <w:r w:rsidRPr="00A11AF2">
        <w:rPr>
          <w:rFonts w:ascii="Times New Roman" w:hAnsi="Times New Roman"/>
          <w:i/>
          <w:szCs w:val="24"/>
        </w:rPr>
        <w:t>социализацией (в узком значении)</w:t>
      </w:r>
      <w:r w:rsidRPr="00A11AF2">
        <w:rPr>
          <w:rFonts w:ascii="Times New Roman" w:hAnsi="Times New Roman"/>
          <w:szCs w:val="24"/>
        </w:rPr>
        <w:t xml:space="preserve">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 социализация разворачивается в пространстве образовательных организаций и в семье. </w:t>
      </w:r>
    </w:p>
    <w:p w:rsidR="006D7394" w:rsidRPr="00A11AF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AF2">
        <w:rPr>
          <w:rFonts w:ascii="Times New Roman" w:hAnsi="Times New Roman"/>
          <w:sz w:val="24"/>
          <w:szCs w:val="24"/>
        </w:rPr>
        <w:t xml:space="preserve">Целью духовно-нравственного развития, </w:t>
      </w:r>
      <w:proofErr w:type="gramStart"/>
      <w:r w:rsidRPr="00A11AF2">
        <w:rPr>
          <w:rFonts w:ascii="Times New Roman" w:hAnsi="Times New Roman"/>
          <w:sz w:val="24"/>
          <w:szCs w:val="24"/>
        </w:rPr>
        <w:t>воспитания и социализации</w:t>
      </w:r>
      <w:proofErr w:type="gramEnd"/>
      <w:r w:rsidRPr="00A11AF2">
        <w:rPr>
          <w:rFonts w:ascii="Times New Roman" w:hAnsi="Times New Roman"/>
          <w:sz w:val="24"/>
          <w:szCs w:val="24"/>
        </w:rPr>
        <w:t xml:space="preserve">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6D7394" w:rsidRPr="00A11AF2" w:rsidRDefault="006D7394" w:rsidP="00985A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85A1A">
        <w:rPr>
          <w:rFonts w:ascii="Times New Roman" w:hAnsi="Times New Roman"/>
          <w:b/>
          <w:sz w:val="24"/>
          <w:szCs w:val="24"/>
        </w:rPr>
        <w:t>Задачи духовно-нравственного развития, воспитания и социализации обучающихся</w:t>
      </w:r>
      <w:r w:rsidRPr="00A11AF2">
        <w:rPr>
          <w:rFonts w:ascii="Times New Roman" w:hAnsi="Times New Roman"/>
          <w:sz w:val="24"/>
          <w:szCs w:val="24"/>
        </w:rPr>
        <w:t>:</w:t>
      </w:r>
    </w:p>
    <w:p w:rsidR="006D7394" w:rsidRPr="00A11AF2" w:rsidRDefault="006D7394" w:rsidP="006D7394">
      <w:pPr>
        <w:pStyle w:val="1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Cs w:val="24"/>
        </w:rPr>
      </w:pPr>
      <w:r w:rsidRPr="00A11AF2">
        <w:rPr>
          <w:rFonts w:ascii="Times New Roman" w:hAnsi="Times New Roman"/>
          <w:szCs w:val="24"/>
        </w:rPr>
        <w:t xml:space="preserve">освоение обучающимися ценностно-нормативного и </w:t>
      </w:r>
      <w:proofErr w:type="spellStart"/>
      <w:r w:rsidRPr="00A11AF2">
        <w:rPr>
          <w:rFonts w:ascii="Times New Roman" w:hAnsi="Times New Roman"/>
          <w:szCs w:val="24"/>
        </w:rPr>
        <w:t>деятельностно</w:t>
      </w:r>
      <w:proofErr w:type="spellEnd"/>
      <w:r w:rsidRPr="00A11AF2">
        <w:rPr>
          <w:rFonts w:ascii="Times New Roman" w:hAnsi="Times New Roman"/>
          <w:szCs w:val="24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 д.;</w:t>
      </w:r>
    </w:p>
    <w:p w:rsidR="006D7394" w:rsidRPr="00A11AF2" w:rsidRDefault="006D7394" w:rsidP="006D7394">
      <w:pPr>
        <w:pStyle w:val="1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Cs w:val="24"/>
        </w:rPr>
      </w:pPr>
      <w:r w:rsidRPr="00A11AF2">
        <w:rPr>
          <w:rFonts w:ascii="Times New Roman" w:hAnsi="Times New Roman"/>
          <w:szCs w:val="24"/>
        </w:rPr>
        <w:t xml:space="preserve">вовлечение обучающегося в процессы самопознания, </w:t>
      </w:r>
      <w:proofErr w:type="spellStart"/>
      <w:r w:rsidRPr="00A11AF2">
        <w:rPr>
          <w:rFonts w:ascii="Times New Roman" w:hAnsi="Times New Roman"/>
          <w:szCs w:val="24"/>
        </w:rPr>
        <w:t>самопонимания</w:t>
      </w:r>
      <w:proofErr w:type="spellEnd"/>
      <w:r w:rsidRPr="00A11AF2">
        <w:rPr>
          <w:rFonts w:ascii="Times New Roman" w:hAnsi="Times New Roman"/>
          <w:szCs w:val="24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6D7394" w:rsidRPr="00A11AF2" w:rsidRDefault="006D7394" w:rsidP="006D7394">
      <w:pPr>
        <w:pStyle w:val="1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Cs w:val="24"/>
        </w:rPr>
      </w:pPr>
      <w:r w:rsidRPr="00A11AF2">
        <w:rPr>
          <w:rFonts w:ascii="Times New Roman" w:hAnsi="Times New Roman"/>
          <w:szCs w:val="24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6D7394" w:rsidRPr="00A11AF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AF2">
        <w:rPr>
          <w:rFonts w:ascii="Times New Roman" w:hAnsi="Times New Roman"/>
          <w:sz w:val="24"/>
          <w:szCs w:val="24"/>
        </w:rPr>
        <w:t>Ценностные ориентиры программы воспитания и социализации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 ООО.</w:t>
      </w:r>
    </w:p>
    <w:p w:rsidR="006D7394" w:rsidRPr="00A11AF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AF2">
        <w:rPr>
          <w:rFonts w:ascii="Times New Roman" w:hAnsi="Times New Roman"/>
          <w:sz w:val="24"/>
          <w:szCs w:val="24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6D7394" w:rsidRPr="00A11AF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AF2">
        <w:rPr>
          <w:rFonts w:ascii="Times New Roman" w:hAnsi="Times New Roman"/>
          <w:sz w:val="24"/>
          <w:szCs w:val="24"/>
        </w:rPr>
        <w:t xml:space="preserve">«Российская Федерация – Россия есть демократическое федеративное правовое государство с республиканской формой правления» (Гл. </w:t>
      </w:r>
      <w:r w:rsidRPr="00A11AF2">
        <w:rPr>
          <w:rFonts w:ascii="Times New Roman" w:hAnsi="Times New Roman"/>
          <w:sz w:val="24"/>
          <w:szCs w:val="24"/>
          <w:lang w:val="en-US"/>
        </w:rPr>
        <w:t>I</w:t>
      </w:r>
      <w:r w:rsidRPr="00A11AF2">
        <w:rPr>
          <w:rFonts w:ascii="Times New Roman" w:hAnsi="Times New Roman"/>
          <w:sz w:val="24"/>
          <w:szCs w:val="24"/>
        </w:rPr>
        <w:t>, ст.1);</w:t>
      </w:r>
    </w:p>
    <w:p w:rsidR="006D7394" w:rsidRPr="00A11AF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AF2">
        <w:rPr>
          <w:rFonts w:ascii="Times New Roman" w:hAnsi="Times New Roman"/>
          <w:sz w:val="24"/>
          <w:szCs w:val="24"/>
        </w:rPr>
        <w:t xml:space="preserve">«Человек, его права и свободы являются высшей ценностью» (Гл. </w:t>
      </w:r>
      <w:r w:rsidRPr="00A11AF2">
        <w:rPr>
          <w:rFonts w:ascii="Times New Roman" w:hAnsi="Times New Roman"/>
          <w:sz w:val="24"/>
          <w:szCs w:val="24"/>
          <w:lang w:val="en-US"/>
        </w:rPr>
        <w:t>I</w:t>
      </w:r>
      <w:r w:rsidRPr="00A11AF2">
        <w:rPr>
          <w:rFonts w:ascii="Times New Roman" w:hAnsi="Times New Roman"/>
          <w:sz w:val="24"/>
          <w:szCs w:val="24"/>
        </w:rPr>
        <w:t>, ст.2);</w:t>
      </w:r>
    </w:p>
    <w:p w:rsidR="006D7394" w:rsidRPr="00A11AF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AF2">
        <w:rPr>
          <w:rFonts w:ascii="Times New Roman" w:hAnsi="Times New Roman"/>
          <w:sz w:val="24"/>
          <w:szCs w:val="24"/>
        </w:rPr>
        <w:lastRenderedPageBreak/>
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(Гл. I, ст.7);</w:t>
      </w:r>
    </w:p>
    <w:p w:rsidR="006D7394" w:rsidRPr="00A11AF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AF2">
        <w:rPr>
          <w:rFonts w:ascii="Times New Roman" w:hAnsi="Times New Roman"/>
          <w:sz w:val="24"/>
          <w:szCs w:val="24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 I, ст.8);</w:t>
      </w:r>
    </w:p>
    <w:p w:rsidR="006D7394" w:rsidRPr="00A11AF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AF2">
        <w:rPr>
          <w:rFonts w:ascii="Times New Roman" w:hAnsi="Times New Roman"/>
          <w:sz w:val="24"/>
          <w:szCs w:val="24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ст.17).</w:t>
      </w:r>
    </w:p>
    <w:p w:rsidR="006D7394" w:rsidRPr="00A11AF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AF2">
        <w:rPr>
          <w:rFonts w:ascii="Times New Roman" w:hAnsi="Times New Roman"/>
          <w:sz w:val="24"/>
          <w:szCs w:val="24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 в Российской Федерации</w:t>
      </w:r>
      <w:r w:rsidRPr="00A11AF2">
        <w:rPr>
          <w:rFonts w:ascii="Times New Roman" w:hAnsi="Times New Roman"/>
          <w:b/>
          <w:sz w:val="24"/>
          <w:szCs w:val="24"/>
        </w:rPr>
        <w:t>»</w:t>
      </w:r>
      <w:r w:rsidRPr="00A11AF2">
        <w:rPr>
          <w:rFonts w:ascii="Times New Roman" w:hAnsi="Times New Roman"/>
          <w:sz w:val="24"/>
          <w:szCs w:val="24"/>
        </w:rPr>
        <w:t xml:space="preserve"> (№ 273-ФЗ от 29 декабря 2012 г.):</w:t>
      </w:r>
    </w:p>
    <w:p w:rsidR="006D7394" w:rsidRPr="00A11AF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AF2">
        <w:rPr>
          <w:rFonts w:ascii="Times New Roman" w:hAnsi="Times New Roman"/>
          <w:sz w:val="24"/>
          <w:szCs w:val="24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6D7394" w:rsidRPr="00A11AF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AF2">
        <w:rPr>
          <w:rFonts w:ascii="Times New Roman" w:hAnsi="Times New Roman"/>
          <w:sz w:val="24"/>
          <w:szCs w:val="24"/>
        </w:rPr>
        <w:t>...демократический характер управления образованием, обеспечение прав педагогических работников, обучающихся, родителей </w:t>
      </w:r>
      <w:hyperlink r:id="rId5" w:history="1">
        <w:r w:rsidRPr="00A11AF2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A11AF2">
        <w:rPr>
          <w:rFonts w:ascii="Times New Roman" w:hAnsi="Times New Roman"/>
          <w:sz w:val="24"/>
          <w:szCs w:val="24"/>
        </w:rPr>
        <w:t> несовершеннолетних обучающихся на участие в управлении образовательными организациями;</w:t>
      </w:r>
    </w:p>
    <w:p w:rsidR="006D7394" w:rsidRPr="00A11AF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AF2">
        <w:rPr>
          <w:rFonts w:ascii="Times New Roman" w:hAnsi="Times New Roman"/>
          <w:sz w:val="24"/>
          <w:szCs w:val="24"/>
        </w:rPr>
        <w:t>…недопустимость ограничения или устранения конкуренции в сфере образования;</w:t>
      </w:r>
    </w:p>
    <w:p w:rsidR="006D7394" w:rsidRPr="00A11AF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AF2">
        <w:rPr>
          <w:rFonts w:ascii="Times New Roman" w:hAnsi="Times New Roman"/>
          <w:sz w:val="24"/>
          <w:szCs w:val="24"/>
        </w:rPr>
        <w:t>…сочетание государственного и договорного регулирования отношений в сфере образования» (Ст. 3).</w:t>
      </w:r>
    </w:p>
    <w:p w:rsidR="006D7394" w:rsidRPr="00A11AF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1AF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A11AF2">
        <w:rPr>
          <w:rFonts w:ascii="Times New Roman" w:hAnsi="Times New Roman"/>
          <w:b/>
          <w:sz w:val="24"/>
          <w:szCs w:val="24"/>
        </w:rPr>
        <w:t xml:space="preserve"> </w:t>
      </w:r>
      <w:r w:rsidRPr="00A11AF2">
        <w:rPr>
          <w:rFonts w:ascii="Times New Roman" w:hAnsi="Times New Roman"/>
          <w:sz w:val="24"/>
          <w:szCs w:val="24"/>
        </w:rPr>
        <w:t xml:space="preserve">перечисляет базовые национальные ценности российского общества: </w:t>
      </w:r>
      <w:r w:rsidRPr="00A11AF2">
        <w:rPr>
          <w:rFonts w:ascii="Times New Roman" w:hAnsi="Times New Roman"/>
          <w:bCs/>
          <w:sz w:val="24"/>
          <w:szCs w:val="24"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</w:p>
    <w:p w:rsidR="006D7394" w:rsidRPr="00A11AF2" w:rsidRDefault="006D7394" w:rsidP="006D7394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12" w:name="_Toc414553257"/>
      <w:r w:rsidRPr="00A11AF2">
        <w:rPr>
          <w:b w:val="0"/>
          <w:sz w:val="24"/>
          <w:szCs w:val="24"/>
        </w:rPr>
        <w:t>Федеральный государственный образовательный стандарт основного общего образования «</w:t>
      </w:r>
      <w:r w:rsidRPr="00A11AF2">
        <w:rPr>
          <w:rStyle w:val="dash041e005f0431005f044b005f0447005f043d005f044b005f0439005f005fchar1char1"/>
          <w:b w:val="0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 </w:t>
      </w:r>
      <w:r w:rsidRPr="00A11AF2">
        <w:rPr>
          <w:b w:val="0"/>
          <w:sz w:val="24"/>
          <w:szCs w:val="24"/>
        </w:rPr>
        <w:t xml:space="preserve">(ФГОС ООО: Раздел </w:t>
      </w:r>
      <w:r w:rsidRPr="00A11AF2">
        <w:rPr>
          <w:b w:val="0"/>
          <w:sz w:val="24"/>
          <w:szCs w:val="24"/>
          <w:lang w:val="en-US"/>
        </w:rPr>
        <w:t>IV</w:t>
      </w:r>
      <w:r w:rsidRPr="00A11AF2">
        <w:rPr>
          <w:b w:val="0"/>
          <w:sz w:val="24"/>
          <w:szCs w:val="24"/>
        </w:rPr>
        <w:t>. Требования к результатам освоения образовательной программы основного общего образования, п. 24).</w:t>
      </w:r>
      <w:bookmarkEnd w:id="12"/>
    </w:p>
    <w:p w:rsidR="006D7394" w:rsidRPr="00A11AF2" w:rsidRDefault="006D7394" w:rsidP="006D7394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</w:p>
    <w:p w:rsidR="006D7394" w:rsidRPr="00CF409F" w:rsidRDefault="006D7394" w:rsidP="006D7394">
      <w:pPr>
        <w:pStyle w:val="3"/>
        <w:jc w:val="center"/>
        <w:rPr>
          <w:sz w:val="24"/>
          <w:szCs w:val="24"/>
        </w:rPr>
      </w:pPr>
      <w:bookmarkStart w:id="13" w:name="_Toc409691720"/>
      <w:bookmarkStart w:id="14" w:name="_Toc410654046"/>
      <w:bookmarkStart w:id="15" w:name="_Toc414553258"/>
      <w:r w:rsidRPr="00CF409F">
        <w:rPr>
          <w:sz w:val="24"/>
          <w:szCs w:val="24"/>
        </w:rPr>
        <w:t>2.3.2. Направления деятельности по духовно-нравственному развитию, воспитанию и социализации</w:t>
      </w:r>
      <w:bookmarkEnd w:id="13"/>
      <w:bookmarkEnd w:id="14"/>
      <w:r w:rsidRPr="00CF409F">
        <w:rPr>
          <w:sz w:val="24"/>
          <w:szCs w:val="24"/>
        </w:rPr>
        <w:t xml:space="preserve">, профессиональной ориентации обучающихся, </w:t>
      </w:r>
      <w:proofErr w:type="spellStart"/>
      <w:r w:rsidRPr="00CF409F">
        <w:rPr>
          <w:sz w:val="24"/>
          <w:szCs w:val="24"/>
        </w:rPr>
        <w:t>здоровьесберегающей</w:t>
      </w:r>
      <w:proofErr w:type="spellEnd"/>
      <w:r w:rsidRPr="00CF409F">
        <w:rPr>
          <w:sz w:val="24"/>
          <w:szCs w:val="24"/>
        </w:rPr>
        <w:t xml:space="preserve"> деятельности и формированию экологической культуры обучающихся</w:t>
      </w:r>
      <w:bookmarkEnd w:id="15"/>
    </w:p>
    <w:p w:rsidR="006D7394" w:rsidRPr="00CF409F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09F">
        <w:rPr>
          <w:rFonts w:ascii="Times New Roman" w:hAnsi="Times New Roman"/>
          <w:sz w:val="24"/>
          <w:szCs w:val="24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CF409F">
        <w:rPr>
          <w:rFonts w:ascii="Times New Roman" w:hAnsi="Times New Roman"/>
          <w:i/>
          <w:sz w:val="24"/>
          <w:szCs w:val="24"/>
        </w:rPr>
        <w:t>уклада жизни</w:t>
      </w:r>
      <w:r w:rsidR="00B94DE9">
        <w:rPr>
          <w:rFonts w:ascii="Times New Roman" w:hAnsi="Times New Roman"/>
          <w:i/>
          <w:sz w:val="24"/>
          <w:szCs w:val="24"/>
        </w:rPr>
        <w:t xml:space="preserve"> обучающихся</w:t>
      </w:r>
      <w:r w:rsidRPr="00CF409F">
        <w:rPr>
          <w:rFonts w:ascii="Times New Roman" w:hAnsi="Times New Roman"/>
          <w:sz w:val="24"/>
          <w:szCs w:val="24"/>
        </w:rPr>
        <w:t xml:space="preserve">: </w:t>
      </w:r>
    </w:p>
    <w:p w:rsidR="006D7394" w:rsidRPr="00CF409F" w:rsidRDefault="006D7394" w:rsidP="006D7394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F409F">
        <w:rPr>
          <w:rFonts w:ascii="Times New Roman" w:hAnsi="Times New Roman"/>
          <w:szCs w:val="24"/>
        </w:rPr>
        <w:t xml:space="preserve">обеспечивающего создание социальной среды развития обучающихся; </w:t>
      </w:r>
    </w:p>
    <w:p w:rsidR="006D7394" w:rsidRPr="00CF409F" w:rsidRDefault="006D7394" w:rsidP="006D7394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F409F">
        <w:rPr>
          <w:rFonts w:ascii="Times New Roman" w:hAnsi="Times New Roman"/>
          <w:szCs w:val="24"/>
        </w:rPr>
        <w:t xml:space="preserve">включающего урочную и внеурочную (общественно значимую деятельность, систему воспитательных мероприятий, культурных и социальных практик); </w:t>
      </w:r>
    </w:p>
    <w:p w:rsidR="006D7394" w:rsidRPr="00CF409F" w:rsidRDefault="006D7394" w:rsidP="006D7394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F409F">
        <w:rPr>
          <w:rFonts w:ascii="Times New Roman" w:hAnsi="Times New Roman"/>
          <w:szCs w:val="24"/>
        </w:rPr>
        <w:t xml:space="preserve">основанного на системе базовых национальных ценностей российского общества; </w:t>
      </w:r>
    </w:p>
    <w:p w:rsidR="006D7394" w:rsidRPr="00CF409F" w:rsidRDefault="006D7394" w:rsidP="006D7394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F409F">
        <w:rPr>
          <w:rFonts w:ascii="Times New Roman" w:hAnsi="Times New Roman"/>
          <w:szCs w:val="24"/>
        </w:rPr>
        <w:t xml:space="preserve">учитывающего историко-культурную и этническую специфику региона, потребности обучающихся и их родителей (законных представителей). </w:t>
      </w:r>
    </w:p>
    <w:p w:rsidR="006D7394" w:rsidRPr="00CF409F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09F">
        <w:rPr>
          <w:rFonts w:ascii="Times New Roman" w:hAnsi="Times New Roman"/>
          <w:sz w:val="24"/>
          <w:szCs w:val="24"/>
        </w:rPr>
        <w:lastRenderedPageBreak/>
        <w:t xml:space="preserve">В формировании уклада жизни </w:t>
      </w:r>
      <w:r w:rsidR="00B94DE9">
        <w:rPr>
          <w:rFonts w:ascii="Times New Roman" w:hAnsi="Times New Roman"/>
          <w:sz w:val="24"/>
          <w:szCs w:val="24"/>
        </w:rPr>
        <w:t xml:space="preserve">обучающихся </w:t>
      </w:r>
      <w:r w:rsidRPr="00CF409F">
        <w:rPr>
          <w:rFonts w:ascii="Times New Roman" w:hAnsi="Times New Roman"/>
          <w:sz w:val="24"/>
          <w:szCs w:val="24"/>
        </w:rPr>
        <w:t xml:space="preserve">определяющую роль призвана играть общность участников образовательного процесса: обучающиеся, ученические коллективы, педагогический коллектив </w:t>
      </w:r>
      <w:r w:rsidR="00B94DE9">
        <w:rPr>
          <w:rFonts w:ascii="Times New Roman" w:hAnsi="Times New Roman"/>
          <w:sz w:val="24"/>
          <w:szCs w:val="24"/>
        </w:rPr>
        <w:t>колледжа</w:t>
      </w:r>
      <w:r w:rsidRPr="00CF409F">
        <w:rPr>
          <w:rFonts w:ascii="Times New Roman" w:hAnsi="Times New Roman"/>
          <w:sz w:val="24"/>
          <w:szCs w:val="24"/>
        </w:rPr>
        <w:t>, администрация, учредитель образовательной организации, родительское сообщество, общественность. Важным элементом формирования уклада жизни</w:t>
      </w:r>
      <w:r w:rsidR="00B94DE9">
        <w:rPr>
          <w:rFonts w:ascii="Times New Roman" w:hAnsi="Times New Roman"/>
          <w:sz w:val="24"/>
          <w:szCs w:val="24"/>
        </w:rPr>
        <w:t xml:space="preserve"> обучающихся</w:t>
      </w:r>
      <w:r w:rsidRPr="00CF409F">
        <w:rPr>
          <w:rFonts w:ascii="Times New Roman" w:hAnsi="Times New Roman"/>
          <w:sz w:val="24"/>
          <w:szCs w:val="24"/>
        </w:rPr>
        <w:t xml:space="preserve"> являются коллективные обсуждения, дискуссии, позволяющие наиболее точно определить специфику ценностных и целевых ориентиров </w:t>
      </w:r>
      <w:r w:rsidR="00B94DE9">
        <w:rPr>
          <w:rFonts w:ascii="Times New Roman" w:hAnsi="Times New Roman"/>
          <w:sz w:val="24"/>
          <w:szCs w:val="24"/>
        </w:rPr>
        <w:t>колледжа</w:t>
      </w:r>
      <w:r w:rsidRPr="00CF409F">
        <w:rPr>
          <w:rFonts w:ascii="Times New Roman" w:hAnsi="Times New Roman"/>
          <w:sz w:val="24"/>
          <w:szCs w:val="24"/>
        </w:rPr>
        <w:t xml:space="preserve">, элементов коллективной жизнедеятельности, обеспечивающих реализацию ценностей и целей. </w:t>
      </w:r>
    </w:p>
    <w:p w:rsidR="006D7394" w:rsidRPr="00985A1A" w:rsidRDefault="006D7394" w:rsidP="00985A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85A1A">
        <w:rPr>
          <w:rFonts w:ascii="Times New Roman" w:hAnsi="Times New Roman"/>
          <w:b/>
          <w:sz w:val="24"/>
          <w:szCs w:val="24"/>
        </w:rPr>
        <w:t>Основными направлениями деятельности образовательной организации обучающихся являются:</w:t>
      </w:r>
    </w:p>
    <w:p w:rsidR="006D7394" w:rsidRPr="00CF409F" w:rsidRDefault="006D7394" w:rsidP="006D739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09F">
        <w:rPr>
          <w:rFonts w:ascii="Times New Roman" w:hAnsi="Times New Roman"/>
          <w:sz w:val="24"/>
          <w:szCs w:val="24"/>
        </w:rPr>
        <w:t xml:space="preserve"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</w:t>
      </w:r>
      <w:proofErr w:type="spellStart"/>
      <w:r w:rsidRPr="00CF409F">
        <w:rPr>
          <w:rFonts w:ascii="Times New Roman" w:hAnsi="Times New Roman"/>
          <w:sz w:val="24"/>
          <w:szCs w:val="24"/>
        </w:rPr>
        <w:t>конвенционирования</w:t>
      </w:r>
      <w:proofErr w:type="spellEnd"/>
      <w:r w:rsidRPr="00CF409F">
        <w:rPr>
          <w:rFonts w:ascii="Times New Roman" w:hAnsi="Times New Roman"/>
          <w:sz w:val="24"/>
          <w:szCs w:val="24"/>
        </w:rPr>
        <w:t xml:space="preserve"> интересов, процедур, формирование готовности и способности вести переговоры, противостоять негативным воздействиям социальной среды); </w:t>
      </w:r>
    </w:p>
    <w:p w:rsidR="006D7394" w:rsidRPr="00CF409F" w:rsidRDefault="006D7394" w:rsidP="006D739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09F">
        <w:rPr>
          <w:rFonts w:ascii="Times New Roman" w:hAnsi="Times New Roman"/>
          <w:sz w:val="24"/>
          <w:szCs w:val="24"/>
        </w:rPr>
        <w:t xml:space="preserve">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6D7394" w:rsidRPr="00CF409F" w:rsidRDefault="006D7394" w:rsidP="006D739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09F">
        <w:rPr>
          <w:rFonts w:ascii="Times New Roman" w:hAnsi="Times New Roman"/>
          <w:sz w:val="24"/>
          <w:szCs w:val="24"/>
        </w:rPr>
        <w:t xml:space="preserve">включение обучающихся в процессы общественной самоорганизации  (приобщение обучающихся к общественной деятельности, участие в детско-юношеских организациях и движениях, объединениях, в ученическом самоуправлении, участие обучающихся в благоустройстве </w:t>
      </w:r>
      <w:r w:rsidR="00B94DE9">
        <w:rPr>
          <w:rFonts w:ascii="Times New Roman" w:hAnsi="Times New Roman"/>
          <w:sz w:val="24"/>
          <w:szCs w:val="24"/>
        </w:rPr>
        <w:t>колледжа</w:t>
      </w:r>
      <w:r w:rsidRPr="00CF409F">
        <w:rPr>
          <w:rFonts w:ascii="Times New Roman" w:hAnsi="Times New Roman"/>
          <w:sz w:val="24"/>
          <w:szCs w:val="24"/>
        </w:rPr>
        <w:t xml:space="preserve">, класса, сельского поселения, города;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6D7394" w:rsidRPr="00CF409F" w:rsidRDefault="006D7394" w:rsidP="006D739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09F">
        <w:rPr>
          <w:rFonts w:ascii="Times New Roman" w:hAnsi="Times New Roman"/>
          <w:sz w:val="24"/>
          <w:szCs w:val="24"/>
        </w:rPr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6D7394" w:rsidRPr="00CF409F" w:rsidRDefault="006D7394" w:rsidP="006D739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09F">
        <w:rPr>
          <w:rFonts w:ascii="Times New Roman" w:hAnsi="Times New Roman"/>
          <w:sz w:val="24"/>
          <w:szCs w:val="24"/>
        </w:rPr>
        <w:t xml:space="preserve">формирование мотивов и ценностей обучающегося в сфере трудовых отношений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CF409F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CF409F">
        <w:rPr>
          <w:rFonts w:ascii="Times New Roman" w:hAnsi="Times New Roman"/>
          <w:sz w:val="24"/>
          <w:szCs w:val="24"/>
        </w:rPr>
        <w:t xml:space="preserve"> работы;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</w:t>
      </w:r>
      <w:r w:rsidRPr="00CF409F">
        <w:rPr>
          <w:rFonts w:ascii="Times New Roman" w:hAnsi="Times New Roman"/>
          <w:sz w:val="24"/>
          <w:szCs w:val="24"/>
        </w:rPr>
        <w:lastRenderedPageBreak/>
        <w:t xml:space="preserve">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6D7394" w:rsidRPr="00CF409F" w:rsidRDefault="006D7394" w:rsidP="006D739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09F">
        <w:rPr>
          <w:rFonts w:ascii="Times New Roman" w:hAnsi="Times New Roman"/>
          <w:sz w:val="24"/>
          <w:szCs w:val="24"/>
        </w:rPr>
        <w:t xml:space="preserve">формирование мотивационно-ценностных отношений обучающегося в сфере самопознания, самоопределения, самореализации, самосовершенствования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самореализации); </w:t>
      </w:r>
    </w:p>
    <w:p w:rsidR="006D7394" w:rsidRPr="00CF409F" w:rsidRDefault="006D7394" w:rsidP="006D739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09F">
        <w:rPr>
          <w:rFonts w:ascii="Times New Roman" w:hAnsi="Times New Roman"/>
          <w:sz w:val="24"/>
          <w:szCs w:val="24"/>
        </w:rPr>
        <w:t xml:space="preserve">формирование мотивационно-ценностных отношений обучающегося в сфере здорового образа жизни (осознание обучающимися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</w:t>
      </w:r>
      <w:proofErr w:type="spellStart"/>
      <w:r w:rsidRPr="00CF409F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F409F">
        <w:rPr>
          <w:rFonts w:ascii="Times New Roman" w:hAnsi="Times New Roman"/>
          <w:sz w:val="24"/>
          <w:szCs w:val="24"/>
        </w:rPr>
        <w:t xml:space="preserve"> веществ, профилактики инфекционных заболеваний; убежденности в выборе здорового образа жизни; формирование устойчивого отрицательного отношения к </w:t>
      </w:r>
      <w:proofErr w:type="spellStart"/>
      <w:r w:rsidRPr="00CF409F">
        <w:rPr>
          <w:rFonts w:ascii="Times New Roman" w:hAnsi="Times New Roman"/>
          <w:sz w:val="24"/>
          <w:szCs w:val="24"/>
        </w:rPr>
        <w:t>аддиктивным</w:t>
      </w:r>
      <w:proofErr w:type="spellEnd"/>
      <w:r w:rsidRPr="00CF409F">
        <w:rPr>
          <w:rFonts w:ascii="Times New Roman" w:hAnsi="Times New Roman"/>
          <w:sz w:val="24"/>
          <w:szCs w:val="24"/>
        </w:rPr>
        <w:t xml:space="preserve"> проявлениям различного рода – наркозависимость, алкоголизм, </w:t>
      </w:r>
      <w:proofErr w:type="spellStart"/>
      <w:r w:rsidRPr="00CF409F">
        <w:rPr>
          <w:rFonts w:ascii="Times New Roman" w:hAnsi="Times New Roman"/>
          <w:sz w:val="24"/>
          <w:szCs w:val="24"/>
        </w:rPr>
        <w:t>игромания</w:t>
      </w:r>
      <w:proofErr w:type="spellEnd"/>
      <w:r w:rsidRPr="00CF40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09F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CF409F">
        <w:rPr>
          <w:rFonts w:ascii="Times New Roman" w:hAnsi="Times New Roman"/>
          <w:sz w:val="24"/>
          <w:szCs w:val="24"/>
        </w:rPr>
        <w:t xml:space="preserve">, интернет-зависимость и др., как факторам ограничивающим свободу личности); </w:t>
      </w:r>
    </w:p>
    <w:p w:rsidR="006D7394" w:rsidRPr="00CF409F" w:rsidRDefault="006D7394" w:rsidP="006D739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09F">
        <w:rPr>
          <w:rFonts w:ascii="Times New Roman" w:hAnsi="Times New Roman"/>
          <w:sz w:val="24"/>
          <w:szCs w:val="24"/>
        </w:rPr>
        <w:t xml:space="preserve">формирование мотивов и ценностей обучающегося в сфере отношений к природе 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CF409F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CF409F">
        <w:rPr>
          <w:rFonts w:ascii="Times New Roman" w:hAnsi="Times New Roman"/>
          <w:sz w:val="24"/>
          <w:szCs w:val="24"/>
        </w:rPr>
        <w:t xml:space="preserve">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</w:t>
      </w:r>
    </w:p>
    <w:p w:rsidR="006D7394" w:rsidRPr="00CF409F" w:rsidRDefault="006D7394" w:rsidP="006D739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09F">
        <w:rPr>
          <w:rFonts w:ascii="Times New Roman" w:hAnsi="Times New Roman"/>
          <w:sz w:val="24"/>
          <w:szCs w:val="24"/>
        </w:rPr>
        <w:t xml:space="preserve">формирование мотивационно-ценностных отношений обучающегося в сфере искусства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 </w:t>
      </w:r>
    </w:p>
    <w:p w:rsidR="006D7394" w:rsidRPr="00954F7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394" w:rsidRPr="00954F74" w:rsidRDefault="006D7394" w:rsidP="006D739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16" w:name="_Toc410654047"/>
      <w:bookmarkStart w:id="17" w:name="_Toc409691721"/>
      <w:bookmarkStart w:id="18" w:name="_Toc414553259"/>
      <w:r w:rsidRPr="00954F74">
        <w:rPr>
          <w:sz w:val="24"/>
          <w:szCs w:val="24"/>
        </w:rPr>
        <w:t>2.3.3. Содержание, виды деятельности и формы занятий с обучающимися</w:t>
      </w:r>
      <w:bookmarkStart w:id="19" w:name="_Toc410654048"/>
      <w:bookmarkEnd w:id="16"/>
      <w:r w:rsidRPr="00954F74">
        <w:rPr>
          <w:sz w:val="24"/>
          <w:szCs w:val="24"/>
          <w:lang w:val="ru-RU"/>
        </w:rPr>
        <w:t xml:space="preserve"> </w:t>
      </w:r>
      <w:r w:rsidRPr="00954F74">
        <w:rPr>
          <w:sz w:val="24"/>
          <w:szCs w:val="24"/>
        </w:rPr>
        <w:t>(по направлениям духовно-нравственного развития, воспитания и</w:t>
      </w:r>
      <w:bookmarkStart w:id="20" w:name="_Toc410654049"/>
      <w:bookmarkEnd w:id="19"/>
      <w:r w:rsidRPr="00954F74">
        <w:rPr>
          <w:sz w:val="24"/>
          <w:szCs w:val="24"/>
        </w:rPr>
        <w:t xml:space="preserve"> социализации обучающихся)</w:t>
      </w:r>
      <w:bookmarkEnd w:id="17"/>
      <w:bookmarkEnd w:id="18"/>
      <w:bookmarkEnd w:id="20"/>
    </w:p>
    <w:p w:rsidR="006D7394" w:rsidRPr="00954F74" w:rsidRDefault="006D7394" w:rsidP="00985A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54F74">
        <w:rPr>
          <w:rFonts w:ascii="Times New Roman" w:hAnsi="Times New Roman"/>
          <w:sz w:val="24"/>
          <w:szCs w:val="24"/>
        </w:rPr>
        <w:t xml:space="preserve">Содержание, виды деятельности и формы занятий с обучающимися по обеспечению принятия обучающимися ценности Человека и человечности, формированию </w:t>
      </w:r>
      <w:r w:rsidRPr="00954F74">
        <w:rPr>
          <w:rFonts w:ascii="Times New Roman" w:hAnsi="Times New Roman"/>
          <w:sz w:val="24"/>
          <w:szCs w:val="24"/>
        </w:rPr>
        <w:lastRenderedPageBreak/>
        <w:t xml:space="preserve">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</w:t>
      </w:r>
      <w:r w:rsidR="00985A1A">
        <w:rPr>
          <w:rFonts w:ascii="Times New Roman" w:hAnsi="Times New Roman"/>
          <w:sz w:val="24"/>
          <w:szCs w:val="24"/>
        </w:rPr>
        <w:t xml:space="preserve">взаимопонимания предусматривает </w:t>
      </w:r>
      <w:r w:rsidRPr="00954F74">
        <w:rPr>
          <w:rFonts w:ascii="Times New Roman" w:hAnsi="Times New Roman"/>
          <w:sz w:val="24"/>
          <w:szCs w:val="24"/>
        </w:rPr>
        <w:t xml:space="preserve">следующие этапы: </w:t>
      </w:r>
    </w:p>
    <w:p w:rsidR="006D7394" w:rsidRPr="00954F74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54F74">
        <w:rPr>
          <w:rFonts w:ascii="Times New Roman" w:hAnsi="Times New Roman"/>
          <w:szCs w:val="24"/>
        </w:rPr>
        <w:t xml:space="preserve">авансирование положительного восприятия </w:t>
      </w:r>
      <w:r w:rsidR="00B94DE9">
        <w:rPr>
          <w:rFonts w:ascii="Times New Roman" w:hAnsi="Times New Roman"/>
          <w:szCs w:val="24"/>
          <w:lang w:val="ru-RU"/>
        </w:rPr>
        <w:t>обучающимися</w:t>
      </w:r>
      <w:r w:rsidRPr="00954F74">
        <w:rPr>
          <w:rFonts w:ascii="Times New Roman" w:hAnsi="Times New Roman"/>
          <w:szCs w:val="24"/>
        </w:rPr>
        <w:t xml:space="preserve">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замыслов; </w:t>
      </w:r>
    </w:p>
    <w:p w:rsidR="006D7394" w:rsidRPr="00954F74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54F74">
        <w:rPr>
          <w:rFonts w:ascii="Times New Roman" w:hAnsi="Times New Roman"/>
          <w:szCs w:val="24"/>
        </w:rPr>
        <w:t xml:space="preserve"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6D7394" w:rsidRPr="00954F74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54F74">
        <w:rPr>
          <w:rFonts w:ascii="Times New Roman" w:hAnsi="Times New Roman"/>
          <w:szCs w:val="24"/>
        </w:rPr>
        <w:t xml:space="preserve">обучение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6D7394" w:rsidRPr="00954F74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54F74">
        <w:rPr>
          <w:rFonts w:ascii="Times New Roman" w:hAnsi="Times New Roman"/>
          <w:szCs w:val="24"/>
        </w:rPr>
        <w:t xml:space="preserve">организация планирования обучающимися собственного участия в социальной деятельности, исходя из индивидуальных особенностей, опробование индивидуальной стратегии участия в социальной деятельности; </w:t>
      </w:r>
    </w:p>
    <w:p w:rsidR="006D7394" w:rsidRPr="00954F74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54F74">
        <w:rPr>
          <w:rFonts w:ascii="Times New Roman" w:hAnsi="Times New Roman"/>
          <w:szCs w:val="24"/>
        </w:rPr>
        <w:t>содействие обучающимся в осознани</w:t>
      </w:r>
      <w:r w:rsidRPr="00954F74">
        <w:rPr>
          <w:rFonts w:ascii="Times New Roman" w:hAnsi="Times New Roman"/>
          <w:szCs w:val="24"/>
          <w:lang w:val="ru-RU"/>
        </w:rPr>
        <w:t>и</w:t>
      </w:r>
      <w:r w:rsidRPr="00954F74">
        <w:rPr>
          <w:rFonts w:ascii="Times New Roman" w:hAnsi="Times New Roman"/>
          <w:szCs w:val="24"/>
        </w:rPr>
        <w:t xml:space="preserve"> внутренних (собственных) ресурсов и внешних ресурсов (ресурсов среды), обеспечивающих успешное участие в социальной деятельности; </w:t>
      </w:r>
    </w:p>
    <w:p w:rsidR="006D7394" w:rsidRPr="00954F74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54F74">
        <w:rPr>
          <w:rFonts w:ascii="Times New Roman" w:hAnsi="Times New Roman"/>
          <w:szCs w:val="24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6D7394" w:rsidRPr="00954F74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54F74">
        <w:rPr>
          <w:rFonts w:ascii="Times New Roman" w:hAnsi="Times New Roman"/>
          <w:szCs w:val="24"/>
        </w:rPr>
        <w:t xml:space="preserve">обеспечение </w:t>
      </w:r>
      <w:proofErr w:type="spellStart"/>
      <w:r w:rsidRPr="00954F74">
        <w:rPr>
          <w:rFonts w:ascii="Times New Roman" w:hAnsi="Times New Roman"/>
          <w:szCs w:val="24"/>
        </w:rPr>
        <w:t>проблематизации</w:t>
      </w:r>
      <w:proofErr w:type="spellEnd"/>
      <w:r w:rsidRPr="00954F74">
        <w:rPr>
          <w:rFonts w:ascii="Times New Roman" w:hAnsi="Times New Roman"/>
          <w:szCs w:val="24"/>
        </w:rPr>
        <w:t xml:space="preserve"> </w:t>
      </w:r>
      <w:r w:rsidR="00B94DE9">
        <w:rPr>
          <w:rFonts w:ascii="Times New Roman" w:hAnsi="Times New Roman"/>
          <w:szCs w:val="24"/>
          <w:lang w:val="ru-RU"/>
        </w:rPr>
        <w:t>обучающихся</w:t>
      </w:r>
      <w:r w:rsidRPr="00954F74">
        <w:rPr>
          <w:rFonts w:ascii="Times New Roman" w:hAnsi="Times New Roman"/>
          <w:szCs w:val="24"/>
        </w:rPr>
        <w:t xml:space="preserve"> по характеру их участия в социальной деятельности, содействие обучающимся в определении ими собственных целей участия в социальной деятельности; </w:t>
      </w:r>
    </w:p>
    <w:p w:rsidR="006D7394" w:rsidRPr="00954F74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54F74">
        <w:rPr>
          <w:rFonts w:ascii="Times New Roman" w:hAnsi="Times New Roman"/>
          <w:szCs w:val="24"/>
        </w:rPr>
        <w:t xml:space="preserve">содействие </w:t>
      </w:r>
      <w:r w:rsidR="00B94DE9">
        <w:rPr>
          <w:rFonts w:ascii="Times New Roman" w:hAnsi="Times New Roman"/>
          <w:szCs w:val="24"/>
          <w:lang w:val="ru-RU"/>
        </w:rPr>
        <w:t>обучающимся</w:t>
      </w:r>
      <w:r w:rsidRPr="00954F74">
        <w:rPr>
          <w:rFonts w:ascii="Times New Roman" w:hAnsi="Times New Roman"/>
          <w:szCs w:val="24"/>
        </w:rPr>
        <w:t xml:space="preserve"> в проектировании и планировании собственного участия в социальной деятельности. </w:t>
      </w:r>
    </w:p>
    <w:p w:rsidR="006D7394" w:rsidRPr="00954F7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F74">
        <w:rPr>
          <w:rFonts w:ascii="Times New Roman" w:hAnsi="Times New Roman"/>
          <w:sz w:val="24"/>
          <w:szCs w:val="24"/>
        </w:rPr>
        <w:t>Этапы включения обучающихся в сферу общественной самоорганизации выстраива</w:t>
      </w:r>
      <w:r>
        <w:rPr>
          <w:rFonts w:ascii="Times New Roman" w:hAnsi="Times New Roman"/>
          <w:sz w:val="24"/>
          <w:szCs w:val="24"/>
        </w:rPr>
        <w:t>ют</w:t>
      </w:r>
      <w:r w:rsidRPr="00954F74">
        <w:rPr>
          <w:rFonts w:ascii="Times New Roman" w:hAnsi="Times New Roman"/>
          <w:sz w:val="24"/>
          <w:szCs w:val="24"/>
        </w:rPr>
        <w:t xml:space="preserve">ся в логике технологии коллективно-творческой деятельности: поиск объектов общей заботы, коллективное целеполагание, коллективное планирование, коллективная подготовка мероприятия, коллективное проведение, коллективный анализ. </w:t>
      </w:r>
    </w:p>
    <w:p w:rsidR="006D7394" w:rsidRPr="00954F7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F74">
        <w:rPr>
          <w:rFonts w:ascii="Times New Roman" w:hAnsi="Times New Roman"/>
          <w:sz w:val="24"/>
          <w:szCs w:val="24"/>
        </w:rPr>
        <w:t xml:space="preserve">При формировании ответственного отношения к учебно-познавательной деятельности приоритет принадлежит культивированию в укладе жизни </w:t>
      </w:r>
      <w:r w:rsidR="00B94DE9">
        <w:rPr>
          <w:rFonts w:ascii="Times New Roman" w:hAnsi="Times New Roman"/>
          <w:sz w:val="24"/>
          <w:szCs w:val="24"/>
        </w:rPr>
        <w:t>колледжа</w:t>
      </w:r>
      <w:r w:rsidRPr="00954F74">
        <w:rPr>
          <w:rFonts w:ascii="Times New Roman" w:hAnsi="Times New Roman"/>
          <w:sz w:val="24"/>
          <w:szCs w:val="24"/>
        </w:rPr>
        <w:t xml:space="preserve"> позитивного образа компетентного образованного человека, обладающего широким кругозором, способного эффективно решать познавательные задачи через пропаганду академических успехов обучающихся, поддержку </w:t>
      </w:r>
      <w:r w:rsidR="00B94DE9">
        <w:rPr>
          <w:rFonts w:ascii="Times New Roman" w:hAnsi="Times New Roman"/>
          <w:sz w:val="24"/>
          <w:szCs w:val="24"/>
        </w:rPr>
        <w:t>обучающихся</w:t>
      </w:r>
      <w:r w:rsidRPr="00954F74">
        <w:rPr>
          <w:rFonts w:ascii="Times New Roman" w:hAnsi="Times New Roman"/>
          <w:sz w:val="24"/>
          <w:szCs w:val="24"/>
        </w:rPr>
        <w:t xml:space="preserve"> в ситуациях мобилизации индивидуальных ресурсов для достижения учебных результатов.  </w:t>
      </w:r>
    </w:p>
    <w:p w:rsidR="006D7394" w:rsidRPr="00954F7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F74">
        <w:rPr>
          <w:rFonts w:ascii="Times New Roman" w:hAnsi="Times New Roman"/>
          <w:sz w:val="24"/>
          <w:szCs w:val="24"/>
        </w:rPr>
        <w:t xml:space="preserve">Формирование мотивов и ценностей обучающегося в сфере трудовых отношений и выбора будущей профессии предполагается осуществлять через </w:t>
      </w:r>
      <w:r>
        <w:rPr>
          <w:rFonts w:ascii="Times New Roman" w:hAnsi="Times New Roman"/>
          <w:sz w:val="24"/>
          <w:szCs w:val="24"/>
        </w:rPr>
        <w:t xml:space="preserve">реализацию </w:t>
      </w:r>
      <w:r w:rsidR="00985A1A">
        <w:rPr>
          <w:rFonts w:ascii="Times New Roman" w:hAnsi="Times New Roman"/>
          <w:sz w:val="24"/>
          <w:szCs w:val="24"/>
        </w:rPr>
        <w:t xml:space="preserve">проекта </w:t>
      </w:r>
      <w:r w:rsidR="00985A1A" w:rsidRPr="00985A1A">
        <w:rPr>
          <w:rFonts w:ascii="Times New Roman" w:hAnsi="Times New Roman"/>
          <w:sz w:val="24"/>
          <w:szCs w:val="24"/>
        </w:rPr>
        <w:t>«Профессиональные пробы – путь к осознанному выбору профессии»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4F74">
        <w:rPr>
          <w:rFonts w:ascii="Times New Roman" w:hAnsi="Times New Roman"/>
          <w:sz w:val="24"/>
          <w:szCs w:val="24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 Деятельность по этому направлению </w:t>
      </w:r>
      <w:proofErr w:type="gramStart"/>
      <w:r w:rsidRPr="00954F74">
        <w:rPr>
          <w:rFonts w:ascii="Times New Roman" w:hAnsi="Times New Roman"/>
          <w:sz w:val="24"/>
          <w:szCs w:val="24"/>
        </w:rPr>
        <w:t>включает  сотрудничество</w:t>
      </w:r>
      <w:proofErr w:type="gramEnd"/>
      <w:r w:rsidRPr="00954F74">
        <w:rPr>
          <w:rFonts w:ascii="Times New Roman" w:hAnsi="Times New Roman"/>
          <w:sz w:val="24"/>
          <w:szCs w:val="24"/>
        </w:rPr>
        <w:t xml:space="preserve"> с предприятиями, организациями профессионального образования, центрами </w:t>
      </w:r>
      <w:proofErr w:type="spellStart"/>
      <w:r w:rsidRPr="00954F7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954F74">
        <w:rPr>
          <w:rFonts w:ascii="Times New Roman" w:hAnsi="Times New Roman"/>
          <w:sz w:val="24"/>
          <w:szCs w:val="24"/>
        </w:rPr>
        <w:t xml:space="preserve"> работы; совместную </w:t>
      </w:r>
      <w:r w:rsidRPr="00954F74">
        <w:rPr>
          <w:rFonts w:ascii="Times New Roman" w:hAnsi="Times New Roman"/>
          <w:sz w:val="24"/>
          <w:szCs w:val="24"/>
        </w:rPr>
        <w:lastRenderedPageBreak/>
        <w:t>деятельность обучающихся с родителями (законными представителями); различные интернет-активности обучающихся.</w:t>
      </w:r>
    </w:p>
    <w:p w:rsidR="006D7394" w:rsidRPr="00954F7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F74">
        <w:rPr>
          <w:rFonts w:ascii="Times New Roman" w:hAnsi="Times New Roman"/>
          <w:sz w:val="24"/>
          <w:szCs w:val="24"/>
        </w:rPr>
        <w:t xml:space="preserve">Мотивы и ценности обучающегося в сфере отношений к природе поможет сформировать изучение предметных областей «Естественнонаучные предметы» и «Физическая культура и основы безопасности жизнедеятельности», а также различные формы внеурочной деятельности. </w:t>
      </w:r>
    </w:p>
    <w:p w:rsidR="006D7394" w:rsidRPr="00954F7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F74">
        <w:rPr>
          <w:rFonts w:ascii="Times New Roman" w:hAnsi="Times New Roman"/>
          <w:sz w:val="24"/>
          <w:szCs w:val="24"/>
        </w:rPr>
        <w:t xml:space="preserve">Реализация задач развития эстетического сознания обучающихся может быть возложена на уроки предметной областей </w:t>
      </w:r>
      <w:proofErr w:type="gramStart"/>
      <w:r w:rsidR="00985A1A">
        <w:rPr>
          <w:rFonts w:ascii="Times New Roman" w:hAnsi="Times New Roman"/>
          <w:sz w:val="24"/>
          <w:szCs w:val="24"/>
        </w:rPr>
        <w:t>« Литература</w:t>
      </w:r>
      <w:proofErr w:type="gramEnd"/>
      <w:r w:rsidRPr="00954F74">
        <w:rPr>
          <w:rFonts w:ascii="Times New Roman" w:hAnsi="Times New Roman"/>
          <w:sz w:val="24"/>
          <w:szCs w:val="24"/>
        </w:rPr>
        <w:t xml:space="preserve">», а также на различные формы внеурочной деятельности. </w:t>
      </w:r>
    </w:p>
    <w:p w:rsidR="006D7394" w:rsidRPr="00954F7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F74">
        <w:rPr>
          <w:rFonts w:ascii="Times New Roman" w:hAnsi="Times New Roman"/>
          <w:sz w:val="24"/>
          <w:szCs w:val="24"/>
        </w:rPr>
        <w:t xml:space="preserve">Задача по формированию целостного мировоззрения, соответствующего современному уровню развития науки и общественной практики, может быть возложена на уроки предметных областей </w:t>
      </w:r>
      <w:r w:rsidR="00985A1A">
        <w:rPr>
          <w:rFonts w:ascii="Times New Roman" w:hAnsi="Times New Roman"/>
          <w:sz w:val="24"/>
          <w:szCs w:val="24"/>
        </w:rPr>
        <w:t>«География», «Биология»</w:t>
      </w:r>
      <w:r w:rsidRPr="00954F74">
        <w:rPr>
          <w:rFonts w:ascii="Times New Roman" w:hAnsi="Times New Roman"/>
          <w:sz w:val="24"/>
          <w:szCs w:val="24"/>
        </w:rPr>
        <w:t xml:space="preserve">, различные формы внеурочной деятельности. </w:t>
      </w:r>
    </w:p>
    <w:p w:rsidR="006D7394" w:rsidRPr="00954F7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394" w:rsidRPr="00954F74" w:rsidRDefault="006D7394" w:rsidP="006D7394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21" w:name="_Toc410654050"/>
      <w:bookmarkStart w:id="22" w:name="_Toc414553260"/>
      <w:bookmarkStart w:id="23" w:name="_Toc409691722"/>
      <w:r w:rsidRPr="00954F74">
        <w:rPr>
          <w:sz w:val="24"/>
          <w:szCs w:val="24"/>
        </w:rPr>
        <w:t>2.3.4. Формы индивидуальной и групповой организации</w:t>
      </w:r>
      <w:bookmarkEnd w:id="21"/>
      <w:bookmarkEnd w:id="22"/>
      <w:r>
        <w:rPr>
          <w:sz w:val="24"/>
          <w:szCs w:val="24"/>
          <w:lang w:val="ru-RU"/>
        </w:rPr>
        <w:t xml:space="preserve"> </w:t>
      </w:r>
      <w:bookmarkStart w:id="24" w:name="_Toc410654051"/>
      <w:bookmarkStart w:id="25" w:name="_Toc410703053"/>
      <w:bookmarkStart w:id="26" w:name="_Toc414553261"/>
      <w:r w:rsidRPr="00954F74">
        <w:rPr>
          <w:sz w:val="24"/>
          <w:szCs w:val="24"/>
        </w:rPr>
        <w:t>профессиональной ориентации обучающихся</w:t>
      </w:r>
      <w:bookmarkEnd w:id="23"/>
      <w:bookmarkEnd w:id="24"/>
      <w:bookmarkEnd w:id="25"/>
      <w:bookmarkEnd w:id="26"/>
    </w:p>
    <w:p w:rsidR="00985A1A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F74">
        <w:rPr>
          <w:rFonts w:ascii="Times New Roman" w:hAnsi="Times New Roman"/>
          <w:sz w:val="24"/>
          <w:szCs w:val="24"/>
        </w:rPr>
        <w:t>Формами индивидуальной и групповой организации профессиональной ориентации обучающихся являются:</w:t>
      </w:r>
      <w:r w:rsidR="00086387">
        <w:rPr>
          <w:rFonts w:ascii="Times New Roman" w:hAnsi="Times New Roman"/>
          <w:sz w:val="24"/>
          <w:szCs w:val="24"/>
        </w:rPr>
        <w:t xml:space="preserve"> Участие в реализации проекта</w:t>
      </w:r>
      <w:r w:rsidRPr="00954F74">
        <w:rPr>
          <w:rFonts w:ascii="Times New Roman" w:hAnsi="Times New Roman"/>
          <w:sz w:val="24"/>
          <w:szCs w:val="24"/>
        </w:rPr>
        <w:t xml:space="preserve"> </w:t>
      </w:r>
      <w:r w:rsidR="00086387">
        <w:rPr>
          <w:rFonts w:ascii="Times New Roman" w:hAnsi="Times New Roman"/>
          <w:sz w:val="24"/>
          <w:szCs w:val="24"/>
        </w:rPr>
        <w:t>«Билет в будущее»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D7394" w:rsidRPr="00954F74" w:rsidRDefault="00086387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Профессиональные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пробы», участие в «ярмарке</w:t>
      </w:r>
      <w:r w:rsidR="006D7394" w:rsidRPr="00954F74">
        <w:rPr>
          <w:rFonts w:ascii="Times New Roman" w:hAnsi="Times New Roman"/>
          <w:sz w:val="24"/>
          <w:szCs w:val="24"/>
        </w:rPr>
        <w:t xml:space="preserve"> профессий», дни открытых дверей, экскурсии, предметные недели, олимпиады, конкурсы.</w:t>
      </w:r>
    </w:p>
    <w:p w:rsidR="00B94DE9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F74">
        <w:rPr>
          <w:rFonts w:ascii="Times New Roman" w:hAnsi="Times New Roman"/>
          <w:sz w:val="24"/>
          <w:szCs w:val="24"/>
        </w:rPr>
        <w:t xml:space="preserve">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</w:t>
      </w:r>
    </w:p>
    <w:p w:rsidR="006D7394" w:rsidRPr="00954F7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F74">
        <w:rPr>
          <w:rFonts w:ascii="Times New Roman" w:hAnsi="Times New Roman"/>
          <w:sz w:val="24"/>
          <w:szCs w:val="24"/>
        </w:rPr>
        <w:t xml:space="preserve">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презентации, участники имеют возможность свободного передвижения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широко известные признанные специалисты. </w:t>
      </w:r>
    </w:p>
    <w:p w:rsidR="006D7394" w:rsidRPr="00954F7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F74">
        <w:rPr>
          <w:rFonts w:ascii="Times New Roman" w:hAnsi="Times New Roman"/>
          <w:sz w:val="24"/>
          <w:szCs w:val="24"/>
        </w:rPr>
        <w:t xml:space="preserve">Дни открытых дверей в качестве формы организации профессиональной ориентации обучающихся наиболее часто проводятся на базе </w:t>
      </w:r>
      <w:r w:rsidR="00985A1A">
        <w:rPr>
          <w:rFonts w:ascii="Times New Roman" w:hAnsi="Times New Roman"/>
          <w:sz w:val="24"/>
          <w:szCs w:val="24"/>
        </w:rPr>
        <w:t xml:space="preserve">колледжа </w:t>
      </w:r>
      <w:r w:rsidRPr="00954F74">
        <w:rPr>
          <w:rFonts w:ascii="Times New Roman" w:hAnsi="Times New Roman"/>
          <w:sz w:val="24"/>
          <w:szCs w:val="24"/>
        </w:rPr>
        <w:t xml:space="preserve">и образовательных организациях высшего образования и призваны презентовать спектр образовательных программ, реализуемых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образовательной организации. </w:t>
      </w:r>
    </w:p>
    <w:p w:rsidR="006D7394" w:rsidRPr="00954F7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F74">
        <w:rPr>
          <w:rFonts w:ascii="Times New Roman" w:hAnsi="Times New Roman"/>
          <w:sz w:val="24"/>
          <w:szCs w:val="24"/>
        </w:rPr>
        <w:t xml:space="preserve">Экскурсия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 </w:t>
      </w:r>
      <w:proofErr w:type="spellStart"/>
      <w:r w:rsidRPr="00954F74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954F74">
        <w:rPr>
          <w:rFonts w:ascii="Times New Roman" w:hAnsi="Times New Roman"/>
          <w:sz w:val="24"/>
          <w:szCs w:val="24"/>
        </w:rPr>
        <w:t xml:space="preserve"> экскурсии организуются на предприятия (посещение производства, музея),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 как виртуальная экскурсия по производствам, образовательным организациям</w:t>
      </w:r>
    </w:p>
    <w:p w:rsidR="006D7394" w:rsidRPr="00954F7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F74">
        <w:rPr>
          <w:rFonts w:ascii="Times New Roman" w:hAnsi="Times New Roman"/>
          <w:sz w:val="24"/>
          <w:szCs w:val="24"/>
        </w:rPr>
        <w:t xml:space="preserve">Предметная неделя в качестве формы организации профессиональной ориентации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</w:t>
      </w:r>
      <w:r w:rsidRPr="00954F74">
        <w:rPr>
          <w:rFonts w:ascii="Times New Roman" w:hAnsi="Times New Roman"/>
          <w:sz w:val="24"/>
          <w:szCs w:val="24"/>
        </w:rPr>
        <w:lastRenderedPageBreak/>
        <w:t xml:space="preserve">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6D7394" w:rsidRPr="00954F7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F74">
        <w:rPr>
          <w:rFonts w:ascii="Times New Roman" w:hAnsi="Times New Roman"/>
          <w:sz w:val="24"/>
          <w:szCs w:val="24"/>
        </w:rPr>
        <w:t xml:space="preserve">Олимпиады по предметам 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6D7394" w:rsidRPr="00954F7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F74">
        <w:rPr>
          <w:rFonts w:ascii="Times New Roman" w:hAnsi="Times New Roman"/>
          <w:sz w:val="24"/>
          <w:szCs w:val="24"/>
        </w:rPr>
        <w:t xml:space="preserve">Конкурсы профессионального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высоко квалифицированного работника. Обучающиеся, созерцая представление, имеют возможность увидеть ту или иную профессию в позитивном свете, в процессе сопереживания конкурсанту у </w:t>
      </w:r>
      <w:r w:rsidR="00C27CF5">
        <w:rPr>
          <w:rFonts w:ascii="Times New Roman" w:hAnsi="Times New Roman"/>
          <w:sz w:val="24"/>
          <w:szCs w:val="24"/>
        </w:rPr>
        <w:t>обучающихся</w:t>
      </w:r>
      <w:r w:rsidRPr="00954F74">
        <w:rPr>
          <w:rFonts w:ascii="Times New Roman" w:hAnsi="Times New Roman"/>
          <w:sz w:val="24"/>
          <w:szCs w:val="24"/>
        </w:rPr>
        <w:t xml:space="preserve"> возникает интерес к какой-либо профессии. </w:t>
      </w:r>
    </w:p>
    <w:p w:rsidR="006D7394" w:rsidRPr="003E532F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7394" w:rsidRPr="003E532F" w:rsidRDefault="006D7394" w:rsidP="006D739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27" w:name="_Toc414553262"/>
      <w:bookmarkStart w:id="28" w:name="_Toc410654052"/>
      <w:bookmarkStart w:id="29" w:name="_Toc409691723"/>
      <w:r w:rsidRPr="003E532F">
        <w:rPr>
          <w:sz w:val="24"/>
          <w:szCs w:val="24"/>
        </w:rPr>
        <w:t>2.3.5.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  <w:bookmarkEnd w:id="27"/>
    </w:p>
    <w:bookmarkEnd w:id="28"/>
    <w:bookmarkEnd w:id="29"/>
    <w:p w:rsidR="006D7394" w:rsidRPr="003E532F" w:rsidRDefault="006D7394" w:rsidP="006D7394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D7394" w:rsidRPr="003E532F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32F">
        <w:rPr>
          <w:rFonts w:ascii="Times New Roman" w:hAnsi="Times New Roman"/>
          <w:sz w:val="24"/>
          <w:szCs w:val="24"/>
        </w:rPr>
        <w:t xml:space="preserve">Достижение результатов социализации обучающихся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</w:t>
      </w:r>
      <w:r w:rsidR="00C27CF5">
        <w:rPr>
          <w:rFonts w:ascii="Times New Roman" w:hAnsi="Times New Roman"/>
          <w:sz w:val="24"/>
          <w:szCs w:val="24"/>
        </w:rPr>
        <w:t>колледжа</w:t>
      </w:r>
      <w:r w:rsidRPr="003E532F">
        <w:rPr>
          <w:rFonts w:ascii="Times New Roman" w:hAnsi="Times New Roman"/>
          <w:sz w:val="24"/>
          <w:szCs w:val="24"/>
        </w:rPr>
        <w:t xml:space="preserve"> с предприятиями, общественными организациями, организациями дополнительного образования и т. д., а с другой – вовлечением </w:t>
      </w:r>
      <w:r w:rsidR="00C27CF5">
        <w:rPr>
          <w:rFonts w:ascii="Times New Roman" w:hAnsi="Times New Roman"/>
          <w:sz w:val="24"/>
          <w:szCs w:val="24"/>
        </w:rPr>
        <w:t>обучающихся</w:t>
      </w:r>
      <w:r w:rsidRPr="003E532F">
        <w:rPr>
          <w:rFonts w:ascii="Times New Roman" w:hAnsi="Times New Roman"/>
          <w:sz w:val="24"/>
          <w:szCs w:val="24"/>
        </w:rPr>
        <w:t xml:space="preserve"> в социальную деятельность. </w:t>
      </w:r>
    </w:p>
    <w:p w:rsidR="006D7394" w:rsidRPr="003E532F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32F">
        <w:rPr>
          <w:rFonts w:ascii="Times New Roman" w:hAnsi="Times New Roman"/>
          <w:sz w:val="24"/>
          <w:szCs w:val="24"/>
        </w:rPr>
        <w:t xml:space="preserve">Организация взаимодействия </w:t>
      </w:r>
      <w:r w:rsidR="00C27CF5">
        <w:rPr>
          <w:rFonts w:ascii="Times New Roman" w:hAnsi="Times New Roman"/>
          <w:sz w:val="24"/>
          <w:szCs w:val="24"/>
        </w:rPr>
        <w:t>колледжа</w:t>
      </w:r>
      <w:r w:rsidRPr="003E532F">
        <w:rPr>
          <w:rFonts w:ascii="Times New Roman" w:hAnsi="Times New Roman"/>
          <w:sz w:val="24"/>
          <w:szCs w:val="24"/>
        </w:rPr>
        <w:t xml:space="preserve">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 </w:t>
      </w:r>
    </w:p>
    <w:p w:rsidR="006D7394" w:rsidRPr="003E532F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3E532F">
        <w:rPr>
          <w:rFonts w:ascii="Times New Roman" w:hAnsi="Times New Roman"/>
          <w:szCs w:val="24"/>
        </w:rPr>
        <w:t xml:space="preserve">моделирование администрацией </w:t>
      </w:r>
      <w:r w:rsidR="00C27CF5">
        <w:rPr>
          <w:rFonts w:ascii="Times New Roman" w:hAnsi="Times New Roman"/>
          <w:szCs w:val="24"/>
          <w:lang w:val="ru-RU"/>
        </w:rPr>
        <w:t>колледжа</w:t>
      </w:r>
      <w:r w:rsidRPr="003E532F">
        <w:rPr>
          <w:rFonts w:ascii="Times New Roman" w:hAnsi="Times New Roman"/>
          <w:szCs w:val="24"/>
        </w:rPr>
        <w:t xml:space="preserve"> с привлечением </w:t>
      </w:r>
      <w:r w:rsidR="00C27CF5">
        <w:rPr>
          <w:rFonts w:ascii="Times New Roman" w:hAnsi="Times New Roman"/>
          <w:szCs w:val="24"/>
          <w:lang w:val="ru-RU"/>
        </w:rPr>
        <w:t>обучающихся</w:t>
      </w:r>
      <w:r w:rsidRPr="003E532F">
        <w:rPr>
          <w:rFonts w:ascii="Times New Roman" w:hAnsi="Times New Roman"/>
          <w:szCs w:val="24"/>
        </w:rPr>
        <w:t xml:space="preserve">, родителей, общественности взаимодействия общеобразовательной организации с различными социальными субъектами (на основе анализа педагогами </w:t>
      </w:r>
      <w:r w:rsidR="00C27CF5">
        <w:rPr>
          <w:rFonts w:ascii="Times New Roman" w:hAnsi="Times New Roman"/>
          <w:szCs w:val="24"/>
          <w:lang w:val="ru-RU"/>
        </w:rPr>
        <w:t>колледжа</w:t>
      </w:r>
      <w:r w:rsidRPr="003E532F">
        <w:rPr>
          <w:rFonts w:ascii="Times New Roman" w:hAnsi="Times New Roman"/>
          <w:szCs w:val="24"/>
        </w:rPr>
        <w:t xml:space="preserve"> социально-педагогических потенциалов социальной среды); </w:t>
      </w:r>
    </w:p>
    <w:p w:rsidR="006D7394" w:rsidRPr="003E532F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3E532F">
        <w:rPr>
          <w:rFonts w:ascii="Times New Roman" w:hAnsi="Times New Roman"/>
          <w:szCs w:val="24"/>
        </w:rPr>
        <w:t xml:space="preserve">проектирование партнерства </w:t>
      </w:r>
      <w:r w:rsidR="00C27CF5">
        <w:rPr>
          <w:rFonts w:ascii="Times New Roman" w:hAnsi="Times New Roman"/>
          <w:szCs w:val="24"/>
          <w:lang w:val="ru-RU"/>
        </w:rPr>
        <w:t>колледжа</w:t>
      </w:r>
      <w:r w:rsidRPr="003E532F">
        <w:rPr>
          <w:rFonts w:ascii="Times New Roman" w:hAnsi="Times New Roman"/>
          <w:szCs w:val="24"/>
        </w:rPr>
        <w:t xml:space="preserve">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:rsidR="006D7394" w:rsidRPr="003E532F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3E532F">
        <w:rPr>
          <w:rFonts w:ascii="Times New Roman" w:hAnsi="Times New Roman"/>
          <w:szCs w:val="24"/>
        </w:rPr>
        <w:t xml:space="preserve">осуществление социальной деятельности в процессе реализации договоров </w:t>
      </w:r>
      <w:r w:rsidR="00C27CF5">
        <w:rPr>
          <w:rFonts w:ascii="Times New Roman" w:hAnsi="Times New Roman"/>
          <w:szCs w:val="24"/>
          <w:lang w:val="ru-RU"/>
        </w:rPr>
        <w:t>колледжа</w:t>
      </w:r>
      <w:r w:rsidRPr="003E532F">
        <w:rPr>
          <w:rFonts w:ascii="Times New Roman" w:hAnsi="Times New Roman"/>
          <w:szCs w:val="24"/>
        </w:rPr>
        <w:t xml:space="preserve"> с социальными партнерами; </w:t>
      </w:r>
    </w:p>
    <w:p w:rsidR="006D7394" w:rsidRPr="003E532F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3E532F">
        <w:rPr>
          <w:rFonts w:ascii="Times New Roman" w:hAnsi="Times New Roman"/>
          <w:szCs w:val="24"/>
        </w:rPr>
        <w:t xml:space="preserve">формирование в </w:t>
      </w:r>
      <w:r w:rsidR="00C27CF5">
        <w:rPr>
          <w:rFonts w:ascii="Times New Roman" w:hAnsi="Times New Roman"/>
          <w:szCs w:val="24"/>
          <w:lang w:val="ru-RU"/>
        </w:rPr>
        <w:t>колледже</w:t>
      </w:r>
      <w:r w:rsidRPr="003E532F">
        <w:rPr>
          <w:rFonts w:ascii="Times New Roman" w:hAnsi="Times New Roman"/>
          <w:szCs w:val="24"/>
        </w:rPr>
        <w:t xml:space="preserve"> и в окружающей социальной среде атмосферы,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:rsidR="006D7394" w:rsidRPr="003E532F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3E532F">
        <w:rPr>
          <w:rFonts w:ascii="Times New Roman" w:hAnsi="Times New Roman"/>
          <w:szCs w:val="24"/>
        </w:rPr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 </w:t>
      </w:r>
    </w:p>
    <w:p w:rsidR="006D7394" w:rsidRPr="003E532F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3E532F">
        <w:rPr>
          <w:rFonts w:ascii="Times New Roman" w:hAnsi="Times New Roman"/>
          <w:szCs w:val="24"/>
        </w:rPr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</w:p>
    <w:p w:rsidR="006D7394" w:rsidRPr="003E532F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3E532F">
        <w:rPr>
          <w:rFonts w:ascii="Times New Roman" w:hAnsi="Times New Roman"/>
          <w:szCs w:val="24"/>
        </w:rPr>
        <w:t xml:space="preserve">стимулирование общественной самоорганизации обучающихся </w:t>
      </w:r>
      <w:r w:rsidR="00C27CF5">
        <w:rPr>
          <w:rFonts w:ascii="Times New Roman" w:hAnsi="Times New Roman"/>
          <w:szCs w:val="24"/>
          <w:lang w:val="ru-RU"/>
        </w:rPr>
        <w:t>колледжа</w:t>
      </w:r>
      <w:r w:rsidRPr="003E532F">
        <w:rPr>
          <w:rFonts w:ascii="Times New Roman" w:hAnsi="Times New Roman"/>
          <w:szCs w:val="24"/>
        </w:rPr>
        <w:t xml:space="preserve">, поддержка общественных инициатив </w:t>
      </w:r>
      <w:r w:rsidR="00C27CF5">
        <w:rPr>
          <w:rFonts w:ascii="Times New Roman" w:hAnsi="Times New Roman"/>
          <w:szCs w:val="24"/>
          <w:lang w:val="ru-RU"/>
        </w:rPr>
        <w:t>обучающихся</w:t>
      </w:r>
      <w:r w:rsidRPr="003E532F">
        <w:rPr>
          <w:rFonts w:ascii="Times New Roman" w:hAnsi="Times New Roman"/>
          <w:szCs w:val="24"/>
        </w:rPr>
        <w:t xml:space="preserve">. </w:t>
      </w:r>
    </w:p>
    <w:p w:rsidR="006D7394" w:rsidRPr="003E532F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394" w:rsidRPr="00172C84" w:rsidRDefault="006D7394" w:rsidP="006D7394">
      <w:pPr>
        <w:pStyle w:val="3"/>
        <w:widowControl w:val="0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30" w:name="_Toc410654056"/>
      <w:bookmarkStart w:id="31" w:name="_Toc414553263"/>
      <w:bookmarkStart w:id="32" w:name="_Toc409691724"/>
      <w:r w:rsidRPr="00172C84">
        <w:rPr>
          <w:sz w:val="24"/>
          <w:szCs w:val="24"/>
        </w:rPr>
        <w:t>2.3.6. Основные формы организации педагогической поддержки</w:t>
      </w:r>
      <w:bookmarkEnd w:id="30"/>
      <w:bookmarkEnd w:id="31"/>
    </w:p>
    <w:p w:rsidR="006D7394" w:rsidRPr="00172C84" w:rsidRDefault="006D7394" w:rsidP="006D7394">
      <w:pPr>
        <w:pStyle w:val="3"/>
        <w:widowControl w:val="0"/>
        <w:spacing w:before="0" w:beforeAutospacing="0" w:after="0" w:afterAutospacing="0"/>
        <w:jc w:val="center"/>
        <w:rPr>
          <w:sz w:val="24"/>
          <w:szCs w:val="24"/>
        </w:rPr>
      </w:pPr>
      <w:bookmarkStart w:id="33" w:name="_Toc410654057"/>
      <w:bookmarkStart w:id="34" w:name="_Toc414553264"/>
      <w:r w:rsidRPr="00172C84">
        <w:rPr>
          <w:sz w:val="24"/>
          <w:szCs w:val="24"/>
        </w:rPr>
        <w:t>социализации обучающихся</w:t>
      </w:r>
      <w:bookmarkEnd w:id="32"/>
      <w:bookmarkEnd w:id="33"/>
      <w:r w:rsidRPr="00172C84">
        <w:rPr>
          <w:sz w:val="24"/>
          <w:szCs w:val="24"/>
        </w:rPr>
        <w:t xml:space="preserve">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bookmarkEnd w:id="34"/>
    </w:p>
    <w:p w:rsidR="006D7394" w:rsidRPr="00172C84" w:rsidRDefault="006D7394" w:rsidP="006D73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C84">
        <w:rPr>
          <w:rFonts w:ascii="Times New Roman" w:hAnsi="Times New Roman"/>
          <w:sz w:val="24"/>
          <w:szCs w:val="24"/>
        </w:rPr>
        <w:lastRenderedPageBreak/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6D7394" w:rsidRPr="00172C8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C84">
        <w:rPr>
          <w:rFonts w:ascii="Times New Roman" w:hAnsi="Times New Roman"/>
          <w:sz w:val="24"/>
          <w:szCs w:val="24"/>
        </w:rPr>
        <w:t xml:space="preserve">Психолого-педагогическая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</w:t>
      </w:r>
      <w:r w:rsidR="00C27CF5">
        <w:rPr>
          <w:rFonts w:ascii="Times New Roman" w:hAnsi="Times New Roman"/>
          <w:sz w:val="24"/>
          <w:szCs w:val="24"/>
        </w:rPr>
        <w:t>обучающихся</w:t>
      </w:r>
      <w:r w:rsidRPr="00172C84">
        <w:rPr>
          <w:rFonts w:ascii="Times New Roman" w:hAnsi="Times New Roman"/>
          <w:sz w:val="24"/>
          <w:szCs w:val="24"/>
        </w:rPr>
        <w:t xml:space="preserve"> представлений об альтернативных вариантах действий в конкретной проблемной ситуации. В процессе консультирования могут решаться три группы задач: </w:t>
      </w:r>
    </w:p>
    <w:p w:rsidR="006D7394" w:rsidRPr="00172C8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C84">
        <w:rPr>
          <w:rFonts w:ascii="Times New Roman" w:hAnsi="Times New Roman"/>
          <w:sz w:val="24"/>
          <w:szCs w:val="24"/>
        </w:rPr>
        <w:t>1) эмоционально-волевой поддержки обучающегося (повышение уверенности в себе, своих силах, убежденности в возможности преодолеть трудности);</w:t>
      </w:r>
    </w:p>
    <w:p w:rsidR="006D7394" w:rsidRPr="00172C8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C84">
        <w:rPr>
          <w:rFonts w:ascii="Times New Roman" w:hAnsi="Times New Roman"/>
          <w:sz w:val="24"/>
          <w:szCs w:val="24"/>
        </w:rPr>
        <w:t xml:space="preserve">2) информационной поддержки обучающегося (обеспечение </w:t>
      </w:r>
      <w:r w:rsidR="00C27CF5">
        <w:rPr>
          <w:rFonts w:ascii="Times New Roman" w:hAnsi="Times New Roman"/>
          <w:sz w:val="24"/>
          <w:szCs w:val="24"/>
        </w:rPr>
        <w:t>обучающихся</w:t>
      </w:r>
      <w:r w:rsidRPr="00172C84">
        <w:rPr>
          <w:rFonts w:ascii="Times New Roman" w:hAnsi="Times New Roman"/>
          <w:sz w:val="24"/>
          <w:szCs w:val="24"/>
        </w:rPr>
        <w:t xml:space="preserve"> сведениями, необходимыми для разрешения проблемной ситуации);</w:t>
      </w:r>
    </w:p>
    <w:p w:rsidR="006D7394" w:rsidRPr="00172C8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C84">
        <w:rPr>
          <w:rFonts w:ascii="Times New Roman" w:hAnsi="Times New Roman"/>
          <w:sz w:val="24"/>
          <w:szCs w:val="24"/>
        </w:rPr>
        <w:t xml:space="preserve">3) интеллектуальной поддержки социализации (осознание собственной проблемной ситуации, в том числе и в самоопределении относительно вариантов получения образования). </w:t>
      </w:r>
    </w:p>
    <w:p w:rsidR="006D7394" w:rsidRPr="00172C8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C84">
        <w:rPr>
          <w:rFonts w:ascii="Times New Roman" w:hAnsi="Times New Roman"/>
          <w:sz w:val="24"/>
          <w:szCs w:val="24"/>
        </w:rPr>
        <w:t xml:space="preserve">Организация развивающих ситуаций предполагает, что педагог осуществляет поддержку в решении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 </w:t>
      </w:r>
    </w:p>
    <w:p w:rsidR="006D7394" w:rsidRPr="00172C8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C84">
        <w:rPr>
          <w:rFonts w:ascii="Times New Roman" w:hAnsi="Times New Roman"/>
          <w:sz w:val="24"/>
          <w:szCs w:val="24"/>
        </w:rPr>
        <w:t xml:space="preserve">Основными формами организации педагогической поддержки обучающихся являются ситуационно-ролевые игры, позволяющие совершенствовать способы межличностного взаимодействия; аутотренинги, способствующие развитию навыков </w:t>
      </w:r>
      <w:proofErr w:type="spellStart"/>
      <w:r w:rsidRPr="00172C8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72C84">
        <w:rPr>
          <w:rFonts w:ascii="Times New Roman" w:hAnsi="Times New Roman"/>
          <w:sz w:val="24"/>
          <w:szCs w:val="24"/>
        </w:rPr>
        <w:t xml:space="preserve">, приемы творческого мышления как средство развития способов мысленного решения задач своей жизнедеятельности. 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6D7394" w:rsidRPr="00172C84" w:rsidRDefault="006D7394" w:rsidP="00EC39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2C84">
        <w:rPr>
          <w:rFonts w:ascii="Times New Roman" w:hAnsi="Times New Roman"/>
          <w:b/>
          <w:sz w:val="24"/>
          <w:szCs w:val="24"/>
        </w:rPr>
        <w:t>Формы участия специалистов и социальных партнеров по направлениям социального воспитания.</w:t>
      </w:r>
    </w:p>
    <w:p w:rsidR="006D7394" w:rsidRPr="00172C8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C84">
        <w:rPr>
          <w:rFonts w:ascii="Times New Roman" w:hAnsi="Times New Roman"/>
          <w:sz w:val="24"/>
          <w:szCs w:val="24"/>
        </w:rPr>
        <w:t>Важнейшим партнером образовательной организации в реализации цели и задач воспитания и социализации являются родители обучающегося</w:t>
      </w:r>
      <w:r w:rsidRPr="00172C84">
        <w:rPr>
          <w:rFonts w:ascii="Times New Roman" w:hAnsi="Times New Roman"/>
          <w:b/>
          <w:sz w:val="24"/>
          <w:szCs w:val="24"/>
        </w:rPr>
        <w:t xml:space="preserve"> </w:t>
      </w:r>
      <w:r w:rsidRPr="00172C84">
        <w:rPr>
          <w:rFonts w:ascii="Times New Roman" w:hAnsi="Times New Roman"/>
          <w:sz w:val="24"/>
          <w:szCs w:val="24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6D7394" w:rsidRPr="00172C84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172C84">
        <w:rPr>
          <w:rFonts w:ascii="Times New Roman" w:hAnsi="Times New Roman"/>
          <w:szCs w:val="24"/>
        </w:rPr>
        <w:t>как и</w:t>
      </w:r>
      <w:r w:rsidR="00C27CF5">
        <w:rPr>
          <w:rFonts w:ascii="Times New Roman" w:hAnsi="Times New Roman"/>
          <w:szCs w:val="24"/>
        </w:rPr>
        <w:t xml:space="preserve">сточник родительского запроса </w:t>
      </w:r>
      <w:r w:rsidRPr="00172C84">
        <w:rPr>
          <w:rFonts w:ascii="Times New Roman" w:hAnsi="Times New Roman"/>
          <w:szCs w:val="24"/>
        </w:rPr>
        <w:t>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6D7394" w:rsidRPr="00172C84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172C84">
        <w:rPr>
          <w:rFonts w:ascii="Times New Roman" w:hAnsi="Times New Roman"/>
          <w:szCs w:val="24"/>
        </w:rPr>
        <w:t>как обладатель и распорядитель ресурсов для воспитания и социализации;</w:t>
      </w:r>
    </w:p>
    <w:p w:rsidR="006D7394" w:rsidRPr="00172C84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172C84">
        <w:rPr>
          <w:rFonts w:ascii="Times New Roman" w:hAnsi="Times New Roman"/>
          <w:szCs w:val="24"/>
        </w:rPr>
        <w:t>непосредственный воспитатель</w:t>
      </w:r>
      <w:r w:rsidR="00C27CF5">
        <w:rPr>
          <w:rFonts w:ascii="Times New Roman" w:hAnsi="Times New Roman"/>
          <w:szCs w:val="24"/>
        </w:rPr>
        <w:t xml:space="preserve"> (в рамках колледжа</w:t>
      </w:r>
      <w:r w:rsidRPr="00172C84">
        <w:rPr>
          <w:rFonts w:ascii="Times New Roman" w:hAnsi="Times New Roman"/>
          <w:szCs w:val="24"/>
        </w:rPr>
        <w:t xml:space="preserve"> и семейного воспитания).</w:t>
      </w:r>
    </w:p>
    <w:p w:rsidR="006D7394" w:rsidRPr="00172C8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C84">
        <w:rPr>
          <w:rFonts w:ascii="Times New Roman" w:hAnsi="Times New Roman"/>
          <w:sz w:val="24"/>
          <w:szCs w:val="24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6D7394" w:rsidRPr="00172C84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172C84">
        <w:rPr>
          <w:rFonts w:ascii="Times New Roman" w:hAnsi="Times New Roman"/>
          <w:szCs w:val="24"/>
        </w:rPr>
        <w:t>ориентация на «</w:t>
      </w:r>
      <w:proofErr w:type="spellStart"/>
      <w:r w:rsidRPr="00172C84">
        <w:rPr>
          <w:rFonts w:ascii="Times New Roman" w:hAnsi="Times New Roman"/>
          <w:szCs w:val="24"/>
        </w:rPr>
        <w:t>партисипативность</w:t>
      </w:r>
      <w:proofErr w:type="spellEnd"/>
      <w:r w:rsidRPr="00172C84">
        <w:rPr>
          <w:rFonts w:ascii="Times New Roman" w:hAnsi="Times New Roman"/>
          <w:szCs w:val="24"/>
        </w:rPr>
        <w:t xml:space="preserve">» (вовлечение родителей в управление образовательным процессом, решение проблем, участие в решении и анализе проблем, </w:t>
      </w:r>
      <w:r w:rsidRPr="00172C84">
        <w:rPr>
          <w:rFonts w:ascii="Times New Roman" w:hAnsi="Times New Roman"/>
          <w:szCs w:val="24"/>
        </w:rPr>
        <w:lastRenderedPageBreak/>
        <w:t>принятии решений и даже их реализации в той или иной форме, возникающих в жизни образовательной организации);</w:t>
      </w:r>
    </w:p>
    <w:p w:rsidR="006D7394" w:rsidRPr="00172C84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172C84">
        <w:rPr>
          <w:rFonts w:ascii="Times New Roman" w:hAnsi="Times New Roman"/>
          <w:szCs w:val="24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6D7394" w:rsidRPr="00172C84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172C84">
        <w:rPr>
          <w:rFonts w:ascii="Times New Roman" w:hAnsi="Times New Roman"/>
          <w:szCs w:val="24"/>
        </w:rPr>
        <w:t xml:space="preserve">наличие границ сотрудничества педагогов с родителями и вероятность конфликта интересов семьи и </w:t>
      </w:r>
      <w:r w:rsidR="00C27CF5">
        <w:rPr>
          <w:rFonts w:ascii="Times New Roman" w:hAnsi="Times New Roman"/>
          <w:szCs w:val="24"/>
          <w:lang w:val="ru-RU"/>
        </w:rPr>
        <w:t>колледжа</w:t>
      </w:r>
      <w:r w:rsidRPr="00172C84">
        <w:rPr>
          <w:rFonts w:ascii="Times New Roman" w:hAnsi="Times New Roman"/>
          <w:szCs w:val="24"/>
        </w:rPr>
        <w:t>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6D7394" w:rsidRPr="00172C84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proofErr w:type="spellStart"/>
      <w:r w:rsidRPr="00172C84">
        <w:rPr>
          <w:rFonts w:ascii="Times New Roman" w:hAnsi="Times New Roman"/>
          <w:szCs w:val="24"/>
        </w:rPr>
        <w:t>безальтернативность</w:t>
      </w:r>
      <w:proofErr w:type="spellEnd"/>
      <w:r w:rsidRPr="00172C84">
        <w:rPr>
          <w:rFonts w:ascii="Times New Roman" w:hAnsi="Times New Roman"/>
          <w:szCs w:val="24"/>
        </w:rPr>
        <w:t xml:space="preserve">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6D7394" w:rsidRPr="00172C8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C84">
        <w:rPr>
          <w:rFonts w:ascii="Times New Roman" w:hAnsi="Times New Roman"/>
          <w:sz w:val="24"/>
          <w:szCs w:val="24"/>
        </w:rPr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6D7394" w:rsidRPr="00172C8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C84">
        <w:rPr>
          <w:rFonts w:ascii="Times New Roman" w:hAnsi="Times New Roman"/>
          <w:sz w:val="24"/>
          <w:szCs w:val="24"/>
        </w:rPr>
        <w:t xml:space="preserve"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6D739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394" w:rsidRPr="00172C8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394" w:rsidRPr="00BD392C" w:rsidRDefault="006D7394" w:rsidP="006D7394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35" w:name="_Toc410654058"/>
      <w:bookmarkStart w:id="36" w:name="_Toc284663454"/>
      <w:bookmarkStart w:id="37" w:name="_Toc414553265"/>
      <w:bookmarkStart w:id="38" w:name="_Toc409691725"/>
      <w:r w:rsidRPr="00BD392C">
        <w:rPr>
          <w:sz w:val="24"/>
          <w:szCs w:val="24"/>
        </w:rPr>
        <w:t xml:space="preserve">2.3.7. </w:t>
      </w:r>
      <w:r>
        <w:rPr>
          <w:sz w:val="24"/>
          <w:szCs w:val="24"/>
          <w:lang w:val="ru-RU"/>
        </w:rPr>
        <w:t>О</w:t>
      </w:r>
      <w:proofErr w:type="spellStart"/>
      <w:r w:rsidRPr="00BD392C">
        <w:rPr>
          <w:sz w:val="24"/>
          <w:szCs w:val="24"/>
        </w:rPr>
        <w:t>рганизаци</w:t>
      </w:r>
      <w:r>
        <w:rPr>
          <w:sz w:val="24"/>
          <w:szCs w:val="24"/>
          <w:lang w:val="ru-RU"/>
        </w:rPr>
        <w:t>я</w:t>
      </w:r>
      <w:proofErr w:type="spellEnd"/>
      <w:r w:rsidRPr="00BD392C">
        <w:rPr>
          <w:sz w:val="24"/>
          <w:szCs w:val="24"/>
        </w:rPr>
        <w:t xml:space="preserve"> работы по формированию экологически</w:t>
      </w:r>
      <w:bookmarkEnd w:id="35"/>
      <w:bookmarkEnd w:id="36"/>
      <w:bookmarkEnd w:id="37"/>
    </w:p>
    <w:p w:rsidR="006D7394" w:rsidRDefault="006D7394" w:rsidP="006D7394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  <w:lang w:val="ru-RU"/>
        </w:rPr>
      </w:pPr>
      <w:bookmarkStart w:id="39" w:name="_Toc410654059"/>
      <w:bookmarkStart w:id="40" w:name="_Toc410703058"/>
      <w:bookmarkStart w:id="41" w:name="_Toc414553266"/>
      <w:r w:rsidRPr="00BD392C">
        <w:rPr>
          <w:sz w:val="24"/>
          <w:szCs w:val="24"/>
        </w:rPr>
        <w:t>целесообразного, здорового и безопасного образа жизни</w:t>
      </w:r>
      <w:bookmarkEnd w:id="38"/>
      <w:bookmarkEnd w:id="39"/>
      <w:bookmarkEnd w:id="40"/>
      <w:bookmarkEnd w:id="41"/>
    </w:p>
    <w:p w:rsidR="006D7394" w:rsidRPr="007B1EAC" w:rsidRDefault="006D7394" w:rsidP="006D7394">
      <w:pPr>
        <w:rPr>
          <w:lang w:eastAsia="x-none"/>
        </w:rPr>
      </w:pPr>
    </w:p>
    <w:p w:rsidR="006D7394" w:rsidRPr="002D1F8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D1F82">
        <w:rPr>
          <w:rFonts w:ascii="Times New Roman" w:hAnsi="Times New Roman"/>
          <w:sz w:val="24"/>
          <w:szCs w:val="24"/>
        </w:rPr>
        <w:t>беспечени</w:t>
      </w:r>
      <w:r>
        <w:rPr>
          <w:rFonts w:ascii="Times New Roman" w:hAnsi="Times New Roman"/>
          <w:sz w:val="24"/>
          <w:szCs w:val="24"/>
        </w:rPr>
        <w:t>е</w:t>
      </w:r>
      <w:r w:rsidRPr="002D1F82">
        <w:rPr>
          <w:rFonts w:ascii="Times New Roman" w:hAnsi="Times New Roman"/>
          <w:sz w:val="24"/>
          <w:szCs w:val="24"/>
        </w:rPr>
        <w:t xml:space="preserve"> рациональной организации учебно-воспитательного процесса и образовательной среды предусматривает объединение педагогического коллектива в вопросе рациональной организации учебно-воспитательного процесса и образовательной среды, освоение педагогами образовательной организации совокупност</w:t>
      </w:r>
      <w:r>
        <w:rPr>
          <w:rFonts w:ascii="Times New Roman" w:hAnsi="Times New Roman"/>
          <w:sz w:val="24"/>
          <w:szCs w:val="24"/>
        </w:rPr>
        <w:t>и соответствующих представлений</w:t>
      </w:r>
      <w:r w:rsidRPr="002D1F82">
        <w:rPr>
          <w:rFonts w:ascii="Times New Roman" w:hAnsi="Times New Roman"/>
          <w:sz w:val="24"/>
          <w:szCs w:val="24"/>
        </w:rPr>
        <w:t xml:space="preserve">. В обеспечении рациональной организации учебно-воспитательного процесса и образовательной среды отдельного ученического класса организаторскую роль </w:t>
      </w:r>
      <w:r>
        <w:rPr>
          <w:rFonts w:ascii="Times New Roman" w:hAnsi="Times New Roman"/>
          <w:sz w:val="24"/>
          <w:szCs w:val="24"/>
        </w:rPr>
        <w:t>играет</w:t>
      </w:r>
      <w:r w:rsidRPr="002D1F82">
        <w:rPr>
          <w:rFonts w:ascii="Times New Roman" w:hAnsi="Times New Roman"/>
          <w:sz w:val="24"/>
          <w:szCs w:val="24"/>
        </w:rPr>
        <w:t xml:space="preserve"> классный руководитель. Сферами рационализации учебно-воспитательного процесса являются: </w:t>
      </w:r>
    </w:p>
    <w:p w:rsidR="006D7394" w:rsidRPr="002D1F82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2D1F82">
        <w:rPr>
          <w:rFonts w:ascii="Times New Roman" w:hAnsi="Times New Roman"/>
          <w:szCs w:val="24"/>
        </w:rPr>
        <w:t xml:space="preserve">организация занятий (уроков); </w:t>
      </w:r>
    </w:p>
    <w:p w:rsidR="006D7394" w:rsidRPr="002D1F82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2D1F82">
        <w:rPr>
          <w:rFonts w:ascii="Times New Roman" w:hAnsi="Times New Roman"/>
          <w:szCs w:val="24"/>
        </w:rPr>
        <w:t xml:space="preserve">обеспечение использования различных каналов восприятия информации; </w:t>
      </w:r>
    </w:p>
    <w:p w:rsidR="006D7394" w:rsidRPr="002D1F82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2D1F82">
        <w:rPr>
          <w:rFonts w:ascii="Times New Roman" w:hAnsi="Times New Roman"/>
          <w:szCs w:val="24"/>
        </w:rPr>
        <w:t xml:space="preserve">учет зоны работоспособности обучающихся; </w:t>
      </w:r>
    </w:p>
    <w:p w:rsidR="006D7394" w:rsidRPr="002D1F82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2D1F82">
        <w:rPr>
          <w:rFonts w:ascii="Times New Roman" w:hAnsi="Times New Roman"/>
          <w:szCs w:val="24"/>
        </w:rPr>
        <w:t xml:space="preserve">распределение интенсивности умственной деятельности; </w:t>
      </w:r>
    </w:p>
    <w:p w:rsidR="006D7394" w:rsidRPr="002D1F82" w:rsidRDefault="006D7394" w:rsidP="006D7394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2D1F82">
        <w:rPr>
          <w:rFonts w:ascii="Times New Roman" w:hAnsi="Times New Roman"/>
          <w:szCs w:val="24"/>
        </w:rPr>
        <w:t xml:space="preserve">использование </w:t>
      </w:r>
      <w:proofErr w:type="spellStart"/>
      <w:r w:rsidRPr="002D1F82">
        <w:rPr>
          <w:rFonts w:ascii="Times New Roman" w:hAnsi="Times New Roman"/>
          <w:szCs w:val="24"/>
        </w:rPr>
        <w:t>здоровьесберегающих</w:t>
      </w:r>
      <w:proofErr w:type="spellEnd"/>
      <w:r w:rsidRPr="002D1F82">
        <w:rPr>
          <w:rFonts w:ascii="Times New Roman" w:hAnsi="Times New Roman"/>
          <w:szCs w:val="24"/>
        </w:rPr>
        <w:t xml:space="preserve"> технологий. </w:t>
      </w:r>
    </w:p>
    <w:p w:rsidR="006D7394" w:rsidRPr="002D1F8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D1F82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я</w:t>
      </w:r>
      <w:r w:rsidRPr="002D1F82">
        <w:rPr>
          <w:rFonts w:ascii="Times New Roman" w:hAnsi="Times New Roman"/>
          <w:sz w:val="24"/>
          <w:szCs w:val="24"/>
        </w:rPr>
        <w:t xml:space="preserve"> физкультурно-спортивной и оздоровительной работы </w:t>
      </w:r>
      <w:r>
        <w:rPr>
          <w:rFonts w:ascii="Times New Roman" w:hAnsi="Times New Roman"/>
          <w:sz w:val="24"/>
          <w:szCs w:val="24"/>
        </w:rPr>
        <w:t>предусматривает</w:t>
      </w:r>
      <w:r w:rsidRPr="002D1F82">
        <w:rPr>
          <w:rFonts w:ascii="Times New Roman" w:hAnsi="Times New Roman"/>
          <w:sz w:val="24"/>
          <w:szCs w:val="24"/>
        </w:rPr>
        <w:t xml:space="preserve"> формирование групп </w:t>
      </w:r>
      <w:r w:rsidR="00C27CF5">
        <w:rPr>
          <w:rFonts w:ascii="Times New Roman" w:hAnsi="Times New Roman"/>
          <w:sz w:val="24"/>
          <w:szCs w:val="24"/>
        </w:rPr>
        <w:t>обучающихся</w:t>
      </w:r>
      <w:r w:rsidRPr="002D1F82">
        <w:rPr>
          <w:rFonts w:ascii="Times New Roman" w:hAnsi="Times New Roman"/>
          <w:sz w:val="24"/>
          <w:szCs w:val="24"/>
        </w:rPr>
        <w:t xml:space="preserve"> на основе их интересов в сфере физической культуры и спорта (спортивные клубы и секции), организацию тренировок в клубах и секциях, проведение периодических акций, подготовку и проведение спортивных соревнований. </w:t>
      </w:r>
    </w:p>
    <w:p w:rsidR="006D7394" w:rsidRPr="002D1F8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F82">
        <w:rPr>
          <w:rFonts w:ascii="Times New Roman" w:hAnsi="Times New Roman"/>
          <w:sz w:val="24"/>
          <w:szCs w:val="24"/>
        </w:rPr>
        <w:t xml:space="preserve"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</w:t>
      </w:r>
      <w:proofErr w:type="gramStart"/>
      <w:r w:rsidRPr="002D1F82">
        <w:rPr>
          <w:rFonts w:ascii="Times New Roman" w:hAnsi="Times New Roman"/>
          <w:sz w:val="24"/>
          <w:szCs w:val="24"/>
        </w:rPr>
        <w:t>являются: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полумарафоны, кросс</w:t>
      </w:r>
      <w:r w:rsidR="00EC39F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Мира, Дни спорта и здоровья</w:t>
      </w:r>
      <w:r w:rsidR="00EC39FD">
        <w:rPr>
          <w:rFonts w:ascii="Times New Roman" w:hAnsi="Times New Roman"/>
          <w:sz w:val="24"/>
          <w:szCs w:val="24"/>
        </w:rPr>
        <w:t>, спортивный праздник, спортивные игры, соревнования</w:t>
      </w:r>
    </w:p>
    <w:p w:rsidR="00EC39FD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2D1F82">
        <w:rPr>
          <w:rFonts w:ascii="Times New Roman" w:hAnsi="Times New Roman"/>
          <w:sz w:val="24"/>
          <w:szCs w:val="24"/>
        </w:rPr>
        <w:t>рофилактическ</w:t>
      </w:r>
      <w:r>
        <w:rPr>
          <w:rFonts w:ascii="Times New Roman" w:hAnsi="Times New Roman"/>
          <w:sz w:val="24"/>
          <w:szCs w:val="24"/>
        </w:rPr>
        <w:t>ая</w:t>
      </w:r>
      <w:r w:rsidRPr="002D1F82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Pr="002D1F82">
        <w:rPr>
          <w:rFonts w:ascii="Times New Roman" w:hAnsi="Times New Roman"/>
          <w:sz w:val="24"/>
          <w:szCs w:val="24"/>
        </w:rPr>
        <w:t xml:space="preserve"> предусматривает определение «зон риска» (выявление обучающихся, вызывающих наибольшее опасение; выявление источников опасений – групп и лиц, объектов и т. д.), разработку и реализацию комплекса адресных мер, используются возможности профильных организаций – медицинских, правоохранительных, социальных и т. д. Профилактика чаще всего связана с употреблением </w:t>
      </w:r>
      <w:proofErr w:type="spellStart"/>
      <w:r w:rsidRPr="002D1F82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D1F82">
        <w:rPr>
          <w:rFonts w:ascii="Times New Roman" w:hAnsi="Times New Roman"/>
          <w:sz w:val="24"/>
          <w:szCs w:val="24"/>
        </w:rPr>
        <w:t xml:space="preserve"> веществ обучающимися, а также с проблемами детского дорожно-транспортного травматизма. </w:t>
      </w:r>
    </w:p>
    <w:p w:rsidR="006D7394" w:rsidRPr="002D1F8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1F82">
        <w:rPr>
          <w:rFonts w:ascii="Times New Roman" w:hAnsi="Times New Roman"/>
          <w:sz w:val="24"/>
          <w:szCs w:val="24"/>
        </w:rPr>
        <w:t>росветительск</w:t>
      </w:r>
      <w:r>
        <w:rPr>
          <w:rFonts w:ascii="Times New Roman" w:hAnsi="Times New Roman"/>
          <w:sz w:val="24"/>
          <w:szCs w:val="24"/>
        </w:rPr>
        <w:t>ая</w:t>
      </w:r>
      <w:r w:rsidRPr="002D1F82">
        <w:rPr>
          <w:rFonts w:ascii="Times New Roman" w:hAnsi="Times New Roman"/>
          <w:sz w:val="24"/>
          <w:szCs w:val="24"/>
        </w:rPr>
        <w:t xml:space="preserve"> и методическ</w:t>
      </w:r>
      <w:r>
        <w:rPr>
          <w:rFonts w:ascii="Times New Roman" w:hAnsi="Times New Roman"/>
          <w:sz w:val="24"/>
          <w:szCs w:val="24"/>
        </w:rPr>
        <w:t>ая</w:t>
      </w:r>
      <w:r w:rsidRPr="002D1F82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Pr="002D1F82">
        <w:rPr>
          <w:rFonts w:ascii="Times New Roman" w:hAnsi="Times New Roman"/>
          <w:sz w:val="24"/>
          <w:szCs w:val="24"/>
        </w:rPr>
        <w:t xml:space="preserve"> с участниками образовательного процесса рассчитана на большие учебные группы, </w:t>
      </w:r>
      <w:r>
        <w:rPr>
          <w:rFonts w:ascii="Times New Roman" w:hAnsi="Times New Roman"/>
          <w:sz w:val="24"/>
          <w:szCs w:val="24"/>
        </w:rPr>
        <w:t>является</w:t>
      </w:r>
      <w:r w:rsidRPr="002D1F82">
        <w:rPr>
          <w:rFonts w:ascii="Times New Roman" w:hAnsi="Times New Roman"/>
          <w:sz w:val="24"/>
          <w:szCs w:val="24"/>
        </w:rPr>
        <w:t xml:space="preserve">: </w:t>
      </w:r>
    </w:p>
    <w:p w:rsidR="006D7394" w:rsidRPr="002D1F82" w:rsidRDefault="006D7394" w:rsidP="006D7394">
      <w:pPr>
        <w:pStyle w:val="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2D1F82">
        <w:rPr>
          <w:rFonts w:ascii="Times New Roman" w:hAnsi="Times New Roman"/>
          <w:szCs w:val="24"/>
        </w:rPr>
        <w:t xml:space="preserve">внешней (предполагает привлечение возможностей других учреждений и организаций – спортивные клубы, лечебные учреждения, стадионы, библиотеки и т. д.); </w:t>
      </w:r>
    </w:p>
    <w:p w:rsidR="006D7394" w:rsidRPr="002D1F82" w:rsidRDefault="006D7394" w:rsidP="006D7394">
      <w:pPr>
        <w:pStyle w:val="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2D1F82">
        <w:rPr>
          <w:rFonts w:ascii="Times New Roman" w:hAnsi="Times New Roman"/>
          <w:szCs w:val="24"/>
        </w:rPr>
        <w:t>внутренней (получение информации организуе</w:t>
      </w:r>
      <w:r w:rsidR="00C27CF5">
        <w:rPr>
          <w:rFonts w:ascii="Times New Roman" w:hAnsi="Times New Roman"/>
          <w:szCs w:val="24"/>
        </w:rPr>
        <w:t>тся в колледже</w:t>
      </w:r>
      <w:r w:rsidRPr="002D1F82">
        <w:rPr>
          <w:rFonts w:ascii="Times New Roman" w:hAnsi="Times New Roman"/>
          <w:szCs w:val="24"/>
        </w:rPr>
        <w:t xml:space="preserve">); </w:t>
      </w:r>
    </w:p>
    <w:p w:rsidR="006D7394" w:rsidRPr="002D1F82" w:rsidRDefault="006D7394" w:rsidP="006D7394">
      <w:pPr>
        <w:pStyle w:val="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2D1F82">
        <w:rPr>
          <w:rFonts w:ascii="Times New Roman" w:hAnsi="Times New Roman"/>
          <w:szCs w:val="24"/>
        </w:rPr>
        <w:t xml:space="preserve">программной (системной, органически вписанной в образовательный процесс, служит раскрытию ценностных аспектов здорового и безопасного образа жизни, обеспечивает </w:t>
      </w:r>
      <w:proofErr w:type="spellStart"/>
      <w:r w:rsidRPr="002D1F82">
        <w:rPr>
          <w:rFonts w:ascii="Times New Roman" w:hAnsi="Times New Roman"/>
          <w:szCs w:val="24"/>
        </w:rPr>
        <w:t>межпредметные</w:t>
      </w:r>
      <w:proofErr w:type="spellEnd"/>
      <w:r w:rsidRPr="002D1F82">
        <w:rPr>
          <w:rFonts w:ascii="Times New Roman" w:hAnsi="Times New Roman"/>
          <w:szCs w:val="24"/>
        </w:rPr>
        <w:t xml:space="preserve"> связи); </w:t>
      </w:r>
    </w:p>
    <w:p w:rsidR="006D7394" w:rsidRPr="002D1F82" w:rsidRDefault="006D7394" w:rsidP="006D7394">
      <w:pPr>
        <w:pStyle w:val="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2D1F82">
        <w:rPr>
          <w:rFonts w:ascii="Times New Roman" w:hAnsi="Times New Roman"/>
          <w:szCs w:val="24"/>
        </w:rPr>
        <w:t xml:space="preserve">стихийной (осуществляется ситуативно, как ответ на возникающие в жизни , ученического сообщества проблемные ситуации, вопросы, затруднения, несовпадение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</w:p>
    <w:p w:rsidR="006D7394" w:rsidRPr="002D1F8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F82">
        <w:rPr>
          <w:rFonts w:ascii="Times New Roman" w:hAnsi="Times New Roman"/>
          <w:sz w:val="24"/>
          <w:szCs w:val="24"/>
        </w:rPr>
        <w:t xml:space="preserve">В просветительской работе </w:t>
      </w:r>
      <w:r>
        <w:rPr>
          <w:rFonts w:ascii="Times New Roman" w:hAnsi="Times New Roman"/>
          <w:sz w:val="24"/>
          <w:szCs w:val="24"/>
        </w:rPr>
        <w:t>используются</w:t>
      </w:r>
      <w:r w:rsidRPr="002D1F82">
        <w:rPr>
          <w:rFonts w:ascii="Times New Roman" w:hAnsi="Times New Roman"/>
          <w:sz w:val="24"/>
          <w:szCs w:val="24"/>
        </w:rPr>
        <w:t xml:space="preserve"> информационные ресурсы сети Интернет.</w:t>
      </w:r>
    </w:p>
    <w:p w:rsidR="006D739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394" w:rsidRPr="002D1F82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394" w:rsidRDefault="006D7394" w:rsidP="006D7394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  <w:lang w:val="ru-RU"/>
        </w:rPr>
      </w:pPr>
      <w:bookmarkStart w:id="42" w:name="_Toc410654060"/>
      <w:bookmarkStart w:id="43" w:name="_Toc284662829"/>
      <w:bookmarkStart w:id="44" w:name="_Toc284663456"/>
      <w:bookmarkStart w:id="45" w:name="_Toc414553267"/>
      <w:bookmarkStart w:id="46" w:name="_Toc409691726"/>
      <w:r w:rsidRPr="00570197">
        <w:rPr>
          <w:sz w:val="24"/>
          <w:szCs w:val="24"/>
        </w:rPr>
        <w:t xml:space="preserve">2.3.8. </w:t>
      </w:r>
      <w:r>
        <w:rPr>
          <w:sz w:val="24"/>
          <w:szCs w:val="24"/>
          <w:lang w:val="ru-RU"/>
        </w:rPr>
        <w:t>Д</w:t>
      </w:r>
      <w:proofErr w:type="spellStart"/>
      <w:r w:rsidRPr="00570197">
        <w:rPr>
          <w:sz w:val="24"/>
          <w:szCs w:val="24"/>
        </w:rPr>
        <w:t>еятельност</w:t>
      </w:r>
      <w:r>
        <w:rPr>
          <w:sz w:val="24"/>
          <w:szCs w:val="24"/>
          <w:lang w:val="ru-RU"/>
        </w:rPr>
        <w:t>ь</w:t>
      </w:r>
      <w:proofErr w:type="spellEnd"/>
      <w:r w:rsidRPr="00570197">
        <w:rPr>
          <w:sz w:val="24"/>
          <w:szCs w:val="24"/>
        </w:rPr>
        <w:t xml:space="preserve"> организации в области непрерывного экологического</w:t>
      </w:r>
      <w:bookmarkEnd w:id="42"/>
      <w:bookmarkEnd w:id="43"/>
      <w:bookmarkEnd w:id="44"/>
      <w:bookmarkEnd w:id="45"/>
      <w:r>
        <w:rPr>
          <w:sz w:val="24"/>
          <w:szCs w:val="24"/>
          <w:lang w:val="ru-RU"/>
        </w:rPr>
        <w:t xml:space="preserve"> </w:t>
      </w:r>
      <w:bookmarkStart w:id="47" w:name="_Toc410654061"/>
      <w:bookmarkStart w:id="48" w:name="_Toc410703060"/>
      <w:bookmarkStart w:id="49" w:name="_Toc414553268"/>
      <w:proofErr w:type="spellStart"/>
      <w:r w:rsidRPr="00570197">
        <w:rPr>
          <w:sz w:val="24"/>
          <w:szCs w:val="24"/>
        </w:rPr>
        <w:t>здоровьесберегающего</w:t>
      </w:r>
      <w:proofErr w:type="spellEnd"/>
      <w:r w:rsidRPr="00570197">
        <w:rPr>
          <w:sz w:val="24"/>
          <w:szCs w:val="24"/>
        </w:rPr>
        <w:t xml:space="preserve"> образования обучающихся</w:t>
      </w:r>
      <w:bookmarkEnd w:id="46"/>
      <w:bookmarkEnd w:id="47"/>
      <w:bookmarkEnd w:id="48"/>
      <w:bookmarkEnd w:id="49"/>
    </w:p>
    <w:p w:rsidR="006D7394" w:rsidRPr="007B1EAC" w:rsidRDefault="006D7394" w:rsidP="006D7394">
      <w:pPr>
        <w:rPr>
          <w:lang w:eastAsia="x-none"/>
        </w:rPr>
      </w:pPr>
    </w:p>
    <w:p w:rsidR="006D7394" w:rsidRPr="00570197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197">
        <w:rPr>
          <w:rFonts w:ascii="Times New Roman" w:hAnsi="Times New Roman"/>
          <w:sz w:val="24"/>
          <w:szCs w:val="24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6D7394" w:rsidRPr="00570197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197">
        <w:rPr>
          <w:rFonts w:ascii="Times New Roman" w:hAnsi="Times New Roman"/>
          <w:sz w:val="24"/>
          <w:szCs w:val="24"/>
        </w:rPr>
        <w:t xml:space="preserve">Первый комплекс мероприятий 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570197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570197">
        <w:rPr>
          <w:rFonts w:ascii="Times New Roman" w:hAnsi="Times New Roman"/>
          <w:sz w:val="24"/>
          <w:szCs w:val="24"/>
        </w:rPr>
        <w:t xml:space="preserve">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6D7394" w:rsidRDefault="006D7394" w:rsidP="00086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197">
        <w:rPr>
          <w:rFonts w:ascii="Times New Roman" w:hAnsi="Times New Roman"/>
          <w:sz w:val="24"/>
          <w:szCs w:val="24"/>
        </w:rPr>
        <w:t>Второй комплекс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</w:t>
      </w:r>
      <w:r w:rsidR="00086387">
        <w:rPr>
          <w:rFonts w:ascii="Times New Roman" w:hAnsi="Times New Roman"/>
          <w:sz w:val="24"/>
          <w:szCs w:val="24"/>
        </w:rPr>
        <w:t>изкультуры</w:t>
      </w:r>
    </w:p>
    <w:p w:rsidR="006D7394" w:rsidRPr="00570197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197">
        <w:rPr>
          <w:rFonts w:ascii="Times New Roman" w:hAnsi="Times New Roman"/>
          <w:sz w:val="24"/>
          <w:szCs w:val="24"/>
        </w:rPr>
        <w:t xml:space="preserve">(зарядка) и регулярные занятия спортом. </w:t>
      </w:r>
      <w:r>
        <w:rPr>
          <w:rFonts w:ascii="Times New Roman" w:hAnsi="Times New Roman"/>
          <w:sz w:val="24"/>
          <w:szCs w:val="24"/>
        </w:rPr>
        <w:t>При</w:t>
      </w:r>
      <w:r w:rsidRPr="00570197">
        <w:rPr>
          <w:rFonts w:ascii="Times New Roman" w:hAnsi="Times New Roman"/>
          <w:sz w:val="24"/>
          <w:szCs w:val="24"/>
        </w:rPr>
        <w:t xml:space="preserve"> реализации этого комплекса </w:t>
      </w:r>
      <w:r>
        <w:rPr>
          <w:rFonts w:ascii="Times New Roman" w:hAnsi="Times New Roman"/>
          <w:sz w:val="24"/>
          <w:szCs w:val="24"/>
        </w:rPr>
        <w:t>происходит</w:t>
      </w:r>
      <w:r w:rsidRPr="00570197">
        <w:rPr>
          <w:rFonts w:ascii="Times New Roman" w:hAnsi="Times New Roman"/>
          <w:sz w:val="24"/>
          <w:szCs w:val="24"/>
        </w:rPr>
        <w:t xml:space="preserve"> интеграция с курсом физической культуры. </w:t>
      </w:r>
    </w:p>
    <w:p w:rsidR="006D7394" w:rsidRPr="00570197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197">
        <w:rPr>
          <w:rFonts w:ascii="Times New Roman" w:hAnsi="Times New Roman"/>
          <w:sz w:val="24"/>
          <w:szCs w:val="24"/>
        </w:rPr>
        <w:t xml:space="preserve">Третий комплекс мероприятий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</w:t>
      </w:r>
      <w:r w:rsidRPr="00570197">
        <w:rPr>
          <w:rFonts w:ascii="Times New Roman" w:hAnsi="Times New Roman"/>
          <w:sz w:val="24"/>
          <w:szCs w:val="24"/>
        </w:rPr>
        <w:lastRenderedPageBreak/>
        <w:t xml:space="preserve">собственных индивидуальных особенностей; навыки работы в условиях стрессовых ситуаций; владение элементами </w:t>
      </w:r>
      <w:proofErr w:type="spellStart"/>
      <w:r w:rsidRPr="0057019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70197">
        <w:rPr>
          <w:rFonts w:ascii="Times New Roman" w:hAnsi="Times New Roman"/>
          <w:sz w:val="24"/>
          <w:szCs w:val="24"/>
        </w:rPr>
        <w:t xml:space="preserve">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 результате </w:t>
      </w:r>
      <w:proofErr w:type="gramStart"/>
      <w:r w:rsidRPr="00570197">
        <w:rPr>
          <w:rFonts w:ascii="Times New Roman" w:hAnsi="Times New Roman"/>
          <w:sz w:val="24"/>
          <w:szCs w:val="24"/>
        </w:rPr>
        <w:t>реализации данного комплекса</w:t>
      </w:r>
      <w:proofErr w:type="gramEnd"/>
      <w:r w:rsidRPr="00570197">
        <w:rPr>
          <w:rFonts w:ascii="Times New Roman" w:hAnsi="Times New Roman"/>
          <w:sz w:val="24"/>
          <w:szCs w:val="24"/>
        </w:rPr>
        <w:t xml:space="preserve">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6D7394" w:rsidRPr="00570197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197">
        <w:rPr>
          <w:rFonts w:ascii="Times New Roman" w:hAnsi="Times New Roman"/>
          <w:sz w:val="24"/>
          <w:szCs w:val="24"/>
        </w:rPr>
        <w:t xml:space="preserve">Четвертый комплекс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570197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70197">
        <w:rPr>
          <w:rFonts w:ascii="Times New Roman" w:hAnsi="Times New Roman"/>
          <w:sz w:val="24"/>
          <w:szCs w:val="24"/>
        </w:rPr>
        <w:t xml:space="preserve"> нагрузке). </w:t>
      </w:r>
    </w:p>
    <w:p w:rsidR="006D7394" w:rsidRPr="00570197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197">
        <w:rPr>
          <w:rFonts w:ascii="Times New Roman" w:hAnsi="Times New Roman"/>
          <w:sz w:val="24"/>
          <w:szCs w:val="24"/>
        </w:rPr>
        <w:t xml:space="preserve">Пятый комплекс 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 </w:t>
      </w:r>
    </w:p>
    <w:p w:rsidR="006D7394" w:rsidRPr="00570197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394" w:rsidRPr="00570197" w:rsidRDefault="006D7394" w:rsidP="006D7394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50" w:name="_Toc410654062"/>
      <w:bookmarkStart w:id="51" w:name="_Toc409691727"/>
      <w:bookmarkStart w:id="52" w:name="_Toc414553269"/>
      <w:r w:rsidRPr="00570197">
        <w:rPr>
          <w:sz w:val="24"/>
          <w:szCs w:val="24"/>
        </w:rPr>
        <w:t>2.3.9. Система поощрения социальной успешности и проявлений активной</w:t>
      </w:r>
      <w:bookmarkStart w:id="53" w:name="_Toc410654063"/>
      <w:bookmarkEnd w:id="50"/>
      <w:r w:rsidRPr="00570197">
        <w:rPr>
          <w:sz w:val="24"/>
          <w:szCs w:val="24"/>
        </w:rPr>
        <w:t xml:space="preserve"> жизненной позиции обучающихся</w:t>
      </w:r>
      <w:bookmarkEnd w:id="51"/>
      <w:bookmarkEnd w:id="52"/>
      <w:bookmarkEnd w:id="53"/>
    </w:p>
    <w:p w:rsidR="006D7394" w:rsidRPr="00570197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197">
        <w:rPr>
          <w:rFonts w:ascii="Times New Roman" w:hAnsi="Times New Roman"/>
          <w:sz w:val="24"/>
          <w:szCs w:val="24"/>
        </w:rPr>
        <w:t xml:space="preserve">Система поощрения социальной успешности и проявлений активной жизненной позиции обучающихся в </w:t>
      </w:r>
      <w:r w:rsidR="00C27CF5">
        <w:rPr>
          <w:rFonts w:ascii="Times New Roman" w:hAnsi="Times New Roman"/>
          <w:sz w:val="24"/>
          <w:szCs w:val="24"/>
        </w:rPr>
        <w:t>колледже</w:t>
      </w:r>
      <w:r w:rsidRPr="00570197">
        <w:rPr>
          <w:rFonts w:ascii="Times New Roman" w:hAnsi="Times New Roman"/>
          <w:sz w:val="24"/>
          <w:szCs w:val="24"/>
        </w:rPr>
        <w:t xml:space="preserve"> строится на следующих принципах: </w:t>
      </w:r>
    </w:p>
    <w:p w:rsidR="006D7394" w:rsidRPr="00570197" w:rsidRDefault="006D7394" w:rsidP="006D7394">
      <w:pPr>
        <w:pStyle w:val="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570197">
        <w:rPr>
          <w:rFonts w:ascii="Times New Roman" w:hAnsi="Times New Roman"/>
          <w:szCs w:val="24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</w:t>
      </w:r>
      <w:r w:rsidR="00C27CF5">
        <w:rPr>
          <w:rFonts w:ascii="Times New Roman" w:hAnsi="Times New Roman"/>
          <w:szCs w:val="24"/>
          <w:lang w:val="ru-RU"/>
        </w:rPr>
        <w:t>обучающихся</w:t>
      </w:r>
      <w:r w:rsidRPr="00570197">
        <w:rPr>
          <w:rFonts w:ascii="Times New Roman" w:hAnsi="Times New Roman"/>
          <w:szCs w:val="24"/>
        </w:rPr>
        <w:t xml:space="preserve">); </w:t>
      </w:r>
    </w:p>
    <w:p w:rsidR="006D7394" w:rsidRPr="00570197" w:rsidRDefault="006D7394" w:rsidP="006D7394">
      <w:pPr>
        <w:pStyle w:val="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570197">
        <w:rPr>
          <w:rFonts w:ascii="Times New Roman" w:hAnsi="Times New Roman"/>
          <w:szCs w:val="24"/>
        </w:rPr>
        <w:t xml:space="preserve">соответствие артефактов и процедур награждения укладу жизни </w:t>
      </w:r>
      <w:r w:rsidR="00C27CF5">
        <w:rPr>
          <w:rFonts w:ascii="Times New Roman" w:hAnsi="Times New Roman"/>
          <w:szCs w:val="24"/>
          <w:lang w:val="ru-RU"/>
        </w:rPr>
        <w:t>колледжа</w:t>
      </w:r>
      <w:r w:rsidRPr="00570197">
        <w:rPr>
          <w:rFonts w:ascii="Times New Roman" w:hAnsi="Times New Roman"/>
          <w:szCs w:val="24"/>
        </w:rPr>
        <w:t xml:space="preserve">, специфической символике, выработанной и существующей в сообществе в виде традиции; </w:t>
      </w:r>
    </w:p>
    <w:p w:rsidR="006D7394" w:rsidRPr="00570197" w:rsidRDefault="006D7394" w:rsidP="006D7394">
      <w:pPr>
        <w:pStyle w:val="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570197">
        <w:rPr>
          <w:rFonts w:ascii="Times New Roman" w:hAnsi="Times New Roman"/>
          <w:szCs w:val="24"/>
        </w:rPr>
        <w:t xml:space="preserve">прозрачность правил поощрения (соблюдение справедливости при выдвижении кандидатур); </w:t>
      </w:r>
    </w:p>
    <w:p w:rsidR="006D7394" w:rsidRPr="00570197" w:rsidRDefault="006D7394" w:rsidP="006D7394">
      <w:pPr>
        <w:pStyle w:val="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570197">
        <w:rPr>
          <w:rFonts w:ascii="Times New Roman" w:hAnsi="Times New Roman"/>
          <w:szCs w:val="24"/>
        </w:rPr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6D7394" w:rsidRPr="00570197" w:rsidRDefault="006D7394" w:rsidP="006D7394">
      <w:pPr>
        <w:pStyle w:val="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570197">
        <w:rPr>
          <w:rFonts w:ascii="Times New Roman" w:hAnsi="Times New Roman"/>
          <w:szCs w:val="24"/>
        </w:rP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</w:t>
      </w:r>
      <w:r w:rsidRPr="00570197">
        <w:rPr>
          <w:rFonts w:ascii="Times New Roman" w:hAnsi="Times New Roman"/>
          <w:szCs w:val="24"/>
        </w:rPr>
        <w:lastRenderedPageBreak/>
        <w:t xml:space="preserve">групп обучающихся, преодолевать межличностные противоречия между </w:t>
      </w:r>
      <w:r w:rsidR="00C27CF5">
        <w:rPr>
          <w:rFonts w:ascii="Times New Roman" w:hAnsi="Times New Roman"/>
          <w:szCs w:val="24"/>
          <w:lang w:val="ru-RU"/>
        </w:rPr>
        <w:t>обучающимися</w:t>
      </w:r>
      <w:r w:rsidRPr="00570197">
        <w:rPr>
          <w:rFonts w:ascii="Times New Roman" w:hAnsi="Times New Roman"/>
          <w:szCs w:val="24"/>
        </w:rPr>
        <w:t xml:space="preserve">, получившими награду и не получившими ее); </w:t>
      </w:r>
    </w:p>
    <w:p w:rsidR="006D7394" w:rsidRPr="00570197" w:rsidRDefault="006D7394" w:rsidP="006D7394">
      <w:pPr>
        <w:pStyle w:val="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proofErr w:type="spellStart"/>
      <w:r w:rsidRPr="00570197">
        <w:rPr>
          <w:rFonts w:ascii="Times New Roman" w:hAnsi="Times New Roman"/>
          <w:szCs w:val="24"/>
        </w:rPr>
        <w:t>дифференцированность</w:t>
      </w:r>
      <w:proofErr w:type="spellEnd"/>
      <w:r w:rsidRPr="00570197">
        <w:rPr>
          <w:rFonts w:ascii="Times New Roman" w:hAnsi="Times New Roman"/>
          <w:szCs w:val="24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6D7394" w:rsidRPr="00570197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197">
        <w:rPr>
          <w:rFonts w:ascii="Times New Roman" w:hAnsi="Times New Roman"/>
          <w:sz w:val="24"/>
          <w:szCs w:val="24"/>
        </w:rPr>
        <w:t>Формами поощрения социальной успешности и проявлений активной жизненной позиции обучающихся являются рейтинг, формирование пор</w:t>
      </w:r>
      <w:r>
        <w:rPr>
          <w:rFonts w:ascii="Times New Roman" w:hAnsi="Times New Roman"/>
          <w:sz w:val="24"/>
          <w:szCs w:val="24"/>
        </w:rPr>
        <w:t xml:space="preserve">тфолио, установление стипендий </w:t>
      </w:r>
      <w:r w:rsidRPr="00570197">
        <w:rPr>
          <w:rFonts w:ascii="Times New Roman" w:hAnsi="Times New Roman"/>
          <w:sz w:val="24"/>
          <w:szCs w:val="24"/>
        </w:rPr>
        <w:t>и т. п.</w:t>
      </w:r>
    </w:p>
    <w:p w:rsidR="006D7394" w:rsidRPr="00570197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197">
        <w:rPr>
          <w:rFonts w:ascii="Times New Roman" w:hAnsi="Times New Roman"/>
          <w:sz w:val="24"/>
          <w:szCs w:val="24"/>
        </w:rPr>
        <w:t xml:space="preserve"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</w:t>
      </w:r>
      <w:r w:rsidR="00C27CF5">
        <w:rPr>
          <w:rFonts w:ascii="Times New Roman" w:hAnsi="Times New Roman"/>
          <w:sz w:val="24"/>
          <w:szCs w:val="24"/>
        </w:rPr>
        <w:t>обучающихся</w:t>
      </w:r>
      <w:r w:rsidRPr="00570197">
        <w:rPr>
          <w:rFonts w:ascii="Times New Roman" w:hAnsi="Times New Roman"/>
          <w:sz w:val="24"/>
          <w:szCs w:val="24"/>
        </w:rPr>
        <w:t xml:space="preserve">. </w:t>
      </w:r>
    </w:p>
    <w:p w:rsidR="006D7394" w:rsidRPr="00570197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197">
        <w:rPr>
          <w:rFonts w:ascii="Times New Roman" w:hAnsi="Times New Roman"/>
          <w:sz w:val="24"/>
          <w:szCs w:val="24"/>
        </w:rPr>
        <w:t xml:space="preserve">Формирование портфолио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Портфолио может включать исключительно артефакты признания (грамоты, поощрительные письма, фотографии призов и т. д.), может – исключительно артефакты деятельности (рефераты, доклады, статьи, чертежи или фото изделий и т. д.), портфолио может иметь смешанный характер. </w:t>
      </w:r>
    </w:p>
    <w:p w:rsidR="006D7394" w:rsidRPr="00570197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197">
        <w:rPr>
          <w:rFonts w:ascii="Times New Roman" w:hAnsi="Times New Roman"/>
          <w:sz w:val="24"/>
          <w:szCs w:val="24"/>
        </w:rPr>
        <w:t xml:space="preserve">Установление стипендий – современный способ поощрения социальной успешности и проявлений активной жизненной позиции обучающихся, когда за те или иные успехи устанавливается регулярная денежная выплата. </w:t>
      </w:r>
    </w:p>
    <w:p w:rsidR="006D739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39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394" w:rsidRPr="00570197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394" w:rsidRDefault="006D7394" w:rsidP="006D7394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  <w:lang w:val="ru-RU"/>
        </w:rPr>
      </w:pPr>
      <w:bookmarkStart w:id="54" w:name="_Toc410654064"/>
      <w:bookmarkStart w:id="55" w:name="_Toc409691728"/>
      <w:bookmarkStart w:id="56" w:name="_Toc414553270"/>
      <w:r w:rsidRPr="009333C1">
        <w:rPr>
          <w:sz w:val="24"/>
          <w:szCs w:val="24"/>
        </w:rPr>
        <w:t>2.3.10. Критерии, показатели эффективности деятельности образовательной</w:t>
      </w:r>
      <w:bookmarkStart w:id="57" w:name="_Toc410654065"/>
      <w:bookmarkEnd w:id="54"/>
      <w:r w:rsidRPr="009333C1">
        <w:rPr>
          <w:sz w:val="24"/>
          <w:szCs w:val="24"/>
        </w:rPr>
        <w:t xml:space="preserve"> организации в части духовно-нравственного развития, воспитания и</w:t>
      </w:r>
      <w:bookmarkStart w:id="58" w:name="_Toc410654066"/>
      <w:bookmarkEnd w:id="57"/>
      <w:r w:rsidRPr="009333C1">
        <w:rPr>
          <w:sz w:val="24"/>
          <w:szCs w:val="24"/>
        </w:rPr>
        <w:t xml:space="preserve"> социализации обучающихся</w:t>
      </w:r>
      <w:bookmarkEnd w:id="55"/>
      <w:bookmarkEnd w:id="56"/>
      <w:bookmarkEnd w:id="58"/>
    </w:p>
    <w:p w:rsidR="006D7394" w:rsidRPr="00CE398F" w:rsidRDefault="006D7394" w:rsidP="006D7394">
      <w:pPr>
        <w:rPr>
          <w:lang w:eastAsia="x-none"/>
        </w:rPr>
      </w:pPr>
    </w:p>
    <w:p w:rsidR="006D7394" w:rsidRPr="009333C1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24E">
        <w:rPr>
          <w:rFonts w:ascii="Times New Roman" w:hAnsi="Times New Roman"/>
          <w:b/>
          <w:sz w:val="24"/>
          <w:szCs w:val="24"/>
        </w:rPr>
        <w:t>Первый критерий</w:t>
      </w:r>
      <w:r w:rsidRPr="009333C1">
        <w:rPr>
          <w:rFonts w:ascii="Times New Roman" w:hAnsi="Times New Roman"/>
          <w:sz w:val="24"/>
          <w:szCs w:val="24"/>
        </w:rPr>
        <w:t xml:space="preserve"> – 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6D7394" w:rsidRPr="00C57FA9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</w:t>
      </w:r>
      <w:r w:rsidR="00C57FA9">
        <w:rPr>
          <w:rFonts w:ascii="Times New Roman" w:hAnsi="Times New Roman"/>
          <w:szCs w:val="24"/>
          <w:lang w:val="ru-RU"/>
        </w:rPr>
        <w:t xml:space="preserve"> </w:t>
      </w:r>
      <w:r w:rsidRPr="00C57FA9">
        <w:rPr>
          <w:rFonts w:ascii="Times New Roman" w:hAnsi="Times New Roman"/>
          <w:szCs w:val="24"/>
        </w:rPr>
        <w:t>функционального состояния, формирование у обучающихся компетенций в составлении и реализации рационального режима дня и отдыха 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lastRenderedPageBreak/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6D7394" w:rsidRPr="009333C1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24E">
        <w:rPr>
          <w:rFonts w:ascii="Times New Roman" w:hAnsi="Times New Roman"/>
          <w:b/>
          <w:sz w:val="24"/>
          <w:szCs w:val="24"/>
        </w:rPr>
        <w:t>Второй критерий</w:t>
      </w:r>
      <w:r w:rsidRPr="009333C1">
        <w:rPr>
          <w:rFonts w:ascii="Times New Roman" w:hAnsi="Times New Roman"/>
          <w:sz w:val="24"/>
          <w:szCs w:val="24"/>
        </w:rPr>
        <w:t xml:space="preserve">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6D7394" w:rsidRPr="009333C1" w:rsidRDefault="006D7394" w:rsidP="006D7394">
      <w:pPr>
        <w:pStyle w:val="1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состояние межличностных отношений обучающихся в ученических классах (позитивные, индифферентные, враждебные); </w:t>
      </w:r>
    </w:p>
    <w:p w:rsidR="006D7394" w:rsidRPr="009333C1" w:rsidRDefault="006D7394" w:rsidP="006D7394">
      <w:pPr>
        <w:pStyle w:val="1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>реалистичность количества и достаточность мероприятий обеспечивающих работу с лидерами ученических сообществ, недопущение притеснени</w:t>
      </w:r>
      <w:r w:rsidRPr="009333C1">
        <w:rPr>
          <w:rFonts w:ascii="Times New Roman" w:hAnsi="Times New Roman"/>
          <w:szCs w:val="24"/>
          <w:lang w:val="ru-RU"/>
        </w:rPr>
        <w:t>я</w:t>
      </w:r>
      <w:r w:rsidRPr="009333C1">
        <w:rPr>
          <w:rFonts w:ascii="Times New Roman" w:hAnsi="Times New Roman"/>
          <w:szCs w:val="24"/>
        </w:rPr>
        <w:t xml:space="preserve"> одними детьми других, оптимизацию взаимоотношений между </w:t>
      </w:r>
      <w:proofErr w:type="spellStart"/>
      <w:r w:rsidRPr="009333C1">
        <w:rPr>
          <w:rFonts w:ascii="Times New Roman" w:hAnsi="Times New Roman"/>
          <w:szCs w:val="24"/>
        </w:rPr>
        <w:t>микрогруппами</w:t>
      </w:r>
      <w:proofErr w:type="spellEnd"/>
      <w:r w:rsidRPr="009333C1">
        <w:rPr>
          <w:rFonts w:ascii="Times New Roman" w:hAnsi="Times New Roman"/>
          <w:szCs w:val="24"/>
        </w:rPr>
        <w:t xml:space="preserve">, между обучающимися и учителями, обеспечение в группах учащихся атмосферы снисходительности, терпимости друг к другу (тематика, форма и содержание которых адекватны задачам обеспечения позитивных межличностных отношений обучающихся);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6D7394" w:rsidRPr="009333C1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24E">
        <w:rPr>
          <w:rFonts w:ascii="Times New Roman" w:hAnsi="Times New Roman"/>
          <w:b/>
          <w:sz w:val="24"/>
          <w:szCs w:val="24"/>
        </w:rPr>
        <w:t>Третий критерий</w:t>
      </w:r>
      <w:r w:rsidRPr="009333C1">
        <w:rPr>
          <w:rFonts w:ascii="Times New Roman" w:hAnsi="Times New Roman"/>
          <w:sz w:val="24"/>
          <w:szCs w:val="24"/>
        </w:rPr>
        <w:t xml:space="preserve"> – 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степень конкретности и измеримости задач содействия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обучающимся в освоении программ общего и дополнительного образования);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>согласованность мероприятий содействия обучающимся в освоении программ общего и дополнительного образования с учителями</w:t>
      </w:r>
      <w:r w:rsidRPr="009333C1">
        <w:rPr>
          <w:rFonts w:ascii="Times New Roman" w:hAnsi="Times New Roman"/>
          <w:szCs w:val="24"/>
          <w:lang w:val="ru-RU"/>
        </w:rPr>
        <w:t xml:space="preserve"> -</w:t>
      </w:r>
      <w:r w:rsidRPr="009333C1">
        <w:rPr>
          <w:rFonts w:ascii="Times New Roman" w:hAnsi="Times New Roman"/>
          <w:szCs w:val="24"/>
        </w:rPr>
        <w:t xml:space="preserve"> предметниками и родителями обучающихся; вовлечение родителей в деятельность по обеспечению успеха обучающихся в освоении образовательной программы основного общего образования. </w:t>
      </w:r>
    </w:p>
    <w:p w:rsidR="006D7394" w:rsidRPr="009333C1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24E">
        <w:rPr>
          <w:rFonts w:ascii="Times New Roman" w:hAnsi="Times New Roman"/>
          <w:b/>
          <w:sz w:val="24"/>
          <w:szCs w:val="24"/>
        </w:rPr>
        <w:t>Четвертый критерий</w:t>
      </w:r>
      <w:r w:rsidRPr="009333C1">
        <w:rPr>
          <w:rFonts w:ascii="Times New Roman" w:hAnsi="Times New Roman"/>
          <w:sz w:val="24"/>
          <w:szCs w:val="24"/>
        </w:rPr>
        <w:t xml:space="preserve"> – степень реализации задач воспитания компетентного гражданина России, принимающего судьбу Отечества как свою личную, осознающего </w:t>
      </w:r>
      <w:r w:rsidRPr="009333C1">
        <w:rPr>
          <w:rFonts w:ascii="Times New Roman" w:hAnsi="Times New Roman"/>
          <w:sz w:val="24"/>
          <w:szCs w:val="24"/>
        </w:rPr>
        <w:lastRenderedPageBreak/>
        <w:t xml:space="preserve">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6D7394" w:rsidRPr="0074495D" w:rsidRDefault="006D7394" w:rsidP="006D73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394" w:rsidRPr="00590E53" w:rsidRDefault="006D7394" w:rsidP="006D7394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59" w:name="_Toc410654067"/>
      <w:bookmarkStart w:id="60" w:name="_Toc409691729"/>
      <w:bookmarkStart w:id="61" w:name="_Toc414553271"/>
      <w:r w:rsidRPr="00590E53">
        <w:rPr>
          <w:sz w:val="24"/>
          <w:szCs w:val="24"/>
        </w:rPr>
        <w:t>2.3.11. Методика и инструментарий мониторинга духовно-нравственного</w:t>
      </w:r>
      <w:bookmarkStart w:id="62" w:name="_Toc410654068"/>
      <w:bookmarkEnd w:id="59"/>
      <w:r w:rsidRPr="00590E53">
        <w:rPr>
          <w:sz w:val="24"/>
          <w:szCs w:val="24"/>
        </w:rPr>
        <w:t xml:space="preserve"> развития, воспитания и социализации обучающихся</w:t>
      </w:r>
      <w:bookmarkEnd w:id="60"/>
      <w:bookmarkEnd w:id="61"/>
      <w:bookmarkEnd w:id="62"/>
    </w:p>
    <w:p w:rsidR="006D7394" w:rsidRPr="009333C1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C1">
        <w:rPr>
          <w:rFonts w:ascii="Times New Roman" w:hAnsi="Times New Roman"/>
          <w:sz w:val="24"/>
          <w:szCs w:val="24"/>
        </w:rPr>
        <w:t xml:space="preserve">Методика мониторинга духовно-нравственного развития, </w:t>
      </w:r>
      <w:proofErr w:type="gramStart"/>
      <w:r w:rsidRPr="009333C1">
        <w:rPr>
          <w:rFonts w:ascii="Times New Roman" w:hAnsi="Times New Roman"/>
          <w:sz w:val="24"/>
          <w:szCs w:val="24"/>
        </w:rPr>
        <w:t>воспитания и социализации</w:t>
      </w:r>
      <w:proofErr w:type="gramEnd"/>
      <w:r w:rsidRPr="009333C1">
        <w:rPr>
          <w:rFonts w:ascii="Times New Roman" w:hAnsi="Times New Roman"/>
          <w:sz w:val="24"/>
          <w:szCs w:val="24"/>
        </w:rPr>
        <w:t xml:space="preserve"> обучающихся включает совокупность следующих методических правил: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мониторинг вследствие </w:t>
      </w:r>
      <w:proofErr w:type="spellStart"/>
      <w:r w:rsidRPr="009333C1">
        <w:rPr>
          <w:rFonts w:ascii="Times New Roman" w:hAnsi="Times New Roman"/>
          <w:szCs w:val="24"/>
        </w:rPr>
        <w:t>отсроченности</w:t>
      </w:r>
      <w:proofErr w:type="spellEnd"/>
      <w:r w:rsidRPr="009333C1">
        <w:rPr>
          <w:rFonts w:ascii="Times New Roman" w:hAnsi="Times New Roman"/>
          <w:szCs w:val="24"/>
        </w:rPr>
        <w:t xml:space="preserve"> результатов духовно-нравственного развития, воспитания и социализации обучающихся </w:t>
      </w:r>
      <w:r>
        <w:rPr>
          <w:rFonts w:ascii="Times New Roman" w:hAnsi="Times New Roman"/>
          <w:szCs w:val="24"/>
          <w:lang w:val="ru-RU"/>
        </w:rPr>
        <w:t>строится</w:t>
      </w:r>
      <w:r w:rsidRPr="009333C1">
        <w:rPr>
          <w:rFonts w:ascii="Times New Roman" w:hAnsi="Times New Roman"/>
          <w:szCs w:val="24"/>
        </w:rPr>
        <w:t>, с одной стороны, на отслеживании процессуальной стороны жизнедеятельности сообществ (деятельность, общение, деятельности) и воспитательной деятельности педагогических работников, а с другой, на изучении индивидуальной успешности в</w:t>
      </w:r>
      <w:r w:rsidR="00955CC2">
        <w:rPr>
          <w:rFonts w:ascii="Times New Roman" w:hAnsi="Times New Roman"/>
          <w:szCs w:val="24"/>
        </w:rPr>
        <w:t>ыпускников</w:t>
      </w:r>
      <w:r w:rsidR="00955CC2">
        <w:rPr>
          <w:rFonts w:ascii="Times New Roman" w:hAnsi="Times New Roman"/>
          <w:szCs w:val="24"/>
          <w:lang w:val="ru-RU"/>
        </w:rPr>
        <w:t>;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>при осуществлении мониторинга сочета</w:t>
      </w:r>
      <w:r>
        <w:rPr>
          <w:rFonts w:ascii="Times New Roman" w:hAnsi="Times New Roman"/>
          <w:szCs w:val="24"/>
          <w:lang w:val="ru-RU"/>
        </w:rPr>
        <w:t>ются</w:t>
      </w:r>
      <w:r w:rsidRPr="009333C1">
        <w:rPr>
          <w:rFonts w:ascii="Times New Roman" w:hAnsi="Times New Roman"/>
          <w:szCs w:val="24"/>
        </w:rPr>
        <w:t xml:space="preserve"> общие цели и задачи духовно-нравственного развития, воспитания и социализации обучающихся, задаваемые ФГОС, и специфические, определяемые социальным окружением </w:t>
      </w:r>
      <w:r w:rsidR="00955CC2">
        <w:rPr>
          <w:rFonts w:ascii="Times New Roman" w:hAnsi="Times New Roman"/>
          <w:szCs w:val="24"/>
          <w:lang w:val="ru-RU"/>
        </w:rPr>
        <w:t>колледжа</w:t>
      </w:r>
      <w:r w:rsidRPr="009333C1">
        <w:rPr>
          <w:rFonts w:ascii="Times New Roman" w:hAnsi="Times New Roman"/>
          <w:szCs w:val="24"/>
        </w:rPr>
        <w:t xml:space="preserve">, традициями, укладом образовательной организации и другими обстоятельствами;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>комплекс мер по мониторингу ориентир</w:t>
      </w:r>
      <w:r>
        <w:rPr>
          <w:rFonts w:ascii="Times New Roman" w:hAnsi="Times New Roman"/>
          <w:szCs w:val="24"/>
          <w:lang w:val="ru-RU"/>
        </w:rPr>
        <w:t>уется</w:t>
      </w:r>
      <w:r w:rsidRPr="009333C1">
        <w:rPr>
          <w:rFonts w:ascii="Times New Roman" w:hAnsi="Times New Roman"/>
          <w:szCs w:val="24"/>
        </w:rPr>
        <w:t xml:space="preserve"> не на контроль за деятельностью педагогов, а на совершенствование их деятельности, направленной на обеспечение процессов духовно-нравственного развития, воспитания и социализации обучающихся;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мониторинг </w:t>
      </w:r>
      <w:r>
        <w:rPr>
          <w:rFonts w:ascii="Times New Roman" w:hAnsi="Times New Roman"/>
          <w:szCs w:val="24"/>
          <w:lang w:val="ru-RU"/>
        </w:rPr>
        <w:t>имеет</w:t>
      </w:r>
      <w:r w:rsidRPr="009333C1">
        <w:rPr>
          <w:rFonts w:ascii="Times New Roman" w:hAnsi="Times New Roman"/>
          <w:szCs w:val="24"/>
        </w:rPr>
        <w:t xml:space="preserve"> общественно-административный</w:t>
      </w:r>
      <w:r w:rsidRPr="009333C1">
        <w:rPr>
          <w:rFonts w:ascii="Times New Roman" w:hAnsi="Times New Roman"/>
          <w:szCs w:val="24"/>
          <w:lang w:val="ru-RU"/>
        </w:rPr>
        <w:t xml:space="preserve"> </w:t>
      </w:r>
      <w:r w:rsidRPr="009333C1">
        <w:rPr>
          <w:rFonts w:ascii="Times New Roman" w:hAnsi="Times New Roman"/>
          <w:szCs w:val="24"/>
        </w:rPr>
        <w:t>характер, включ</w:t>
      </w:r>
      <w:r>
        <w:rPr>
          <w:rFonts w:ascii="Times New Roman" w:hAnsi="Times New Roman"/>
          <w:szCs w:val="24"/>
          <w:lang w:val="ru-RU"/>
        </w:rPr>
        <w:t>ает</w:t>
      </w:r>
      <w:r w:rsidRPr="009333C1">
        <w:rPr>
          <w:rFonts w:ascii="Times New Roman" w:hAnsi="Times New Roman"/>
          <w:szCs w:val="24"/>
        </w:rPr>
        <w:t xml:space="preserve"> и объедин</w:t>
      </w:r>
      <w:r>
        <w:rPr>
          <w:rFonts w:ascii="Times New Roman" w:hAnsi="Times New Roman"/>
          <w:szCs w:val="24"/>
          <w:lang w:val="ru-RU"/>
        </w:rPr>
        <w:t>яет</w:t>
      </w:r>
      <w:r w:rsidRPr="009333C1">
        <w:rPr>
          <w:rFonts w:ascii="Times New Roman" w:hAnsi="Times New Roman"/>
          <w:szCs w:val="24"/>
        </w:rPr>
        <w:t xml:space="preserve"> в этой работе администрацию </w:t>
      </w:r>
      <w:r w:rsidR="00955CC2">
        <w:rPr>
          <w:rFonts w:ascii="Times New Roman" w:hAnsi="Times New Roman"/>
          <w:szCs w:val="24"/>
          <w:lang w:val="ru-RU"/>
        </w:rPr>
        <w:t>колледжа</w:t>
      </w:r>
      <w:r w:rsidRPr="009333C1">
        <w:rPr>
          <w:rFonts w:ascii="Times New Roman" w:hAnsi="Times New Roman"/>
          <w:szCs w:val="24"/>
        </w:rPr>
        <w:t xml:space="preserve">, родительскую общественность, представителей различных служб (медика, психолога, социального педагога и т. п.);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мониторинг </w:t>
      </w:r>
      <w:r>
        <w:rPr>
          <w:rFonts w:ascii="Times New Roman" w:hAnsi="Times New Roman"/>
          <w:szCs w:val="24"/>
          <w:lang w:val="ru-RU"/>
        </w:rPr>
        <w:t>осуществляется</w:t>
      </w:r>
      <w:r w:rsidRPr="009333C1">
        <w:rPr>
          <w:rFonts w:ascii="Times New Roman" w:hAnsi="Times New Roman"/>
          <w:szCs w:val="24"/>
        </w:rPr>
        <w:t xml:space="preserve"> просты</w:t>
      </w:r>
      <w:r>
        <w:rPr>
          <w:rFonts w:ascii="Times New Roman" w:hAnsi="Times New Roman"/>
          <w:szCs w:val="24"/>
          <w:lang w:val="ru-RU"/>
        </w:rPr>
        <w:t>ми</w:t>
      </w:r>
      <w:r w:rsidRPr="009333C1">
        <w:rPr>
          <w:rFonts w:ascii="Times New Roman" w:hAnsi="Times New Roman"/>
          <w:szCs w:val="24"/>
        </w:rPr>
        <w:t>, прозрачны</w:t>
      </w:r>
      <w:r>
        <w:rPr>
          <w:rFonts w:ascii="Times New Roman" w:hAnsi="Times New Roman"/>
          <w:szCs w:val="24"/>
          <w:lang w:val="ru-RU"/>
        </w:rPr>
        <w:t>ми</w:t>
      </w:r>
      <w:r w:rsidRPr="009333C1">
        <w:rPr>
          <w:rFonts w:ascii="Times New Roman" w:hAnsi="Times New Roman"/>
          <w:szCs w:val="24"/>
        </w:rPr>
        <w:t>, формализованны</w:t>
      </w:r>
      <w:r>
        <w:rPr>
          <w:rFonts w:ascii="Times New Roman" w:hAnsi="Times New Roman"/>
          <w:szCs w:val="24"/>
          <w:lang w:val="ru-RU"/>
        </w:rPr>
        <w:t>ми</w:t>
      </w:r>
      <w:r w:rsidRPr="009333C1">
        <w:rPr>
          <w:rFonts w:ascii="Times New Roman" w:hAnsi="Times New Roman"/>
          <w:szCs w:val="24"/>
        </w:rPr>
        <w:t xml:space="preserve"> процедур</w:t>
      </w:r>
      <w:r>
        <w:rPr>
          <w:rFonts w:ascii="Times New Roman" w:hAnsi="Times New Roman"/>
          <w:szCs w:val="24"/>
          <w:lang w:val="ru-RU"/>
        </w:rPr>
        <w:t>ами</w:t>
      </w:r>
      <w:r w:rsidRPr="009333C1">
        <w:rPr>
          <w:rFonts w:ascii="Times New Roman" w:hAnsi="Times New Roman"/>
          <w:szCs w:val="24"/>
        </w:rPr>
        <w:t xml:space="preserve"> диагностики;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мониторинг </w:t>
      </w:r>
      <w:r>
        <w:rPr>
          <w:rFonts w:ascii="Times New Roman" w:hAnsi="Times New Roman"/>
          <w:szCs w:val="24"/>
          <w:lang w:val="ru-RU"/>
        </w:rPr>
        <w:t xml:space="preserve">проводится согласно циклограмме мониторинговых исследований </w:t>
      </w:r>
      <w:r w:rsidR="00955CC2">
        <w:rPr>
          <w:rFonts w:ascii="Times New Roman" w:hAnsi="Times New Roman"/>
          <w:szCs w:val="24"/>
          <w:lang w:val="ru-RU"/>
        </w:rPr>
        <w:t>колледжа</w:t>
      </w:r>
      <w:r w:rsidRPr="009333C1">
        <w:rPr>
          <w:rFonts w:ascii="Times New Roman" w:hAnsi="Times New Roman"/>
          <w:szCs w:val="24"/>
        </w:rPr>
        <w:t xml:space="preserve">; </w:t>
      </w:r>
    </w:p>
    <w:p w:rsidR="006D7394" w:rsidRPr="009333C1" w:rsidRDefault="006D7394" w:rsidP="006D7394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на педагогических работников </w:t>
      </w:r>
      <w:r w:rsidR="00955CC2">
        <w:rPr>
          <w:rFonts w:ascii="Times New Roman" w:hAnsi="Times New Roman"/>
          <w:szCs w:val="24"/>
          <w:lang w:val="ru-RU"/>
        </w:rPr>
        <w:t>колледжа</w:t>
      </w:r>
      <w:r w:rsidRPr="009333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не возлагается </w:t>
      </w:r>
      <w:r w:rsidRPr="009333C1">
        <w:rPr>
          <w:rFonts w:ascii="Times New Roman" w:hAnsi="Times New Roman"/>
          <w:szCs w:val="24"/>
        </w:rPr>
        <w:t>исключительную ответственность за духовно-нравственное развитие, воспитание и социализацию обучающихся, так как успехи и серьезные упущения лишь отчасти обусловлены их деятельностью;</w:t>
      </w:r>
    </w:p>
    <w:p w:rsidR="006D7394" w:rsidRPr="009333C1" w:rsidRDefault="006D7394" w:rsidP="006D7394">
      <w:pPr>
        <w:pStyle w:val="1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в ходе мониторинга </w:t>
      </w:r>
      <w:r w:rsidR="00955CC2">
        <w:rPr>
          <w:rFonts w:ascii="Times New Roman" w:hAnsi="Times New Roman"/>
          <w:szCs w:val="24"/>
          <w:lang w:val="ru-RU"/>
        </w:rPr>
        <w:t>колледж</w:t>
      </w:r>
      <w:r w:rsidRPr="009333C1">
        <w:rPr>
          <w:rFonts w:ascii="Times New Roman" w:hAnsi="Times New Roman"/>
          <w:szCs w:val="24"/>
        </w:rPr>
        <w:t>, коллектив, обучающийся сравнива</w:t>
      </w:r>
      <w:r>
        <w:rPr>
          <w:rFonts w:ascii="Times New Roman" w:hAnsi="Times New Roman"/>
          <w:szCs w:val="24"/>
          <w:lang w:val="ru-RU"/>
        </w:rPr>
        <w:t>ю</w:t>
      </w:r>
      <w:proofErr w:type="spellStart"/>
      <w:r w:rsidRPr="009333C1">
        <w:rPr>
          <w:rFonts w:ascii="Times New Roman" w:hAnsi="Times New Roman"/>
          <w:szCs w:val="24"/>
        </w:rPr>
        <w:t>тся</w:t>
      </w:r>
      <w:proofErr w:type="spellEnd"/>
      <w:r w:rsidRPr="009333C1">
        <w:rPr>
          <w:rFonts w:ascii="Times New Roman" w:hAnsi="Times New Roman"/>
          <w:szCs w:val="24"/>
        </w:rPr>
        <w:t xml:space="preserve"> только сами с собой; </w:t>
      </w:r>
    </w:p>
    <w:p w:rsidR="006D7394" w:rsidRPr="009333C1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C1">
        <w:rPr>
          <w:rFonts w:ascii="Times New Roman" w:hAnsi="Times New Roman"/>
          <w:b/>
          <w:sz w:val="24"/>
          <w:szCs w:val="24"/>
        </w:rPr>
        <w:lastRenderedPageBreak/>
        <w:t>Инструментарий мониторинга</w:t>
      </w:r>
      <w:r w:rsidRPr="009333C1">
        <w:rPr>
          <w:rFonts w:ascii="Times New Roman" w:hAnsi="Times New Roman"/>
          <w:sz w:val="24"/>
          <w:szCs w:val="24"/>
        </w:rPr>
        <w:t xml:space="preserve"> духовно-нравственного развития, </w:t>
      </w:r>
      <w:proofErr w:type="gramStart"/>
      <w:r w:rsidRPr="009333C1">
        <w:rPr>
          <w:rFonts w:ascii="Times New Roman" w:hAnsi="Times New Roman"/>
          <w:sz w:val="24"/>
          <w:szCs w:val="24"/>
        </w:rPr>
        <w:t>воспитания и социализации</w:t>
      </w:r>
      <w:proofErr w:type="gramEnd"/>
      <w:r w:rsidRPr="009333C1">
        <w:rPr>
          <w:rFonts w:ascii="Times New Roman" w:hAnsi="Times New Roman"/>
          <w:sz w:val="24"/>
          <w:szCs w:val="24"/>
        </w:rPr>
        <w:t xml:space="preserve"> обучающихся включает следующие элементы: </w:t>
      </w:r>
    </w:p>
    <w:p w:rsidR="006D7394" w:rsidRPr="009333C1" w:rsidRDefault="006D7394" w:rsidP="006D7394">
      <w:pPr>
        <w:pStyle w:val="1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анализ</w:t>
      </w:r>
      <w:r w:rsidRPr="009333C1">
        <w:rPr>
          <w:rFonts w:ascii="Times New Roman" w:hAnsi="Times New Roman"/>
          <w:szCs w:val="24"/>
        </w:rPr>
        <w:t xml:space="preserve"> планов и программ духовно-нравственного развития, </w:t>
      </w:r>
      <w:proofErr w:type="gramStart"/>
      <w:r w:rsidRPr="009333C1">
        <w:rPr>
          <w:rFonts w:ascii="Times New Roman" w:hAnsi="Times New Roman"/>
          <w:szCs w:val="24"/>
        </w:rPr>
        <w:t>воспитания и социализации</w:t>
      </w:r>
      <w:proofErr w:type="gramEnd"/>
      <w:r w:rsidRPr="009333C1">
        <w:rPr>
          <w:rFonts w:ascii="Times New Roman" w:hAnsi="Times New Roman"/>
          <w:szCs w:val="24"/>
        </w:rPr>
        <w:t xml:space="preserve"> обучающихся на предмет следования требованиям ФГОС и учета специфики общеобразовательной организации (социокультурное окружение, уклад жизни, запрос родителей и общественности, наличные ресурсы); </w:t>
      </w:r>
    </w:p>
    <w:p w:rsidR="006D7394" w:rsidRPr="009333C1" w:rsidRDefault="006D7394" w:rsidP="006D7394">
      <w:pPr>
        <w:pStyle w:val="1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333C1">
        <w:rPr>
          <w:rFonts w:ascii="Times New Roman" w:hAnsi="Times New Roman"/>
          <w:szCs w:val="24"/>
        </w:rPr>
        <w:t xml:space="preserve">периодический контроль за исполнением планов деятельности, обеспечивающей духовно-нравственное развитие, воспитание и социализацию обучающихся; </w:t>
      </w:r>
    </w:p>
    <w:p w:rsidR="006D7394" w:rsidRPr="009333C1" w:rsidRDefault="006D7394" w:rsidP="006D7394">
      <w:pPr>
        <w:pStyle w:val="1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анализ</w:t>
      </w:r>
      <w:r w:rsidRPr="009333C1">
        <w:rPr>
          <w:rFonts w:ascii="Times New Roman" w:hAnsi="Times New Roman"/>
          <w:szCs w:val="24"/>
        </w:rPr>
        <w:t xml:space="preserve"> отчетов об обеспечении духовно-нравственного развития, воспитания и социализации обучающихся на предмет изменений, произошедших благодаря деятельности педагогов в жизни </w:t>
      </w:r>
      <w:r w:rsidR="00955CC2">
        <w:rPr>
          <w:rFonts w:ascii="Times New Roman" w:hAnsi="Times New Roman"/>
          <w:szCs w:val="24"/>
          <w:lang w:val="ru-RU"/>
        </w:rPr>
        <w:t>колледжа</w:t>
      </w:r>
      <w:r w:rsidRPr="009333C1">
        <w:rPr>
          <w:rFonts w:ascii="Times New Roman" w:hAnsi="Times New Roman"/>
          <w:szCs w:val="24"/>
        </w:rPr>
        <w:t xml:space="preserve">, ученических групп (коллективов), отдельных обучающихся. </w:t>
      </w:r>
    </w:p>
    <w:p w:rsidR="006D7394" w:rsidRPr="009333C1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394" w:rsidRPr="009333C1" w:rsidRDefault="006D7394" w:rsidP="006D7394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63" w:name="_Toc410654069"/>
      <w:bookmarkStart w:id="64" w:name="_Toc414553272"/>
      <w:bookmarkStart w:id="65" w:name="_Toc409691730"/>
      <w:r w:rsidRPr="009333C1">
        <w:rPr>
          <w:sz w:val="24"/>
          <w:szCs w:val="24"/>
        </w:rPr>
        <w:t>2.3.12. Планируемые результаты духовно-нравственного развития,</w:t>
      </w:r>
      <w:bookmarkStart w:id="66" w:name="_Toc410654070"/>
      <w:bookmarkEnd w:id="63"/>
      <w:r w:rsidRPr="009333C1">
        <w:rPr>
          <w:sz w:val="24"/>
          <w:szCs w:val="24"/>
          <w:lang w:val="ru-RU"/>
        </w:rPr>
        <w:t xml:space="preserve"> </w:t>
      </w:r>
      <w:r w:rsidRPr="009333C1">
        <w:rPr>
          <w:sz w:val="24"/>
          <w:szCs w:val="24"/>
        </w:rPr>
        <w:t>воспитания и социализации обучающихся, формирования</w:t>
      </w:r>
      <w:bookmarkEnd w:id="64"/>
      <w:bookmarkEnd w:id="66"/>
      <w:r>
        <w:rPr>
          <w:sz w:val="24"/>
          <w:szCs w:val="24"/>
          <w:lang w:val="ru-RU"/>
        </w:rPr>
        <w:t xml:space="preserve"> </w:t>
      </w:r>
      <w:bookmarkStart w:id="67" w:name="_Toc410654071"/>
      <w:bookmarkStart w:id="68" w:name="_Toc284662835"/>
      <w:bookmarkStart w:id="69" w:name="_Toc284663462"/>
      <w:bookmarkStart w:id="70" w:name="_Toc414553273"/>
      <w:r w:rsidRPr="009333C1">
        <w:rPr>
          <w:sz w:val="24"/>
          <w:szCs w:val="24"/>
        </w:rPr>
        <w:t>экологической культуры, культуры здорового и безопасного образа</w:t>
      </w:r>
      <w:bookmarkEnd w:id="67"/>
      <w:bookmarkEnd w:id="68"/>
      <w:bookmarkEnd w:id="69"/>
      <w:bookmarkEnd w:id="70"/>
      <w:r>
        <w:rPr>
          <w:sz w:val="24"/>
          <w:szCs w:val="24"/>
          <w:lang w:val="ru-RU"/>
        </w:rPr>
        <w:t xml:space="preserve"> </w:t>
      </w:r>
      <w:bookmarkStart w:id="71" w:name="_Toc410654072"/>
      <w:bookmarkStart w:id="72" w:name="_Toc414553274"/>
      <w:r w:rsidRPr="009333C1">
        <w:rPr>
          <w:sz w:val="24"/>
          <w:szCs w:val="24"/>
        </w:rPr>
        <w:t>жизни обучающихся</w:t>
      </w:r>
      <w:bookmarkEnd w:id="65"/>
      <w:bookmarkEnd w:id="71"/>
      <w:bookmarkEnd w:id="72"/>
    </w:p>
    <w:p w:rsidR="006D7394" w:rsidRPr="009333C1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C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333C1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9333C1">
        <w:rPr>
          <w:rFonts w:ascii="Times New Roman" w:hAnsi="Times New Roman"/>
          <w:sz w:val="24"/>
          <w:szCs w:val="24"/>
        </w:rPr>
        <w:t xml:space="preserve">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9333C1">
        <w:rPr>
          <w:rFonts w:ascii="Times New Roman" w:hAnsi="Times New Roman"/>
          <w:sz w:val="24"/>
          <w:szCs w:val="24"/>
        </w:rPr>
        <w:t>конвенционирования</w:t>
      </w:r>
      <w:proofErr w:type="spellEnd"/>
      <w:r w:rsidRPr="009333C1">
        <w:rPr>
          <w:rFonts w:ascii="Times New Roman" w:hAnsi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6D7394" w:rsidRPr="009333C1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C1">
        <w:rPr>
          <w:rFonts w:ascii="Times New Roman" w:hAnsi="Times New Roman"/>
          <w:sz w:val="24"/>
          <w:szCs w:val="24"/>
        </w:rPr>
        <w:t xml:space="preserve">2. 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6D7394" w:rsidRPr="00061D48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D48">
        <w:rPr>
          <w:rFonts w:ascii="Times New Roman" w:hAnsi="Times New Roman"/>
          <w:sz w:val="24"/>
          <w:szCs w:val="24"/>
        </w:rPr>
        <w:t xml:space="preserve">3. </w:t>
      </w:r>
      <w:r w:rsidRPr="00061D48">
        <w:rPr>
          <w:rStyle w:val="dash041e005f0431005f044b005f0447005f043d005f044b005f0439005f005fchar1char1"/>
          <w:szCs w:val="24"/>
        </w:rPr>
        <w:t>Сформированность мотивации к обучению и целенаправленной познавательной деятельности, г</w:t>
      </w:r>
      <w:r w:rsidRPr="00061D48">
        <w:rPr>
          <w:rFonts w:ascii="Times New Roman" w:hAnsi="Times New Roman"/>
          <w:sz w:val="24"/>
          <w:szCs w:val="24"/>
        </w:rPr>
        <w:t xml:space="preserve">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6D7394" w:rsidRPr="00061D48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D48">
        <w:rPr>
          <w:rFonts w:ascii="Times New Roman" w:hAnsi="Times New Roman"/>
          <w:sz w:val="24"/>
          <w:szCs w:val="24"/>
        </w:rPr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61D48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061D4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61D4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61D48">
        <w:rPr>
          <w:rFonts w:ascii="Times New Roman" w:hAnsi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</w:t>
      </w:r>
      <w:r w:rsidRPr="00061D48">
        <w:rPr>
          <w:rFonts w:ascii="Times New Roman" w:hAnsi="Times New Roman"/>
          <w:sz w:val="24"/>
          <w:szCs w:val="24"/>
        </w:rPr>
        <w:lastRenderedPageBreak/>
        <w:t xml:space="preserve">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6D7394" w:rsidRPr="00061D48" w:rsidRDefault="006D7394" w:rsidP="006D73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D48">
        <w:rPr>
          <w:rFonts w:ascii="Times New Roman" w:hAnsi="Times New Roman"/>
          <w:sz w:val="24"/>
          <w:szCs w:val="24"/>
        </w:rPr>
        <w:t>5.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</w:t>
      </w:r>
      <w:r w:rsidRPr="00061D48">
        <w:rPr>
          <w:rStyle w:val="dash041e005f0431005f044b005f0447005f043d005f044b005f0439005f005fchar1char1"/>
          <w:szCs w:val="24"/>
        </w:rPr>
        <w:t>формированность ценностно-смысловых установок, отражающих личностные и гражданские позиции в деятельности, правосознание.</w:t>
      </w:r>
    </w:p>
    <w:p w:rsidR="006D7394" w:rsidRPr="00061D48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D48">
        <w:rPr>
          <w:rFonts w:ascii="Times New Roman" w:hAnsi="Times New Roman"/>
          <w:sz w:val="24"/>
          <w:szCs w:val="24"/>
        </w:rPr>
        <w:t xml:space="preserve">6.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6D7394" w:rsidRPr="00061D48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D48">
        <w:rPr>
          <w:rFonts w:ascii="Times New Roman" w:hAnsi="Times New Roman"/>
          <w:sz w:val="24"/>
          <w:szCs w:val="24"/>
        </w:rPr>
        <w:t xml:space="preserve">7.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61D48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61D48">
        <w:rPr>
          <w:rFonts w:ascii="Times New Roman" w:hAnsi="Times New Roman"/>
          <w:sz w:val="24"/>
          <w:szCs w:val="24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6D7394" w:rsidRPr="008A7FE5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FE5">
        <w:rPr>
          <w:rFonts w:ascii="Times New Roman" w:hAnsi="Times New Roman"/>
          <w:sz w:val="24"/>
          <w:szCs w:val="24"/>
        </w:rPr>
        <w:t xml:space="preserve">8. Сформированность ценности здорового и безопасного образа жизни; </w:t>
      </w:r>
      <w:proofErr w:type="spellStart"/>
      <w:r w:rsidRPr="008A7FE5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8A7FE5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6D7394" w:rsidRPr="008A7FE5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FE5">
        <w:rPr>
          <w:rFonts w:ascii="Times New Roman" w:hAnsi="Times New Roman"/>
          <w:sz w:val="24"/>
          <w:szCs w:val="24"/>
        </w:rPr>
        <w:t xml:space="preserve">9.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6D739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FE5">
        <w:rPr>
          <w:rFonts w:ascii="Times New Roman" w:hAnsi="Times New Roman"/>
          <w:sz w:val="24"/>
          <w:szCs w:val="24"/>
        </w:rPr>
        <w:t xml:space="preserve">10.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6D739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394" w:rsidRDefault="006D7394" w:rsidP="006D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FA2" w:rsidRDefault="005F2FA2"/>
    <w:sectPr w:rsidR="005F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94"/>
    <w:rsid w:val="00086387"/>
    <w:rsid w:val="003F10C0"/>
    <w:rsid w:val="005F2FA2"/>
    <w:rsid w:val="006D7394"/>
    <w:rsid w:val="00822D90"/>
    <w:rsid w:val="00955CC2"/>
    <w:rsid w:val="00985A1A"/>
    <w:rsid w:val="00B94DE9"/>
    <w:rsid w:val="00C27CF5"/>
    <w:rsid w:val="00C57FA9"/>
    <w:rsid w:val="00D22447"/>
    <w:rsid w:val="00EC39FD"/>
    <w:rsid w:val="00F3206D"/>
    <w:rsid w:val="00FB3F17"/>
    <w:rsid w:val="00F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D7C9"/>
  <w15:chartTrackingRefBased/>
  <w15:docId w15:val="{35E86748-3AB6-41F4-BB6A-E9F100CF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94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6D739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6D739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39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6D7394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paragraph" w:customStyle="1" w:styleId="1">
    <w:name w:val="Абзац списка1"/>
    <w:basedOn w:val="a"/>
    <w:link w:val="ListParagraphChar"/>
    <w:uiPriority w:val="99"/>
    <w:qFormat/>
    <w:rsid w:val="006D7394"/>
    <w:pPr>
      <w:spacing w:after="0" w:line="240" w:lineRule="auto"/>
      <w:ind w:left="720"/>
      <w:contextualSpacing/>
    </w:pPr>
    <w:rPr>
      <w:sz w:val="24"/>
      <w:szCs w:val="20"/>
      <w:lang w:val="x-none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D7394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1"/>
    <w:uiPriority w:val="99"/>
    <w:locked/>
    <w:rsid w:val="006D7394"/>
    <w:rPr>
      <w:rFonts w:ascii="Calibri" w:eastAsia="Times New Roman" w:hAnsi="Calibri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9843</Words>
  <Characters>56111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Lavrentyeva</dc:creator>
  <cp:keywords/>
  <dc:description/>
  <cp:lastModifiedBy>Lyubov</cp:lastModifiedBy>
  <cp:revision>2</cp:revision>
  <dcterms:created xsi:type="dcterms:W3CDTF">2021-12-16T10:09:00Z</dcterms:created>
  <dcterms:modified xsi:type="dcterms:W3CDTF">2021-12-16T10:09:00Z</dcterms:modified>
</cp:coreProperties>
</file>