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7" w:rsidRPr="00B50C91" w:rsidRDefault="00F86207" w:rsidP="00F23E34">
      <w:pPr>
        <w:spacing w:line="360" w:lineRule="auto"/>
        <w:jc w:val="center"/>
        <w:rPr>
          <w:b/>
          <w:sz w:val="28"/>
        </w:rPr>
      </w:pPr>
      <w:r w:rsidRPr="00B50C91">
        <w:rPr>
          <w:b/>
          <w:sz w:val="28"/>
        </w:rPr>
        <w:t>Государственное профессиональное образовательное автономное</w:t>
      </w:r>
    </w:p>
    <w:p w:rsidR="00F86207" w:rsidRPr="00B50C91" w:rsidRDefault="00F86207" w:rsidP="00F86207">
      <w:pPr>
        <w:spacing w:line="360" w:lineRule="auto"/>
        <w:jc w:val="center"/>
        <w:rPr>
          <w:b/>
          <w:sz w:val="28"/>
        </w:rPr>
      </w:pPr>
      <w:r w:rsidRPr="00B50C91">
        <w:rPr>
          <w:b/>
          <w:sz w:val="28"/>
        </w:rPr>
        <w:t xml:space="preserve">учреждение Ярославской области </w:t>
      </w:r>
    </w:p>
    <w:p w:rsidR="00F86207" w:rsidRPr="00B50C91" w:rsidRDefault="00F86207" w:rsidP="00F86207">
      <w:pPr>
        <w:spacing w:line="360" w:lineRule="auto"/>
        <w:jc w:val="center"/>
        <w:rPr>
          <w:b/>
          <w:sz w:val="28"/>
        </w:rPr>
      </w:pPr>
      <w:proofErr w:type="spellStart"/>
      <w:r w:rsidRPr="00B50C91">
        <w:rPr>
          <w:b/>
          <w:sz w:val="28"/>
        </w:rPr>
        <w:t>Любимский</w:t>
      </w:r>
      <w:proofErr w:type="spellEnd"/>
      <w:r w:rsidRPr="00B50C91">
        <w:rPr>
          <w:b/>
          <w:sz w:val="28"/>
        </w:rPr>
        <w:t xml:space="preserve"> аграрно-политехнический колледж</w:t>
      </w:r>
    </w:p>
    <w:p w:rsidR="00F86207" w:rsidRPr="00B50C91" w:rsidRDefault="00F86207" w:rsidP="00F86207">
      <w:pPr>
        <w:spacing w:line="360" w:lineRule="auto"/>
        <w:jc w:val="center"/>
        <w:rPr>
          <w:b/>
          <w:sz w:val="28"/>
        </w:rPr>
      </w:pPr>
    </w:p>
    <w:p w:rsidR="00F86207" w:rsidRDefault="00F86207" w:rsidP="00F86207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207" w:rsidTr="00E80988">
        <w:tc>
          <w:tcPr>
            <w:tcW w:w="4785" w:type="dxa"/>
          </w:tcPr>
          <w:p w:rsidR="00F86207" w:rsidRPr="00DF5C87" w:rsidRDefault="00F86207" w:rsidP="00E80988">
            <w:pPr>
              <w:spacing w:line="360" w:lineRule="auto"/>
            </w:pPr>
            <w:r w:rsidRPr="00DF5C87">
              <w:t>РАССМОТРЕНО</w:t>
            </w:r>
          </w:p>
          <w:p w:rsidR="00F86207" w:rsidRPr="00DF5C87" w:rsidRDefault="00F86207" w:rsidP="00E80988">
            <w:pPr>
              <w:spacing w:line="360" w:lineRule="auto"/>
            </w:pPr>
            <w:r>
              <w:t>н</w:t>
            </w:r>
            <w:r w:rsidRPr="00DF5C87">
              <w:t>а заседании методического совета</w:t>
            </w:r>
          </w:p>
          <w:p w:rsidR="00F86207" w:rsidRPr="00DF5C87" w:rsidRDefault="00F86207" w:rsidP="00E80988">
            <w:pPr>
              <w:spacing w:line="360" w:lineRule="auto"/>
            </w:pPr>
            <w:r>
              <w:t>п</w:t>
            </w:r>
            <w:r w:rsidRPr="00DF5C87">
              <w:t>ро</w:t>
            </w:r>
            <w:r w:rsidR="00F23E34">
              <w:t>токол №___ от __  __________2021</w:t>
            </w:r>
            <w:r w:rsidRPr="00DF5C87">
              <w:t xml:space="preserve"> г.</w:t>
            </w:r>
          </w:p>
          <w:p w:rsidR="00F86207" w:rsidRPr="00DF5C87" w:rsidRDefault="00F86207" w:rsidP="00E80988">
            <w:pPr>
              <w:spacing w:line="360" w:lineRule="auto"/>
            </w:pPr>
            <w:r>
              <w:t>п</w:t>
            </w:r>
            <w:r w:rsidRPr="00DF5C87">
              <w:t>редседатель МС</w:t>
            </w:r>
            <w:r>
              <w:t>_______Т</w:t>
            </w:r>
            <w:r w:rsidRPr="00DF5C87">
              <w:t>.</w:t>
            </w:r>
            <w:r>
              <w:t>М.</w:t>
            </w:r>
            <w:r w:rsidRPr="00DF5C87">
              <w:t xml:space="preserve"> Смирнова</w:t>
            </w:r>
          </w:p>
          <w:p w:rsidR="00F86207" w:rsidRPr="000674DF" w:rsidRDefault="00F86207" w:rsidP="00E80988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F86207" w:rsidRPr="00966238" w:rsidRDefault="00F86207" w:rsidP="00E80988">
            <w:pPr>
              <w:spacing w:line="360" w:lineRule="auto"/>
              <w:jc w:val="center"/>
            </w:pPr>
            <w:r w:rsidRPr="00966238">
              <w:t>УТВЕРЖДАЮ</w:t>
            </w:r>
          </w:p>
          <w:p w:rsidR="00F86207" w:rsidRDefault="00F86207" w:rsidP="00E80988">
            <w:pPr>
              <w:spacing w:line="360" w:lineRule="auto"/>
              <w:jc w:val="center"/>
            </w:pPr>
            <w:r>
              <w:t xml:space="preserve">Зам. директора </w:t>
            </w:r>
          </w:p>
          <w:p w:rsidR="00F86207" w:rsidRPr="00966238" w:rsidRDefault="00F86207" w:rsidP="00E80988">
            <w:pPr>
              <w:spacing w:line="360" w:lineRule="auto"/>
              <w:jc w:val="center"/>
            </w:pPr>
            <w:r>
              <w:tab/>
            </w:r>
            <w:r w:rsidR="00F23E34">
              <w:t xml:space="preserve">        </w:t>
            </w:r>
            <w:r w:rsidRPr="00966238">
              <w:t>_</w:t>
            </w:r>
            <w:r>
              <w:t>____</w:t>
            </w:r>
            <w:r w:rsidRPr="00966238">
              <w:t>_________И.В. Самойлова</w:t>
            </w:r>
          </w:p>
          <w:p w:rsidR="00F86207" w:rsidRPr="00966238" w:rsidRDefault="00F23E34" w:rsidP="00E80988">
            <w:pPr>
              <w:spacing w:line="360" w:lineRule="auto"/>
            </w:pPr>
            <w:r>
              <w:t xml:space="preserve">                   «____»________________ 2021</w:t>
            </w:r>
            <w:r w:rsidR="00F86207" w:rsidRPr="00966238">
              <w:t>г.</w:t>
            </w:r>
          </w:p>
        </w:tc>
      </w:tr>
    </w:tbl>
    <w:p w:rsidR="00F86207" w:rsidRDefault="00F86207" w:rsidP="00F86207">
      <w:pPr>
        <w:jc w:val="center"/>
        <w:rPr>
          <w:sz w:val="28"/>
        </w:rPr>
      </w:pPr>
    </w:p>
    <w:p w:rsidR="00F86207" w:rsidRDefault="00F86207" w:rsidP="00F86207">
      <w:pPr>
        <w:jc w:val="center"/>
        <w:rPr>
          <w:sz w:val="28"/>
        </w:rPr>
      </w:pPr>
    </w:p>
    <w:p w:rsidR="00F86207" w:rsidRDefault="00F86207" w:rsidP="00F86207">
      <w:pPr>
        <w:jc w:val="center"/>
        <w:rPr>
          <w:sz w:val="28"/>
        </w:rPr>
      </w:pPr>
    </w:p>
    <w:p w:rsidR="00F86207" w:rsidRDefault="00F86207" w:rsidP="00F86207">
      <w:pPr>
        <w:spacing w:line="360" w:lineRule="auto"/>
        <w:jc w:val="center"/>
        <w:rPr>
          <w:b/>
          <w:sz w:val="28"/>
        </w:rPr>
      </w:pPr>
    </w:p>
    <w:p w:rsidR="00F86207" w:rsidRDefault="00F86207" w:rsidP="00F86207">
      <w:pPr>
        <w:spacing w:line="360" w:lineRule="auto"/>
        <w:jc w:val="center"/>
        <w:rPr>
          <w:b/>
          <w:sz w:val="28"/>
        </w:rPr>
      </w:pPr>
    </w:p>
    <w:p w:rsidR="00F86207" w:rsidRDefault="00F86207" w:rsidP="00F8620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F86207" w:rsidRDefault="00F86207" w:rsidP="00F86207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УЧЕБНОЙ ДИСЦИПЛИНЫ</w:t>
      </w:r>
    </w:p>
    <w:p w:rsidR="00F86207" w:rsidRDefault="00F86207" w:rsidP="00F86207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ОДБ.08 ФИЗИЧЕСКАЯ КУЛЬТУРА</w:t>
      </w:r>
    </w:p>
    <w:p w:rsidR="00F86207" w:rsidRDefault="00F86207" w:rsidP="00F86207">
      <w:pPr>
        <w:spacing w:line="480" w:lineRule="auto"/>
        <w:jc w:val="center"/>
        <w:rPr>
          <w:b/>
          <w:sz w:val="28"/>
        </w:rPr>
      </w:pPr>
    </w:p>
    <w:p w:rsidR="00F86207" w:rsidRPr="00E81133" w:rsidRDefault="00F86207" w:rsidP="00F86207">
      <w:pPr>
        <w:tabs>
          <w:tab w:val="center" w:pos="4677"/>
        </w:tabs>
        <w:spacing w:line="480" w:lineRule="auto"/>
        <w:jc w:val="center"/>
        <w:rPr>
          <w:sz w:val="28"/>
        </w:rPr>
      </w:pPr>
      <w:r>
        <w:rPr>
          <w:sz w:val="28"/>
        </w:rPr>
        <w:t>По специальности</w:t>
      </w:r>
      <w:r>
        <w:rPr>
          <w:b/>
          <w:color w:val="000000" w:themeColor="text1"/>
          <w:sz w:val="28"/>
        </w:rPr>
        <w:t xml:space="preserve">   </w:t>
      </w:r>
      <w:r w:rsidR="00F23E34">
        <w:rPr>
          <w:b/>
          <w:color w:val="000000" w:themeColor="text1"/>
          <w:sz w:val="28"/>
        </w:rPr>
        <w:t xml:space="preserve">Эксплуатация и ремонт сельскохозяйственной техники и оборудования </w:t>
      </w:r>
      <w:r>
        <w:rPr>
          <w:b/>
          <w:color w:val="000000" w:themeColor="text1"/>
          <w:sz w:val="28"/>
        </w:rPr>
        <w:t xml:space="preserve">    </w:t>
      </w:r>
    </w:p>
    <w:p w:rsidR="00F86207" w:rsidRDefault="00F86207" w:rsidP="00F86207">
      <w:pPr>
        <w:spacing w:line="480" w:lineRule="auto"/>
        <w:rPr>
          <w:sz w:val="28"/>
        </w:rPr>
      </w:pPr>
    </w:p>
    <w:p w:rsidR="00F23E34" w:rsidRDefault="00F23E34" w:rsidP="00F86207">
      <w:pPr>
        <w:spacing w:line="480" w:lineRule="auto"/>
        <w:rPr>
          <w:sz w:val="28"/>
        </w:rPr>
      </w:pPr>
    </w:p>
    <w:p w:rsidR="00F23E34" w:rsidRDefault="00F23E34" w:rsidP="00F86207">
      <w:pPr>
        <w:spacing w:line="480" w:lineRule="auto"/>
        <w:rPr>
          <w:sz w:val="28"/>
        </w:rPr>
      </w:pPr>
    </w:p>
    <w:p w:rsidR="00F23E34" w:rsidRDefault="00F23E34" w:rsidP="00F86207">
      <w:pPr>
        <w:spacing w:line="480" w:lineRule="auto"/>
        <w:rPr>
          <w:sz w:val="28"/>
          <w:u w:val="single"/>
        </w:rPr>
      </w:pPr>
    </w:p>
    <w:p w:rsidR="00F86207" w:rsidRDefault="00F86207" w:rsidP="00F86207">
      <w:pPr>
        <w:spacing w:line="480" w:lineRule="auto"/>
        <w:rPr>
          <w:sz w:val="28"/>
          <w:u w:val="single"/>
        </w:rPr>
      </w:pPr>
    </w:p>
    <w:p w:rsidR="00F86207" w:rsidRDefault="00F86207" w:rsidP="00F86207">
      <w:pPr>
        <w:spacing w:after="120"/>
        <w:jc w:val="center"/>
        <w:rPr>
          <w:sz w:val="28"/>
        </w:rPr>
      </w:pPr>
      <w:r>
        <w:rPr>
          <w:sz w:val="28"/>
        </w:rPr>
        <w:t>г</w:t>
      </w:r>
      <w:r w:rsidRPr="00FA355D">
        <w:rPr>
          <w:sz w:val="28"/>
        </w:rPr>
        <w:t xml:space="preserve">. Любим </w:t>
      </w:r>
    </w:p>
    <w:p w:rsidR="0044328B" w:rsidRPr="00F23E34" w:rsidRDefault="00F23E34" w:rsidP="00F23E34">
      <w:pPr>
        <w:spacing w:after="120"/>
        <w:ind w:left="3540" w:firstLine="708"/>
        <w:rPr>
          <w:sz w:val="28"/>
        </w:rPr>
      </w:pPr>
      <w:r>
        <w:rPr>
          <w:sz w:val="28"/>
        </w:rPr>
        <w:t xml:space="preserve">   2021 г</w:t>
      </w:r>
    </w:p>
    <w:p w:rsidR="005361A3" w:rsidRPr="00F86207" w:rsidRDefault="0044328B" w:rsidP="00F23E34">
      <w:pPr>
        <w:ind w:left="708" w:firstLine="708"/>
        <w:jc w:val="both"/>
        <w:rPr>
          <w:shd w:val="clear" w:color="auto" w:fill="FFFFFF"/>
        </w:rPr>
      </w:pPr>
      <w:proofErr w:type="gramStart"/>
      <w:r w:rsidRPr="00F86207">
        <w:rPr>
          <w:shd w:val="clear" w:color="auto" w:fill="FFFFFF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F86207">
        <w:rPr>
          <w:shd w:val="clear" w:color="auto" w:fill="FFFFFF"/>
        </w:rPr>
        <w:t xml:space="preserve"> государственной политики в сфере подготовки рабочих кадров и ДПО Минобрнауки России от 17.03.2015 № 06-259)</w:t>
      </w:r>
      <w:r w:rsidR="005361A3" w:rsidRPr="00F86207">
        <w:rPr>
          <w:shd w:val="clear" w:color="auto" w:fill="FFFFFF"/>
        </w:rPr>
        <w:t xml:space="preserve"> На основании примерной программы общеобразовательной учебной дисциплины «Физическая культура».</w:t>
      </w: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Рекомендовано Федеральным государственным автономным учреждением</w:t>
      </w: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br/>
        <w:t>«Федеральный институт развития образования</w:t>
      </w:r>
      <w:r w:rsidRPr="00F86207">
        <w:rPr>
          <w:rStyle w:val="52"/>
          <w:rFonts w:ascii="Times New Roman" w:hAnsi="Times New Roman" w:cs="Times New Roman"/>
          <w:sz w:val="24"/>
          <w:szCs w:val="24"/>
        </w:rPr>
        <w:t xml:space="preserve">» </w:t>
      </w: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(ФГАУ «ФИРО»)</w:t>
      </w: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br/>
        <w:t>в качестве примерной программы для реализации основной профессиональной</w:t>
      </w: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br/>
        <w:t>образовательной программы СПО на базе основного общего образования</w:t>
      </w: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br/>
        <w:t>с получением среднего общего образования</w:t>
      </w:r>
    </w:p>
    <w:p w:rsidR="005361A3" w:rsidRPr="00F86207" w:rsidRDefault="0044328B" w:rsidP="00F23E34">
      <w:pPr>
        <w:ind w:firstLine="708"/>
        <w:jc w:val="both"/>
        <w:rPr>
          <w:shd w:val="clear" w:color="auto" w:fill="FFFFFF"/>
        </w:rPr>
      </w:pP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Протокол</w:t>
      </w:r>
      <w:r w:rsidRPr="00F86207">
        <w:rPr>
          <w:rStyle w:val="52"/>
          <w:rFonts w:ascii="Times New Roman" w:hAnsi="Times New Roman" w:cs="Times New Roman"/>
          <w:sz w:val="24"/>
          <w:szCs w:val="24"/>
        </w:rPr>
        <w:t xml:space="preserve"> № </w:t>
      </w: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3 от 21 июля 2015 г.</w:t>
      </w:r>
    </w:p>
    <w:p w:rsidR="0044328B" w:rsidRPr="00F86207" w:rsidRDefault="0044328B" w:rsidP="00F23E34">
      <w:pPr>
        <w:ind w:left="708"/>
        <w:jc w:val="both"/>
        <w:rPr>
          <w:shd w:val="clear" w:color="auto" w:fill="FFFFFF"/>
        </w:rPr>
      </w:pP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Регистрационный номер рецензии 383</w:t>
      </w: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br/>
        <w:t>от 23 июля 2015 г. ФГАУ «ФИРО»</w:t>
      </w:r>
    </w:p>
    <w:p w:rsidR="0044328B" w:rsidRPr="00F86207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hd w:val="clear" w:color="auto" w:fill="FFFFFF"/>
        </w:rPr>
      </w:pPr>
    </w:p>
    <w:p w:rsidR="0044328B" w:rsidRPr="00F86207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hd w:val="clear" w:color="auto" w:fill="FFFFFF"/>
        </w:rPr>
      </w:pPr>
    </w:p>
    <w:p w:rsidR="0044328B" w:rsidRPr="00F86207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hd w:val="clear" w:color="auto" w:fill="FFFFFF"/>
        </w:rPr>
      </w:pPr>
    </w:p>
    <w:p w:rsidR="0044328B" w:rsidRPr="00F86207" w:rsidRDefault="001375A1" w:rsidP="00137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 w:firstLine="208"/>
        <w:jc w:val="both"/>
      </w:pPr>
      <w:r w:rsidRPr="00F86207">
        <w:rPr>
          <w:b/>
          <w:bCs/>
        </w:rPr>
        <w:tab/>
      </w:r>
      <w:r w:rsidR="0044328B" w:rsidRPr="00F86207">
        <w:rPr>
          <w:b/>
          <w:bCs/>
        </w:rPr>
        <w:t>Организация-разработчик:</w:t>
      </w:r>
      <w:r w:rsidR="0044328B" w:rsidRPr="00F86207">
        <w:t xml:space="preserve"> ГПОАУ ЯО Любимский аграрно-политехнический колледж</w:t>
      </w:r>
    </w:p>
    <w:p w:rsidR="0044328B" w:rsidRPr="00F86207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328B" w:rsidRPr="00F86207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328B" w:rsidRPr="00F86207" w:rsidRDefault="0044328B" w:rsidP="00443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44328B" w:rsidRPr="00F86207" w:rsidRDefault="0044328B" w:rsidP="0044328B">
      <w:pPr>
        <w:pStyle w:val="Default"/>
        <w:jc w:val="center"/>
        <w:rPr>
          <w:b/>
          <w:bCs/>
          <w:caps/>
        </w:rPr>
      </w:pPr>
    </w:p>
    <w:p w:rsidR="0044328B" w:rsidRPr="00F86207" w:rsidRDefault="0044328B" w:rsidP="0044328B">
      <w:pPr>
        <w:pStyle w:val="Default"/>
        <w:jc w:val="center"/>
        <w:rPr>
          <w:b/>
          <w:bCs/>
          <w:caps/>
        </w:rPr>
      </w:pPr>
    </w:p>
    <w:p w:rsidR="0044328B" w:rsidRPr="00F86207" w:rsidRDefault="0044328B" w:rsidP="0044328B"/>
    <w:p w:rsidR="0044328B" w:rsidRPr="00F86207" w:rsidRDefault="0044328B" w:rsidP="0044328B"/>
    <w:p w:rsidR="0044328B" w:rsidRPr="00F86207" w:rsidRDefault="0044328B" w:rsidP="001375A1">
      <w:pPr>
        <w:ind w:firstLine="708"/>
        <w:rPr>
          <w:b/>
        </w:rPr>
      </w:pPr>
      <w:r w:rsidRPr="00F86207">
        <w:t>Разработчик</w:t>
      </w:r>
      <w:r w:rsidR="00B35EEC" w:rsidRPr="00F86207">
        <w:t>и</w:t>
      </w:r>
      <w:r w:rsidRPr="00F86207">
        <w:t>:</w:t>
      </w:r>
      <w:r w:rsidR="00B35EEC" w:rsidRPr="00F86207">
        <w:t xml:space="preserve"> </w:t>
      </w:r>
      <w:r w:rsidR="00F23E34">
        <w:t>Михеев М.А.</w:t>
      </w:r>
      <w:bookmarkStart w:id="0" w:name="_GoBack"/>
      <w:bookmarkEnd w:id="0"/>
      <w:r w:rsidR="00F23E34">
        <w:t xml:space="preserve"> – преподаватель</w:t>
      </w:r>
      <w:r w:rsidRPr="00F86207">
        <w:t xml:space="preserve"> физической культуры</w:t>
      </w:r>
    </w:p>
    <w:p w:rsidR="008A01A6" w:rsidRPr="00F86207" w:rsidRDefault="008A01A6"/>
    <w:p w:rsidR="005361A3" w:rsidRPr="00F86207" w:rsidRDefault="005361A3"/>
    <w:p w:rsidR="005361A3" w:rsidRPr="00F86207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5361A3" w:rsidRDefault="005361A3"/>
    <w:p w:rsidR="00F86207" w:rsidRDefault="00F86207"/>
    <w:p w:rsidR="00F86207" w:rsidRDefault="00F86207"/>
    <w:p w:rsidR="00F86207" w:rsidRDefault="00F86207"/>
    <w:p w:rsidR="00EA43F4" w:rsidRDefault="00EA43F4" w:rsidP="00EA43F4">
      <w:pPr>
        <w:spacing w:line="380" w:lineRule="exact"/>
        <w:rPr>
          <w:rStyle w:val="10"/>
          <w:rFonts w:ascii="Times New Roman" w:hAnsi="Times New Roman" w:cs="Times New Roman"/>
          <w:b/>
          <w:sz w:val="20"/>
          <w:szCs w:val="20"/>
        </w:rPr>
      </w:pPr>
      <w:bookmarkStart w:id="1" w:name="bookmark0"/>
    </w:p>
    <w:p w:rsidR="00EA43F4" w:rsidRDefault="00EA43F4" w:rsidP="00EA43F4">
      <w:pPr>
        <w:spacing w:line="380" w:lineRule="exact"/>
        <w:rPr>
          <w:rStyle w:val="10"/>
          <w:rFonts w:ascii="Times New Roman" w:hAnsi="Times New Roman" w:cs="Times New Roman"/>
          <w:b/>
          <w:sz w:val="20"/>
          <w:szCs w:val="20"/>
        </w:rPr>
      </w:pPr>
    </w:p>
    <w:p w:rsidR="005361A3" w:rsidRPr="00F86207" w:rsidRDefault="00F86207" w:rsidP="00F86207">
      <w:pPr>
        <w:spacing w:line="380" w:lineRule="exact"/>
        <w:jc w:val="center"/>
        <w:rPr>
          <w:b/>
        </w:rPr>
      </w:pPr>
      <w:r w:rsidRPr="00F86207">
        <w:rPr>
          <w:rStyle w:val="10"/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bookmarkEnd w:id="1"/>
    </w:p>
    <w:p w:rsidR="00893476" w:rsidRDefault="00893476" w:rsidP="00F86207">
      <w:pPr>
        <w:pStyle w:val="13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330"/>
        <w:gridCol w:w="1626"/>
      </w:tblGrid>
      <w:tr w:rsidR="00F86207" w:rsidTr="00F86207">
        <w:tc>
          <w:tcPr>
            <w:tcW w:w="8330" w:type="dxa"/>
          </w:tcPr>
          <w:p w:rsidR="00F86207" w:rsidRDefault="00F86207" w:rsidP="00F86207">
            <w:pPr>
              <w:pStyle w:val="13"/>
            </w:pPr>
            <w:r w:rsidRPr="00F86207">
              <w:t>Пояснительная записка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3</w:t>
            </w:r>
          </w:p>
        </w:tc>
      </w:tr>
      <w:tr w:rsidR="00F86207" w:rsidTr="00F86207">
        <w:tc>
          <w:tcPr>
            <w:tcW w:w="8330" w:type="dxa"/>
          </w:tcPr>
          <w:p w:rsidR="00F86207" w:rsidRDefault="00F86207" w:rsidP="00F86207">
            <w:pPr>
              <w:pStyle w:val="13"/>
            </w:pPr>
            <w:r w:rsidRPr="00F86207">
              <w:t>Общая характеристика учебной дисциплины «Физическая культура»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3</w:t>
            </w:r>
          </w:p>
        </w:tc>
      </w:tr>
      <w:tr w:rsidR="00F86207" w:rsidTr="00F86207">
        <w:tc>
          <w:tcPr>
            <w:tcW w:w="8330" w:type="dxa"/>
          </w:tcPr>
          <w:p w:rsidR="00F86207" w:rsidRDefault="00F86207" w:rsidP="00F86207">
            <w:pPr>
              <w:pStyle w:val="13"/>
            </w:pPr>
            <w:r w:rsidRPr="00F86207">
              <w:t>Общая характеристика учебной дисциплины «Физическая культура»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3</w:t>
            </w:r>
          </w:p>
        </w:tc>
      </w:tr>
      <w:tr w:rsidR="00F86207" w:rsidTr="00F86207">
        <w:tc>
          <w:tcPr>
            <w:tcW w:w="8330" w:type="dxa"/>
          </w:tcPr>
          <w:p w:rsidR="00F86207" w:rsidRDefault="00F23E34" w:rsidP="00F86207">
            <w:pPr>
              <w:pStyle w:val="13"/>
            </w:pPr>
            <w:hyperlink w:anchor="bookmark3" w:tooltip="Current Document">
              <w:r w:rsidR="00F86207" w:rsidRPr="00F86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Место учебной дисциплины в учебном плане</w:t>
              </w:r>
            </w:hyperlink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5</w:t>
            </w:r>
          </w:p>
        </w:tc>
      </w:tr>
      <w:tr w:rsidR="00F86207" w:rsidTr="00F86207">
        <w:tc>
          <w:tcPr>
            <w:tcW w:w="8330" w:type="dxa"/>
          </w:tcPr>
          <w:p w:rsidR="00F86207" w:rsidRDefault="00F23E34" w:rsidP="00F86207">
            <w:pPr>
              <w:pStyle w:val="13"/>
            </w:pPr>
            <w:hyperlink w:anchor="bookmark4" w:tooltip="Current Document">
              <w:r w:rsidR="00F86207" w:rsidRPr="00F86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Результаты освоения учебной дисциплины</w:t>
              </w:r>
            </w:hyperlink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5</w:t>
            </w:r>
          </w:p>
        </w:tc>
      </w:tr>
      <w:tr w:rsidR="00F86207" w:rsidTr="00F86207">
        <w:tc>
          <w:tcPr>
            <w:tcW w:w="8330" w:type="dxa"/>
          </w:tcPr>
          <w:p w:rsidR="00F86207" w:rsidRDefault="00F86207" w:rsidP="00F86207">
            <w:pPr>
              <w:pStyle w:val="13"/>
            </w:pPr>
            <w:r w:rsidRPr="00F86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Структура 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7</w:t>
            </w:r>
          </w:p>
        </w:tc>
      </w:tr>
      <w:tr w:rsidR="00F86207" w:rsidTr="00F86207">
        <w:tc>
          <w:tcPr>
            <w:tcW w:w="8330" w:type="dxa"/>
          </w:tcPr>
          <w:p w:rsidR="00F86207" w:rsidRDefault="00F23E34" w:rsidP="00F86207">
            <w:pPr>
              <w:pStyle w:val="13"/>
            </w:pPr>
            <w:hyperlink w:anchor="bookmark6" w:tooltip="Current Document">
              <w:r w:rsidR="00F86207" w:rsidRPr="00F86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Тематическое план</w:t>
              </w:r>
              <w:r w:rsidR="00F86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86207" w:rsidRPr="00F86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 содержание учебной дисциплины</w:t>
              </w:r>
            </w:hyperlink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8</w:t>
            </w:r>
          </w:p>
        </w:tc>
      </w:tr>
      <w:tr w:rsidR="00F86207" w:rsidTr="00F86207">
        <w:tc>
          <w:tcPr>
            <w:tcW w:w="8330" w:type="dxa"/>
          </w:tcPr>
          <w:p w:rsidR="00F86207" w:rsidRDefault="00F86207" w:rsidP="00F86207">
            <w:pPr>
              <w:pStyle w:val="13"/>
            </w:pPr>
            <w:r w:rsidRPr="00F86207">
              <w:t>Условия реализации программы учебной дисциплины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17</w:t>
            </w:r>
          </w:p>
        </w:tc>
      </w:tr>
      <w:tr w:rsidR="00F86207" w:rsidTr="00F86207">
        <w:tc>
          <w:tcPr>
            <w:tcW w:w="8330" w:type="dxa"/>
          </w:tcPr>
          <w:p w:rsidR="00F86207" w:rsidRDefault="00F23E34" w:rsidP="00F86207">
            <w:pPr>
              <w:pStyle w:val="13"/>
            </w:pPr>
            <w:hyperlink w:anchor="bookmark10" w:tooltip="Current Document">
              <w:r w:rsidR="00F86207" w:rsidRPr="00F86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Рекомендуемая литература</w:t>
              </w:r>
            </w:hyperlink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17</w:t>
            </w:r>
          </w:p>
        </w:tc>
      </w:tr>
      <w:tr w:rsidR="00F86207" w:rsidTr="00F86207">
        <w:tc>
          <w:tcPr>
            <w:tcW w:w="8330" w:type="dxa"/>
          </w:tcPr>
          <w:p w:rsidR="00F86207" w:rsidRDefault="00F86207" w:rsidP="00F86207">
            <w:pPr>
              <w:pStyle w:val="13"/>
            </w:pPr>
            <w:r w:rsidRPr="00F86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20</w:t>
            </w:r>
          </w:p>
        </w:tc>
      </w:tr>
      <w:tr w:rsidR="00F86207" w:rsidTr="00F86207">
        <w:tc>
          <w:tcPr>
            <w:tcW w:w="8330" w:type="dxa"/>
          </w:tcPr>
          <w:p w:rsidR="00F86207" w:rsidRPr="00F86207" w:rsidRDefault="00F86207" w:rsidP="00F86207">
            <w:pPr>
              <w:pStyle w:val="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21</w:t>
            </w:r>
          </w:p>
        </w:tc>
      </w:tr>
      <w:tr w:rsidR="00F86207" w:rsidTr="00F86207">
        <w:tc>
          <w:tcPr>
            <w:tcW w:w="8330" w:type="dxa"/>
          </w:tcPr>
          <w:p w:rsidR="00F86207" w:rsidRPr="00F86207" w:rsidRDefault="00F86207" w:rsidP="00F86207">
            <w:pPr>
              <w:pStyle w:val="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Приложение 1. Оценка уровня физических способностей студентов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21</w:t>
            </w:r>
          </w:p>
        </w:tc>
      </w:tr>
      <w:tr w:rsidR="00F86207" w:rsidTr="00F86207">
        <w:tc>
          <w:tcPr>
            <w:tcW w:w="8330" w:type="dxa"/>
          </w:tcPr>
          <w:p w:rsidR="00F86207" w:rsidRPr="00F86207" w:rsidRDefault="00F86207" w:rsidP="00F86207">
            <w:pPr>
              <w:pStyle w:val="13"/>
            </w:pPr>
            <w:r w:rsidRPr="00F862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Приложение 2.</w:t>
            </w:r>
            <w:r w:rsidRPr="00F86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Оценка уровня физической подготовленности</w:t>
            </w:r>
          </w:p>
          <w:p w:rsidR="00F86207" w:rsidRPr="00F86207" w:rsidRDefault="00F86207" w:rsidP="00F86207">
            <w:pPr>
              <w:pStyle w:val="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юношей основного и подготовительного учебного отделения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23</w:t>
            </w:r>
          </w:p>
        </w:tc>
      </w:tr>
      <w:tr w:rsidR="00F86207" w:rsidTr="00F86207">
        <w:tc>
          <w:tcPr>
            <w:tcW w:w="8330" w:type="dxa"/>
          </w:tcPr>
          <w:p w:rsidR="00F86207" w:rsidRPr="00F86207" w:rsidRDefault="00F86207" w:rsidP="00F86207">
            <w:pPr>
              <w:pStyle w:val="13"/>
            </w:pPr>
            <w:r w:rsidRPr="00F862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Приложение 3.</w:t>
            </w:r>
            <w:r w:rsidRPr="00F86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Оценка уровня физической подготовленности</w:t>
            </w:r>
          </w:p>
          <w:p w:rsidR="00F86207" w:rsidRPr="00F86207" w:rsidRDefault="00F86207" w:rsidP="00F86207">
            <w:pPr>
              <w:pStyle w:val="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девушек основного и подготовительного учебного отделения</w:t>
            </w:r>
          </w:p>
        </w:tc>
        <w:tc>
          <w:tcPr>
            <w:tcW w:w="1626" w:type="dxa"/>
            <w:vAlign w:val="center"/>
          </w:tcPr>
          <w:p w:rsidR="00F86207" w:rsidRDefault="00F86207" w:rsidP="00F86207">
            <w:pPr>
              <w:pStyle w:val="13"/>
            </w:pPr>
            <w:r>
              <w:t>23</w:t>
            </w:r>
          </w:p>
        </w:tc>
      </w:tr>
    </w:tbl>
    <w:p w:rsidR="00F86207" w:rsidRPr="00F86207" w:rsidRDefault="00F86207" w:rsidP="00F86207">
      <w:pPr>
        <w:pStyle w:val="13"/>
      </w:pPr>
    </w:p>
    <w:p w:rsidR="00893476" w:rsidRPr="00F86207" w:rsidRDefault="00893476" w:rsidP="00F86207">
      <w:pPr>
        <w:pStyle w:val="13"/>
      </w:pPr>
    </w:p>
    <w:p w:rsidR="00427811" w:rsidRDefault="00427811" w:rsidP="005361A3"/>
    <w:p w:rsidR="00427811" w:rsidRDefault="00427811" w:rsidP="005361A3"/>
    <w:p w:rsidR="00427811" w:rsidRDefault="00427811" w:rsidP="005361A3"/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427811" w:rsidRDefault="00427811" w:rsidP="00427811">
      <w:pPr>
        <w:spacing w:line="380" w:lineRule="exact"/>
        <w:rPr>
          <w:rStyle w:val="10"/>
          <w:sz w:val="28"/>
          <w:szCs w:val="28"/>
        </w:rPr>
      </w:pPr>
    </w:p>
    <w:p w:rsidR="00893476" w:rsidRDefault="00893476" w:rsidP="00C630EA">
      <w:pPr>
        <w:spacing w:line="380" w:lineRule="exact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893476" w:rsidRDefault="00893476" w:rsidP="00C630EA">
      <w:pPr>
        <w:spacing w:line="380" w:lineRule="exact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893476" w:rsidRDefault="00893476" w:rsidP="00C630EA">
      <w:pPr>
        <w:spacing w:line="380" w:lineRule="exact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427811" w:rsidRPr="00F86207" w:rsidRDefault="00EA43F4" w:rsidP="00EA43F4">
      <w:pPr>
        <w:tabs>
          <w:tab w:val="left" w:pos="2835"/>
        </w:tabs>
        <w:spacing w:line="380" w:lineRule="exact"/>
        <w:rPr>
          <w:rStyle w:val="10"/>
          <w:rFonts w:ascii="Times New Roman" w:hAnsi="Times New Roman" w:cs="Times New Roman"/>
          <w:b/>
          <w:sz w:val="24"/>
          <w:szCs w:val="24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86207">
        <w:rPr>
          <w:rStyle w:val="10"/>
          <w:rFonts w:ascii="Times New Roman" w:hAnsi="Times New Roman" w:cs="Times New Roman"/>
          <w:b/>
          <w:sz w:val="24"/>
          <w:szCs w:val="24"/>
        </w:rPr>
        <w:tab/>
      </w:r>
      <w:r w:rsidR="00427811" w:rsidRPr="00F86207">
        <w:rPr>
          <w:rStyle w:val="10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7811" w:rsidRPr="00F86207" w:rsidRDefault="00427811" w:rsidP="00A03D44">
      <w:pPr>
        <w:ind w:left="708" w:firstLine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27811" w:rsidRPr="00F86207" w:rsidRDefault="00427811" w:rsidP="00C630EA">
      <w:pPr>
        <w:ind w:left="708" w:firstLine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427811" w:rsidRPr="00F86207" w:rsidRDefault="00427811" w:rsidP="00A03D44">
      <w:pPr>
        <w:spacing w:after="60"/>
        <w:ind w:left="708" w:firstLine="708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427811" w:rsidRPr="00F86207" w:rsidRDefault="00C630EA" w:rsidP="00A03D44">
      <w:pPr>
        <w:widowControl w:val="0"/>
        <w:tabs>
          <w:tab w:val="left" w:pos="600"/>
        </w:tabs>
        <w:ind w:left="600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-  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t>формирование физической культуры личности будущего профессионала, вос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427811" w:rsidRPr="00F86207" w:rsidRDefault="00C630EA" w:rsidP="00A03D44">
      <w:pPr>
        <w:widowControl w:val="0"/>
        <w:tabs>
          <w:tab w:val="left" w:pos="600"/>
        </w:tabs>
        <w:ind w:left="600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-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427811" w:rsidRPr="00F86207" w:rsidRDefault="00C630EA" w:rsidP="00A03D44">
      <w:pPr>
        <w:widowControl w:val="0"/>
        <w:tabs>
          <w:tab w:val="left" w:pos="600"/>
        </w:tabs>
        <w:ind w:left="600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- 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-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оздоровительной деятельностью;</w:t>
      </w:r>
    </w:p>
    <w:p w:rsidR="00427811" w:rsidRPr="00F86207" w:rsidRDefault="00C630EA" w:rsidP="00A03D44">
      <w:pPr>
        <w:widowControl w:val="0"/>
        <w:tabs>
          <w:tab w:val="left" w:pos="600"/>
        </w:tabs>
        <w:ind w:left="600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- 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питания</w:t>
      </w:r>
      <w:proofErr w:type="gramStart"/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t>,о</w:t>
      </w:r>
      <w:proofErr w:type="gramEnd"/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t>богащение индивидуального опыта занятий специально-прикладными физическими упражнениями и базовыми видами спорта;</w:t>
      </w:r>
    </w:p>
    <w:p w:rsidR="00427811" w:rsidRPr="00F86207" w:rsidRDefault="00C630EA" w:rsidP="00A03D44">
      <w:pPr>
        <w:widowControl w:val="0"/>
        <w:tabs>
          <w:tab w:val="left" w:pos="600"/>
        </w:tabs>
        <w:ind w:left="600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-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27811" w:rsidRPr="00F86207" w:rsidRDefault="00C630EA" w:rsidP="00A03D44">
      <w:pPr>
        <w:widowControl w:val="0"/>
        <w:tabs>
          <w:tab w:val="left" w:pos="600"/>
        </w:tabs>
        <w:ind w:left="600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27811" w:rsidRPr="00F86207" w:rsidRDefault="00C630EA" w:rsidP="00A03D44">
      <w:pPr>
        <w:widowControl w:val="0"/>
        <w:tabs>
          <w:tab w:val="left" w:pos="600"/>
        </w:tabs>
        <w:spacing w:after="60"/>
        <w:ind w:left="600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</w:t>
      </w:r>
      <w:r w:rsidR="00427811" w:rsidRPr="00F86207">
        <w:rPr>
          <w:rStyle w:val="22"/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03D44" w:rsidRPr="00F86207" w:rsidRDefault="00A03D44" w:rsidP="00A03D44"/>
    <w:p w:rsidR="00A03D44" w:rsidRPr="00F86207" w:rsidRDefault="00A03D44" w:rsidP="00F86207">
      <w:pPr>
        <w:jc w:val="center"/>
        <w:rPr>
          <w:rStyle w:val="24"/>
          <w:rFonts w:ascii="Times New Roman" w:hAnsi="Times New Roman" w:cs="Times New Roman"/>
          <w:bCs w:val="0"/>
          <w:sz w:val="24"/>
          <w:szCs w:val="24"/>
        </w:rPr>
      </w:pPr>
      <w:bookmarkStart w:id="2" w:name="bookmark2"/>
      <w:r w:rsidRPr="00F86207">
        <w:rPr>
          <w:rStyle w:val="24"/>
          <w:rFonts w:ascii="Times New Roman" w:hAnsi="Times New Roman" w:cs="Times New Roman"/>
          <w:bCs w:val="0"/>
          <w:sz w:val="24"/>
          <w:szCs w:val="24"/>
        </w:rPr>
        <w:t>ОБЩАЯ ХАРАКТЕРИСТИКА УЧЕБНОЙ ДИСЦИПЛИНЫ</w:t>
      </w:r>
      <w:r w:rsidRPr="00F86207">
        <w:rPr>
          <w:rStyle w:val="24"/>
          <w:rFonts w:ascii="Times New Roman" w:hAnsi="Times New Roman" w:cs="Times New Roman"/>
          <w:bCs w:val="0"/>
          <w:sz w:val="24"/>
          <w:szCs w:val="24"/>
        </w:rPr>
        <w:br/>
        <w:t>«ФИЗИЧЕСКАЯ КУЛЬТУРА»</w:t>
      </w:r>
      <w:bookmarkEnd w:id="2"/>
    </w:p>
    <w:p w:rsidR="00A03D44" w:rsidRPr="00F86207" w:rsidRDefault="00A03D44" w:rsidP="00A03D44">
      <w:pPr>
        <w:spacing w:line="230" w:lineRule="exact"/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          Содержание учебной дисциплины «Физическая культура» направлено на укрепле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A03D44" w:rsidRPr="00F86207" w:rsidRDefault="00A03D44" w:rsidP="00A03D44">
      <w:pPr>
        <w:spacing w:line="230" w:lineRule="exact"/>
        <w:ind w:left="6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Реализация содержания учебной дисциплин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ы «Физическая культура» в преем</w:t>
      </w:r>
      <w:r w:rsidR="006712E2" w:rsidRPr="00F86207">
        <w:rPr>
          <w:rStyle w:val="22"/>
          <w:rFonts w:ascii="Times New Roman" w:hAnsi="Times New Roman" w:cs="Times New Roman"/>
          <w:sz w:val="24"/>
          <w:szCs w:val="24"/>
        </w:rPr>
        <w:t>ственности с другими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общеобразовательными ди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сциплинами способствует воспита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A03D44" w:rsidRPr="00F86207" w:rsidRDefault="00A03D44" w:rsidP="00A03D44">
      <w:pPr>
        <w:spacing w:line="230" w:lineRule="exact"/>
        <w:ind w:left="6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lastRenderedPageBreak/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A03D44" w:rsidRPr="00F86207" w:rsidRDefault="00A03D44" w:rsidP="00A03D44">
      <w:pPr>
        <w:spacing w:line="230" w:lineRule="exact"/>
        <w:ind w:left="6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A03D44" w:rsidRPr="00F86207" w:rsidRDefault="00A03D44" w:rsidP="00A03D44">
      <w:pPr>
        <w:pStyle w:val="af3"/>
        <w:widowControl w:val="0"/>
        <w:numPr>
          <w:ilvl w:val="0"/>
          <w:numId w:val="2"/>
        </w:numPr>
        <w:tabs>
          <w:tab w:val="left" w:pos="633"/>
        </w:tabs>
        <w:spacing w:line="230" w:lineRule="exact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физкультурно-оздоровительной деятельностью;</w:t>
      </w:r>
    </w:p>
    <w:p w:rsidR="00A03D44" w:rsidRPr="00F86207" w:rsidRDefault="00A03D44" w:rsidP="00A03D44">
      <w:pPr>
        <w:pStyle w:val="af3"/>
        <w:widowControl w:val="0"/>
        <w:numPr>
          <w:ilvl w:val="0"/>
          <w:numId w:val="2"/>
        </w:numPr>
        <w:tabs>
          <w:tab w:val="left" w:pos="615"/>
        </w:tabs>
        <w:spacing w:line="230" w:lineRule="exact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спортивно-оздоровительной деятельностью с прикладной ориентированной подготовкой;</w:t>
      </w:r>
    </w:p>
    <w:p w:rsidR="00A03D44" w:rsidRPr="00F86207" w:rsidRDefault="00A03D44" w:rsidP="00A03D44">
      <w:pPr>
        <w:pStyle w:val="af3"/>
        <w:widowControl w:val="0"/>
        <w:numPr>
          <w:ilvl w:val="0"/>
          <w:numId w:val="2"/>
        </w:numPr>
        <w:tabs>
          <w:tab w:val="left" w:pos="642"/>
        </w:tabs>
        <w:spacing w:line="230" w:lineRule="exact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введением в профессиональную деятельность специалиста.</w:t>
      </w:r>
    </w:p>
    <w:p w:rsidR="00A03D44" w:rsidRPr="00F86207" w:rsidRDefault="00A03D44" w:rsidP="00A03D44">
      <w:pPr>
        <w:spacing w:line="230" w:lineRule="exact"/>
        <w:ind w:left="708" w:firstLine="320"/>
        <w:jc w:val="both"/>
      </w:pPr>
      <w:r w:rsidRPr="00F86207">
        <w:rPr>
          <w:rFonts w:eastAsia="Century Schoolbook"/>
        </w:rPr>
        <w:t>Первая содержательная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линия ориентирует 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образовательный процесс на укре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A03D44" w:rsidRPr="00F86207" w:rsidRDefault="00A03D44" w:rsidP="00A03D44">
      <w:pPr>
        <w:spacing w:line="230" w:lineRule="exact"/>
        <w:ind w:left="708" w:firstLine="320"/>
        <w:jc w:val="both"/>
      </w:pPr>
      <w:r w:rsidRPr="00F86207">
        <w:rPr>
          <w:rFonts w:eastAsia="Century Schoolbook"/>
        </w:rPr>
        <w:t>Вторая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точного уровня физической и двигательной подготовленности обучающихся.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pt"/>
          <w:rFonts w:ascii="Times New Roman" w:hAnsi="Times New Roman" w:cs="Times New Roman"/>
          <w:sz w:val="24"/>
          <w:szCs w:val="24"/>
        </w:rPr>
        <w:t>Третья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о профессионального роста, само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совершенствования и конкурентоспособности на современном рынке труда.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5"/>
          <w:rFonts w:ascii="Times New Roman" w:hAnsi="Times New Roman" w:cs="Times New Roman"/>
          <w:sz w:val="24"/>
          <w:szCs w:val="24"/>
        </w:rPr>
        <w:t xml:space="preserve">  Теоретическая часть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направлена на формирование у обучающихся мирово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з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5"/>
          <w:rFonts w:ascii="Times New Roman" w:hAnsi="Times New Roman" w:cs="Times New Roman"/>
          <w:sz w:val="24"/>
          <w:szCs w:val="24"/>
        </w:rPr>
        <w:t>Практическая часть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предусматривает организацию учебно-методических и учебно-тренировочных занятий.</w:t>
      </w:r>
    </w:p>
    <w:p w:rsidR="00A03D44" w:rsidRPr="00F86207" w:rsidRDefault="00A03D44" w:rsidP="00A03D44">
      <w:pPr>
        <w:spacing w:line="230" w:lineRule="exact"/>
        <w:ind w:left="640"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ми массажа и самомассажа, психо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регулирующими упражнениями; знакомство с тес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тами, позволяющими самостоятель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но анализировать состояние здоровья; овладение основными приемами неотложной доврачебной помощи. 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На учебн</w:t>
      </w:r>
      <w:r w:rsidR="00B35EEC" w:rsidRPr="00F86207">
        <w:rPr>
          <w:rStyle w:val="22"/>
          <w:rFonts w:ascii="Times New Roman" w:hAnsi="Times New Roman" w:cs="Times New Roman"/>
          <w:sz w:val="24"/>
          <w:szCs w:val="24"/>
        </w:rPr>
        <w:t>о-методических занятиях  проводятся консультации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, на которых по результатам тестирования опр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еделяется оздоровительная и про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фессиональная направленность индивидуальной двигательной нагрузки.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Учебно-тренировочные занятия содействуют у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креплению здоровья, развитию фи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Специфической особенностью реализации со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держания учебной дисциплины «Фи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ессионально-прикладной подготов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ленности студента.</w:t>
      </w:r>
    </w:p>
    <w:p w:rsidR="00A03D44" w:rsidRPr="00F86207" w:rsidRDefault="00A03D44" w:rsidP="00332041">
      <w:pPr>
        <w:spacing w:line="230" w:lineRule="exact"/>
        <w:ind w:left="640" w:firstLine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С этой целью до начала обучения в професси</w:t>
      </w:r>
      <w:r w:rsidR="00EF1B12" w:rsidRPr="00F86207">
        <w:rPr>
          <w:rStyle w:val="22"/>
          <w:rFonts w:ascii="Times New Roman" w:hAnsi="Times New Roman" w:cs="Times New Roman"/>
          <w:sz w:val="24"/>
          <w:szCs w:val="24"/>
        </w:rPr>
        <w:t>ональных образовательных органи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>зациях, реализующих образовательную программу среднего общего образования в пределах освоения ОПОП СПО на базе основн</w:t>
      </w:r>
      <w:r w:rsidR="00B77C04" w:rsidRPr="00F86207">
        <w:rPr>
          <w:rStyle w:val="22"/>
          <w:rFonts w:ascii="Times New Roman" w:hAnsi="Times New Roman" w:cs="Times New Roman"/>
          <w:sz w:val="24"/>
          <w:szCs w:val="24"/>
        </w:rPr>
        <w:t>ого общего образования, студентам необходимо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про</w:t>
      </w:r>
      <w:r w:rsidR="00B77C04" w:rsidRPr="00F86207">
        <w:rPr>
          <w:rStyle w:val="22"/>
          <w:rFonts w:ascii="Times New Roman" w:hAnsi="Times New Roman" w:cs="Times New Roman"/>
          <w:sz w:val="24"/>
          <w:szCs w:val="24"/>
        </w:rPr>
        <w:t>йти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медицинский осмотр (диспансеризацию).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lastRenderedPageBreak/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К подготовительной медицинской группе относятся лица с недостаточным фи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Используя результаты медицинского осмотра студента, его индивидуальное желание заниматься тем или иным видом двигательной активности, преподаватель распределяет студентов в учебные отделения: спортивное, подготовительное и специальное.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На </w:t>
      </w:r>
      <w:r w:rsidRPr="00F86207">
        <w:rPr>
          <w:rStyle w:val="25"/>
          <w:rFonts w:ascii="Times New Roman" w:hAnsi="Times New Roman" w:cs="Times New Roman"/>
          <w:sz w:val="24"/>
          <w:szCs w:val="24"/>
        </w:rPr>
        <w:t>спортивное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отделение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На </w:t>
      </w:r>
      <w:r w:rsidRPr="00F86207">
        <w:rPr>
          <w:rStyle w:val="25"/>
          <w:rFonts w:ascii="Times New Roman" w:hAnsi="Times New Roman" w:cs="Times New Roman"/>
          <w:sz w:val="24"/>
          <w:szCs w:val="24"/>
        </w:rPr>
        <w:t>подготовительное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отделение зачисляются студенты основной и подготовительной медицинских групп. Занятия носят оздоровительный характер и направлены на совершенствование общей и профессиональной двигательной подготовки обучающихся.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На </w:t>
      </w:r>
      <w:r w:rsidRPr="00F86207">
        <w:rPr>
          <w:rStyle w:val="25"/>
          <w:rFonts w:ascii="Times New Roman" w:hAnsi="Times New Roman" w:cs="Times New Roman"/>
          <w:sz w:val="24"/>
          <w:szCs w:val="24"/>
        </w:rPr>
        <w:t>специальное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отделение зачисляются студенты, отнесенные по состоянию здоровья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укрепление здоровья и поддержание высокой работоспособности на протяжении всего периода обучения.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</w:t>
      </w:r>
      <w:proofErr w:type="spellStart"/>
      <w:r w:rsidRPr="00F86207">
        <w:rPr>
          <w:rStyle w:val="22"/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факторов для профилактики и укрепления здоровья» (при том или ином заболевании).</w:t>
      </w:r>
    </w:p>
    <w:p w:rsidR="00A03D44" w:rsidRPr="00F86207" w:rsidRDefault="00A03D44" w:rsidP="00A03D44">
      <w:pPr>
        <w:spacing w:line="230" w:lineRule="exact"/>
        <w:ind w:left="640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B77C04" w:rsidRPr="00F86207" w:rsidRDefault="00B77C04" w:rsidP="00F86207">
      <w:pPr>
        <w:spacing w:line="280" w:lineRule="exact"/>
        <w:ind w:left="2124"/>
      </w:pPr>
      <w:bookmarkStart w:id="3" w:name="bookmark3"/>
      <w:r w:rsidRPr="00F86207">
        <w:rPr>
          <w:rStyle w:val="24"/>
          <w:rFonts w:ascii="Times New Roman" w:hAnsi="Times New Roman" w:cs="Times New Roman"/>
          <w:bCs w:val="0"/>
          <w:sz w:val="24"/>
          <w:szCs w:val="24"/>
        </w:rPr>
        <w:t>МЕ</w:t>
      </w:r>
      <w:r w:rsidR="00F86207">
        <w:rPr>
          <w:rStyle w:val="24"/>
          <w:rFonts w:ascii="Times New Roman" w:hAnsi="Times New Roman" w:cs="Times New Roman"/>
          <w:bCs w:val="0"/>
          <w:sz w:val="24"/>
          <w:szCs w:val="24"/>
        </w:rPr>
        <w:t>С</w:t>
      </w:r>
      <w:r w:rsidRPr="00F86207">
        <w:rPr>
          <w:rStyle w:val="24"/>
          <w:rFonts w:ascii="Times New Roman" w:hAnsi="Times New Roman" w:cs="Times New Roman"/>
          <w:bCs w:val="0"/>
          <w:sz w:val="24"/>
          <w:szCs w:val="24"/>
        </w:rPr>
        <w:t>ТО УЧЕБНОЙ ДИСЦИПЛИНЫ В УЧЕБНОМ ПЛАНЕ</w:t>
      </w:r>
      <w:bookmarkEnd w:id="3"/>
    </w:p>
    <w:p w:rsidR="00B77C04" w:rsidRPr="00F86207" w:rsidRDefault="00B77C04" w:rsidP="00F86207">
      <w:pPr>
        <w:spacing w:line="230" w:lineRule="exact"/>
        <w:ind w:left="708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B77C04" w:rsidRPr="00F86207" w:rsidRDefault="00B77C04" w:rsidP="00B77C04">
      <w:pPr>
        <w:spacing w:line="230" w:lineRule="exact"/>
        <w:ind w:left="708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B77C04" w:rsidRPr="00F86207" w:rsidRDefault="00B77C04" w:rsidP="00B77C04">
      <w:pPr>
        <w:spacing w:after="440" w:line="230" w:lineRule="exact"/>
        <w:ind w:left="708" w:firstLine="32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B77C04" w:rsidRPr="00F86207" w:rsidRDefault="00B77C04" w:rsidP="00A03D44"/>
    <w:p w:rsidR="00F86207" w:rsidRDefault="00F86207" w:rsidP="00AA510B">
      <w:pPr>
        <w:spacing w:after="145" w:line="280" w:lineRule="exact"/>
        <w:ind w:left="1416" w:firstLine="708"/>
        <w:rPr>
          <w:rStyle w:val="24"/>
          <w:rFonts w:ascii="Times New Roman" w:hAnsi="Times New Roman" w:cs="Times New Roman"/>
          <w:bCs w:val="0"/>
          <w:sz w:val="24"/>
          <w:szCs w:val="24"/>
        </w:rPr>
      </w:pPr>
      <w:bookmarkStart w:id="4" w:name="bookmark4"/>
    </w:p>
    <w:p w:rsidR="00836571" w:rsidRPr="00F86207" w:rsidRDefault="00836571" w:rsidP="00F86207">
      <w:pPr>
        <w:spacing w:line="280" w:lineRule="exact"/>
        <w:ind w:left="1416" w:firstLine="709"/>
        <w:rPr>
          <w:rStyle w:val="24"/>
          <w:rFonts w:ascii="Times New Roman" w:hAnsi="Times New Roman" w:cs="Times New Roman"/>
          <w:bCs w:val="0"/>
          <w:sz w:val="24"/>
          <w:szCs w:val="24"/>
        </w:rPr>
      </w:pPr>
      <w:r w:rsidRPr="00F86207">
        <w:rPr>
          <w:rStyle w:val="24"/>
          <w:rFonts w:ascii="Times New Roman" w:hAnsi="Times New Roman" w:cs="Times New Roman"/>
          <w:bCs w:val="0"/>
          <w:sz w:val="24"/>
          <w:szCs w:val="24"/>
        </w:rPr>
        <w:lastRenderedPageBreak/>
        <w:t>РЕЗУЛЬТАТЫ ОСВОЕНИЯ УЧЕБНОЙ ДИСЦИПЛИНЫ</w:t>
      </w:r>
      <w:bookmarkEnd w:id="4"/>
    </w:p>
    <w:p w:rsidR="00836571" w:rsidRPr="00F86207" w:rsidRDefault="00836571" w:rsidP="00F86207">
      <w:pPr>
        <w:ind w:left="708" w:firstLine="709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36571" w:rsidRPr="00F86207" w:rsidRDefault="000F7839" w:rsidP="00893476">
      <w:pPr>
        <w:ind w:firstLine="708"/>
        <w:jc w:val="both"/>
        <w:rPr>
          <w:b/>
        </w:rPr>
      </w:pPr>
      <w:r w:rsidRPr="00F86207">
        <w:rPr>
          <w:rStyle w:val="52"/>
          <w:rFonts w:ascii="Times New Roman" w:hAnsi="Times New Roman" w:cs="Times New Roman"/>
          <w:b/>
          <w:sz w:val="24"/>
          <w:szCs w:val="24"/>
        </w:rPr>
        <w:t xml:space="preserve"> -</w:t>
      </w:r>
      <w:r w:rsidR="00836571" w:rsidRPr="00F86207">
        <w:rPr>
          <w:rStyle w:val="50"/>
          <w:rFonts w:ascii="Times New Roman" w:hAnsi="Times New Roman" w:cs="Times New Roman"/>
          <w:b/>
          <w:i w:val="0"/>
          <w:iCs w:val="0"/>
          <w:sz w:val="24"/>
          <w:szCs w:val="24"/>
        </w:rPr>
        <w:t>личностных:</w:t>
      </w:r>
    </w:p>
    <w:p w:rsidR="00836571" w:rsidRPr="00F86207" w:rsidRDefault="00836571" w:rsidP="00893476">
      <w:pPr>
        <w:ind w:firstLine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личностному самоопределению;</w:t>
      </w:r>
    </w:p>
    <w:p w:rsidR="00836571" w:rsidRPr="00F86207" w:rsidRDefault="00EF1B12" w:rsidP="00893476">
      <w:pPr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- </w:t>
      </w:r>
      <w:r w:rsidR="00836571"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сформированность устойчивой мотивации к здоровому образу жизни и обучению,  целенаправленному личностному совершенствованию двигательной активности с </w:t>
      </w:r>
      <w:proofErr w:type="spellStart"/>
      <w:r w:rsidR="00836571" w:rsidRPr="00F86207">
        <w:rPr>
          <w:rStyle w:val="22"/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836571"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836571" w:rsidRPr="00F86207" w:rsidRDefault="00836571" w:rsidP="00893476">
      <w:pPr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 потребность к самостоятельному использованию физической культуры как составляющей  доминанты здоровья;</w:t>
      </w:r>
    </w:p>
    <w:p w:rsidR="00836571" w:rsidRPr="00F86207" w:rsidRDefault="00836571" w:rsidP="00893476">
      <w:pPr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36571" w:rsidRPr="00F86207" w:rsidRDefault="00836571" w:rsidP="00893476">
      <w:pPr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36571" w:rsidRPr="00F86207" w:rsidRDefault="00836571" w:rsidP="00893476">
      <w:pPr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 готовность самостоятельно использовать в трудовых и жизненных ситуациях навыки  профессиональной адаптивной физической культуры;</w:t>
      </w:r>
    </w:p>
    <w:p w:rsidR="00836571" w:rsidRPr="00F86207" w:rsidRDefault="00836571" w:rsidP="00893476">
      <w:pPr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836571" w:rsidRPr="00F86207" w:rsidRDefault="00836571" w:rsidP="00893476">
      <w:pPr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36571" w:rsidRPr="00F86207" w:rsidRDefault="00836571" w:rsidP="00893476">
      <w:pPr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36571" w:rsidRPr="00F86207" w:rsidRDefault="00836571" w:rsidP="00893476">
      <w:pPr>
        <w:ind w:left="708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36571" w:rsidRPr="00F86207" w:rsidRDefault="00836571" w:rsidP="00893476">
      <w:pPr>
        <w:widowControl w:val="0"/>
        <w:tabs>
          <w:tab w:val="left" w:pos="883"/>
        </w:tabs>
        <w:spacing w:line="230" w:lineRule="exact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         - умение оказывать первую помощь при занятиях спортивно-оздоровительной деятельностью; </w:t>
      </w:r>
    </w:p>
    <w:p w:rsidR="00836571" w:rsidRPr="00F86207" w:rsidRDefault="00836571" w:rsidP="00893476">
      <w:pPr>
        <w:widowControl w:val="0"/>
        <w:tabs>
          <w:tab w:val="left" w:pos="883"/>
        </w:tabs>
        <w:spacing w:line="230" w:lineRule="exact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- патриотизм, уважение к своему народу, чувство ответственности перед Родиной;</w:t>
      </w:r>
    </w:p>
    <w:p w:rsidR="00836571" w:rsidRPr="00F86207" w:rsidRDefault="00836571" w:rsidP="00893476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- готовность к служению Отечеству, его защите;</w:t>
      </w:r>
    </w:p>
    <w:p w:rsidR="00836571" w:rsidRPr="00F86207" w:rsidRDefault="00836571" w:rsidP="00836571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</w:p>
    <w:p w:rsidR="00836571" w:rsidRPr="00F86207" w:rsidRDefault="000F7839" w:rsidP="00836571">
      <w:pPr>
        <w:widowControl w:val="0"/>
        <w:tabs>
          <w:tab w:val="left" w:pos="601"/>
        </w:tabs>
        <w:spacing w:line="230" w:lineRule="exact"/>
        <w:jc w:val="both"/>
        <w:rPr>
          <w:rStyle w:val="50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86207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836571" w:rsidRPr="00F86207">
        <w:rPr>
          <w:rStyle w:val="50"/>
          <w:rFonts w:ascii="Times New Roman" w:hAnsi="Times New Roman" w:cs="Times New Roman"/>
          <w:b/>
          <w:i w:val="0"/>
          <w:iCs w:val="0"/>
          <w:sz w:val="24"/>
          <w:szCs w:val="24"/>
        </w:rPr>
        <w:t>метапредметных:</w:t>
      </w:r>
    </w:p>
    <w:p w:rsidR="00893476" w:rsidRPr="00F86207" w:rsidRDefault="00893476" w:rsidP="00836571">
      <w:pPr>
        <w:widowControl w:val="0"/>
        <w:tabs>
          <w:tab w:val="left" w:pos="601"/>
        </w:tabs>
        <w:spacing w:line="230" w:lineRule="exact"/>
        <w:jc w:val="both"/>
        <w:rPr>
          <w:b/>
        </w:rPr>
      </w:pPr>
    </w:p>
    <w:p w:rsidR="00836571" w:rsidRPr="00F86207" w:rsidRDefault="00836571" w:rsidP="00893476">
      <w:pPr>
        <w:pStyle w:val="af3"/>
        <w:widowControl w:val="0"/>
        <w:numPr>
          <w:ilvl w:val="0"/>
          <w:numId w:val="3"/>
        </w:numPr>
        <w:tabs>
          <w:tab w:val="left" w:pos="883"/>
        </w:tabs>
        <w:spacing w:line="230" w:lineRule="exact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836571" w:rsidRPr="00F86207" w:rsidRDefault="00836571" w:rsidP="00893476">
      <w:pPr>
        <w:pStyle w:val="af3"/>
        <w:widowControl w:val="0"/>
        <w:numPr>
          <w:ilvl w:val="0"/>
          <w:numId w:val="3"/>
        </w:numPr>
        <w:tabs>
          <w:tab w:val="left" w:pos="883"/>
        </w:tabs>
        <w:spacing w:line="230" w:lineRule="exact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836571" w:rsidRPr="00F86207" w:rsidRDefault="00836571" w:rsidP="00893476">
      <w:pPr>
        <w:pStyle w:val="af3"/>
        <w:widowControl w:val="0"/>
        <w:numPr>
          <w:ilvl w:val="0"/>
          <w:numId w:val="3"/>
        </w:numPr>
        <w:tabs>
          <w:tab w:val="left" w:pos="883"/>
        </w:tabs>
        <w:spacing w:line="230" w:lineRule="exact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растной и спортивной), экологии, ОБЖ;</w:t>
      </w:r>
    </w:p>
    <w:p w:rsidR="00836571" w:rsidRPr="00F86207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36571" w:rsidRPr="00F86207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lastRenderedPageBreak/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836571" w:rsidRPr="00F86207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after="60" w:line="230" w:lineRule="exact"/>
        <w:ind w:left="880" w:hanging="2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93476" w:rsidRPr="00F86207" w:rsidRDefault="00893476" w:rsidP="00893476">
      <w:pPr>
        <w:widowControl w:val="0"/>
        <w:tabs>
          <w:tab w:val="left" w:pos="601"/>
        </w:tabs>
        <w:spacing w:line="230" w:lineRule="exact"/>
        <w:ind w:left="880"/>
        <w:jc w:val="both"/>
        <w:rPr>
          <w:rStyle w:val="50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836571" w:rsidRPr="00F86207" w:rsidRDefault="006712E2" w:rsidP="000F7839">
      <w:pPr>
        <w:widowControl w:val="0"/>
        <w:tabs>
          <w:tab w:val="left" w:pos="601"/>
        </w:tabs>
        <w:spacing w:line="230" w:lineRule="exact"/>
        <w:ind w:left="880"/>
        <w:jc w:val="both"/>
        <w:rPr>
          <w:rStyle w:val="50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86207">
        <w:rPr>
          <w:rStyle w:val="50"/>
          <w:rFonts w:ascii="Times New Roman" w:hAnsi="Times New Roman" w:cs="Times New Roman"/>
          <w:b/>
          <w:i w:val="0"/>
          <w:iCs w:val="0"/>
          <w:sz w:val="24"/>
          <w:szCs w:val="24"/>
        </w:rPr>
        <w:t>-</w:t>
      </w:r>
      <w:r w:rsidR="00836571" w:rsidRPr="00F86207">
        <w:rPr>
          <w:rStyle w:val="50"/>
          <w:rFonts w:ascii="Times New Roman" w:hAnsi="Times New Roman" w:cs="Times New Roman"/>
          <w:b/>
          <w:i w:val="0"/>
          <w:iCs w:val="0"/>
          <w:sz w:val="24"/>
          <w:szCs w:val="24"/>
        </w:rPr>
        <w:t>предметных:</w:t>
      </w:r>
    </w:p>
    <w:p w:rsidR="00893476" w:rsidRPr="00F86207" w:rsidRDefault="00893476" w:rsidP="00893476">
      <w:pPr>
        <w:widowControl w:val="0"/>
        <w:tabs>
          <w:tab w:val="left" w:pos="601"/>
        </w:tabs>
        <w:spacing w:line="230" w:lineRule="exact"/>
        <w:ind w:left="880"/>
        <w:jc w:val="both"/>
        <w:rPr>
          <w:b/>
        </w:rPr>
      </w:pPr>
    </w:p>
    <w:p w:rsidR="00836571" w:rsidRPr="00F86207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умение использовать разнообразные формы и виды физкультурной деятельно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836571" w:rsidRPr="00F86207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ний, связанных с учебной и производственной деятельностью;</w:t>
      </w:r>
    </w:p>
    <w:p w:rsidR="00836571" w:rsidRPr="00F86207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36571" w:rsidRPr="00F86207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ности;</w:t>
      </w:r>
    </w:p>
    <w:p w:rsidR="00836571" w:rsidRPr="00F86207" w:rsidRDefault="00836571" w:rsidP="00836571">
      <w:pPr>
        <w:widowControl w:val="0"/>
        <w:numPr>
          <w:ilvl w:val="0"/>
          <w:numId w:val="3"/>
        </w:numPr>
        <w:tabs>
          <w:tab w:val="left" w:pos="883"/>
        </w:tabs>
        <w:spacing w:line="230" w:lineRule="exact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ности, готовность к выполнению нормативов Всероссийского физкультурно</w:t>
      </w:r>
      <w:r w:rsidR="00893476" w:rsidRPr="00F86207">
        <w:rPr>
          <w:rStyle w:val="22"/>
          <w:rFonts w:ascii="Times New Roman" w:hAnsi="Times New Roman" w:cs="Times New Roman"/>
          <w:sz w:val="24"/>
          <w:szCs w:val="24"/>
        </w:rPr>
        <w:t>-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спортивного комплекса «Готов к труду и обороне» (ГТО).</w:t>
      </w:r>
    </w:p>
    <w:p w:rsidR="00332041" w:rsidRPr="00F86207" w:rsidRDefault="00332041" w:rsidP="00332041">
      <w:pPr>
        <w:widowControl w:val="0"/>
        <w:tabs>
          <w:tab w:val="left" w:pos="883"/>
        </w:tabs>
        <w:spacing w:line="230" w:lineRule="exact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332041" w:rsidRPr="00F86207" w:rsidRDefault="00332041" w:rsidP="00332041">
      <w:pPr>
        <w:widowControl w:val="0"/>
        <w:tabs>
          <w:tab w:val="left" w:pos="883"/>
        </w:tabs>
        <w:spacing w:line="230" w:lineRule="exact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332041" w:rsidRPr="00F86207" w:rsidRDefault="00332041" w:rsidP="00332041">
      <w:pPr>
        <w:widowControl w:val="0"/>
        <w:tabs>
          <w:tab w:val="left" w:pos="883"/>
        </w:tabs>
        <w:spacing w:line="230" w:lineRule="exact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332041" w:rsidRPr="00332041" w:rsidRDefault="00332041" w:rsidP="00F86207">
      <w:pPr>
        <w:pageBreakBefore/>
        <w:widowControl w:val="0"/>
        <w:numPr>
          <w:ilvl w:val="0"/>
          <w:numId w:val="3"/>
        </w:numPr>
        <w:tabs>
          <w:tab w:val="left" w:pos="883"/>
        </w:tabs>
        <w:suppressAutoHyphens/>
        <w:spacing w:before="120" w:after="120" w:line="230" w:lineRule="exact"/>
        <w:ind w:left="880" w:hanging="280"/>
        <w:jc w:val="center"/>
        <w:rPr>
          <w:b/>
        </w:rPr>
      </w:pPr>
      <w:r w:rsidRPr="00332041">
        <w:rPr>
          <w:b/>
        </w:rPr>
        <w:lastRenderedPageBreak/>
        <w:t>СТРУКТУРА И СОДЕРЖАНИЕ УЧЕБНОЙ ДИСЦИПЛИН</w:t>
      </w:r>
    </w:p>
    <w:p w:rsidR="00332041" w:rsidRPr="00DA0722" w:rsidRDefault="00332041" w:rsidP="0033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u w:val="single"/>
        </w:rPr>
      </w:pPr>
      <w:r w:rsidRPr="00DA0722">
        <w:rPr>
          <w:b/>
        </w:rPr>
        <w:t xml:space="preserve">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6"/>
        <w:gridCol w:w="2278"/>
      </w:tblGrid>
      <w:tr w:rsidR="00332041" w:rsidRPr="00375D3F" w:rsidTr="00332041">
        <w:trPr>
          <w:trHeight w:val="460"/>
          <w:jc w:val="center"/>
        </w:trPr>
        <w:tc>
          <w:tcPr>
            <w:tcW w:w="7666" w:type="dxa"/>
            <w:vAlign w:val="center"/>
          </w:tcPr>
          <w:p w:rsidR="00332041" w:rsidRPr="00BB0BB5" w:rsidRDefault="00332041" w:rsidP="00332041">
            <w:pPr>
              <w:spacing w:before="120" w:after="120"/>
              <w:jc w:val="center"/>
            </w:pPr>
            <w:r w:rsidRPr="00BB0BB5">
              <w:rPr>
                <w:b/>
              </w:rPr>
              <w:t>Вид учебной работы</w:t>
            </w:r>
          </w:p>
        </w:tc>
        <w:tc>
          <w:tcPr>
            <w:tcW w:w="2278" w:type="dxa"/>
            <w:vAlign w:val="center"/>
          </w:tcPr>
          <w:p w:rsidR="00332041" w:rsidRPr="00E2045A" w:rsidRDefault="00332041" w:rsidP="00332041">
            <w:pPr>
              <w:spacing w:before="120" w:after="120"/>
              <w:jc w:val="center"/>
              <w:rPr>
                <w:iCs/>
              </w:rPr>
            </w:pPr>
            <w:r w:rsidRPr="00E2045A">
              <w:rPr>
                <w:b/>
                <w:iCs/>
              </w:rPr>
              <w:t>Объем часов</w:t>
            </w:r>
          </w:p>
        </w:tc>
      </w:tr>
      <w:tr w:rsidR="00332041" w:rsidRPr="00375D3F" w:rsidTr="00332041">
        <w:trPr>
          <w:trHeight w:val="285"/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rPr>
                <w:b/>
              </w:rPr>
            </w:pPr>
            <w:r w:rsidRPr="00BB0BB5">
              <w:rPr>
                <w:b/>
              </w:rPr>
              <w:t>Максимальная учебная нагрузка (всего)</w:t>
            </w:r>
          </w:p>
        </w:tc>
        <w:tc>
          <w:tcPr>
            <w:tcW w:w="2278" w:type="dxa"/>
          </w:tcPr>
          <w:p w:rsidR="00332041" w:rsidRPr="00E2045A" w:rsidRDefault="00B35EEC" w:rsidP="00332041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C3714A">
              <w:rPr>
                <w:b/>
                <w:iCs/>
              </w:rPr>
              <w:t>17</w:t>
            </w:r>
          </w:p>
        </w:tc>
      </w:tr>
      <w:tr w:rsidR="00332041" w:rsidRPr="00375D3F" w:rsidTr="00332041">
        <w:trPr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jc w:val="both"/>
            </w:pPr>
            <w:r w:rsidRPr="00BB0BB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78" w:type="dxa"/>
          </w:tcPr>
          <w:p w:rsidR="00332041" w:rsidRPr="00E2045A" w:rsidRDefault="00B35EEC" w:rsidP="00332041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</w:t>
            </w:r>
          </w:p>
        </w:tc>
      </w:tr>
      <w:tr w:rsidR="00332041" w:rsidRPr="00375D3F" w:rsidTr="00332041">
        <w:trPr>
          <w:trHeight w:val="60"/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jc w:val="both"/>
            </w:pPr>
            <w:r w:rsidRPr="00BB0BB5">
              <w:t>в том числе:</w:t>
            </w:r>
          </w:p>
        </w:tc>
        <w:tc>
          <w:tcPr>
            <w:tcW w:w="2278" w:type="dxa"/>
          </w:tcPr>
          <w:p w:rsidR="00332041" w:rsidRPr="00E2045A" w:rsidRDefault="00332041" w:rsidP="00332041">
            <w:pPr>
              <w:spacing w:before="120" w:after="120"/>
              <w:jc w:val="center"/>
              <w:rPr>
                <w:b/>
                <w:iCs/>
              </w:rPr>
            </w:pPr>
          </w:p>
        </w:tc>
      </w:tr>
      <w:tr w:rsidR="00332041" w:rsidRPr="00375D3F" w:rsidTr="00332041">
        <w:trPr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jc w:val="both"/>
            </w:pPr>
            <w:r>
              <w:t>теоретическое обучение</w:t>
            </w:r>
          </w:p>
        </w:tc>
        <w:tc>
          <w:tcPr>
            <w:tcW w:w="2278" w:type="dxa"/>
          </w:tcPr>
          <w:p w:rsidR="00332041" w:rsidRPr="00E2045A" w:rsidRDefault="00C3714A" w:rsidP="00332041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32041" w:rsidRPr="00375D3F" w:rsidTr="00332041">
        <w:trPr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jc w:val="both"/>
            </w:pPr>
            <w:r w:rsidRPr="00BB0BB5">
              <w:t>практические работы</w:t>
            </w:r>
          </w:p>
        </w:tc>
        <w:tc>
          <w:tcPr>
            <w:tcW w:w="2278" w:type="dxa"/>
          </w:tcPr>
          <w:p w:rsidR="00332041" w:rsidRPr="00E2045A" w:rsidRDefault="00B5105B" w:rsidP="00332041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115</w:t>
            </w:r>
          </w:p>
        </w:tc>
      </w:tr>
      <w:tr w:rsidR="00332041" w:rsidRPr="00375D3F" w:rsidTr="00332041">
        <w:trPr>
          <w:jc w:val="center"/>
        </w:trPr>
        <w:tc>
          <w:tcPr>
            <w:tcW w:w="7666" w:type="dxa"/>
          </w:tcPr>
          <w:p w:rsidR="00332041" w:rsidRPr="00BB0BB5" w:rsidRDefault="00332041" w:rsidP="00332041">
            <w:pPr>
              <w:spacing w:before="120" w:after="120"/>
              <w:rPr>
                <w:i/>
                <w:iCs/>
              </w:rPr>
            </w:pPr>
            <w:r w:rsidRPr="00BB0BB5">
              <w:rPr>
                <w:i/>
                <w:iCs/>
              </w:rPr>
              <w:t>Итоговая аттестац</w:t>
            </w:r>
            <w:r>
              <w:rPr>
                <w:i/>
                <w:iCs/>
              </w:rPr>
              <w:t xml:space="preserve">ия в форме </w:t>
            </w:r>
            <w:r w:rsidRPr="00BB0BB5">
              <w:rPr>
                <w:i/>
                <w:iCs/>
              </w:rPr>
              <w:t xml:space="preserve">зачета </w:t>
            </w:r>
          </w:p>
        </w:tc>
        <w:tc>
          <w:tcPr>
            <w:tcW w:w="2278" w:type="dxa"/>
          </w:tcPr>
          <w:p w:rsidR="00332041" w:rsidRPr="00AA510B" w:rsidRDefault="00332041" w:rsidP="00332041">
            <w:pPr>
              <w:spacing w:before="120" w:after="120"/>
              <w:jc w:val="center"/>
              <w:rPr>
                <w:b/>
                <w:iCs/>
              </w:rPr>
            </w:pPr>
            <w:r w:rsidRPr="00AA510B">
              <w:rPr>
                <w:b/>
                <w:iCs/>
              </w:rPr>
              <w:t>2</w:t>
            </w:r>
          </w:p>
        </w:tc>
      </w:tr>
    </w:tbl>
    <w:p w:rsidR="00EA43F4" w:rsidRPr="00EA43F4" w:rsidRDefault="00EA43F4" w:rsidP="00EA43F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0"/>
          <w:szCs w:val="20"/>
          <w:u w:val="single"/>
        </w:rPr>
      </w:pPr>
    </w:p>
    <w:p w:rsidR="00EA43F4" w:rsidRPr="00EA43F4" w:rsidRDefault="00EA43F4" w:rsidP="00EA43F4">
      <w:pPr>
        <w:pStyle w:val="af3"/>
        <w:widowControl w:val="0"/>
        <w:numPr>
          <w:ilvl w:val="0"/>
          <w:numId w:val="3"/>
        </w:numPr>
        <w:tabs>
          <w:tab w:val="left" w:pos="883"/>
        </w:tabs>
        <w:spacing w:line="230" w:lineRule="exact"/>
        <w:jc w:val="both"/>
        <w:rPr>
          <w:rStyle w:val="22"/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A43F4" w:rsidRPr="00836571" w:rsidRDefault="00EA43F4" w:rsidP="00EA43F4">
      <w:pPr>
        <w:ind w:left="720"/>
        <w:sectPr w:rsidR="00EA43F4" w:rsidRPr="00836571" w:rsidSect="00EA43F4">
          <w:footerReference w:type="default" r:id="rId9"/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332041" w:rsidRDefault="00332041" w:rsidP="00332041">
      <w:pPr>
        <w:pageBreakBefore/>
        <w:widowControl w:val="0"/>
        <w:numPr>
          <w:ilvl w:val="8"/>
          <w:numId w:val="3"/>
        </w:numPr>
        <w:tabs>
          <w:tab w:val="left" w:pos="883"/>
        </w:tabs>
        <w:suppressAutoHyphens/>
        <w:spacing w:before="120" w:after="120" w:line="230" w:lineRule="exact"/>
        <w:jc w:val="both"/>
        <w:rPr>
          <w:b/>
          <w:sz w:val="20"/>
          <w:szCs w:val="20"/>
        </w:rPr>
      </w:pPr>
    </w:p>
    <w:p w:rsidR="004A45ED" w:rsidRDefault="004A45ED" w:rsidP="00A03D44"/>
    <w:p w:rsidR="004A45ED" w:rsidRPr="00332041" w:rsidRDefault="008E1600" w:rsidP="004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A45ED" w:rsidRPr="00332041">
        <w:rPr>
          <w:b/>
          <w:bCs/>
          <w:sz w:val="20"/>
          <w:szCs w:val="20"/>
        </w:rPr>
        <w:t>Тематический план и содержание учебной дисциплины «Физическая культура»</w:t>
      </w:r>
    </w:p>
    <w:p w:rsidR="004A45ED" w:rsidRPr="00332041" w:rsidRDefault="004A45ED" w:rsidP="004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38"/>
        <w:gridCol w:w="7938"/>
        <w:gridCol w:w="1134"/>
        <w:gridCol w:w="3828"/>
      </w:tblGrid>
      <w:tr w:rsidR="00244083" w:rsidRPr="00332041" w:rsidTr="0048241D">
        <w:trPr>
          <w:trHeight w:val="426"/>
        </w:trPr>
        <w:tc>
          <w:tcPr>
            <w:tcW w:w="18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8" w:type="dxa"/>
          </w:tcPr>
          <w:p w:rsidR="00244083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Содержание учебного материала, практические работы, самостоятельная работа обучающегося</w:t>
            </w:r>
          </w:p>
        </w:tc>
        <w:tc>
          <w:tcPr>
            <w:tcW w:w="1134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828" w:type="dxa"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Характеристика основных видов учебной деятельности обучающегося </w:t>
            </w:r>
          </w:p>
        </w:tc>
      </w:tr>
      <w:tr w:rsidR="003A664D" w:rsidRPr="00332041" w:rsidTr="0048241D">
        <w:trPr>
          <w:trHeight w:val="656"/>
        </w:trPr>
        <w:tc>
          <w:tcPr>
            <w:tcW w:w="1838" w:type="dxa"/>
            <w:vMerge w:val="restart"/>
            <w:shd w:val="clear" w:color="auto" w:fill="auto"/>
          </w:tcPr>
          <w:p w:rsidR="003A664D" w:rsidRPr="00332041" w:rsidRDefault="003A664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 1.Введение</w:t>
            </w:r>
          </w:p>
          <w:p w:rsidR="003A664D" w:rsidRPr="00332041" w:rsidRDefault="003A664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A664D" w:rsidRPr="00332041" w:rsidRDefault="003A664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choolBookCSanPin-Regular"/>
                <w:sz w:val="20"/>
                <w:szCs w:val="20"/>
              </w:rPr>
            </w:pPr>
            <w:r>
              <w:rPr>
                <w:rFonts w:eastAsia="SchoolBookCSanPin-Regular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3A664D" w:rsidRPr="00332041" w:rsidRDefault="003A664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 xml:space="preserve">Ведение. Физическая культура в </w:t>
            </w:r>
            <w:proofErr w:type="spellStart"/>
            <w:r w:rsidRPr="00332041">
              <w:rPr>
                <w:rFonts w:eastAsia="SchoolBookCSanPin-Regular"/>
                <w:sz w:val="20"/>
                <w:szCs w:val="20"/>
              </w:rPr>
              <w:t>обшекультурной</w:t>
            </w:r>
            <w:proofErr w:type="spellEnd"/>
            <w:r w:rsidRPr="00332041">
              <w:rPr>
                <w:rFonts w:eastAsia="SchoolBookCSanPin-Regular"/>
                <w:sz w:val="20"/>
                <w:szCs w:val="20"/>
              </w:rPr>
              <w:t xml:space="preserve"> и профес</w:t>
            </w:r>
            <w:r>
              <w:rPr>
                <w:rFonts w:eastAsia="SchoolBookCSanPin-Regular"/>
                <w:sz w:val="20"/>
                <w:szCs w:val="20"/>
              </w:rPr>
              <w:t>сиональной подготовке студентов.</w:t>
            </w:r>
            <w:r w:rsidRPr="00332041">
              <w:rPr>
                <w:rFonts w:eastAsia="SchoolBookCSanPin-Regular"/>
                <w:sz w:val="20"/>
                <w:szCs w:val="20"/>
              </w:rPr>
              <w:t xml:space="preserve"> Основы здорового образа жизни. Физическая культура в обеспечении здоровья. Основы методики самостоятельных занятий физическими упражнениями</w:t>
            </w:r>
            <w:proofErr w:type="gramStart"/>
            <w:r>
              <w:rPr>
                <w:rFonts w:eastAsia="SchoolBookCSanPin-Regular"/>
                <w:sz w:val="20"/>
                <w:szCs w:val="20"/>
              </w:rPr>
              <w:t>.</w:t>
            </w:r>
            <w:r w:rsidRPr="00332041">
              <w:rPr>
                <w:rFonts w:eastAsia="SchoolBookCSanPin-Regular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3A664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3A664D" w:rsidRPr="00332041" w:rsidRDefault="003A664D" w:rsidP="0048241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 xml:space="preserve">Знание современного состояния физической культуры и спорта. Умение обосновывать значение физической культуры для </w:t>
            </w:r>
            <w:proofErr w:type="gramStart"/>
            <w:r w:rsidRPr="00332041">
              <w:rPr>
                <w:rFonts w:eastAsia="SchoolBookCSanPin-Regular"/>
                <w:sz w:val="20"/>
                <w:szCs w:val="20"/>
              </w:rPr>
              <w:t>фор-</w:t>
            </w:r>
            <w:proofErr w:type="spellStart"/>
            <w:r w:rsidRPr="00332041">
              <w:rPr>
                <w:rFonts w:eastAsia="SchoolBookCSanPin-Regular"/>
                <w:sz w:val="20"/>
                <w:szCs w:val="20"/>
              </w:rPr>
              <w:t>мирования</w:t>
            </w:r>
            <w:proofErr w:type="spellEnd"/>
            <w:proofErr w:type="gramEnd"/>
            <w:r w:rsidRPr="00332041">
              <w:rPr>
                <w:rFonts w:eastAsia="SchoolBookCSanPin-Regular"/>
                <w:sz w:val="20"/>
                <w:szCs w:val="20"/>
              </w:rPr>
              <w:t xml:space="preserve"> личности профессионала. Оздоровительные системы физического воспитания и их роль в формировании здорового образа жизни, сохранения долголетия, предупреждение профессиональных заболеваний и вредных привычек. </w:t>
            </w:r>
          </w:p>
          <w:p w:rsidR="003A664D" w:rsidRPr="00332041" w:rsidRDefault="003A664D" w:rsidP="0048241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Владение информацией о Всероссийском физкультурно-</w:t>
            </w:r>
          </w:p>
          <w:p w:rsidR="003A664D" w:rsidRPr="00332041" w:rsidRDefault="003A664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спортивном комплексе «Готов к труду и обороне» (ГТО). Требования к технике безопасности при занятиях физическими упражнениями</w:t>
            </w:r>
          </w:p>
          <w:p w:rsidR="003A664D" w:rsidRPr="00332041" w:rsidRDefault="003A664D" w:rsidP="0048241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 xml:space="preserve">Мотивация и целенаправленность самостоятельных занятий, их формы и содержание. Организация занятий различной направленности. Основные принципы построения самостоятельных занятий и их гигиена. Коррекция фигуры. Основные признаки утомления. Тесты для определения оптимальной нагрузки.  </w:t>
            </w:r>
            <w:proofErr w:type="spellStart"/>
            <w:r w:rsidRPr="00332041">
              <w:rPr>
                <w:rFonts w:eastAsia="SchoolBookCSanPin-Regular"/>
                <w:sz w:val="20"/>
                <w:szCs w:val="20"/>
              </w:rPr>
              <w:t>Сенситивность</w:t>
            </w:r>
            <w:proofErr w:type="spellEnd"/>
            <w:r w:rsidRPr="00332041">
              <w:rPr>
                <w:rFonts w:eastAsia="SchoolBookCSanPin-Regular"/>
                <w:sz w:val="20"/>
                <w:szCs w:val="20"/>
              </w:rPr>
              <w:t xml:space="preserve"> в развитии профилирующих двигательных качеств</w:t>
            </w:r>
          </w:p>
          <w:p w:rsidR="003A664D" w:rsidRPr="00332041" w:rsidRDefault="003A664D" w:rsidP="0048241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</w:p>
          <w:p w:rsidR="003A664D" w:rsidRPr="00332041" w:rsidRDefault="003A664D" w:rsidP="0048241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 xml:space="preserve">Использование  методов стандартов, антропометрических индексов, номограмм, функциональных проб, упражнений </w:t>
            </w:r>
            <w:proofErr w:type="gramStart"/>
            <w:r w:rsidRPr="00332041">
              <w:rPr>
                <w:rFonts w:eastAsia="SchoolBookCSanPin-Regular"/>
                <w:sz w:val="20"/>
                <w:szCs w:val="20"/>
              </w:rPr>
              <w:t>–т</w:t>
            </w:r>
            <w:proofErr w:type="gramEnd"/>
            <w:r w:rsidRPr="00332041">
              <w:rPr>
                <w:rFonts w:eastAsia="SchoolBookCSanPin-Regular"/>
                <w:sz w:val="20"/>
                <w:szCs w:val="20"/>
              </w:rPr>
              <w:t>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:rsidR="003A664D" w:rsidRPr="00332041" w:rsidRDefault="003A664D" w:rsidP="0048241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lastRenderedPageBreak/>
              <w:t>Коррекция в содержания и методики занятий физическими упражнениями и спортом по результатам показателей контроля.</w:t>
            </w:r>
          </w:p>
          <w:p w:rsidR="003A664D" w:rsidRPr="00332041" w:rsidRDefault="003A664D" w:rsidP="0048241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>Средства физической культуры в регулировании работоспособности. Психофизиологическая характеристика будущей производственной деятельности и учебного труда студентов. Ди</w:t>
            </w:r>
            <w:r w:rsidRPr="00332041">
              <w:rPr>
                <w:rStyle w:val="22"/>
                <w:sz w:val="20"/>
                <w:szCs w:val="20"/>
              </w:rPr>
              <w:softHyphen/>
      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:rsidR="003A664D" w:rsidRPr="00332041" w:rsidRDefault="003A664D" w:rsidP="0048241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>Аутотренинг и его использование для повышения работоспособности.</w:t>
            </w:r>
          </w:p>
          <w:p w:rsidR="003A664D" w:rsidRPr="00332041" w:rsidRDefault="003A664D" w:rsidP="0048241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      </w:r>
            <w:r w:rsidRPr="00332041">
              <w:rPr>
                <w:rStyle w:val="22"/>
                <w:sz w:val="20"/>
                <w:szCs w:val="20"/>
              </w:rPr>
              <w:softHyphen/>
              <w:t>гических функций, к которым профессия (специальность) предъявляет повышенные требования.</w:t>
            </w:r>
          </w:p>
          <w:p w:rsidR="003A664D" w:rsidRPr="00332041" w:rsidRDefault="003A664D" w:rsidP="004824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A664D" w:rsidRPr="00332041" w:rsidTr="0048241D">
        <w:trPr>
          <w:trHeight w:val="426"/>
        </w:trPr>
        <w:tc>
          <w:tcPr>
            <w:tcW w:w="1838" w:type="dxa"/>
            <w:vMerge/>
            <w:shd w:val="clear" w:color="auto" w:fill="auto"/>
          </w:tcPr>
          <w:p w:rsidR="003A664D" w:rsidRPr="00332041" w:rsidRDefault="003A664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A664D" w:rsidRPr="00332041" w:rsidRDefault="0048241D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>
              <w:rPr>
                <w:rFonts w:eastAsia="SchoolBookCSanPin-Regular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3A664D" w:rsidRPr="00332041" w:rsidRDefault="0048241D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 xml:space="preserve">Самоконтроль, его основные методы, показатели и критерии </w:t>
            </w:r>
            <w:proofErr w:type="gramStart"/>
            <w:r w:rsidRPr="00332041">
              <w:rPr>
                <w:rFonts w:eastAsia="SchoolBookCSanPin-Regular"/>
                <w:sz w:val="20"/>
                <w:szCs w:val="20"/>
              </w:rPr>
              <w:t>оценки</w:t>
            </w:r>
            <w:proofErr w:type="gramEnd"/>
            <w:r w:rsidRPr="00332041">
              <w:rPr>
                <w:rFonts w:eastAsia="SchoolBookCSanPin-Regular"/>
                <w:sz w:val="20"/>
                <w:szCs w:val="20"/>
              </w:rPr>
              <w:t xml:space="preserve"> </w:t>
            </w:r>
            <w:r w:rsidR="003A664D" w:rsidRPr="00332041">
              <w:rPr>
                <w:rFonts w:eastAsia="SchoolBookCSanPin-Regular"/>
                <w:sz w:val="20"/>
                <w:szCs w:val="2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</w:t>
            </w:r>
          </w:p>
        </w:tc>
        <w:tc>
          <w:tcPr>
            <w:tcW w:w="1134" w:type="dxa"/>
            <w:vMerge/>
            <w:shd w:val="clear" w:color="auto" w:fill="auto"/>
          </w:tcPr>
          <w:p w:rsidR="003A664D" w:rsidRPr="00332041" w:rsidRDefault="003A664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3A664D" w:rsidRPr="00332041" w:rsidRDefault="003A664D" w:rsidP="004824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A664D" w:rsidRPr="00332041" w:rsidTr="0048241D">
        <w:trPr>
          <w:trHeight w:val="426"/>
        </w:trPr>
        <w:tc>
          <w:tcPr>
            <w:tcW w:w="1838" w:type="dxa"/>
            <w:vMerge/>
            <w:shd w:val="clear" w:color="auto" w:fill="auto"/>
          </w:tcPr>
          <w:p w:rsidR="003A664D" w:rsidRPr="00332041" w:rsidRDefault="003A664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A664D" w:rsidRPr="00332041" w:rsidRDefault="003A664D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A664D" w:rsidRPr="00332041" w:rsidRDefault="003A664D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64D" w:rsidRPr="00332041" w:rsidRDefault="003A664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3A664D" w:rsidRPr="00332041" w:rsidRDefault="003A664D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426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FFFFFF"/>
          </w:tcPr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426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Определить уровень собственного здоровья по тестам.</w:t>
            </w:r>
          </w:p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  <w:r w:rsidRPr="00332041">
              <w:rPr>
                <w:rFonts w:eastAsia="SchoolBookCSanPin-Regular"/>
                <w:sz w:val="20"/>
                <w:szCs w:val="20"/>
              </w:rPr>
              <w:t>Составить комплексы упражнений утренней и производственной гимнастики.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52"/>
        </w:trPr>
        <w:tc>
          <w:tcPr>
            <w:tcW w:w="18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1134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06BC" w:rsidRPr="00332041" w:rsidTr="00952AFC">
        <w:trPr>
          <w:trHeight w:val="285"/>
        </w:trPr>
        <w:tc>
          <w:tcPr>
            <w:tcW w:w="10314" w:type="dxa"/>
            <w:gridSpan w:val="3"/>
            <w:shd w:val="clear" w:color="auto" w:fill="auto"/>
          </w:tcPr>
          <w:p w:rsidR="000706BC" w:rsidRPr="00332041" w:rsidRDefault="000706BC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Раздел 2. Легкая атлетика</w:t>
            </w:r>
          </w:p>
        </w:tc>
        <w:tc>
          <w:tcPr>
            <w:tcW w:w="1134" w:type="dxa"/>
            <w:shd w:val="clear" w:color="auto" w:fill="auto"/>
          </w:tcPr>
          <w:p w:rsidR="000706BC" w:rsidRPr="00332041" w:rsidRDefault="000706B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8" w:type="dxa"/>
            <w:shd w:val="clear" w:color="auto" w:fill="FFFFFF"/>
          </w:tcPr>
          <w:p w:rsidR="000706BC" w:rsidRPr="00332041" w:rsidRDefault="000706B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41D" w:rsidRPr="00332041" w:rsidTr="0048241D">
        <w:trPr>
          <w:trHeight w:val="274"/>
        </w:trPr>
        <w:tc>
          <w:tcPr>
            <w:tcW w:w="1838" w:type="dxa"/>
            <w:vMerge w:val="restart"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2.1. Бег на короткие дистанции.  Прыжок в длину с места.</w:t>
            </w:r>
          </w:p>
        </w:tc>
        <w:tc>
          <w:tcPr>
            <w:tcW w:w="538" w:type="dxa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      </w:r>
          </w:p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30,60,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2041">
                <w:rPr>
                  <w:sz w:val="20"/>
                  <w:szCs w:val="20"/>
                </w:rPr>
                <w:t>100 м</w:t>
              </w:r>
            </w:smartTag>
            <w:r w:rsidRPr="00332041">
              <w:rPr>
                <w:sz w:val="20"/>
                <w:szCs w:val="20"/>
              </w:rPr>
              <w:t xml:space="preserve">, эстафетный бег 4´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2041">
                <w:rPr>
                  <w:sz w:val="20"/>
                  <w:szCs w:val="20"/>
                </w:rPr>
                <w:t>100 м</w:t>
              </w:r>
            </w:smartTag>
            <w:r w:rsidRPr="00332041">
              <w:rPr>
                <w:sz w:val="20"/>
                <w:szCs w:val="20"/>
              </w:rPr>
              <w:t xml:space="preserve">, 4´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32041">
                <w:rPr>
                  <w:sz w:val="20"/>
                  <w:szCs w:val="20"/>
                </w:rPr>
                <w:t>400 м</w:t>
              </w:r>
            </w:smartTag>
            <w:r w:rsidRPr="00332041">
              <w:rPr>
                <w:sz w:val="20"/>
                <w:szCs w:val="20"/>
              </w:rPr>
              <w:t xml:space="preserve">; бега по прямой с различной скоростью, равномерного бега на дистанцию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332041">
                <w:rPr>
                  <w:sz w:val="20"/>
                  <w:szCs w:val="20"/>
                </w:rPr>
                <w:t>2 000 м</w:t>
              </w:r>
            </w:smartTag>
            <w:r w:rsidRPr="00332041">
              <w:rPr>
                <w:sz w:val="20"/>
                <w:szCs w:val="20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332041">
                <w:rPr>
                  <w:sz w:val="20"/>
                  <w:szCs w:val="20"/>
                </w:rPr>
                <w:t>3 000 м</w:t>
              </w:r>
            </w:smartTag>
            <w:r w:rsidRPr="00332041">
              <w:rPr>
                <w:sz w:val="20"/>
                <w:szCs w:val="20"/>
              </w:rPr>
              <w:t xml:space="preserve"> (юноши). 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перекидной. Метание гранаты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32041">
                <w:rPr>
                  <w:sz w:val="20"/>
                  <w:szCs w:val="20"/>
                </w:rPr>
                <w:t>500 г</w:t>
              </w:r>
            </w:smartTag>
            <w:r w:rsidRPr="00332041">
              <w:rPr>
                <w:sz w:val="20"/>
                <w:szCs w:val="20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332041">
                <w:rPr>
                  <w:sz w:val="20"/>
                  <w:szCs w:val="20"/>
                </w:rPr>
                <w:t>700 г</w:t>
              </w:r>
            </w:smartTag>
            <w:r w:rsidRPr="00332041">
              <w:rPr>
                <w:sz w:val="20"/>
                <w:szCs w:val="20"/>
              </w:rPr>
              <w:t xml:space="preserve"> (юноши); сдача контрольных нормативов</w:t>
            </w:r>
          </w:p>
        </w:tc>
      </w:tr>
      <w:tr w:rsidR="0048241D" w:rsidRPr="00332041" w:rsidTr="0048241D">
        <w:trPr>
          <w:trHeight w:val="381"/>
        </w:trPr>
        <w:tc>
          <w:tcPr>
            <w:tcW w:w="1838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8241D" w:rsidRPr="00244083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Обучение техники бега  на короткие дистанции </w:t>
            </w:r>
            <w:proofErr w:type="gramStart"/>
            <w:r w:rsidRPr="00332041">
              <w:rPr>
                <w:bCs/>
                <w:sz w:val="20"/>
                <w:szCs w:val="20"/>
              </w:rPr>
              <w:t>:в</w:t>
            </w:r>
            <w:proofErr w:type="gramEnd"/>
            <w:r w:rsidRPr="00332041">
              <w:rPr>
                <w:bCs/>
                <w:sz w:val="20"/>
                <w:szCs w:val="20"/>
              </w:rPr>
              <w:t>ысокий и низкий старт., стартовый разгон, финиширование;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41D" w:rsidRPr="00332041" w:rsidTr="0048241D">
        <w:trPr>
          <w:trHeight w:val="210"/>
        </w:trPr>
        <w:tc>
          <w:tcPr>
            <w:tcW w:w="1838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Бег,30,60,100 м.</w:t>
            </w:r>
          </w:p>
        </w:tc>
        <w:tc>
          <w:tcPr>
            <w:tcW w:w="1134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41D" w:rsidRPr="00332041" w:rsidTr="0048241D">
        <w:trPr>
          <w:trHeight w:val="180"/>
        </w:trPr>
        <w:tc>
          <w:tcPr>
            <w:tcW w:w="1838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техники прыжка в длину с места.</w:t>
            </w:r>
            <w:r w:rsidRPr="00332041">
              <w:rPr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41D" w:rsidRPr="00332041" w:rsidTr="0048241D">
        <w:trPr>
          <w:trHeight w:val="225"/>
        </w:trPr>
        <w:tc>
          <w:tcPr>
            <w:tcW w:w="1838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Повышение уровня ОФП (специальные беговые упражнения).</w:t>
            </w:r>
          </w:p>
        </w:tc>
        <w:tc>
          <w:tcPr>
            <w:tcW w:w="1134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41D" w:rsidRPr="00332041" w:rsidTr="0048241D">
        <w:trPr>
          <w:trHeight w:val="480"/>
        </w:trPr>
        <w:tc>
          <w:tcPr>
            <w:tcW w:w="1838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Развитие и совершенствование физических качеств (быстроты, координации движений, ловкости и т.д.)</w:t>
            </w:r>
          </w:p>
        </w:tc>
        <w:tc>
          <w:tcPr>
            <w:tcW w:w="1134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41D" w:rsidRPr="00332041" w:rsidTr="0048241D">
        <w:trPr>
          <w:trHeight w:val="330"/>
        </w:trPr>
        <w:tc>
          <w:tcPr>
            <w:tcW w:w="1838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134" w:type="dxa"/>
            <w:vMerge/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41D" w:rsidRPr="00332041" w:rsidTr="0048241D">
        <w:trPr>
          <w:trHeight w:val="270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выполнения специальных упражнений.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67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2.2. Бег на короткие дистанции. Прыжки в длину способом «согнув ноги».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67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E21DC" w:rsidRPr="0048241D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короткие дистанции (старт, разбег, финиширование).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67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техники прыжка в длину способом «согнув ноги».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67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Повышение уровня ОФП.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67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Закрепление знаний по правилам судейства в лёгкой атлетике.  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67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короткие дистанции и прыжки в длину с разбега способом «согнув ноги».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216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Закрепление техники выполнения общих физических упражнений.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8241D" w:rsidRPr="00332041" w:rsidTr="0048241D">
        <w:trPr>
          <w:trHeight w:val="221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48241D" w:rsidRPr="00332041" w:rsidRDefault="0048241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15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2.3. Бег на средние дистанции.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Метание гранаты</w:t>
            </w:r>
          </w:p>
          <w:p w:rsidR="00244083" w:rsidRPr="00332041" w:rsidRDefault="00244083" w:rsidP="0048241D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15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21DC" w:rsidRPr="00BE21DC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техникой бега на средние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15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21DC" w:rsidRPr="00BE21DC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Бег по прямой с различной скоростью, равномерный  бег 500,800,1000 м.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15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21DC" w:rsidRPr="00BE21DC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техники метания гранаты весом 500 гр</w:t>
            </w:r>
            <w:proofErr w:type="gramStart"/>
            <w:r w:rsidRPr="00332041">
              <w:rPr>
                <w:bCs/>
                <w:sz w:val="20"/>
                <w:szCs w:val="20"/>
              </w:rPr>
              <w:t>.(</w:t>
            </w:r>
            <w:proofErr w:type="gramEnd"/>
            <w:r w:rsidRPr="00332041">
              <w:rPr>
                <w:bCs/>
                <w:sz w:val="20"/>
                <w:szCs w:val="20"/>
              </w:rPr>
              <w:t>девушки)и700 гр.(юноши) 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15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21DC" w:rsidRPr="00BE21DC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Повышение уровня ОФП.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15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21DC" w:rsidRPr="00332041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Закрепление знаний по правилам судейства в лёгкой атлетике.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215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21D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E21DC" w:rsidRPr="00BE21DC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средние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прыжок в длину с разбега.</w:t>
            </w: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01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2.4. Бег на длинные дистанции.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101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23-24</w:t>
            </w:r>
          </w:p>
        </w:tc>
        <w:tc>
          <w:tcPr>
            <w:tcW w:w="7938" w:type="dxa"/>
            <w:shd w:val="clear" w:color="auto" w:fill="auto"/>
          </w:tcPr>
          <w:p w:rsidR="00BE21DC" w:rsidRPr="00BE21DC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Равномерный бег на дистанции 2000 </w:t>
            </w:r>
            <w:proofErr w:type="gramStart"/>
            <w:r w:rsidRPr="00332041">
              <w:rPr>
                <w:bCs/>
                <w:sz w:val="20"/>
                <w:szCs w:val="20"/>
              </w:rPr>
              <w:t>м(</w:t>
            </w:r>
            <w:proofErr w:type="gramEnd"/>
            <w:r w:rsidRPr="00332041">
              <w:rPr>
                <w:bCs/>
                <w:sz w:val="20"/>
                <w:szCs w:val="20"/>
              </w:rPr>
              <w:t xml:space="preserve">девушки) 3000 м (юноши); 5000 м. 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101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25-26</w:t>
            </w:r>
          </w:p>
        </w:tc>
        <w:tc>
          <w:tcPr>
            <w:tcW w:w="7938" w:type="dxa"/>
            <w:shd w:val="clear" w:color="auto" w:fill="auto"/>
          </w:tcPr>
          <w:p w:rsidR="00BE21DC" w:rsidRPr="00BE21DC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Овладение техникой старта, финиширования, тактика прохождения длинной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101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27-28</w:t>
            </w:r>
          </w:p>
        </w:tc>
        <w:tc>
          <w:tcPr>
            <w:tcW w:w="7938" w:type="dxa"/>
            <w:shd w:val="clear" w:color="auto" w:fill="auto"/>
          </w:tcPr>
          <w:p w:rsidR="00BE21DC" w:rsidRPr="00BE21DC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по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101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29-30</w:t>
            </w:r>
          </w:p>
        </w:tc>
        <w:tc>
          <w:tcPr>
            <w:tcW w:w="7938" w:type="dxa"/>
            <w:shd w:val="clear" w:color="auto" w:fill="auto"/>
          </w:tcPr>
          <w:p w:rsidR="00BE21DC" w:rsidRPr="00BE21DC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метания гранаты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101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7938" w:type="dxa"/>
            <w:shd w:val="clear" w:color="auto" w:fill="auto"/>
          </w:tcPr>
          <w:p w:rsidR="00BE21DC" w:rsidRPr="00332041" w:rsidRDefault="00BE21DC" w:rsidP="00BE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Разучивание комплексов специальных упражнений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643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33-34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Развитие выносливости.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49"/>
        </w:trPr>
        <w:tc>
          <w:tcPr>
            <w:tcW w:w="1838" w:type="dxa"/>
            <w:vMerge w:val="restart"/>
            <w:shd w:val="clear" w:color="auto" w:fill="auto"/>
          </w:tcPr>
          <w:p w:rsidR="000706BC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2.5.  Бег на короткие, средние и длинные дистанции.</w:t>
            </w:r>
          </w:p>
          <w:p w:rsidR="000706BC" w:rsidRPr="000706BC" w:rsidRDefault="000706BC" w:rsidP="000706BC">
            <w:pPr>
              <w:rPr>
                <w:sz w:val="20"/>
                <w:szCs w:val="20"/>
              </w:rPr>
            </w:pPr>
          </w:p>
          <w:p w:rsidR="00244083" w:rsidRPr="000706BC" w:rsidRDefault="00244083" w:rsidP="000706BC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0706BC" w:rsidRDefault="00244083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149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332041" w:rsidRDefault="000706B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0706BC" w:rsidRPr="00332041" w:rsidRDefault="000706BC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контрольного норматива: бег 60 метров на время.</w:t>
            </w:r>
          </w:p>
          <w:p w:rsidR="00BE21DC" w:rsidRPr="000706BC" w:rsidRDefault="000706BC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Выполнение К.Н.: прыжка в длину с разбега способом «согнув ноги». 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149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332041" w:rsidRDefault="000706B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:rsidR="000706BC" w:rsidRPr="00332041" w:rsidRDefault="000706BC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К.Н. метание гранаты</w:t>
            </w:r>
          </w:p>
          <w:p w:rsidR="00BE21DC" w:rsidRPr="000706BC" w:rsidRDefault="000706BC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332041">
                <w:rPr>
                  <w:bCs/>
                  <w:sz w:val="20"/>
                  <w:szCs w:val="20"/>
                </w:rPr>
                <w:t>500 метров</w:t>
              </w:r>
            </w:smartTag>
            <w:r w:rsidRPr="00332041">
              <w:rPr>
                <w:bCs/>
                <w:sz w:val="20"/>
                <w:szCs w:val="20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332041">
                <w:rPr>
                  <w:bCs/>
                  <w:sz w:val="20"/>
                  <w:szCs w:val="20"/>
                </w:rPr>
                <w:t>1000 метров</w:t>
              </w:r>
            </w:smartTag>
            <w:r w:rsidRPr="00332041">
              <w:rPr>
                <w:bCs/>
                <w:sz w:val="20"/>
                <w:szCs w:val="20"/>
              </w:rPr>
              <w:t xml:space="preserve"> – юноши,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1DC" w:rsidRPr="00332041" w:rsidTr="0048241D">
        <w:trPr>
          <w:trHeight w:val="149"/>
        </w:trPr>
        <w:tc>
          <w:tcPr>
            <w:tcW w:w="1838" w:type="dxa"/>
            <w:vMerge/>
            <w:shd w:val="clear" w:color="auto" w:fill="auto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E21DC" w:rsidRPr="00332041" w:rsidRDefault="000706B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938" w:type="dxa"/>
            <w:shd w:val="clear" w:color="auto" w:fill="auto"/>
          </w:tcPr>
          <w:p w:rsidR="000706BC" w:rsidRPr="00332041" w:rsidRDefault="000706BC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К.Н.- бег 2000</w:t>
            </w:r>
            <w:proofErr w:type="gramStart"/>
            <w:r w:rsidRPr="00332041">
              <w:rPr>
                <w:bCs/>
                <w:sz w:val="20"/>
                <w:szCs w:val="20"/>
              </w:rPr>
              <w:t>м(</w:t>
            </w:r>
            <w:proofErr w:type="gramEnd"/>
            <w:r w:rsidRPr="00332041">
              <w:rPr>
                <w:bCs/>
                <w:sz w:val="20"/>
                <w:szCs w:val="20"/>
              </w:rPr>
              <w:t>девушки)3000м (юноши)</w:t>
            </w:r>
          </w:p>
          <w:p w:rsidR="00BE21DC" w:rsidRPr="000706BC" w:rsidRDefault="000706BC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короткие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BE21DC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BE21DC" w:rsidRPr="00332041" w:rsidRDefault="00BE21D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681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0706BC" w:rsidRDefault="000706BC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техники бега на средние дистанции. 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длинные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63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Составление комплексов упражнений.</w:t>
            </w:r>
          </w:p>
          <w:p w:rsidR="00244083" w:rsidRPr="000706BC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06BC" w:rsidRPr="00332041" w:rsidTr="00952AFC">
        <w:trPr>
          <w:trHeight w:val="627"/>
        </w:trPr>
        <w:tc>
          <w:tcPr>
            <w:tcW w:w="10314" w:type="dxa"/>
            <w:gridSpan w:val="3"/>
            <w:shd w:val="clear" w:color="auto" w:fill="auto"/>
          </w:tcPr>
          <w:p w:rsidR="000706BC" w:rsidRPr="00332041" w:rsidRDefault="000706BC" w:rsidP="0007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Раздел 3. Лыжная подготовка</w:t>
            </w:r>
          </w:p>
        </w:tc>
        <w:tc>
          <w:tcPr>
            <w:tcW w:w="1134" w:type="dxa"/>
            <w:shd w:val="clear" w:color="auto" w:fill="auto"/>
          </w:tcPr>
          <w:p w:rsidR="000706BC" w:rsidRPr="00332041" w:rsidRDefault="000706BC" w:rsidP="009D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D1C9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:rsidR="000706BC" w:rsidRPr="00332041" w:rsidRDefault="000706B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1129B2">
        <w:trPr>
          <w:trHeight w:val="422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3.1. Техника попеременного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хода. 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Техника подъёмов и спуска в «основной стойке».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244083" w:rsidRPr="00332041" w:rsidRDefault="00244083" w:rsidP="0048241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>Решает оздоровительные задачи, задачи активного отдыха. Увеличивает резерв</w:t>
            </w:r>
            <w:r w:rsidRPr="00332041">
              <w:rPr>
                <w:rStyle w:val="22"/>
                <w:sz w:val="20"/>
                <w:szCs w:val="20"/>
              </w:rPr>
              <w:softHyphen/>
              <w:t xml:space="preserve">ные возможности сердечно-сосудистой и дыхательной систем, повышает защитные функции организма. Совершенствует силовую выносливость, координацию </w:t>
            </w:r>
            <w:r w:rsidRPr="00332041">
              <w:rPr>
                <w:rStyle w:val="22"/>
                <w:sz w:val="20"/>
                <w:szCs w:val="20"/>
              </w:rPr>
              <w:lastRenderedPageBreak/>
              <w:t>движений. Воспитывает смелость, выдержку, упорство в достижении цели.</w:t>
            </w:r>
          </w:p>
          <w:p w:rsidR="00244083" w:rsidRPr="00332041" w:rsidRDefault="00244083" w:rsidP="0048241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22"/>
                <w:sz w:val="20"/>
                <w:szCs w:val="20"/>
              </w:rPr>
      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      </w:r>
            <w:r w:rsidRPr="00332041">
              <w:rPr>
                <w:rStyle w:val="22"/>
                <w:sz w:val="20"/>
                <w:szCs w:val="20"/>
              </w:rPr>
              <w:softHyphen/>
              <w:t>ниширование и др. Прохождение дистанции до 3 км (девушки) и 5 км (юноши). Основ</w:t>
            </w:r>
            <w:r w:rsidRPr="00332041">
              <w:rPr>
                <w:rStyle w:val="22"/>
                <w:sz w:val="20"/>
                <w:szCs w:val="20"/>
              </w:rPr>
              <w:softHyphen/>
      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      </w:r>
          </w:p>
          <w:p w:rsidR="009D1C9C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 xml:space="preserve">Сдача на оценку техники лыжных ходов. </w:t>
            </w:r>
          </w:p>
          <w:p w:rsidR="009D1C9C" w:rsidRPr="009D1C9C" w:rsidRDefault="009D1C9C" w:rsidP="009D1C9C">
            <w:pPr>
              <w:rPr>
                <w:sz w:val="20"/>
                <w:szCs w:val="20"/>
              </w:rPr>
            </w:pPr>
          </w:p>
          <w:p w:rsidR="009D1C9C" w:rsidRPr="009D1C9C" w:rsidRDefault="009D1C9C" w:rsidP="009D1C9C">
            <w:pPr>
              <w:rPr>
                <w:sz w:val="20"/>
                <w:szCs w:val="20"/>
              </w:rPr>
            </w:pPr>
          </w:p>
          <w:p w:rsidR="009D1C9C" w:rsidRPr="009D1C9C" w:rsidRDefault="009D1C9C" w:rsidP="009D1C9C">
            <w:pPr>
              <w:rPr>
                <w:sz w:val="20"/>
                <w:szCs w:val="20"/>
              </w:rPr>
            </w:pPr>
          </w:p>
          <w:p w:rsidR="009D1C9C" w:rsidRPr="009D1C9C" w:rsidRDefault="009D1C9C" w:rsidP="009D1C9C">
            <w:pPr>
              <w:rPr>
                <w:sz w:val="20"/>
                <w:szCs w:val="20"/>
              </w:rPr>
            </w:pPr>
          </w:p>
          <w:p w:rsidR="009D1C9C" w:rsidRPr="009D1C9C" w:rsidRDefault="009D1C9C" w:rsidP="009D1C9C">
            <w:pPr>
              <w:rPr>
                <w:sz w:val="20"/>
                <w:szCs w:val="20"/>
              </w:rPr>
            </w:pPr>
          </w:p>
          <w:p w:rsidR="009D1C9C" w:rsidRPr="009D1C9C" w:rsidRDefault="009D1C9C" w:rsidP="009D1C9C">
            <w:pPr>
              <w:rPr>
                <w:sz w:val="20"/>
                <w:szCs w:val="20"/>
              </w:rPr>
            </w:pPr>
          </w:p>
          <w:p w:rsidR="009D1C9C" w:rsidRPr="009D1C9C" w:rsidRDefault="009D1C9C" w:rsidP="009D1C9C">
            <w:pPr>
              <w:rPr>
                <w:sz w:val="20"/>
                <w:szCs w:val="20"/>
              </w:rPr>
            </w:pPr>
          </w:p>
          <w:p w:rsidR="009D1C9C" w:rsidRPr="009D1C9C" w:rsidRDefault="009D1C9C" w:rsidP="009D1C9C">
            <w:pPr>
              <w:rPr>
                <w:sz w:val="20"/>
                <w:szCs w:val="20"/>
              </w:rPr>
            </w:pPr>
          </w:p>
          <w:p w:rsidR="00244083" w:rsidRPr="009D1C9C" w:rsidRDefault="00244083" w:rsidP="009D1C9C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</w:tr>
      <w:tr w:rsidR="001129B2" w:rsidRPr="00332041" w:rsidTr="001129B2">
        <w:trPr>
          <w:trHeight w:val="223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7938" w:type="dxa"/>
            <w:shd w:val="clear" w:color="auto" w:fill="auto"/>
          </w:tcPr>
          <w:p w:rsidR="001129B2" w:rsidRPr="00332041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Выполнение техники попеременного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хода.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spacing w:line="230" w:lineRule="exact"/>
              <w:ind w:firstLine="320"/>
              <w:jc w:val="both"/>
              <w:rPr>
                <w:rStyle w:val="22"/>
                <w:sz w:val="20"/>
                <w:szCs w:val="20"/>
              </w:rPr>
            </w:pPr>
          </w:p>
        </w:tc>
      </w:tr>
      <w:tr w:rsidR="001129B2" w:rsidRPr="00332041" w:rsidTr="0048241D">
        <w:trPr>
          <w:trHeight w:val="419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1129B2" w:rsidRPr="00332041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техники подъёмов «</w:t>
            </w:r>
            <w:proofErr w:type="spellStart"/>
            <w:r w:rsidRPr="00332041">
              <w:rPr>
                <w:bCs/>
                <w:sz w:val="20"/>
                <w:szCs w:val="20"/>
              </w:rPr>
              <w:t>полуёлочкой</w:t>
            </w:r>
            <w:proofErr w:type="spellEnd"/>
            <w:r w:rsidRPr="00332041">
              <w:rPr>
                <w:bCs/>
                <w:sz w:val="20"/>
                <w:szCs w:val="20"/>
              </w:rPr>
              <w:t>» и «елочкой», и спуска в «основной стойке».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spacing w:line="230" w:lineRule="exact"/>
              <w:ind w:firstLine="320"/>
              <w:jc w:val="both"/>
              <w:rPr>
                <w:rStyle w:val="22"/>
                <w:sz w:val="20"/>
                <w:szCs w:val="20"/>
              </w:rPr>
            </w:pPr>
          </w:p>
        </w:tc>
      </w:tr>
      <w:tr w:rsidR="001129B2" w:rsidRPr="00332041" w:rsidTr="001129B2">
        <w:trPr>
          <w:trHeight w:val="307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7938" w:type="dxa"/>
            <w:shd w:val="clear" w:color="auto" w:fill="auto"/>
          </w:tcPr>
          <w:p w:rsidR="001129B2" w:rsidRPr="00332041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Применение изученных способов передвижения на учебно-тренировочном круге.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spacing w:line="230" w:lineRule="exact"/>
              <w:ind w:firstLine="320"/>
              <w:jc w:val="both"/>
              <w:rPr>
                <w:rStyle w:val="22"/>
                <w:sz w:val="20"/>
                <w:szCs w:val="20"/>
              </w:rPr>
            </w:pPr>
          </w:p>
        </w:tc>
      </w:tr>
      <w:tr w:rsidR="001129B2" w:rsidRPr="00332041" w:rsidTr="0048241D">
        <w:trPr>
          <w:trHeight w:val="419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:rsidR="001129B2" w:rsidRPr="00332041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и закрепление технике лыжных ходов на учебном круге.</w:t>
            </w:r>
          </w:p>
          <w:p w:rsidR="001129B2" w:rsidRPr="00332041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и закрепление технике подъема и спусков.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spacing w:line="230" w:lineRule="exact"/>
              <w:ind w:firstLine="320"/>
              <w:jc w:val="both"/>
              <w:rPr>
                <w:rStyle w:val="22"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265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1129B2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1129B2" w:rsidRDefault="001129B2" w:rsidP="001129B2">
            <w:pPr>
              <w:rPr>
                <w:sz w:val="20"/>
                <w:szCs w:val="20"/>
              </w:rPr>
            </w:pPr>
          </w:p>
          <w:p w:rsidR="001129B2" w:rsidRPr="001129B2" w:rsidRDefault="001129B2" w:rsidP="001129B2">
            <w:pPr>
              <w:rPr>
                <w:sz w:val="20"/>
                <w:szCs w:val="20"/>
              </w:rPr>
            </w:pPr>
          </w:p>
          <w:p w:rsidR="00244083" w:rsidRPr="001129B2" w:rsidRDefault="00244083" w:rsidP="001129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330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Тема3.2. Техника одновременного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бесшажного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 и одношажного ходов, подъёмов «</w:t>
            </w:r>
            <w:proofErr w:type="spellStart"/>
            <w:r w:rsidRPr="00332041">
              <w:rPr>
                <w:bCs/>
                <w:sz w:val="20"/>
                <w:szCs w:val="20"/>
              </w:rPr>
              <w:t>полуёлочкой</w:t>
            </w:r>
            <w:proofErr w:type="spellEnd"/>
            <w:r w:rsidRPr="00332041">
              <w:rPr>
                <w:bCs/>
                <w:sz w:val="20"/>
                <w:szCs w:val="20"/>
              </w:rPr>
              <w:t>» и «ёлочкой».</w:t>
            </w:r>
          </w:p>
        </w:tc>
        <w:tc>
          <w:tcPr>
            <w:tcW w:w="538" w:type="dxa"/>
          </w:tcPr>
          <w:p w:rsidR="00244083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br/>
              <w:t>43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 Овладение техникой одновременного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бесшажного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хода, спуска в «основной стойке».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9B2" w:rsidRPr="00332041" w:rsidTr="0048241D">
        <w:trPr>
          <w:trHeight w:val="330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7938" w:type="dxa"/>
            <w:shd w:val="clear" w:color="auto" w:fill="auto"/>
          </w:tcPr>
          <w:p w:rsidR="001129B2" w:rsidRPr="001129B2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Овладение техникой подводящих упражнений, при обучении подъёмов и спусков  на учебном склоне.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9B2" w:rsidRPr="00332041" w:rsidTr="0048241D">
        <w:trPr>
          <w:trHeight w:val="330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1129B2" w:rsidRPr="001129B2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Применение изученных способов передвижения на учебно-тренировочном круге.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9B2" w:rsidRPr="00332041" w:rsidTr="0048241D">
        <w:trPr>
          <w:trHeight w:val="330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46</w:t>
            </w:r>
          </w:p>
        </w:tc>
        <w:tc>
          <w:tcPr>
            <w:tcW w:w="7938" w:type="dxa"/>
            <w:shd w:val="clear" w:color="auto" w:fill="auto"/>
          </w:tcPr>
          <w:p w:rsidR="001129B2" w:rsidRPr="00332041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Закрепление техники перемещения на лыжах на учебном круге.</w:t>
            </w:r>
          </w:p>
          <w:p w:rsidR="001129B2" w:rsidRPr="00332041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Воспитание выносливости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50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3.3. Совершенствование 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техники перемещения лыжных ходов.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9B2" w:rsidRPr="00332041" w:rsidTr="0048241D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7938" w:type="dxa"/>
            <w:shd w:val="clear" w:color="auto" w:fill="auto"/>
          </w:tcPr>
          <w:p w:rsidR="001129B2" w:rsidRPr="001129B2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Оценка  техники попеременного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 на учебном круге.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9B2" w:rsidRPr="00332041" w:rsidTr="0048241D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7938" w:type="dxa"/>
            <w:shd w:val="clear" w:color="auto" w:fill="auto"/>
          </w:tcPr>
          <w:p w:rsidR="001129B2" w:rsidRPr="00332041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Оценка  техники спуска в «основной стойке», подъема «ёлочкой» на учебном склоне. 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9B2" w:rsidRPr="00332041" w:rsidTr="0048241D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7938" w:type="dxa"/>
            <w:shd w:val="clear" w:color="auto" w:fill="auto"/>
          </w:tcPr>
          <w:p w:rsidR="001129B2" w:rsidRPr="00332041" w:rsidRDefault="001129B2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Оценка техники поворота «плугом» со склона средней крутизны.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9B2" w:rsidRPr="00332041" w:rsidTr="0048241D">
        <w:trPr>
          <w:trHeight w:val="250"/>
        </w:trPr>
        <w:tc>
          <w:tcPr>
            <w:tcW w:w="1838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1129B2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7938" w:type="dxa"/>
            <w:shd w:val="clear" w:color="auto" w:fill="auto"/>
          </w:tcPr>
          <w:p w:rsidR="001129B2" w:rsidRPr="00332041" w:rsidRDefault="009D1C9C" w:rsidP="0011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Прием контрольных нормативов на дистанции 3км у девушек,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32041">
                <w:rPr>
                  <w:bCs/>
                  <w:sz w:val="20"/>
                  <w:szCs w:val="20"/>
                </w:rPr>
                <w:t>5 км</w:t>
              </w:r>
            </w:smartTag>
            <w:r w:rsidRPr="00332041">
              <w:rPr>
                <w:bCs/>
                <w:sz w:val="20"/>
                <w:szCs w:val="20"/>
              </w:rPr>
              <w:t xml:space="preserve"> у юношей.</w:t>
            </w:r>
          </w:p>
        </w:tc>
        <w:tc>
          <w:tcPr>
            <w:tcW w:w="1134" w:type="dxa"/>
            <w:vMerge/>
            <w:shd w:val="clear" w:color="auto" w:fill="auto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1129B2" w:rsidRPr="00332041" w:rsidRDefault="001129B2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9D1C9C">
        <w:trPr>
          <w:trHeight w:val="513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D1C9C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  <w:p w:rsidR="00244083" w:rsidRPr="009D1C9C" w:rsidRDefault="00244083" w:rsidP="009D1C9C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техники попеременного </w:t>
            </w:r>
            <w:proofErr w:type="spellStart"/>
            <w:r w:rsidRPr="00332041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332041">
              <w:rPr>
                <w:bCs/>
                <w:sz w:val="20"/>
                <w:szCs w:val="20"/>
              </w:rPr>
              <w:t xml:space="preserve"> хода.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спуска и подъема.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300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9D1C9C">
        <w:trPr>
          <w:trHeight w:val="666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лыжного хода, выполнение комплексов упражнений на все группы мышц, воспитание выносливости.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65"/>
        </w:trPr>
        <w:tc>
          <w:tcPr>
            <w:tcW w:w="18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pStyle w:val="af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9D1C9C" w:rsidRDefault="00244083" w:rsidP="009D1C9C">
            <w:pPr>
              <w:pStyle w:val="af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1C9C">
              <w:rPr>
                <w:b/>
                <w:bCs/>
                <w:sz w:val="20"/>
                <w:szCs w:val="20"/>
              </w:rPr>
              <w:t>СПОРТИВНЫЕ  ИГРЫ</w:t>
            </w:r>
          </w:p>
        </w:tc>
        <w:tc>
          <w:tcPr>
            <w:tcW w:w="1134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 xml:space="preserve">Проведение спортивных игр способствует профессиональной двигательной подготовленности, укреплению здоровья, в том числе развитию 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</w:t>
            </w:r>
            <w:r w:rsidRPr="00332041">
              <w:rPr>
                <w:sz w:val="20"/>
                <w:szCs w:val="20"/>
              </w:rPr>
              <w:lastRenderedPageBreak/>
              <w:t>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 Умение выполнять технику игровых элементов на оценку. Участие в соревнованиях. Освоение техники самоконтроля при занятиях; умение оказывать первую помощь при травмах в игровой ситуации. Умение выполнять технику игровых элементов на оценку</w:t>
            </w:r>
          </w:p>
        </w:tc>
      </w:tr>
      <w:tr w:rsidR="009D1C9C" w:rsidRPr="00332041" w:rsidTr="00952AFC">
        <w:trPr>
          <w:trHeight w:val="165"/>
        </w:trPr>
        <w:tc>
          <w:tcPr>
            <w:tcW w:w="10314" w:type="dxa"/>
            <w:gridSpan w:val="3"/>
            <w:shd w:val="clear" w:color="auto" w:fill="auto"/>
          </w:tcPr>
          <w:p w:rsidR="009D1C9C" w:rsidRPr="00332041" w:rsidRDefault="009D1C9C" w:rsidP="009D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lastRenderedPageBreak/>
              <w:t>Раздел 4.1. Баскетбол</w:t>
            </w:r>
          </w:p>
        </w:tc>
        <w:tc>
          <w:tcPr>
            <w:tcW w:w="1134" w:type="dxa"/>
            <w:shd w:val="clear" w:color="auto" w:fill="auto"/>
          </w:tcPr>
          <w:p w:rsidR="009D1C9C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FFFFFF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69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4.1.1.</w:t>
            </w:r>
            <w:r w:rsidRPr="00332041">
              <w:rPr>
                <w:bCs/>
                <w:iCs/>
                <w:sz w:val="20"/>
                <w:szCs w:val="20"/>
              </w:rPr>
              <w:t xml:space="preserve"> Техника выполнения  ловли, ведения мяча, передачи и броска мяча в кольцо с места, в движении.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244083" w:rsidRPr="00332041" w:rsidRDefault="00244083" w:rsidP="0048241D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</w:t>
            </w:r>
            <w:proofErr w:type="gramEnd"/>
            <w:r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Правила игры</w:t>
            </w:r>
            <w:r w:rsidRPr="00332041">
              <w:rPr>
                <w:rFonts w:ascii="Times New Roman" w:hAnsi="Times New Roman" w:cs="Times New Roman"/>
                <w:sz w:val="20"/>
                <w:szCs w:val="20"/>
              </w:rPr>
              <w:t xml:space="preserve"> и правил соревнований по баскетболу</w:t>
            </w:r>
            <w:r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 Техника безопасности  при игре в баскетбол. Игра по упрощенным правилам баскетбола. Игра по правилам.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9D1C9C" w:rsidRPr="00332041" w:rsidTr="0048241D">
        <w:trPr>
          <w:trHeight w:val="169"/>
        </w:trPr>
        <w:tc>
          <w:tcPr>
            <w:tcW w:w="1838" w:type="dxa"/>
            <w:vMerge/>
            <w:shd w:val="clear" w:color="auto" w:fill="auto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938" w:type="dxa"/>
            <w:shd w:val="clear" w:color="auto" w:fill="auto"/>
          </w:tcPr>
          <w:p w:rsidR="009D1C9C" w:rsidRPr="009D1C9C" w:rsidRDefault="009D1C9C" w:rsidP="009D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Овладение техникой выполнения ловли, ведения, передачи мяча на месте и в движении, броска мяча в корзину (с места, в движении, прыжком).</w:t>
            </w:r>
          </w:p>
        </w:tc>
        <w:tc>
          <w:tcPr>
            <w:tcW w:w="1134" w:type="dxa"/>
            <w:vMerge/>
            <w:shd w:val="clear" w:color="auto" w:fill="auto"/>
          </w:tcPr>
          <w:p w:rsidR="009D1C9C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D1C9C" w:rsidRPr="00332041" w:rsidRDefault="009D1C9C" w:rsidP="0048241D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rStyle w:val="2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C" w:rsidRPr="00332041" w:rsidTr="0048241D">
        <w:trPr>
          <w:trHeight w:val="169"/>
        </w:trPr>
        <w:tc>
          <w:tcPr>
            <w:tcW w:w="1838" w:type="dxa"/>
            <w:vMerge/>
            <w:shd w:val="clear" w:color="auto" w:fill="auto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938" w:type="dxa"/>
            <w:shd w:val="clear" w:color="auto" w:fill="auto"/>
          </w:tcPr>
          <w:p w:rsidR="009D1C9C" w:rsidRPr="009D1C9C" w:rsidRDefault="009D1C9C" w:rsidP="009D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Основные направления развития физических качеств.</w:t>
            </w:r>
          </w:p>
        </w:tc>
        <w:tc>
          <w:tcPr>
            <w:tcW w:w="1134" w:type="dxa"/>
            <w:vMerge/>
            <w:shd w:val="clear" w:color="auto" w:fill="auto"/>
          </w:tcPr>
          <w:p w:rsidR="009D1C9C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D1C9C" w:rsidRPr="00332041" w:rsidRDefault="009D1C9C" w:rsidP="0048241D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rStyle w:val="2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C" w:rsidRPr="00332041" w:rsidTr="0048241D">
        <w:trPr>
          <w:trHeight w:val="169"/>
        </w:trPr>
        <w:tc>
          <w:tcPr>
            <w:tcW w:w="1838" w:type="dxa"/>
            <w:vMerge/>
            <w:shd w:val="clear" w:color="auto" w:fill="auto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938" w:type="dxa"/>
            <w:shd w:val="clear" w:color="auto" w:fill="auto"/>
          </w:tcPr>
          <w:p w:rsidR="009D1C9C" w:rsidRPr="009D1C9C" w:rsidRDefault="009D1C9C" w:rsidP="009D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Формирование ценностной ориентации и мотивации здорового образа жизни.</w:t>
            </w:r>
          </w:p>
        </w:tc>
        <w:tc>
          <w:tcPr>
            <w:tcW w:w="1134" w:type="dxa"/>
            <w:vMerge/>
            <w:shd w:val="clear" w:color="auto" w:fill="auto"/>
          </w:tcPr>
          <w:p w:rsidR="009D1C9C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D1C9C" w:rsidRPr="00332041" w:rsidRDefault="009D1C9C" w:rsidP="0048241D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rStyle w:val="2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Овладение и закрепление техникой ловли, ведения и передачи мяча в баскетболе.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89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4.1.2.</w:t>
            </w:r>
            <w:r w:rsidRPr="00332041">
              <w:rPr>
                <w:bCs/>
                <w:iCs/>
                <w:sz w:val="20"/>
                <w:szCs w:val="20"/>
              </w:rPr>
              <w:t xml:space="preserve"> Техника выполнения ведения и передачи мяча в движении, </w:t>
            </w:r>
            <w:r w:rsidRPr="00332041">
              <w:rPr>
                <w:bCs/>
                <w:iCs/>
                <w:sz w:val="20"/>
                <w:szCs w:val="20"/>
              </w:rPr>
              <w:lastRenderedPageBreak/>
              <w:t>ведение – 2 шага – бросок.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D1C9C" w:rsidRPr="00332041" w:rsidTr="0048241D">
        <w:trPr>
          <w:trHeight w:val="189"/>
        </w:trPr>
        <w:tc>
          <w:tcPr>
            <w:tcW w:w="1838" w:type="dxa"/>
            <w:vMerge/>
            <w:shd w:val="clear" w:color="auto" w:fill="auto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938" w:type="dxa"/>
            <w:shd w:val="clear" w:color="auto" w:fill="auto"/>
          </w:tcPr>
          <w:p w:rsidR="009D1C9C" w:rsidRPr="009D1C9C" w:rsidRDefault="009D1C9C" w:rsidP="009D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Закрепление техники ведения и передачи мяча в движении и броска мяча в кольцо - «ведение – 2 шага – бросок».</w:t>
            </w:r>
          </w:p>
        </w:tc>
        <w:tc>
          <w:tcPr>
            <w:tcW w:w="1134" w:type="dxa"/>
            <w:vMerge/>
            <w:shd w:val="clear" w:color="auto" w:fill="auto"/>
          </w:tcPr>
          <w:p w:rsidR="009D1C9C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D1C9C" w:rsidRPr="00332041" w:rsidTr="0048241D">
        <w:trPr>
          <w:trHeight w:val="189"/>
        </w:trPr>
        <w:tc>
          <w:tcPr>
            <w:tcW w:w="1838" w:type="dxa"/>
            <w:vMerge/>
            <w:shd w:val="clear" w:color="auto" w:fill="auto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938" w:type="dxa"/>
            <w:shd w:val="clear" w:color="auto" w:fill="auto"/>
          </w:tcPr>
          <w:p w:rsidR="009D1C9C" w:rsidRPr="009D1C9C" w:rsidRDefault="009D1C9C" w:rsidP="009D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выполнения ведения мяча, передачи и броска мяча в кольцо с места.</w:t>
            </w:r>
          </w:p>
        </w:tc>
        <w:tc>
          <w:tcPr>
            <w:tcW w:w="1134" w:type="dxa"/>
            <w:vMerge/>
            <w:shd w:val="clear" w:color="auto" w:fill="auto"/>
          </w:tcPr>
          <w:p w:rsidR="009D1C9C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D1C9C" w:rsidRPr="00332041" w:rsidTr="0048241D">
        <w:trPr>
          <w:trHeight w:val="189"/>
        </w:trPr>
        <w:tc>
          <w:tcPr>
            <w:tcW w:w="1838" w:type="dxa"/>
            <w:vMerge/>
            <w:shd w:val="clear" w:color="auto" w:fill="auto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938" w:type="dxa"/>
            <w:shd w:val="clear" w:color="auto" w:fill="auto"/>
          </w:tcPr>
          <w:p w:rsidR="009D1C9C" w:rsidRPr="009D1C9C" w:rsidRDefault="009D1C9C" w:rsidP="009D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Развитие логического мышления в баскетболе.</w:t>
            </w:r>
          </w:p>
        </w:tc>
        <w:tc>
          <w:tcPr>
            <w:tcW w:w="1134" w:type="dxa"/>
            <w:vMerge/>
            <w:shd w:val="clear" w:color="auto" w:fill="auto"/>
          </w:tcPr>
          <w:p w:rsidR="009D1C9C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D1C9C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882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D1C9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 xml:space="preserve">Совершенствование техники ведения и передачи мяча в движении, выполнение упражнения «ведение-2 </w:t>
            </w:r>
            <w:proofErr w:type="gramStart"/>
            <w:r w:rsidRPr="00332041">
              <w:rPr>
                <w:bCs/>
                <w:iCs/>
                <w:sz w:val="20"/>
                <w:szCs w:val="20"/>
              </w:rPr>
              <w:t>шага-бросок</w:t>
            </w:r>
            <w:proofErr w:type="gramEnd"/>
            <w:r w:rsidRPr="00332041">
              <w:rPr>
                <w:bCs/>
                <w:iCs/>
                <w:sz w:val="20"/>
                <w:szCs w:val="20"/>
              </w:rPr>
              <w:t>».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463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lastRenderedPageBreak/>
              <w:t>Тема 4.1.3.</w:t>
            </w:r>
            <w:r w:rsidRPr="00332041">
              <w:rPr>
                <w:bCs/>
                <w:iCs/>
                <w:sz w:val="20"/>
                <w:szCs w:val="20"/>
              </w:rPr>
              <w:t xml:space="preserve"> Техника выполнения штрафного броска, ведение, ловля и передача мяча в колоне и кругу, правила баскетбола.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463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выполнения штрафного броска, ведение, ловля и передача мяча в колоне и кругу.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F2E45" w:rsidRPr="00332041" w:rsidTr="00CF2E45">
        <w:trPr>
          <w:trHeight w:val="277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7938" w:type="dxa"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Сов</w:t>
            </w:r>
            <w:r w:rsidRPr="00332041">
              <w:rPr>
                <w:bCs/>
                <w:iCs/>
                <w:sz w:val="20"/>
                <w:szCs w:val="20"/>
              </w:rPr>
              <w:t>ершенствование техники выполнения перемещения в защитной стойке баскетболиста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F2E45" w:rsidRPr="00332041" w:rsidTr="00CF2E45">
        <w:trPr>
          <w:trHeight w:val="268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62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Закрепление техники выполнения среднего броска с места.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F2E45" w:rsidRPr="00332041" w:rsidTr="00CF2E45">
        <w:trPr>
          <w:trHeight w:val="271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Применение правил игры в баскетбол в учебной игре.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CF2E45">
        <w:trPr>
          <w:trHeight w:val="41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выполнения штрафного броска, перемещение в защитной стойке баскетболиста, правила игры в баскетбол.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70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4.1.4. Совершенствование техники владения баскетбольным мячом</w:t>
            </w:r>
            <w:r w:rsidRPr="00332041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70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 xml:space="preserve">Совершенствовать технику владения мячом. 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70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Выполнение контрольных нормативов: «ведение – 2 шага – бросок».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70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Выполнение контрольных нормативов: бросок мяча с места под кольцом.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70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Выполнение контрольных нормативов: «штрафной бросок»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70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Совершенствовать технические элементы баскетбола в учебной игре.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CF2E45">
        <w:trPr>
          <w:trHeight w:val="203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владения баскетбольным мячом.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81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Совершенствование техники владения баскетбольным мячом, выполнение комплексов специальных упражнений на развитие быстроты и координации.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2AFC" w:rsidRPr="00332041" w:rsidTr="00952AFC">
        <w:trPr>
          <w:trHeight w:val="124"/>
        </w:trPr>
        <w:tc>
          <w:tcPr>
            <w:tcW w:w="10314" w:type="dxa"/>
            <w:gridSpan w:val="3"/>
            <w:shd w:val="clear" w:color="auto" w:fill="auto"/>
          </w:tcPr>
          <w:p w:rsidR="00952AFC" w:rsidRPr="00332041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Раздел 4.2. Волейбол</w:t>
            </w:r>
          </w:p>
        </w:tc>
        <w:tc>
          <w:tcPr>
            <w:tcW w:w="1134" w:type="dxa"/>
            <w:shd w:val="clear" w:color="auto" w:fill="auto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FFFFFF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CF2E45">
        <w:trPr>
          <w:trHeight w:val="422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4.2.1. Техника перемещений, стоек, технике верхней и нижней передач двумя руками.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244083" w:rsidRPr="00332041" w:rsidRDefault="00244083" w:rsidP="0048241D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>Освоение основных игровых элементов: перемещения, стоек, верхней и нижней передач, верхней и нижней  подачи мяча.</w:t>
            </w:r>
            <w:r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Тактика нападения, тактика защиты. Правила игры</w:t>
            </w:r>
            <w:r w:rsidRPr="00332041">
              <w:rPr>
                <w:rFonts w:ascii="Times New Roman" w:hAnsi="Times New Roman" w:cs="Times New Roman"/>
                <w:sz w:val="20"/>
                <w:szCs w:val="20"/>
              </w:rPr>
              <w:t xml:space="preserve"> и правил соревнований по волейболу</w:t>
            </w:r>
            <w:r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. Техника безопасности игры. </w:t>
            </w:r>
            <w:r w:rsidRPr="00332041">
              <w:rPr>
                <w:rStyle w:val="22"/>
                <w:rFonts w:ascii="Times New Roman" w:hAnsi="Times New Roman" w:cs="Times New Roman"/>
                <w:sz w:val="20"/>
                <w:szCs w:val="20"/>
              </w:rPr>
              <w:lastRenderedPageBreak/>
              <w:t>Игра по упрощенным правилам волейбола. Игра по правилам.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255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Овладение техникой перемещения, стоек, верхней и нижней передачи мяча двумя руками. 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255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255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73</w:t>
            </w:r>
          </w:p>
        </w:tc>
        <w:tc>
          <w:tcPr>
            <w:tcW w:w="7938" w:type="dxa"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технике передачи мяча двумя руками сверху и снизу на месте и после перемещения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pStyle w:val="21"/>
              <w:shd w:val="clear" w:color="auto" w:fill="auto"/>
              <w:spacing w:after="0" w:line="230" w:lineRule="exact"/>
              <w:ind w:firstLine="320"/>
              <w:jc w:val="both"/>
              <w:rPr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Владение техникой верхней и нижней передачи мяча в волейболе.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45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lastRenderedPageBreak/>
              <w:t>Тема 4.2.2.Техника нижней подачи и приёма после неё.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145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техники нижней подачи и приёма после неё. 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145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76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Выполнение техники перемещения, стоек, верхней и нижней передач мяча двумя руками. 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145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</w:t>
            </w:r>
          </w:p>
        </w:tc>
        <w:tc>
          <w:tcPr>
            <w:tcW w:w="7938" w:type="dxa"/>
            <w:shd w:val="clear" w:color="auto" w:fill="auto"/>
          </w:tcPr>
          <w:p w:rsidR="00CF2E45" w:rsidRPr="00CF2E45" w:rsidRDefault="00CF2E45" w:rsidP="00CF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Закрепление техники приёма мяча с подачи двумя руками снизу на месте.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F2E45" w:rsidRPr="00332041" w:rsidTr="0048241D">
        <w:trPr>
          <w:trHeight w:val="145"/>
        </w:trPr>
        <w:tc>
          <w:tcPr>
            <w:tcW w:w="1838" w:type="dxa"/>
            <w:vMerge/>
            <w:shd w:val="clear" w:color="auto" w:fill="auto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7938" w:type="dxa"/>
            <w:shd w:val="clear" w:color="auto" w:fill="auto"/>
          </w:tcPr>
          <w:p w:rsidR="00CF2E45" w:rsidRPr="00952AFC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владения мячом в учебной игре.</w:t>
            </w:r>
          </w:p>
        </w:tc>
        <w:tc>
          <w:tcPr>
            <w:tcW w:w="1134" w:type="dxa"/>
            <w:vMerge/>
            <w:shd w:val="clear" w:color="auto" w:fill="auto"/>
          </w:tcPr>
          <w:p w:rsidR="00CF2E45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CF2E45" w:rsidRPr="00332041" w:rsidRDefault="00CF2E45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952AFC">
        <w:trPr>
          <w:trHeight w:val="418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и закрепление технике нижней прямой подачи, прием с подачи, учебная игра.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34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4.2.</w:t>
            </w:r>
            <w:r w:rsidR="00952AFC">
              <w:rPr>
                <w:bCs/>
                <w:sz w:val="20"/>
                <w:szCs w:val="20"/>
              </w:rPr>
              <w:t xml:space="preserve">3 </w:t>
            </w:r>
            <w:r w:rsidRPr="00332041">
              <w:rPr>
                <w:bCs/>
                <w:sz w:val="20"/>
                <w:szCs w:val="20"/>
              </w:rPr>
              <w:t xml:space="preserve">Техника прямого нападающего удара. 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Техника изученных приёмов.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52AFC" w:rsidRPr="00332041" w:rsidTr="0048241D">
        <w:trPr>
          <w:trHeight w:val="134"/>
        </w:trPr>
        <w:tc>
          <w:tcPr>
            <w:tcW w:w="1838" w:type="dxa"/>
            <w:vMerge/>
            <w:shd w:val="clear" w:color="auto" w:fill="auto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80-81</w:t>
            </w:r>
          </w:p>
        </w:tc>
        <w:tc>
          <w:tcPr>
            <w:tcW w:w="7938" w:type="dxa"/>
            <w:shd w:val="clear" w:color="auto" w:fill="auto"/>
          </w:tcPr>
          <w:p w:rsidR="00952AFC" w:rsidRPr="00952AFC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технике прямого нападающего удара.</w:t>
            </w:r>
          </w:p>
        </w:tc>
        <w:tc>
          <w:tcPr>
            <w:tcW w:w="1134" w:type="dxa"/>
            <w:vMerge/>
            <w:shd w:val="clear" w:color="auto" w:fill="auto"/>
          </w:tcPr>
          <w:p w:rsidR="00952AFC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52AFC" w:rsidRPr="00332041" w:rsidTr="0048241D">
        <w:trPr>
          <w:trHeight w:val="134"/>
        </w:trPr>
        <w:tc>
          <w:tcPr>
            <w:tcW w:w="1838" w:type="dxa"/>
            <w:vMerge/>
            <w:shd w:val="clear" w:color="auto" w:fill="auto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82-83</w:t>
            </w:r>
          </w:p>
        </w:tc>
        <w:tc>
          <w:tcPr>
            <w:tcW w:w="7938" w:type="dxa"/>
            <w:shd w:val="clear" w:color="auto" w:fill="auto"/>
          </w:tcPr>
          <w:p w:rsidR="00952AFC" w:rsidRPr="00332041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изученных приёмов.</w:t>
            </w:r>
          </w:p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2AFC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52AFC" w:rsidRPr="00332041" w:rsidTr="0048241D">
        <w:trPr>
          <w:trHeight w:val="134"/>
        </w:trPr>
        <w:tc>
          <w:tcPr>
            <w:tcW w:w="1838" w:type="dxa"/>
            <w:vMerge/>
            <w:shd w:val="clear" w:color="auto" w:fill="auto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84-85</w:t>
            </w:r>
          </w:p>
        </w:tc>
        <w:tc>
          <w:tcPr>
            <w:tcW w:w="7938" w:type="dxa"/>
            <w:shd w:val="clear" w:color="auto" w:fill="auto"/>
          </w:tcPr>
          <w:p w:rsidR="00952AFC" w:rsidRPr="00332041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Применение изученных приемов в учебной игре.</w:t>
            </w:r>
          </w:p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2AFC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952AFC">
        <w:trPr>
          <w:trHeight w:val="421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86-87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технических элементов в учебной игре.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99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4.2.4. Совершенствование техники владения волейбольным мячом.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52AFC" w:rsidRPr="00332041" w:rsidTr="0048241D">
        <w:trPr>
          <w:trHeight w:val="299"/>
        </w:trPr>
        <w:tc>
          <w:tcPr>
            <w:tcW w:w="1838" w:type="dxa"/>
            <w:vMerge/>
            <w:shd w:val="clear" w:color="auto" w:fill="auto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7938" w:type="dxa"/>
            <w:shd w:val="clear" w:color="auto" w:fill="auto"/>
          </w:tcPr>
          <w:p w:rsidR="00952AFC" w:rsidRPr="00952AFC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Приём контрольных нормативов: передача мяча над собой снизу, сверху.</w:t>
            </w:r>
          </w:p>
        </w:tc>
        <w:tc>
          <w:tcPr>
            <w:tcW w:w="1134" w:type="dxa"/>
            <w:vMerge/>
            <w:shd w:val="clear" w:color="auto" w:fill="auto"/>
          </w:tcPr>
          <w:p w:rsidR="00952AFC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52AFC" w:rsidRPr="00332041" w:rsidTr="0048241D">
        <w:trPr>
          <w:trHeight w:val="299"/>
        </w:trPr>
        <w:tc>
          <w:tcPr>
            <w:tcW w:w="1838" w:type="dxa"/>
            <w:vMerge/>
            <w:shd w:val="clear" w:color="auto" w:fill="auto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7938" w:type="dxa"/>
            <w:shd w:val="clear" w:color="auto" w:fill="auto"/>
          </w:tcPr>
          <w:p w:rsidR="00952AFC" w:rsidRPr="00952AFC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Приём контрольных нормативов: подача мяча на точность по ориентирам на площадке.</w:t>
            </w:r>
          </w:p>
        </w:tc>
        <w:tc>
          <w:tcPr>
            <w:tcW w:w="1134" w:type="dxa"/>
            <w:vMerge/>
            <w:shd w:val="clear" w:color="auto" w:fill="auto"/>
          </w:tcPr>
          <w:p w:rsidR="00952AFC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52AFC" w:rsidRPr="00332041" w:rsidTr="0048241D">
        <w:trPr>
          <w:trHeight w:val="299"/>
        </w:trPr>
        <w:tc>
          <w:tcPr>
            <w:tcW w:w="1838" w:type="dxa"/>
            <w:vMerge/>
            <w:shd w:val="clear" w:color="auto" w:fill="auto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7938" w:type="dxa"/>
            <w:shd w:val="clear" w:color="auto" w:fill="auto"/>
          </w:tcPr>
          <w:p w:rsidR="00952AFC" w:rsidRPr="00952AFC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Учебная игра с применением изученных положений.</w:t>
            </w:r>
          </w:p>
        </w:tc>
        <w:tc>
          <w:tcPr>
            <w:tcW w:w="1134" w:type="dxa"/>
            <w:vMerge/>
            <w:shd w:val="clear" w:color="auto" w:fill="auto"/>
          </w:tcPr>
          <w:p w:rsidR="00952AFC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952AFC">
        <w:trPr>
          <w:trHeight w:val="275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59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2AFC" w:rsidRPr="00332041" w:rsidTr="00952AFC">
        <w:trPr>
          <w:trHeight w:val="183"/>
        </w:trPr>
        <w:tc>
          <w:tcPr>
            <w:tcW w:w="10314" w:type="dxa"/>
            <w:gridSpan w:val="3"/>
            <w:shd w:val="clear" w:color="auto" w:fill="auto"/>
          </w:tcPr>
          <w:p w:rsidR="00952AFC" w:rsidRPr="00332041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4.3. Бадминтон</w:t>
            </w:r>
          </w:p>
        </w:tc>
        <w:tc>
          <w:tcPr>
            <w:tcW w:w="1134" w:type="dxa"/>
            <w:shd w:val="clear" w:color="auto" w:fill="auto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FFFFFF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73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Освоение техники основных элементов, тактики нападения и защиты в бадминтоне, правила игры и правила соревнований по бадминтону. </w:t>
            </w:r>
            <w:r w:rsidRPr="00332041">
              <w:rPr>
                <w:sz w:val="20"/>
                <w:szCs w:val="20"/>
              </w:rPr>
              <w:t xml:space="preserve"> Овладение спортивным мастерством в избранном виде спорта. Участие в соревнованиях. Умение осуществлять контроль за </w:t>
            </w:r>
            <w:r w:rsidRPr="00332041">
              <w:rPr>
                <w:sz w:val="20"/>
                <w:szCs w:val="20"/>
              </w:rPr>
              <w:lastRenderedPageBreak/>
              <w:t>состоянием здоровья (в динамике); умение оказывать первую медицинскую помощь при травмах. Соблюдение техники безопасности</w:t>
            </w:r>
            <w:r w:rsidRPr="00332041">
              <w:rPr>
                <w:bCs/>
                <w:sz w:val="20"/>
                <w:szCs w:val="20"/>
              </w:rPr>
              <w:t xml:space="preserve"> игры. </w:t>
            </w: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92-93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 основным стойкам, технике держания ракетки, технике перемещений и основных шагов, технике подачи и приемам подач в бадминтоне, верхнего, нижнего ударов, ударов справа с лева.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325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A279E" w:rsidRPr="00332041" w:rsidTr="0048241D">
        <w:trPr>
          <w:trHeight w:val="325"/>
        </w:trPr>
        <w:tc>
          <w:tcPr>
            <w:tcW w:w="1838" w:type="dxa"/>
            <w:vMerge/>
            <w:shd w:val="clear" w:color="auto" w:fill="auto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94-95</w:t>
            </w:r>
          </w:p>
        </w:tc>
        <w:tc>
          <w:tcPr>
            <w:tcW w:w="7938" w:type="dxa"/>
            <w:shd w:val="clear" w:color="auto" w:fill="auto"/>
          </w:tcPr>
          <w:p w:rsidR="009A279E" w:rsidRPr="009A279E" w:rsidRDefault="009A279E" w:rsidP="009A2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ударов </w:t>
            </w:r>
            <w:proofErr w:type="gramStart"/>
            <w:r w:rsidRPr="00332041">
              <w:rPr>
                <w:bCs/>
                <w:sz w:val="20"/>
                <w:szCs w:val="20"/>
              </w:rPr>
              <w:t>с права</w:t>
            </w:r>
            <w:proofErr w:type="gramEnd"/>
            <w:r w:rsidRPr="00332041">
              <w:rPr>
                <w:bCs/>
                <w:sz w:val="20"/>
                <w:szCs w:val="20"/>
              </w:rPr>
              <w:t>, слева, снизу, с верху, подачи волана.</w:t>
            </w:r>
          </w:p>
        </w:tc>
        <w:tc>
          <w:tcPr>
            <w:tcW w:w="1134" w:type="dxa"/>
            <w:vMerge/>
            <w:shd w:val="clear" w:color="auto" w:fill="auto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96-97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Обучение тактическим действиям в нападении и защите, в парной и одиночной игре, тактике блокирования удара.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337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A279E" w:rsidRPr="00332041" w:rsidTr="0048241D">
        <w:trPr>
          <w:trHeight w:val="337"/>
        </w:trPr>
        <w:tc>
          <w:tcPr>
            <w:tcW w:w="1838" w:type="dxa"/>
            <w:vMerge/>
            <w:shd w:val="clear" w:color="auto" w:fill="auto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938" w:type="dxa"/>
            <w:shd w:val="clear" w:color="auto" w:fill="auto"/>
          </w:tcPr>
          <w:p w:rsidR="009A279E" w:rsidRPr="009A279E" w:rsidRDefault="009A279E" w:rsidP="009A2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Совершенствование ударов </w:t>
            </w:r>
            <w:proofErr w:type="spellStart"/>
            <w:r w:rsidRPr="00332041">
              <w:rPr>
                <w:bCs/>
                <w:sz w:val="20"/>
                <w:szCs w:val="20"/>
              </w:rPr>
              <w:t>сверху</w:t>
            </w:r>
            <w:proofErr w:type="gramStart"/>
            <w:r w:rsidRPr="00332041">
              <w:rPr>
                <w:bCs/>
                <w:sz w:val="20"/>
                <w:szCs w:val="20"/>
              </w:rPr>
              <w:t>,с</w:t>
            </w:r>
            <w:proofErr w:type="gramEnd"/>
            <w:r w:rsidRPr="00332041">
              <w:rPr>
                <w:bCs/>
                <w:sz w:val="20"/>
                <w:szCs w:val="20"/>
              </w:rPr>
              <w:t>низу</w:t>
            </w:r>
            <w:proofErr w:type="spellEnd"/>
            <w:r w:rsidRPr="00332041">
              <w:rPr>
                <w:bCs/>
                <w:sz w:val="20"/>
                <w:szCs w:val="20"/>
              </w:rPr>
              <w:t>, справа слева, тактическим действиям в нападении и защите, блокирующего удара.</w:t>
            </w:r>
          </w:p>
        </w:tc>
        <w:tc>
          <w:tcPr>
            <w:tcW w:w="1134" w:type="dxa"/>
            <w:vMerge/>
            <w:shd w:val="clear" w:color="auto" w:fill="auto"/>
          </w:tcPr>
          <w:p w:rsidR="009A279E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9A279E">
        <w:trPr>
          <w:trHeight w:val="513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Применение изученных приемов в учебной игре.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Выполнение технических элементов в учебной игре.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91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3320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A279E" w:rsidRPr="00332041" w:rsidTr="0048241D">
        <w:trPr>
          <w:trHeight w:val="291"/>
        </w:trPr>
        <w:tc>
          <w:tcPr>
            <w:tcW w:w="1838" w:type="dxa"/>
            <w:vMerge/>
            <w:shd w:val="clear" w:color="auto" w:fill="auto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938" w:type="dxa"/>
            <w:shd w:val="clear" w:color="auto" w:fill="auto"/>
          </w:tcPr>
          <w:p w:rsidR="009A279E" w:rsidRPr="009A279E" w:rsidRDefault="009A279E" w:rsidP="009A2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Прием контрольных нормативов: Подача волана на точность.</w:t>
            </w:r>
          </w:p>
        </w:tc>
        <w:tc>
          <w:tcPr>
            <w:tcW w:w="1134" w:type="dxa"/>
            <w:vMerge/>
            <w:shd w:val="clear" w:color="auto" w:fill="auto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A279E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9A279E">
        <w:trPr>
          <w:trHeight w:val="245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A279E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Прием контрольных нормативов: Удары сверху, снизу, справа с лева.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2AFC" w:rsidRPr="00332041" w:rsidTr="00952AFC">
        <w:trPr>
          <w:trHeight w:val="475"/>
        </w:trPr>
        <w:tc>
          <w:tcPr>
            <w:tcW w:w="10314" w:type="dxa"/>
            <w:gridSpan w:val="3"/>
            <w:shd w:val="clear" w:color="auto" w:fill="auto"/>
          </w:tcPr>
          <w:p w:rsidR="00952AFC" w:rsidRPr="00332041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Раздел 5. Оценка уровня физического развития</w:t>
            </w:r>
          </w:p>
          <w:p w:rsidR="00952AFC" w:rsidRPr="00332041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( во время урока)</w:t>
            </w:r>
          </w:p>
        </w:tc>
        <w:tc>
          <w:tcPr>
            <w:tcW w:w="1134" w:type="dxa"/>
            <w:shd w:val="clear" w:color="auto" w:fill="auto"/>
          </w:tcPr>
          <w:p w:rsidR="00952AFC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FFFFFF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69097D">
        <w:trPr>
          <w:trHeight w:val="422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Тема 5.1. Основы методики оценки и коррекции телосложения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>Демонстрация установки на психическое и физическое здоровье. Освоение методов профилактики профессиональных заболеваний. Овладение приемами массаж</w:t>
            </w:r>
            <w:r>
              <w:rPr>
                <w:sz w:val="20"/>
                <w:szCs w:val="20"/>
              </w:rPr>
              <w:t>а и самомассажа, психорегулирую</w:t>
            </w:r>
            <w:r w:rsidRPr="00332041">
              <w:rPr>
                <w:sz w:val="20"/>
                <w:szCs w:val="20"/>
              </w:rPr>
              <w:t>щими упражнениями. 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здоровье-сберегающих технологий при работе за компьютером. 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87836" w:rsidRPr="00332041" w:rsidTr="0048241D">
        <w:trPr>
          <w:trHeight w:val="185"/>
        </w:trPr>
        <w:tc>
          <w:tcPr>
            <w:tcW w:w="1838" w:type="dxa"/>
            <w:vMerge/>
            <w:shd w:val="clear" w:color="auto" w:fill="auto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7938" w:type="dxa"/>
            <w:shd w:val="clear" w:color="auto" w:fill="auto"/>
          </w:tcPr>
          <w:p w:rsidR="00F87836" w:rsidRPr="00F87836" w:rsidRDefault="00F87836" w:rsidP="00F8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</w:tc>
        <w:tc>
          <w:tcPr>
            <w:tcW w:w="1134" w:type="dxa"/>
            <w:vMerge/>
            <w:shd w:val="clear" w:color="auto" w:fill="auto"/>
          </w:tcPr>
          <w:p w:rsidR="00F87836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F87836" w:rsidRPr="00332041" w:rsidTr="0048241D">
        <w:trPr>
          <w:trHeight w:val="185"/>
        </w:trPr>
        <w:tc>
          <w:tcPr>
            <w:tcW w:w="1838" w:type="dxa"/>
            <w:vMerge/>
            <w:shd w:val="clear" w:color="auto" w:fill="auto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7938" w:type="dxa"/>
            <w:shd w:val="clear" w:color="auto" w:fill="auto"/>
          </w:tcPr>
          <w:p w:rsidR="00F87836" w:rsidRPr="00F87836" w:rsidRDefault="00F87836" w:rsidP="00F8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F87836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244083" w:rsidRPr="00332041" w:rsidTr="00F87836">
        <w:trPr>
          <w:trHeight w:val="45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104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Ознакомление с методикой коррекции телосложения студентов.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Обучение основам методики оценки и коррекции телосложения.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F87836">
        <w:trPr>
          <w:trHeight w:val="265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Тема 5.2. Методы контроля  физического состояния здоровья, самоконтроль.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87836" w:rsidRPr="00332041" w:rsidTr="00F87836">
        <w:trPr>
          <w:trHeight w:val="265"/>
        </w:trPr>
        <w:tc>
          <w:tcPr>
            <w:tcW w:w="1838" w:type="dxa"/>
            <w:vMerge/>
            <w:shd w:val="clear" w:color="auto" w:fill="auto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105</w:t>
            </w:r>
          </w:p>
        </w:tc>
        <w:tc>
          <w:tcPr>
            <w:tcW w:w="7938" w:type="dxa"/>
            <w:shd w:val="clear" w:color="auto" w:fill="auto"/>
          </w:tcPr>
          <w:p w:rsidR="00F87836" w:rsidRPr="00332041" w:rsidRDefault="00F87836" w:rsidP="00F8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Ознакомление с методикой самоконтроля, его основные методы и показатели. </w:t>
            </w:r>
          </w:p>
          <w:p w:rsidR="00F87836" w:rsidRPr="00F87836" w:rsidRDefault="00F87836" w:rsidP="00F8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Ознакомление с дневником самоконтроля. </w:t>
            </w:r>
          </w:p>
        </w:tc>
        <w:tc>
          <w:tcPr>
            <w:tcW w:w="1134" w:type="dxa"/>
            <w:vMerge/>
            <w:shd w:val="clear" w:color="auto" w:fill="auto"/>
          </w:tcPr>
          <w:p w:rsidR="00F87836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Применение отдельных методов контроля при регулярных занятиях физическими упражнениями и спортом</w:t>
            </w:r>
            <w:r w:rsidR="00F87836">
              <w:rPr>
                <w:bCs/>
                <w:sz w:val="20"/>
                <w:szCs w:val="20"/>
              </w:rPr>
              <w:t>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Методы контроля физического состояния здоровья, самоконтроль.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10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Тема 5.3.</w:t>
            </w:r>
            <w:r w:rsidRPr="00332041">
              <w:rPr>
                <w:bCs/>
                <w:iCs/>
                <w:sz w:val="20"/>
                <w:szCs w:val="20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87836" w:rsidRPr="00332041" w:rsidTr="0048241D">
        <w:trPr>
          <w:trHeight w:val="210"/>
        </w:trPr>
        <w:tc>
          <w:tcPr>
            <w:tcW w:w="1838" w:type="dxa"/>
            <w:vMerge/>
            <w:shd w:val="clear" w:color="auto" w:fill="auto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107</w:t>
            </w:r>
          </w:p>
        </w:tc>
        <w:tc>
          <w:tcPr>
            <w:tcW w:w="7938" w:type="dxa"/>
            <w:shd w:val="clear" w:color="auto" w:fill="auto"/>
          </w:tcPr>
          <w:p w:rsidR="00F87836" w:rsidRPr="00332041" w:rsidRDefault="00F87836" w:rsidP="00F8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Ознакомление с методикой проведения корригирующей гимнастики.</w:t>
            </w:r>
          </w:p>
          <w:p w:rsidR="00F87836" w:rsidRPr="00F87836" w:rsidRDefault="00F87836" w:rsidP="00F8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332041">
              <w:rPr>
                <w:bCs/>
                <w:sz w:val="20"/>
                <w:szCs w:val="20"/>
              </w:rPr>
              <w:t>Обучение корригирующей гимнастики (формирование правильной осанки и исправление дефектов осанки.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F87836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87836" w:rsidRPr="00332041" w:rsidTr="0048241D">
        <w:trPr>
          <w:trHeight w:val="210"/>
        </w:trPr>
        <w:tc>
          <w:tcPr>
            <w:tcW w:w="1838" w:type="dxa"/>
            <w:vMerge/>
            <w:shd w:val="clear" w:color="auto" w:fill="auto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7938" w:type="dxa"/>
            <w:shd w:val="clear" w:color="auto" w:fill="auto"/>
          </w:tcPr>
          <w:p w:rsidR="00F87836" w:rsidRPr="00F87836" w:rsidRDefault="00F87836" w:rsidP="00F8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Общие задачи (подбор специальных и общеразвивающих упражнений, соответствующих возрасту и физической подготовленности студентов).</w:t>
            </w:r>
          </w:p>
        </w:tc>
        <w:tc>
          <w:tcPr>
            <w:tcW w:w="1134" w:type="dxa"/>
            <w:vMerge/>
            <w:shd w:val="clear" w:color="auto" w:fill="auto"/>
          </w:tcPr>
          <w:p w:rsidR="00F87836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87836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F87836">
        <w:trPr>
          <w:trHeight w:val="519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Организация и методика проведения корригирующей гимнастики при нарушениях осанки.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67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 xml:space="preserve">Тема 5.4. </w:t>
            </w:r>
            <w:r w:rsidRPr="00332041">
              <w:rPr>
                <w:bCs/>
                <w:iCs/>
                <w:sz w:val="20"/>
                <w:szCs w:val="20"/>
              </w:rPr>
              <w:t xml:space="preserve">Организация и методика проведения </w:t>
            </w:r>
            <w:r w:rsidRPr="00332041">
              <w:rPr>
                <w:bCs/>
                <w:iCs/>
                <w:sz w:val="20"/>
                <w:szCs w:val="20"/>
              </w:rPr>
              <w:lastRenderedPageBreak/>
              <w:t>закаливающих процедур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97D" w:rsidRPr="00332041" w:rsidTr="0048241D">
        <w:trPr>
          <w:trHeight w:val="167"/>
        </w:trPr>
        <w:tc>
          <w:tcPr>
            <w:tcW w:w="1838" w:type="dxa"/>
            <w:vMerge/>
            <w:shd w:val="clear" w:color="auto" w:fill="auto"/>
          </w:tcPr>
          <w:p w:rsidR="0069097D" w:rsidRPr="00332041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69097D" w:rsidRPr="00332041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7938" w:type="dxa"/>
            <w:shd w:val="clear" w:color="auto" w:fill="auto"/>
          </w:tcPr>
          <w:p w:rsidR="0069097D" w:rsidRPr="00332041" w:rsidRDefault="0069097D" w:rsidP="00690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Формирование и совершенствование функциональных систем, направленных на повышение иммунитета организма.</w:t>
            </w:r>
          </w:p>
          <w:p w:rsidR="0069097D" w:rsidRPr="00332041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097D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69097D" w:rsidRPr="00332041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</w:t>
            </w:r>
          </w:p>
        </w:tc>
        <w:tc>
          <w:tcPr>
            <w:tcW w:w="7938" w:type="dxa"/>
            <w:shd w:val="clear" w:color="auto" w:fill="auto"/>
          </w:tcPr>
          <w:p w:rsidR="00244083" w:rsidRPr="0069097D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t>Обучение закаливающим мероприятиям.</w:t>
            </w:r>
            <w:r w:rsidR="0069097D">
              <w:rPr>
                <w:bCs/>
                <w:iCs/>
                <w:sz w:val="20"/>
                <w:szCs w:val="20"/>
              </w:rPr>
              <w:t xml:space="preserve"> </w:t>
            </w:r>
            <w:r w:rsidRPr="00332041">
              <w:rPr>
                <w:bCs/>
                <w:iCs/>
                <w:sz w:val="20"/>
                <w:szCs w:val="20"/>
              </w:rPr>
              <w:t>Принципы закаливания.</w:t>
            </w:r>
            <w:r w:rsidR="0069097D">
              <w:rPr>
                <w:bCs/>
                <w:iCs/>
                <w:sz w:val="20"/>
                <w:szCs w:val="20"/>
              </w:rPr>
              <w:t xml:space="preserve"> </w:t>
            </w:r>
            <w:r w:rsidRPr="00332041">
              <w:rPr>
                <w:bCs/>
                <w:iCs/>
                <w:sz w:val="20"/>
                <w:szCs w:val="20"/>
              </w:rPr>
              <w:t>Основные методы закаливания.</w:t>
            </w:r>
            <w:r w:rsidR="0069097D">
              <w:rPr>
                <w:bCs/>
                <w:iCs/>
                <w:sz w:val="20"/>
                <w:szCs w:val="20"/>
              </w:rPr>
              <w:t xml:space="preserve"> </w:t>
            </w:r>
            <w:r w:rsidRPr="00332041">
              <w:rPr>
                <w:bCs/>
                <w:iCs/>
                <w:sz w:val="20"/>
                <w:szCs w:val="20"/>
              </w:rPr>
              <w:t>Гигиенические требования при проведении занятий по закаливанию.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81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332041">
              <w:rPr>
                <w:bCs/>
                <w:iCs/>
                <w:sz w:val="20"/>
                <w:szCs w:val="20"/>
              </w:rPr>
              <w:lastRenderedPageBreak/>
              <w:t>Тема 5.5. Основы методики регулирования эмоциональных состояний.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97D" w:rsidRPr="00332041" w:rsidTr="0048241D">
        <w:trPr>
          <w:trHeight w:val="181"/>
        </w:trPr>
        <w:tc>
          <w:tcPr>
            <w:tcW w:w="1838" w:type="dxa"/>
            <w:vMerge/>
            <w:shd w:val="clear" w:color="auto" w:fill="auto"/>
          </w:tcPr>
          <w:p w:rsidR="0069097D" w:rsidRPr="00332041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69097D" w:rsidRPr="00332041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7938" w:type="dxa"/>
            <w:shd w:val="clear" w:color="auto" w:fill="auto"/>
          </w:tcPr>
          <w:p w:rsidR="0069097D" w:rsidRPr="00332041" w:rsidRDefault="0069097D" w:rsidP="00690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Методика регулирования эмоций. Ознакомление с методикой определения эмоциональных состояний человека.</w:t>
            </w:r>
          </w:p>
          <w:p w:rsidR="0069097D" w:rsidRPr="0069097D" w:rsidRDefault="0069097D" w:rsidP="00690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Тестирование эмоциональных состояний.</w:t>
            </w:r>
          </w:p>
        </w:tc>
        <w:tc>
          <w:tcPr>
            <w:tcW w:w="1134" w:type="dxa"/>
            <w:vMerge/>
            <w:shd w:val="clear" w:color="auto" w:fill="auto"/>
          </w:tcPr>
          <w:p w:rsidR="0069097D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69097D" w:rsidRPr="00332041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69097D">
        <w:trPr>
          <w:trHeight w:val="401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69097D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Оценка и рекомендации по коррекции эмоциональных состояний.</w:t>
            </w:r>
          </w:p>
          <w:p w:rsidR="00244083" w:rsidRPr="0069097D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Методика регулирования эмоциональных состояний.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300"/>
        </w:trPr>
        <w:tc>
          <w:tcPr>
            <w:tcW w:w="1838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Тема 6. Атлетическая гимнастика, работа  на тренажерах.</w:t>
            </w: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i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244083" w:rsidRPr="00332041" w:rsidRDefault="00244083" w:rsidP="0048241D">
            <w:pPr>
              <w:pStyle w:val="51"/>
              <w:shd w:val="clear" w:color="auto" w:fill="auto"/>
              <w:spacing w:before="0" w:after="0" w:line="230" w:lineRule="exact"/>
              <w:ind w:firstLine="320"/>
              <w:jc w:val="both"/>
              <w:rPr>
                <w:sz w:val="20"/>
                <w:szCs w:val="20"/>
              </w:rPr>
            </w:pPr>
            <w:r w:rsidRPr="00332041">
              <w:rPr>
                <w:rStyle w:val="50"/>
                <w:sz w:val="20"/>
                <w:szCs w:val="20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</w:t>
            </w:r>
            <w:r w:rsidRPr="00332041">
              <w:rPr>
                <w:rStyle w:val="50"/>
                <w:sz w:val="20"/>
                <w:szCs w:val="20"/>
              </w:rPr>
              <w:softHyphen/>
              <w:t>ную и относительную силу избранных групп мышц</w:t>
            </w:r>
            <w:r w:rsidRPr="00332041">
              <w:rPr>
                <w:rStyle w:val="52"/>
                <w:sz w:val="20"/>
                <w:szCs w:val="20"/>
              </w:rPr>
              <w:t>.</w:t>
            </w:r>
          </w:p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sz w:val="20"/>
                <w:szCs w:val="20"/>
              </w:rPr>
              <w:t>Знание и умение грамотно использовать современные методики дыхательной гимнастики. Осуществление контроля и самоконтроля за состоянием здоровья. Техника безопасности занятий</w:t>
            </w:r>
          </w:p>
        </w:tc>
      </w:tr>
      <w:tr w:rsidR="00952AFC" w:rsidRPr="00332041" w:rsidTr="0048241D">
        <w:trPr>
          <w:trHeight w:val="300"/>
        </w:trPr>
        <w:tc>
          <w:tcPr>
            <w:tcW w:w="1838" w:type="dxa"/>
            <w:vMerge/>
            <w:shd w:val="clear" w:color="auto" w:fill="auto"/>
          </w:tcPr>
          <w:p w:rsidR="00952AFC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952AFC" w:rsidRPr="00332041" w:rsidRDefault="00F87836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114</w:t>
            </w:r>
          </w:p>
        </w:tc>
        <w:tc>
          <w:tcPr>
            <w:tcW w:w="7938" w:type="dxa"/>
            <w:shd w:val="clear" w:color="auto" w:fill="auto"/>
          </w:tcPr>
          <w:p w:rsidR="00952AFC" w:rsidRPr="00952AFC" w:rsidRDefault="00952AFC" w:rsidP="00952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Круговой метод тренировки для развития силы основных мышечных групп с эспандерами, амортизаторами из резины, гантелями, гирей, штангой.</w:t>
            </w:r>
          </w:p>
        </w:tc>
        <w:tc>
          <w:tcPr>
            <w:tcW w:w="1134" w:type="dxa"/>
            <w:vMerge/>
            <w:shd w:val="clear" w:color="auto" w:fill="auto"/>
          </w:tcPr>
          <w:p w:rsidR="00952AFC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952AFC" w:rsidRPr="00332041" w:rsidRDefault="00952AFC" w:rsidP="0048241D">
            <w:pPr>
              <w:pStyle w:val="51"/>
              <w:shd w:val="clear" w:color="auto" w:fill="auto"/>
              <w:spacing w:before="0" w:after="0" w:line="230" w:lineRule="exact"/>
              <w:ind w:firstLine="320"/>
              <w:jc w:val="both"/>
              <w:rPr>
                <w:rStyle w:val="50"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627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Работа на тренажерах на развитие силы мышц рук и плечевого пояса</w:t>
            </w:r>
            <w:proofErr w:type="gramStart"/>
            <w:r w:rsidRPr="00332041">
              <w:rPr>
                <w:bCs/>
                <w:sz w:val="20"/>
                <w:szCs w:val="20"/>
              </w:rPr>
              <w:t>,с</w:t>
            </w:r>
            <w:proofErr w:type="gramEnd"/>
            <w:r w:rsidRPr="00332041">
              <w:rPr>
                <w:bCs/>
                <w:sz w:val="20"/>
                <w:szCs w:val="20"/>
              </w:rPr>
              <w:t>пины, груди, живота ног. Техника безопасности занятий.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315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169"/>
        </w:trPr>
        <w:tc>
          <w:tcPr>
            <w:tcW w:w="1838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2041">
              <w:rPr>
                <w:bCs/>
                <w:sz w:val="20"/>
                <w:szCs w:val="20"/>
              </w:rPr>
              <w:t>Составление комплекса для развития силы. Правильное питание.</w:t>
            </w:r>
          </w:p>
        </w:tc>
        <w:tc>
          <w:tcPr>
            <w:tcW w:w="1134" w:type="dxa"/>
            <w:vMerge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71"/>
        </w:trPr>
        <w:tc>
          <w:tcPr>
            <w:tcW w:w="18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952AFC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116-117</w:t>
            </w: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 xml:space="preserve"> 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083" w:rsidRPr="00332041" w:rsidTr="0048241D">
        <w:trPr>
          <w:trHeight w:val="271"/>
        </w:trPr>
        <w:tc>
          <w:tcPr>
            <w:tcW w:w="18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204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3828" w:type="dxa"/>
            <w:shd w:val="clear" w:color="auto" w:fill="FFFFFF"/>
          </w:tcPr>
          <w:p w:rsidR="00244083" w:rsidRPr="00332041" w:rsidRDefault="00244083" w:rsidP="004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52AFC" w:rsidRDefault="00952AFC" w:rsidP="004A45ED"/>
    <w:p w:rsidR="004A45ED" w:rsidRDefault="00C66A34" w:rsidP="004A45ED">
      <w:pPr>
        <w:sectPr w:rsidR="004A45ED" w:rsidSect="00DF3D3C">
          <w:footerReference w:type="default" r:id="rId10"/>
          <w:pgSz w:w="16838" w:h="11906" w:orient="landscape"/>
          <w:pgMar w:top="737" w:right="1134" w:bottom="1134" w:left="1134" w:header="709" w:footer="709" w:gutter="0"/>
          <w:cols w:space="720"/>
        </w:sectPr>
      </w:pPr>
      <w:r>
        <w:br w:type="textWrapping" w:clear="all"/>
      </w:r>
    </w:p>
    <w:p w:rsidR="000D45C0" w:rsidRPr="00F86207" w:rsidRDefault="000D45C0" w:rsidP="000D45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 w:rsidRPr="00F86207">
        <w:lastRenderedPageBreak/>
        <w:tab/>
      </w:r>
      <w:r w:rsidRPr="00F86207">
        <w:rPr>
          <w:b/>
          <w:caps/>
        </w:rPr>
        <w:t>условия реализации ПРОГРАММЫ УЧЕБНОЙ дисциплины</w:t>
      </w:r>
    </w:p>
    <w:p w:rsidR="000D45C0" w:rsidRPr="00F86207" w:rsidRDefault="000D45C0" w:rsidP="000D4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D45C0" w:rsidRPr="00F86207" w:rsidRDefault="000D45C0" w:rsidP="00F8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</w:rPr>
      </w:pPr>
      <w:r w:rsidRPr="00F86207">
        <w:rPr>
          <w:b/>
          <w:bCs/>
        </w:rPr>
        <w:t>Требования к минимальному материально-техническому обеспечению</w:t>
      </w:r>
    </w:p>
    <w:p w:rsidR="002723F4" w:rsidRPr="00F86207" w:rsidRDefault="002723F4" w:rsidP="0027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bCs/>
        </w:rPr>
      </w:pPr>
      <w:r w:rsidRPr="00F86207">
        <w:rPr>
          <w:bCs/>
        </w:rPr>
        <w:tab/>
      </w:r>
    </w:p>
    <w:p w:rsidR="000D45C0" w:rsidRPr="00F86207" w:rsidRDefault="000D45C0" w:rsidP="00F8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F86207">
        <w:rPr>
          <w:bCs/>
        </w:rPr>
        <w:t xml:space="preserve">Реализация программы учебной дисциплины </w:t>
      </w:r>
      <w:r w:rsidR="002723F4" w:rsidRPr="00F86207">
        <w:rPr>
          <w:bCs/>
        </w:rPr>
        <w:t>«физическая культура» наличие</w:t>
      </w:r>
      <w:r w:rsidRPr="00F86207">
        <w:rPr>
          <w:bCs/>
        </w:rPr>
        <w:t xml:space="preserve"> универсального спортивного зала, тренажерного</w:t>
      </w:r>
      <w:r w:rsidR="002723F4" w:rsidRPr="00F86207">
        <w:rPr>
          <w:bCs/>
        </w:rPr>
        <w:t xml:space="preserve"> зала, оборудованных раздевалок.</w:t>
      </w:r>
    </w:p>
    <w:p w:rsidR="002723F4" w:rsidRPr="00F86207" w:rsidRDefault="002723F4" w:rsidP="00F8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86207">
        <w:rPr>
          <w:bCs/>
        </w:rPr>
        <w:tab/>
      </w:r>
    </w:p>
    <w:p w:rsidR="000D45C0" w:rsidRPr="00F86207" w:rsidRDefault="000D45C0" w:rsidP="00F8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86207">
        <w:rPr>
          <w:bCs/>
        </w:rPr>
        <w:t>Оборудование учебного кабинета и спортивного зала:</w:t>
      </w:r>
    </w:p>
    <w:p w:rsidR="000D45C0" w:rsidRPr="00F86207" w:rsidRDefault="000D45C0" w:rsidP="00F8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86207">
        <w:rPr>
          <w:bCs/>
        </w:rPr>
        <w:t>- посадочные места по количеству студентов;</w:t>
      </w:r>
    </w:p>
    <w:p w:rsidR="000D45C0" w:rsidRPr="00F86207" w:rsidRDefault="000D45C0" w:rsidP="00F8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86207">
        <w:rPr>
          <w:bCs/>
        </w:rPr>
        <w:t>- рабочее место преподавателя;</w:t>
      </w:r>
    </w:p>
    <w:p w:rsidR="000D45C0" w:rsidRPr="00F86207" w:rsidRDefault="000D45C0" w:rsidP="00F8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86207">
        <w:rPr>
          <w:bCs/>
        </w:rPr>
        <w:t>- спортивный инвентарь.</w:t>
      </w:r>
    </w:p>
    <w:p w:rsidR="002723F4" w:rsidRPr="00F86207" w:rsidRDefault="002723F4" w:rsidP="00F86207">
      <w:pPr>
        <w:pStyle w:val="21"/>
        <w:shd w:val="clear" w:color="auto" w:fill="auto"/>
        <w:spacing w:after="0" w:line="230" w:lineRule="exact"/>
        <w:ind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2723F4" w:rsidRPr="00F86207" w:rsidRDefault="002723F4" w:rsidP="00F86207">
      <w:pPr>
        <w:pStyle w:val="21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     Оборудование и инвентарь спортивного зала:</w:t>
      </w:r>
    </w:p>
    <w:p w:rsidR="002723F4" w:rsidRPr="00F86207" w:rsidRDefault="002723F4" w:rsidP="00F86207">
      <w:pPr>
        <w:pStyle w:val="21"/>
        <w:shd w:val="clear" w:color="auto" w:fill="auto"/>
        <w:tabs>
          <w:tab w:val="left" w:pos="599"/>
        </w:tabs>
        <w:spacing w:after="0" w:line="230" w:lineRule="exact"/>
        <w:ind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-  стенка гимнастическая; перекладина навесная универсальная для стенки гим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настической; гимнастические скамейки,</w:t>
      </w:r>
    </w:p>
    <w:p w:rsidR="002723F4" w:rsidRPr="00F86207" w:rsidRDefault="002723F4" w:rsidP="00F86207">
      <w:pPr>
        <w:pStyle w:val="21"/>
        <w:shd w:val="clear" w:color="auto" w:fill="auto"/>
        <w:tabs>
          <w:tab w:val="left" w:pos="599"/>
        </w:tabs>
        <w:spacing w:after="0" w:line="230" w:lineRule="exact"/>
        <w:ind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-  тренажеры для за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нятий атлетической гимнастикой,</w:t>
      </w:r>
    </w:p>
    <w:p w:rsidR="002723F4" w:rsidRPr="00F86207" w:rsidRDefault="002723F4" w:rsidP="00F86207">
      <w:pPr>
        <w:pStyle w:val="21"/>
        <w:shd w:val="clear" w:color="auto" w:fill="auto"/>
        <w:tabs>
          <w:tab w:val="left" w:pos="599"/>
        </w:tabs>
        <w:spacing w:after="0" w:line="230" w:lineRule="exact"/>
        <w:ind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-  маты гимнастические, канат, канат для перетягивания, скакалки, мячи набив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ные, мячи для метания, гантели (разные), гири 16, 24, 32 кг, гранаты для метания 500гр, 700гр., секундомеры, </w:t>
      </w:r>
    </w:p>
    <w:p w:rsidR="002723F4" w:rsidRPr="00F86207" w:rsidRDefault="002723F4" w:rsidP="00F86207">
      <w:pPr>
        <w:pStyle w:val="21"/>
        <w:shd w:val="clear" w:color="auto" w:fill="auto"/>
        <w:tabs>
          <w:tab w:val="left" w:pos="599"/>
        </w:tabs>
        <w:spacing w:after="0" w:line="23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   -кольца баскетбольные, щиты баскетбольные,  сетки баскетбольные, мячи баскетбольные, стойки волейбольные, защита для волей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больных стоек, сетка волейбольная, антенны волейбольные с карманами, во</w:t>
      </w:r>
      <w:r w:rsidRPr="00F86207">
        <w:rPr>
          <w:rStyle w:val="22"/>
          <w:rFonts w:ascii="Times New Roman" w:hAnsi="Times New Roman" w:cs="Times New Roman"/>
          <w:sz w:val="24"/>
          <w:szCs w:val="24"/>
        </w:rP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мини-футбола, ракетки бадминтонные, воланчик.</w:t>
      </w:r>
    </w:p>
    <w:p w:rsidR="002723F4" w:rsidRPr="00F86207" w:rsidRDefault="008E1F4F" w:rsidP="00F86207">
      <w:pPr>
        <w:pStyle w:val="21"/>
        <w:shd w:val="clear" w:color="auto" w:fill="auto"/>
        <w:spacing w:after="0" w:line="230" w:lineRule="exact"/>
        <w:ind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86207">
        <w:rPr>
          <w:rStyle w:val="22"/>
          <w:rFonts w:ascii="Times New Roman" w:hAnsi="Times New Roman" w:cs="Times New Roman"/>
          <w:sz w:val="24"/>
          <w:szCs w:val="24"/>
        </w:rPr>
        <w:t xml:space="preserve"> - лыжный инвентарь</w:t>
      </w:r>
    </w:p>
    <w:p w:rsidR="002723F4" w:rsidRPr="00F86207" w:rsidRDefault="002723F4" w:rsidP="00F86207">
      <w:pPr>
        <w:pStyle w:val="21"/>
        <w:shd w:val="clear" w:color="auto" w:fill="auto"/>
        <w:spacing w:after="0" w:line="235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723F4" w:rsidRPr="00F86207" w:rsidRDefault="008E1F4F" w:rsidP="002723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86207">
        <w:rPr>
          <w:b/>
          <w:bCs/>
        </w:rPr>
        <w:tab/>
      </w:r>
      <w:r w:rsidR="002723F4" w:rsidRPr="00F86207">
        <w:rPr>
          <w:b/>
          <w:bCs/>
        </w:rPr>
        <w:t>Технические средства обучения:</w:t>
      </w:r>
    </w:p>
    <w:p w:rsidR="002723F4" w:rsidRPr="00F86207" w:rsidRDefault="002723F4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6207">
        <w:rPr>
          <w:bCs/>
        </w:rPr>
        <w:t>- компьютер с лицензионным программным обеспечением;</w:t>
      </w:r>
    </w:p>
    <w:p w:rsidR="002723F4" w:rsidRPr="00F86207" w:rsidRDefault="002723F4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6207">
        <w:rPr>
          <w:bCs/>
        </w:rPr>
        <w:t>- многофункциональный принтер;</w:t>
      </w:r>
    </w:p>
    <w:p w:rsidR="002723F4" w:rsidRPr="00F86207" w:rsidRDefault="002723F4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6207">
        <w:rPr>
          <w:bCs/>
        </w:rPr>
        <w:t>- музыкальный центр.</w:t>
      </w:r>
    </w:p>
    <w:p w:rsidR="008E1F4F" w:rsidRPr="00F86207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E1F4F" w:rsidRPr="00F86207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E1F4F" w:rsidRPr="00F86207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E1F4F" w:rsidRPr="00F86207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570E7" w:rsidRPr="00F86207" w:rsidRDefault="00C570E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570E7" w:rsidRDefault="00C570E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6207" w:rsidRPr="00F86207" w:rsidRDefault="00F8620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570E7" w:rsidRPr="00F86207" w:rsidRDefault="00C570E7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570E7" w:rsidRPr="00F86207" w:rsidRDefault="00C570E7" w:rsidP="00C570E7">
      <w:pPr>
        <w:pStyle w:val="11"/>
        <w:shd w:val="clear" w:color="auto" w:fill="auto"/>
        <w:spacing w:after="0" w:line="380" w:lineRule="exact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bookmark10"/>
    </w:p>
    <w:p w:rsidR="008E1F4F" w:rsidRPr="00F86207" w:rsidRDefault="008E1F4F" w:rsidP="00F86207">
      <w:pPr>
        <w:pStyle w:val="11"/>
        <w:shd w:val="clear" w:color="auto" w:fill="auto"/>
        <w:spacing w:after="0" w:line="3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F86207">
        <w:rPr>
          <w:rStyle w:val="10"/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РЕКОМЕНДУЕМАЯ ЛИТЕРАТУРА</w:t>
      </w:r>
      <w:bookmarkEnd w:id="5"/>
    </w:p>
    <w:p w:rsidR="008E1F4F" w:rsidRPr="00F86207" w:rsidRDefault="008E1F4F" w:rsidP="00C570E7">
      <w:pPr>
        <w:pStyle w:val="221"/>
        <w:shd w:val="clear" w:color="auto" w:fill="auto"/>
        <w:spacing w:before="0" w:after="145" w:line="300" w:lineRule="exact"/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11"/>
      <w:r w:rsidRPr="00F86207">
        <w:rPr>
          <w:rStyle w:val="222"/>
          <w:rFonts w:ascii="Times New Roman" w:hAnsi="Times New Roman" w:cs="Times New Roman"/>
          <w:sz w:val="24"/>
          <w:szCs w:val="24"/>
        </w:rPr>
        <w:t>Для студентов</w:t>
      </w:r>
      <w:bookmarkEnd w:id="6"/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>Барчуков И. С., Назаров Ю. Н., Егоров С. С. и др.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softHyphen/>
        <w:t xml:space="preserve">дений высшего профессионального образования МВД России / под ред. </w:t>
      </w:r>
      <w:proofErr w:type="spellStart"/>
      <w:r w:rsidRPr="00F86207">
        <w:rPr>
          <w:rStyle w:val="82"/>
          <w:rFonts w:ascii="Times New Roman" w:hAnsi="Times New Roman" w:cs="Times New Roman"/>
          <w:sz w:val="24"/>
          <w:szCs w:val="24"/>
        </w:rPr>
        <w:t>В.Я.Ки</w:t>
      </w:r>
      <w:r w:rsidR="00DB7E79" w:rsidRPr="00F86207">
        <w:rPr>
          <w:rStyle w:val="82"/>
          <w:rFonts w:ascii="Times New Roman" w:hAnsi="Times New Roman" w:cs="Times New Roman"/>
          <w:sz w:val="24"/>
          <w:szCs w:val="24"/>
        </w:rPr>
        <w:t>котя</w:t>
      </w:r>
      <w:proofErr w:type="spellEnd"/>
      <w:r w:rsidR="00DB7E79"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="00DB7E79" w:rsidRPr="00F86207">
        <w:rPr>
          <w:rStyle w:val="82"/>
          <w:rFonts w:ascii="Times New Roman" w:hAnsi="Times New Roman" w:cs="Times New Roman"/>
          <w:sz w:val="24"/>
          <w:szCs w:val="24"/>
        </w:rPr>
        <w:t>С.Барчукова</w:t>
      </w:r>
      <w:proofErr w:type="spellEnd"/>
      <w:r w:rsidR="00DB7E79" w:rsidRPr="00F86207">
        <w:rPr>
          <w:rStyle w:val="82"/>
          <w:rFonts w:ascii="Times New Roman" w:hAnsi="Times New Roman" w:cs="Times New Roman"/>
          <w:sz w:val="24"/>
          <w:szCs w:val="24"/>
        </w:rPr>
        <w:t>. — М., 2015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>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>Барчуков И. С.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Теория и методика физического воспитания и спорта: учебник / под общ. ред. Г. В. </w:t>
      </w:r>
      <w:proofErr w:type="spellStart"/>
      <w:r w:rsidRPr="00F86207">
        <w:rPr>
          <w:rStyle w:val="82"/>
          <w:rFonts w:ascii="Times New Roman" w:hAnsi="Times New Roman" w:cs="Times New Roman"/>
          <w:sz w:val="24"/>
          <w:szCs w:val="24"/>
        </w:rPr>
        <w:t>Барчуковой</w:t>
      </w:r>
      <w:proofErr w:type="spellEnd"/>
      <w:r w:rsidRPr="00F86207">
        <w:rPr>
          <w:rStyle w:val="82"/>
          <w:rFonts w:ascii="Times New Roman" w:hAnsi="Times New Roman" w:cs="Times New Roman"/>
          <w:sz w:val="24"/>
          <w:szCs w:val="24"/>
        </w:rPr>
        <w:t>. — М., 201</w:t>
      </w:r>
      <w:r w:rsidR="00DB7E79" w:rsidRPr="00F86207">
        <w:rPr>
          <w:rStyle w:val="82"/>
          <w:rFonts w:ascii="Times New Roman" w:hAnsi="Times New Roman" w:cs="Times New Roman"/>
          <w:sz w:val="24"/>
          <w:szCs w:val="24"/>
        </w:rPr>
        <w:t>7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>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207">
        <w:rPr>
          <w:rStyle w:val="80"/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F86207">
        <w:rPr>
          <w:rStyle w:val="80"/>
          <w:rFonts w:ascii="Times New Roman" w:hAnsi="Times New Roman" w:cs="Times New Roman"/>
          <w:sz w:val="24"/>
          <w:szCs w:val="24"/>
        </w:rPr>
        <w:t xml:space="preserve"> А.А.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Физическая культура: учебник для студ. учреждений сред. проф. образо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softHyphen/>
        <w:t>вания. — М., 2014.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>Гамидова С. К.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Содержание и направленность физкультурно-оздоровительных занятий. — Смоленск, 2012.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>Решетников Н.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В.,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Кислицын Ю.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F86207">
        <w:rPr>
          <w:rStyle w:val="80"/>
          <w:rFonts w:ascii="Times New Roman" w:hAnsi="Times New Roman" w:cs="Times New Roman"/>
          <w:sz w:val="24"/>
          <w:szCs w:val="24"/>
        </w:rPr>
        <w:t>Палтиевич</w:t>
      </w:r>
      <w:proofErr w:type="spellEnd"/>
      <w:r w:rsidRPr="00F86207">
        <w:rPr>
          <w:rStyle w:val="80"/>
          <w:rFonts w:ascii="Times New Roman" w:hAnsi="Times New Roman" w:cs="Times New Roman"/>
          <w:sz w:val="24"/>
          <w:szCs w:val="24"/>
        </w:rPr>
        <w:t xml:space="preserve"> Р.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Л.,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Погадаев Г.И.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Физическая куль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softHyphen/>
        <w:t>тура: учеб. пособие для студ. учреждений сред. проф. образования. — М., 2010.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320" w:firstLine="3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207">
        <w:rPr>
          <w:rStyle w:val="80"/>
          <w:rFonts w:ascii="Times New Roman" w:hAnsi="Times New Roman" w:cs="Times New Roman"/>
          <w:sz w:val="24"/>
          <w:szCs w:val="24"/>
        </w:rPr>
        <w:t>Сайганова</w:t>
      </w:r>
      <w:proofErr w:type="spellEnd"/>
      <w:r w:rsidRPr="00F86207">
        <w:rPr>
          <w:rStyle w:val="80"/>
          <w:rFonts w:ascii="Times New Roman" w:hAnsi="Times New Roman" w:cs="Times New Roman"/>
          <w:sz w:val="24"/>
          <w:szCs w:val="24"/>
        </w:rPr>
        <w:t xml:space="preserve"> Е.Г, </w:t>
      </w:r>
      <w:proofErr w:type="spellStart"/>
      <w:r w:rsidRPr="00F86207">
        <w:rPr>
          <w:rStyle w:val="80"/>
          <w:rFonts w:ascii="Times New Roman" w:hAnsi="Times New Roman" w:cs="Times New Roman"/>
          <w:sz w:val="24"/>
          <w:szCs w:val="24"/>
        </w:rPr>
        <w:t>Дудов</w:t>
      </w:r>
      <w:proofErr w:type="spellEnd"/>
      <w:r w:rsidRPr="00F86207">
        <w:rPr>
          <w:rStyle w:val="80"/>
          <w:rFonts w:ascii="Times New Roman" w:hAnsi="Times New Roman" w:cs="Times New Roman"/>
          <w:sz w:val="24"/>
          <w:szCs w:val="24"/>
        </w:rPr>
        <w:t xml:space="preserve"> В.А.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Физическая культура. Самостоятельная работа: учеб. посо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softHyphen/>
        <w:t>бие. — М., 2010. — (Бакалавриат).</w:t>
      </w:r>
    </w:p>
    <w:p w:rsidR="008E1F4F" w:rsidRPr="00F86207" w:rsidRDefault="008E1F4F" w:rsidP="008E1F4F">
      <w:pPr>
        <w:pStyle w:val="221"/>
        <w:shd w:val="clear" w:color="auto" w:fill="auto"/>
        <w:spacing w:before="0" w:after="145" w:line="300" w:lineRule="exact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F86207">
        <w:rPr>
          <w:rStyle w:val="222"/>
          <w:rFonts w:ascii="Times New Roman" w:hAnsi="Times New Roman" w:cs="Times New Roman"/>
          <w:sz w:val="24"/>
          <w:szCs w:val="24"/>
        </w:rPr>
        <w:t>Для преподавателей</w:t>
      </w:r>
      <w:bookmarkEnd w:id="7"/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2"/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2"/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softHyphen/>
        <w:t>рован в Минюсте РФ 07.06.2012 № 24480).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2"/>
          <w:rFonts w:ascii="Times New Roman" w:hAnsi="Times New Roman" w:cs="Times New Roman"/>
          <w:sz w:val="24"/>
          <w:szCs w:val="24"/>
        </w:rPr>
        <w:t>Приказ Министерства образования и наука РФ от 29.12.2014 № 1645 «О внесении из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2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207">
        <w:rPr>
          <w:rStyle w:val="80"/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F86207">
        <w:rPr>
          <w:rStyle w:val="80"/>
          <w:rFonts w:ascii="Times New Roman" w:hAnsi="Times New Roman" w:cs="Times New Roman"/>
          <w:sz w:val="24"/>
          <w:szCs w:val="24"/>
        </w:rPr>
        <w:t xml:space="preserve"> А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.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А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>. Профессионально-оздоровительная физическая культура студента: учеб. пособие. — М., 2013.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3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>Евсеев Ю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.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>. Физическое воспитание. — Ростов н/Д, 201</w:t>
      </w:r>
      <w:r w:rsidR="00DB7E79" w:rsidRPr="00F86207">
        <w:rPr>
          <w:rStyle w:val="82"/>
          <w:rFonts w:ascii="Times New Roman" w:hAnsi="Times New Roman" w:cs="Times New Roman"/>
          <w:sz w:val="24"/>
          <w:szCs w:val="24"/>
        </w:rPr>
        <w:t>5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>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68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 xml:space="preserve">Кабачков В. А. </w:t>
      </w:r>
      <w:proofErr w:type="spellStart"/>
      <w:r w:rsidRPr="00F86207">
        <w:rPr>
          <w:rStyle w:val="80"/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Pr="00F86207">
        <w:rPr>
          <w:rStyle w:val="80"/>
          <w:rFonts w:ascii="Times New Roman" w:hAnsi="Times New Roman" w:cs="Times New Roman"/>
          <w:sz w:val="24"/>
          <w:szCs w:val="24"/>
        </w:rPr>
        <w:t xml:space="preserve"> С.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А.,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Буров А. Э.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Профессиональная физическая культура в системе непрерывного образования молодежи: науч.-метод. пособие. — М., 201</w:t>
      </w:r>
      <w:r w:rsidR="00DB7E79" w:rsidRPr="00F86207">
        <w:rPr>
          <w:rStyle w:val="82"/>
          <w:rFonts w:ascii="Times New Roman" w:hAnsi="Times New Roman" w:cs="Times New Roman"/>
          <w:sz w:val="24"/>
          <w:szCs w:val="24"/>
        </w:rPr>
        <w:t>7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>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>Литвинов А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.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А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.,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Козлов А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.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.,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Ивченко Е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.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>. Теория и методика обучения базовым видам спорта. Плавание. — М., 2014.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3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207">
        <w:rPr>
          <w:rStyle w:val="80"/>
          <w:rFonts w:ascii="Times New Roman" w:hAnsi="Times New Roman" w:cs="Times New Roman"/>
          <w:sz w:val="24"/>
          <w:szCs w:val="24"/>
        </w:rPr>
        <w:t>Манжелей</w:t>
      </w:r>
      <w:proofErr w:type="spellEnd"/>
      <w:r w:rsidRPr="00F86207">
        <w:rPr>
          <w:rStyle w:val="80"/>
          <w:rFonts w:ascii="Times New Roman" w:hAnsi="Times New Roman" w:cs="Times New Roman"/>
          <w:sz w:val="24"/>
          <w:szCs w:val="24"/>
        </w:rPr>
        <w:t xml:space="preserve"> И. В.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Инновации в физическом воспитании: учеб. пособие. — Тюмень, 2010.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>Миронова Т. И.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 Реабилитация социально-психологического здоровья детско-молодежных групп. — Кострома, 2014.</w:t>
      </w:r>
    </w:p>
    <w:p w:rsidR="008E1F4F" w:rsidRPr="00F86207" w:rsidRDefault="008E1F4F" w:rsidP="008E1F4F">
      <w:pPr>
        <w:pStyle w:val="81"/>
        <w:shd w:val="clear" w:color="auto" w:fill="auto"/>
        <w:spacing w:before="0" w:line="211" w:lineRule="exact"/>
        <w:ind w:left="708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>Тимонин А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 xml:space="preserve">.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t>. Педагогическое обеспечение социальной работы с молодежью: учеб. посо</w:t>
      </w:r>
      <w:r w:rsidRPr="00F86207">
        <w:rPr>
          <w:rStyle w:val="82"/>
          <w:rFonts w:ascii="Times New Roman" w:hAnsi="Times New Roman" w:cs="Times New Roman"/>
          <w:sz w:val="24"/>
          <w:szCs w:val="24"/>
        </w:rPr>
        <w:softHyphen/>
        <w:t>бие / под ред. Н.Ф. Басова. — 3-е изд. — М., 2013.</w:t>
      </w:r>
    </w:p>
    <w:p w:rsidR="008E1F4F" w:rsidRPr="00F86207" w:rsidRDefault="008E1F4F" w:rsidP="008E1F4F">
      <w:pPr>
        <w:pStyle w:val="141"/>
        <w:shd w:val="clear" w:color="auto" w:fill="auto"/>
        <w:spacing w:after="25" w:line="300" w:lineRule="exact"/>
        <w:ind w:left="708" w:right="40" w:firstLine="320"/>
        <w:jc w:val="left"/>
        <w:rPr>
          <w:rStyle w:val="82"/>
          <w:rFonts w:ascii="Times New Roman" w:eastAsia="Franklin Gothic Book" w:hAnsi="Times New Roman" w:cs="Times New Roman"/>
          <w:sz w:val="24"/>
          <w:szCs w:val="24"/>
        </w:rPr>
      </w:pPr>
      <w:r w:rsidRPr="00F86207">
        <w:rPr>
          <w:rStyle w:val="80"/>
          <w:rFonts w:ascii="Times New Roman" w:hAnsi="Times New Roman" w:cs="Times New Roman"/>
          <w:sz w:val="24"/>
          <w:szCs w:val="24"/>
        </w:rPr>
        <w:t>Хомич М.</w:t>
      </w:r>
      <w:r w:rsidRPr="00F86207">
        <w:rPr>
          <w:rStyle w:val="82"/>
          <w:rFonts w:ascii="Times New Roman" w:eastAsia="Franklin Gothic Book" w:hAnsi="Times New Roman" w:cs="Times New Roman"/>
          <w:sz w:val="24"/>
          <w:szCs w:val="24"/>
        </w:rPr>
        <w:t xml:space="preserve">М.,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Эммануэль Ю.</w:t>
      </w:r>
      <w:r w:rsidRPr="00F86207">
        <w:rPr>
          <w:rStyle w:val="82"/>
          <w:rFonts w:ascii="Times New Roman" w:eastAsia="Franklin Gothic Book" w:hAnsi="Times New Roman" w:cs="Times New Roman"/>
          <w:sz w:val="24"/>
          <w:szCs w:val="24"/>
        </w:rPr>
        <w:t xml:space="preserve">В., </w:t>
      </w:r>
      <w:r w:rsidRPr="00F86207">
        <w:rPr>
          <w:rStyle w:val="80"/>
          <w:rFonts w:ascii="Times New Roman" w:hAnsi="Times New Roman" w:cs="Times New Roman"/>
          <w:sz w:val="24"/>
          <w:szCs w:val="24"/>
        </w:rPr>
        <w:t>Ванчакова Н.П.</w:t>
      </w:r>
      <w:r w:rsidRPr="00F86207">
        <w:rPr>
          <w:rStyle w:val="82"/>
          <w:rFonts w:ascii="Times New Roman" w:eastAsia="Franklin Gothic Book" w:hAnsi="Times New Roman" w:cs="Times New Roman"/>
          <w:sz w:val="24"/>
          <w:szCs w:val="24"/>
        </w:rPr>
        <w:t xml:space="preserve"> Комплексы корректирующих мероприя</w:t>
      </w:r>
      <w:r w:rsidRPr="00F86207">
        <w:rPr>
          <w:rStyle w:val="82"/>
          <w:rFonts w:ascii="Times New Roman" w:eastAsia="Franklin Gothic Book" w:hAnsi="Times New Roman" w:cs="Times New Roman"/>
          <w:sz w:val="24"/>
          <w:szCs w:val="24"/>
        </w:rPr>
        <w:softHyphen/>
        <w:t xml:space="preserve">тий при снижении адаптационных резервов организма на основе </w:t>
      </w:r>
      <w:proofErr w:type="spellStart"/>
      <w:r w:rsidRPr="00F86207">
        <w:rPr>
          <w:rStyle w:val="82"/>
          <w:rFonts w:ascii="Times New Roman" w:eastAsia="Franklin Gothic Book" w:hAnsi="Times New Roman" w:cs="Times New Roman"/>
          <w:sz w:val="24"/>
          <w:szCs w:val="24"/>
        </w:rPr>
        <w:t>саногенетического</w:t>
      </w:r>
      <w:proofErr w:type="spellEnd"/>
      <w:r w:rsidRPr="00F86207">
        <w:rPr>
          <w:rStyle w:val="82"/>
          <w:rFonts w:ascii="Times New Roman" w:eastAsia="Franklin Gothic Book" w:hAnsi="Times New Roman" w:cs="Times New Roman"/>
          <w:sz w:val="24"/>
          <w:szCs w:val="24"/>
        </w:rPr>
        <w:t xml:space="preserve"> монито</w:t>
      </w:r>
      <w:r w:rsidRPr="00F86207">
        <w:rPr>
          <w:rStyle w:val="82"/>
          <w:rFonts w:ascii="Times New Roman" w:eastAsia="Franklin Gothic Book" w:hAnsi="Times New Roman" w:cs="Times New Roman"/>
          <w:sz w:val="24"/>
          <w:szCs w:val="24"/>
        </w:rPr>
        <w:softHyphen/>
        <w:t>ринга / под ред. С.В. Матвеева. — СПб., 2010</w:t>
      </w:r>
    </w:p>
    <w:p w:rsidR="008E1F4F" w:rsidRPr="00F86207" w:rsidRDefault="008E1F4F" w:rsidP="00A1763B">
      <w:pPr>
        <w:pStyle w:val="141"/>
        <w:shd w:val="clear" w:color="auto" w:fill="auto"/>
        <w:spacing w:after="25" w:line="300" w:lineRule="exact"/>
        <w:ind w:left="2832" w:right="4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86207">
        <w:rPr>
          <w:rStyle w:val="140"/>
          <w:rFonts w:ascii="Times New Roman" w:hAnsi="Times New Roman" w:cs="Times New Roman"/>
          <w:sz w:val="24"/>
          <w:szCs w:val="24"/>
        </w:rPr>
        <w:t>Интернет-ресурсы</w:t>
      </w:r>
    </w:p>
    <w:p w:rsidR="008E1F4F" w:rsidRPr="00F86207" w:rsidRDefault="00F23E34" w:rsidP="008E1F4F">
      <w:pPr>
        <w:pStyle w:val="81"/>
        <w:shd w:val="clear" w:color="auto" w:fill="auto"/>
        <w:spacing w:before="0" w:line="211" w:lineRule="exac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minstm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gov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</w:hyperlink>
      <w:r w:rsidR="008E1F4F" w:rsidRPr="00F86207">
        <w:rPr>
          <w:rStyle w:val="82"/>
          <w:rFonts w:ascii="Times New Roman" w:hAnsi="Times New Roman" w:cs="Times New Roman"/>
          <w:color w:val="auto"/>
          <w:sz w:val="24"/>
          <w:szCs w:val="24"/>
        </w:rPr>
        <w:t xml:space="preserve">(Официальный сайт Министерства спорта Российской Федерации). </w:t>
      </w:r>
      <w:hyperlink r:id="rId12" w:history="1"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edu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</w:hyperlink>
      <w:r w:rsidR="008E1F4F" w:rsidRPr="00F86207">
        <w:rPr>
          <w:rStyle w:val="82"/>
          <w:rFonts w:ascii="Times New Roman" w:hAnsi="Times New Roman" w:cs="Times New Roman"/>
          <w:color w:val="auto"/>
          <w:sz w:val="24"/>
          <w:szCs w:val="24"/>
        </w:rPr>
        <w:t xml:space="preserve">(Федеральный портал «Российское образование»). </w:t>
      </w:r>
      <w:hyperlink r:id="rId13" w:history="1"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olympic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</w:hyperlink>
      <w:r w:rsidR="008E1F4F" w:rsidRPr="00F86207">
        <w:rPr>
          <w:rStyle w:val="82"/>
          <w:rFonts w:ascii="Times New Roman" w:hAnsi="Times New Roman" w:cs="Times New Roman"/>
          <w:color w:val="auto"/>
          <w:sz w:val="24"/>
          <w:szCs w:val="24"/>
        </w:rPr>
        <w:t xml:space="preserve">(Официальный сайт Олимпийского комитета России). </w:t>
      </w:r>
      <w:hyperlink r:id="rId14" w:history="1"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goup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32441.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narod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8E1F4F" w:rsidRPr="00F8620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</w:hyperlink>
      <w:r w:rsidR="008E1F4F" w:rsidRPr="00F86207">
        <w:rPr>
          <w:rStyle w:val="82"/>
          <w:rFonts w:ascii="Times New Roman" w:hAnsi="Times New Roman" w:cs="Times New Roman"/>
          <w:color w:val="auto"/>
          <w:sz w:val="24"/>
          <w:szCs w:val="24"/>
        </w:rPr>
        <w:t>(сайт: Учебно-методические пособия «Общевойсковая подготов</w:t>
      </w:r>
      <w:r w:rsidR="008E1F4F" w:rsidRPr="00F86207">
        <w:rPr>
          <w:rStyle w:val="82"/>
          <w:rFonts w:ascii="Times New Roman" w:hAnsi="Times New Roman" w:cs="Times New Roman"/>
          <w:color w:val="auto"/>
          <w:sz w:val="24"/>
          <w:szCs w:val="24"/>
        </w:rPr>
        <w:softHyphen/>
        <w:t>ка». Наставление по физической подготовке в Вооруженных Силах Российской Федерации (НФП-2009).</w:t>
      </w:r>
    </w:p>
    <w:p w:rsidR="00C5000D" w:rsidRPr="00F86207" w:rsidRDefault="00C5000D" w:rsidP="000044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8"/>
        <w:jc w:val="center"/>
        <w:outlineLvl w:val="0"/>
        <w:rPr>
          <w:b/>
          <w:caps/>
        </w:rPr>
      </w:pPr>
      <w:r w:rsidRPr="00F86207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C5000D" w:rsidRPr="00F86207" w:rsidRDefault="00C5000D" w:rsidP="00C50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8" w:firstLine="1"/>
        <w:jc w:val="both"/>
        <w:outlineLvl w:val="0"/>
      </w:pPr>
      <w:r w:rsidRPr="00F86207">
        <w:rPr>
          <w:b/>
        </w:rPr>
        <w:tab/>
      </w:r>
      <w:r w:rsidRPr="00F86207">
        <w:rPr>
          <w:b/>
        </w:rPr>
        <w:tab/>
        <w:t>Контрольи оценка</w:t>
      </w:r>
      <w:r w:rsidRPr="00F8620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34"/>
      </w:tblGrid>
      <w:tr w:rsidR="00C5000D" w:rsidRPr="00F86207" w:rsidTr="00C570E7">
        <w:trPr>
          <w:trHeight w:val="57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0D" w:rsidRPr="00F86207" w:rsidRDefault="00C5000D" w:rsidP="001375A1">
            <w:pPr>
              <w:jc w:val="center"/>
              <w:rPr>
                <w:b/>
                <w:bCs/>
              </w:rPr>
            </w:pPr>
            <w:r w:rsidRPr="00F86207">
              <w:rPr>
                <w:b/>
                <w:bCs/>
              </w:rPr>
              <w:t>Результаты (освоенные умения, усвоенные знания)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0D" w:rsidRPr="00F86207" w:rsidRDefault="00C5000D" w:rsidP="001375A1">
            <w:pPr>
              <w:jc w:val="center"/>
              <w:rPr>
                <w:b/>
                <w:bCs/>
              </w:rPr>
            </w:pPr>
            <w:r w:rsidRPr="00F8620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5000D" w:rsidRPr="00F86207" w:rsidTr="00C570E7">
        <w:trPr>
          <w:trHeight w:val="578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D" w:rsidRPr="00F86207" w:rsidRDefault="00C5000D" w:rsidP="001375A1">
            <w:pPr>
              <w:spacing w:line="276" w:lineRule="auto"/>
            </w:pPr>
            <w:r w:rsidRPr="00F86207">
              <w:t xml:space="preserve">Освоение содержания учебной дисциплины «Физическая культура» обеспечивает достижение студентами следующих результатов: </w:t>
            </w:r>
          </w:p>
          <w:p w:rsidR="00C5000D" w:rsidRPr="00F86207" w:rsidRDefault="00C5000D" w:rsidP="001375A1">
            <w:pPr>
              <w:spacing w:line="276" w:lineRule="auto"/>
            </w:pPr>
            <w:r w:rsidRPr="00F86207">
              <w:t xml:space="preserve">• </w:t>
            </w:r>
            <w:r w:rsidRPr="00F86207">
              <w:rPr>
                <w:b/>
              </w:rPr>
              <w:t>личностных:</w:t>
            </w:r>
            <w:r w:rsidRPr="00F86207">
              <w:t xml:space="preserve"> − готовность и способность обучающихся к саморазвитию и личностному самоопределению; 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F86207">
              <w:t>валеологической</w:t>
            </w:r>
            <w:proofErr w:type="spellEnd"/>
            <w:r w:rsidRPr="00F86207">
              <w:t xml:space="preserve"> и профессиональной направленностью, неприятию вредных привычек: курения, употребления алкоголя, наркотиков; − потребность к самостоятельному использованию физической культуры как составляющей доминанты здоровья; − приобретение личного опыта творческого использования профессионально- оздоровительных средств и методов двигательной активности; 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− готовность самостоятельно использовать в трудовых и жизненных ситуациях навыки профессиональной адаптивной физической культуры;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деятель- </w:t>
            </w:r>
            <w:proofErr w:type="spellStart"/>
            <w:r w:rsidRPr="00F86207">
              <w:t>ности</w:t>
            </w:r>
            <w:proofErr w:type="spellEnd"/>
            <w:r w:rsidRPr="00F86207">
              <w:t xml:space="preserve">, эффективно разрешать конфликты; − принятие и реализация ценностей здорового и безопасного образа жизни, потребности в физическом самосовершенствовании, занятиях </w:t>
            </w:r>
            <w:r w:rsidRPr="00F86207">
              <w:lastRenderedPageBreak/>
              <w:t>спортивно- оздоровительной деятельностью; − умение оказывать первую помощь при занятиях спортивно-оздоровительной деятельностью; 8 − патриотизм, уважение к своему народу, чувство ответственности перед Родиной; − готовность к служению Отечеству, его защите;</w:t>
            </w:r>
          </w:p>
          <w:p w:rsidR="00C5000D" w:rsidRPr="00F86207" w:rsidRDefault="00C5000D" w:rsidP="001375A1">
            <w:pPr>
              <w:spacing w:line="276" w:lineRule="auto"/>
            </w:pPr>
            <w:r w:rsidRPr="00F86207">
              <w:t xml:space="preserve">• </w:t>
            </w:r>
            <w:r w:rsidRPr="00F86207">
              <w:rPr>
                <w:b/>
              </w:rPr>
              <w:t>метапредметных:</w:t>
            </w:r>
            <w:r w:rsidRPr="00F86207">
              <w:t xml:space="preserve"> 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− готовность учебного сотрудничества с преподавателями и сверстниками с использованием специальных средств и методов двигательной активности; 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− формирование навыков участия в различных видах соревновательной деятельности, моделирующих профессиональную подготовку;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C5000D" w:rsidRPr="00F86207" w:rsidRDefault="00C5000D" w:rsidP="001375A1">
            <w:pPr>
              <w:spacing w:line="276" w:lineRule="auto"/>
            </w:pPr>
            <w:r w:rsidRPr="00F86207">
              <w:rPr>
                <w:b/>
              </w:rPr>
              <w:t>• предметных:</w:t>
            </w:r>
            <w:r w:rsidRPr="00F86207">
              <w:t xml:space="preserve"> − умение использовать разнообразные формы и виды физкультурной деятельности для организации здорового образа жизни, активного отдыха и досуга; 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− владение техническими приемами и двигательными действиями базовых видов спорта, активное применение их в игровой и соревновательной деятельности, </w:t>
            </w:r>
          </w:p>
          <w:p w:rsidR="00C5000D" w:rsidRPr="00F86207" w:rsidRDefault="00C5000D" w:rsidP="001375A1">
            <w:pPr>
              <w:spacing w:line="276" w:lineRule="auto"/>
              <w:rPr>
                <w:b/>
                <w:i/>
              </w:rPr>
            </w:pPr>
            <w:r w:rsidRPr="00F86207">
              <w:t>готовность к 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0D" w:rsidRPr="00F86207" w:rsidRDefault="00C5000D" w:rsidP="001375A1">
            <w:pPr>
              <w:spacing w:line="360" w:lineRule="auto"/>
            </w:pPr>
          </w:p>
          <w:p w:rsidR="00C5000D" w:rsidRPr="00F86207" w:rsidRDefault="00C5000D" w:rsidP="001375A1">
            <w:pPr>
              <w:spacing w:line="360" w:lineRule="auto"/>
            </w:pPr>
            <w:r w:rsidRPr="00F86207">
              <w:t>Практическая работа, выполнение индивидуальных заданий, тестирование, принятие нормативов.</w:t>
            </w:r>
          </w:p>
        </w:tc>
      </w:tr>
      <w:tr w:rsidR="00C5000D" w:rsidRPr="00004413" w:rsidTr="00C570E7">
        <w:trPr>
          <w:trHeight w:val="414"/>
        </w:trPr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D" w:rsidRPr="00004413" w:rsidRDefault="00C5000D" w:rsidP="001375A1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  <w:r w:rsidRPr="00004413">
              <w:rPr>
                <w:sz w:val="20"/>
                <w:szCs w:val="20"/>
              </w:rPr>
              <w:t>Фронтальная беседа, устный опрос, тестирование.</w:t>
            </w: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</w:p>
          <w:p w:rsidR="00C5000D" w:rsidRPr="00004413" w:rsidRDefault="00C5000D" w:rsidP="001375A1">
            <w:pPr>
              <w:spacing w:line="360" w:lineRule="auto"/>
              <w:rPr>
                <w:sz w:val="20"/>
                <w:szCs w:val="20"/>
              </w:rPr>
            </w:pPr>
            <w:r w:rsidRPr="00004413">
              <w:rPr>
                <w:sz w:val="20"/>
                <w:szCs w:val="20"/>
              </w:rPr>
              <w:t>Зачет.</w:t>
            </w:r>
          </w:p>
        </w:tc>
      </w:tr>
    </w:tbl>
    <w:p w:rsidR="00C5000D" w:rsidRPr="00004413" w:rsidRDefault="00C5000D" w:rsidP="008E1F4F">
      <w:pPr>
        <w:rPr>
          <w:sz w:val="20"/>
          <w:szCs w:val="20"/>
        </w:rPr>
        <w:sectPr w:rsidR="00C5000D" w:rsidRPr="00004413" w:rsidSect="00004413">
          <w:pgSz w:w="11900" w:h="16840"/>
          <w:pgMar w:top="1440" w:right="1127" w:bottom="1440" w:left="1080" w:header="0" w:footer="3" w:gutter="0"/>
          <w:cols w:space="720"/>
          <w:noEndnote/>
          <w:docGrid w:linePitch="360"/>
        </w:sectPr>
      </w:pPr>
    </w:p>
    <w:p w:rsidR="008E1F4F" w:rsidRPr="008E1F4F" w:rsidRDefault="008E1F4F" w:rsidP="002723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E1F4F" w:rsidRDefault="008E1F4F" w:rsidP="008E1F4F">
      <w:pPr>
        <w:pStyle w:val="11"/>
        <w:framePr w:wrap="none" w:vAnchor="page" w:hAnchor="page" w:x="7461" w:y="1663"/>
        <w:shd w:val="clear" w:color="auto" w:fill="auto"/>
        <w:spacing w:after="0" w:line="380" w:lineRule="exact"/>
        <w:jc w:val="left"/>
      </w:pPr>
      <w:bookmarkStart w:id="8" w:name="bookmark13"/>
      <w:r w:rsidRPr="00126BAC">
        <w:rPr>
          <w:rStyle w:val="10"/>
          <w:rFonts w:ascii="Times New Roman" w:hAnsi="Times New Roman" w:cs="Times New Roman"/>
        </w:rPr>
        <w:t>Приложения</w:t>
      </w:r>
      <w:bookmarkEnd w:id="8"/>
    </w:p>
    <w:p w:rsidR="008E1F4F" w:rsidRDefault="008E1F4F" w:rsidP="00126BAC">
      <w:pPr>
        <w:pStyle w:val="51"/>
        <w:shd w:val="clear" w:color="auto" w:fill="auto"/>
        <w:spacing w:before="0" w:after="0" w:line="210" w:lineRule="exact"/>
        <w:jc w:val="left"/>
      </w:pPr>
      <w:r>
        <w:rPr>
          <w:rStyle w:val="50"/>
        </w:rPr>
        <w:t xml:space="preserve">Приложение </w:t>
      </w:r>
      <w:r w:rsidRPr="00B838E8">
        <w:rPr>
          <w:rStyle w:val="50"/>
          <w:lang w:bidi="en-US"/>
        </w:rPr>
        <w:t>1</w:t>
      </w:r>
    </w:p>
    <w:p w:rsidR="008E1F4F" w:rsidRDefault="008E1F4F" w:rsidP="008E1F4F">
      <w:pPr>
        <w:pStyle w:val="210"/>
        <w:framePr w:w="14299" w:h="337" w:hRule="exact" w:wrap="none" w:vAnchor="page" w:hAnchor="page" w:x="1418" w:y="3390"/>
        <w:shd w:val="clear" w:color="auto" w:fill="auto"/>
        <w:spacing w:after="0" w:line="280" w:lineRule="exact"/>
      </w:pPr>
      <w:bookmarkStart w:id="9" w:name="bookmark14"/>
      <w:r>
        <w:rPr>
          <w:rStyle w:val="24"/>
          <w:b/>
          <w:bCs/>
        </w:rPr>
        <w:t>Оценка уровня физических способностей студентов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8E1F4F" w:rsidTr="001375A1"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Оценка</w:t>
            </w:r>
          </w:p>
        </w:tc>
      </w:tr>
      <w:tr w:rsidR="008E1F4F" w:rsidTr="00126BAC">
        <w:trPr>
          <w:trHeight w:hRule="exact" w:val="805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№ п/п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</w:rPr>
              <w:t>Физические</w:t>
            </w:r>
          </w:p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</w:rPr>
              <w:t>способности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Контрольное упражнение (тест)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60" w:line="180" w:lineRule="exact"/>
              <w:ind w:left="180" w:firstLine="0"/>
            </w:pPr>
            <w:r>
              <w:rPr>
                <w:rStyle w:val="29pt"/>
              </w:rPr>
              <w:t>Возраст,</w:t>
            </w:r>
          </w:p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before="60" w:after="0" w:line="130" w:lineRule="exact"/>
              <w:ind w:firstLine="0"/>
              <w:jc w:val="center"/>
            </w:pPr>
            <w:r>
              <w:rPr>
                <w:rStyle w:val="265pt"/>
              </w:rPr>
              <w:t>лет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Девушки</w:t>
            </w:r>
          </w:p>
        </w:tc>
      </w:tr>
      <w:tr w:rsidR="008E1F4F" w:rsidTr="001375A1">
        <w:trPr>
          <w:trHeight w:hRule="exact" w:val="350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8E1F4F" w:rsidTr="001375A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Скорост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6,1</w:t>
            </w:r>
          </w:p>
        </w:tc>
      </w:tr>
      <w:tr w:rsidR="008E1F4F" w:rsidTr="001375A1">
        <w:trPr>
          <w:trHeight w:hRule="exact" w:val="19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29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  <w:lang w:val="en-US" w:eastAsia="en-US" w:bidi="en-US"/>
              </w:rPr>
              <w:t>6,i</w:t>
            </w:r>
          </w:p>
        </w:tc>
      </w:tr>
      <w:tr w:rsidR="008E1F4F" w:rsidTr="00004413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Координа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Челночный бег 3</w:t>
            </w:r>
            <w:r w:rsidR="00126BAC">
              <w:rPr>
                <w:rStyle w:val="29pt"/>
              </w:rPr>
              <w:t>*</w:t>
            </w:r>
            <w:r>
              <w:rPr>
                <w:rStyle w:val="29pt"/>
              </w:rPr>
              <w:t>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004413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before="60" w:after="0" w:line="130" w:lineRule="exact"/>
              <w:ind w:firstLine="0"/>
            </w:pPr>
            <w:r>
              <w:t xml:space="preserve">        7,4-8.0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9,7</w:t>
            </w:r>
          </w:p>
        </w:tc>
      </w:tr>
      <w:tr w:rsidR="008E1F4F" w:rsidTr="001375A1">
        <w:trPr>
          <w:trHeight w:hRule="exact" w:val="206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346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9,6</w:t>
            </w:r>
          </w:p>
        </w:tc>
      </w:tr>
      <w:tr w:rsidR="008E1F4F" w:rsidTr="001375A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Скоростно-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160</w:t>
            </w:r>
          </w:p>
        </w:tc>
      </w:tr>
      <w:tr w:rsidR="008E1F4F" w:rsidTr="001375A1">
        <w:trPr>
          <w:trHeight w:hRule="exact" w:val="19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28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160</w:t>
            </w:r>
          </w:p>
        </w:tc>
      </w:tr>
      <w:tr w:rsidR="008E1F4F" w:rsidTr="001375A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Выносли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80" w:firstLine="0"/>
            </w:pPr>
            <w:r>
              <w:rPr>
                <w:rStyle w:val="29pt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900</w:t>
            </w:r>
          </w:p>
        </w:tc>
      </w:tr>
      <w:tr w:rsidR="008E1F4F" w:rsidTr="001375A1">
        <w:trPr>
          <w:trHeight w:hRule="exact" w:val="19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29pt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28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80" w:firstLine="0"/>
            </w:pPr>
            <w:r>
              <w:rPr>
                <w:rStyle w:val="29pt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900</w:t>
            </w:r>
          </w:p>
        </w:tc>
      </w:tr>
      <w:tr w:rsidR="008E1F4F" w:rsidTr="001375A1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</w:tr>
      <w:tr w:rsidR="008E1F4F" w:rsidTr="001375A1">
        <w:trPr>
          <w:trHeight w:hRule="exact" w:val="19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265pt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28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</w:tr>
      <w:tr w:rsidR="008E1F4F" w:rsidTr="001375A1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 xml:space="preserve">Подтягивание: на высокой </w:t>
            </w:r>
            <w:proofErr w:type="spellStart"/>
            <w:r>
              <w:rPr>
                <w:rStyle w:val="29pt"/>
              </w:rPr>
              <w:t>перекла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</w:tr>
      <w:tr w:rsidR="008E1F4F" w:rsidTr="00126BAC">
        <w:trPr>
          <w:trHeight w:hRule="exact" w:val="28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дине из виса, количество раз (юно-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"/>
              </w:rPr>
              <w:t>и ниже</w:t>
            </w:r>
          </w:p>
        </w:tc>
      </w:tr>
      <w:tr w:rsidR="008E1F4F" w:rsidTr="001375A1">
        <w:trPr>
          <w:trHeight w:hRule="exact" w:val="514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framePr w:w="14299" w:h="6240" w:wrap="none" w:vAnchor="page" w:hAnchor="page" w:x="1418" w:y="3949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/>
              <w:ind w:firstLine="0"/>
              <w:jc w:val="both"/>
            </w:pPr>
            <w:r>
              <w:rPr>
                <w:rStyle w:val="29pt"/>
              </w:rPr>
              <w:t>ши), на низкой перекладине из виса 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F4F" w:rsidRDefault="008E1F4F" w:rsidP="001375A1">
            <w:pPr>
              <w:pStyle w:val="21"/>
              <w:framePr w:w="14299" w:h="6240" w:wrap="none" w:vAnchor="page" w:hAnchor="page" w:x="1418" w:y="3949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в</w:t>
            </w:r>
          </w:p>
        </w:tc>
      </w:tr>
    </w:tbl>
    <w:p w:rsidR="002723F4" w:rsidRPr="008E1F4F" w:rsidRDefault="002723F4" w:rsidP="002723F4">
      <w:pPr>
        <w:tabs>
          <w:tab w:val="left" w:pos="1230"/>
        </w:tabs>
      </w:pPr>
    </w:p>
    <w:p w:rsidR="002723F4" w:rsidRDefault="002723F4" w:rsidP="008E1F4F">
      <w:pPr>
        <w:pStyle w:val="21"/>
        <w:shd w:val="clear" w:color="auto" w:fill="auto"/>
        <w:spacing w:after="0" w:line="230" w:lineRule="exact"/>
        <w:ind w:left="320" w:firstLine="0"/>
        <w:jc w:val="both"/>
      </w:pPr>
    </w:p>
    <w:p w:rsidR="002723F4" w:rsidRPr="002723F4" w:rsidRDefault="002723F4" w:rsidP="00126BAC">
      <w:pPr>
        <w:pStyle w:val="af3"/>
        <w:rPr>
          <w:sz w:val="2"/>
          <w:szCs w:val="2"/>
        </w:rPr>
        <w:sectPr w:rsidR="002723F4" w:rsidRPr="002723F4" w:rsidSect="008E1F4F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1763B" w:rsidRDefault="00A1763B" w:rsidP="00A1763B">
      <w:pPr>
        <w:pStyle w:val="31"/>
        <w:framePr w:wrap="none" w:vAnchor="page" w:hAnchor="page" w:x="9026" w:y="1093"/>
        <w:shd w:val="clear" w:color="auto" w:fill="auto"/>
        <w:spacing w:line="190" w:lineRule="exact"/>
      </w:pPr>
      <w:r>
        <w:rPr>
          <w:rStyle w:val="30"/>
        </w:rPr>
        <w:lastRenderedPageBreak/>
        <w:t>Приложение 2</w:t>
      </w:r>
    </w:p>
    <w:p w:rsidR="00A1763B" w:rsidRDefault="00A1763B" w:rsidP="00A1763B">
      <w:pPr>
        <w:pStyle w:val="210"/>
        <w:framePr w:w="8947" w:h="734" w:hRule="exact" w:wrap="none" w:vAnchor="page" w:hAnchor="page" w:x="1682" w:y="1715"/>
        <w:shd w:val="clear" w:color="auto" w:fill="auto"/>
        <w:spacing w:after="0"/>
      </w:pPr>
      <w:r>
        <w:rPr>
          <w:rStyle w:val="24"/>
          <w:b/>
          <w:bCs/>
        </w:rPr>
        <w:t>Оценка уровня физической подготовленности юношей основного</w:t>
      </w:r>
      <w:r>
        <w:rPr>
          <w:rStyle w:val="24"/>
          <w:b/>
          <w:bCs/>
        </w:rPr>
        <w:br/>
        <w:t>и подготовительного учебного отделения</w:t>
      </w:r>
    </w:p>
    <w:tbl>
      <w:tblPr>
        <w:tblOverlap w:val="never"/>
        <w:tblW w:w="89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850"/>
        <w:gridCol w:w="850"/>
        <w:gridCol w:w="859"/>
      </w:tblGrid>
      <w:tr w:rsidR="00A1763B" w:rsidTr="00F6720F">
        <w:trPr>
          <w:trHeight w:hRule="exact" w:val="398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Оценка в баллах</w:t>
            </w:r>
          </w:p>
        </w:tc>
      </w:tr>
      <w:tr w:rsidR="00A1763B" w:rsidTr="00F6720F">
        <w:trPr>
          <w:trHeight w:hRule="exact" w:val="350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framePr w:w="8918" w:h="6710" w:wrap="none" w:vAnchor="page" w:hAnchor="page" w:x="1706" w:y="265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A1763B" w:rsidTr="00F6720F">
        <w:trPr>
          <w:trHeight w:hRule="exact" w:val="446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б/</w:t>
            </w:r>
            <w:proofErr w:type="spellStart"/>
            <w:r>
              <w:rPr>
                <w:rStyle w:val="29pt"/>
              </w:rPr>
              <w:t>вр</w:t>
            </w:r>
            <w:proofErr w:type="spellEnd"/>
          </w:p>
        </w:tc>
      </w:tr>
      <w:tr w:rsidR="00A1763B" w:rsidTr="00F6720F">
        <w:trPr>
          <w:trHeight w:hRule="exact" w:val="394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B" w:rsidRDefault="00A1763B" w:rsidP="00C26E4E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б/</w:t>
            </w:r>
            <w:proofErr w:type="spellStart"/>
            <w:r>
              <w:rPr>
                <w:rStyle w:val="29pt"/>
              </w:rPr>
              <w:t>вр</w:t>
            </w:r>
            <w:proofErr w:type="spellEnd"/>
          </w:p>
        </w:tc>
      </w:tr>
      <w:tr w:rsidR="00F6720F" w:rsidTr="00F6720F">
        <w:trPr>
          <w:trHeight w:hRule="exact" w:val="687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3.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</w:tr>
      <w:tr w:rsidR="00F6720F" w:rsidTr="00F6720F">
        <w:trPr>
          <w:trHeight w:hRule="exact" w:val="436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4. 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190</w:t>
            </w:r>
          </w:p>
        </w:tc>
      </w:tr>
      <w:tr w:rsidR="00F6720F" w:rsidTr="00C26E4E">
        <w:trPr>
          <w:trHeight w:hRule="exact" w:val="398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5.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6,5</w:t>
            </w:r>
          </w:p>
        </w:tc>
      </w:tr>
      <w:tr w:rsidR="00F6720F" w:rsidTr="00F6720F">
        <w:trPr>
          <w:trHeight w:hRule="exact" w:val="549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6. Силовой тест — подтягивание на высокой перекладине (коли</w:t>
            </w:r>
            <w:r>
              <w:rPr>
                <w:rStyle w:val="29pt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</w:tr>
      <w:tr w:rsidR="00F6720F" w:rsidTr="00C26E4E">
        <w:trPr>
          <w:trHeight w:hRule="exact" w:val="614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7. 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</w:t>
            </w:r>
          </w:p>
        </w:tc>
      </w:tr>
      <w:tr w:rsidR="00F6720F" w:rsidTr="00F6720F">
        <w:trPr>
          <w:trHeight w:hRule="exact" w:val="619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 xml:space="preserve">8. Координационный тест — челночный бег </w:t>
            </w:r>
            <w:r w:rsidRPr="00B838E8">
              <w:rPr>
                <w:rStyle w:val="29pt"/>
                <w:lang w:eastAsia="en-US" w:bidi="en-US"/>
              </w:rPr>
              <w:t>3</w:t>
            </w:r>
            <w:r>
              <w:rPr>
                <w:rStyle w:val="29pt"/>
                <w:lang w:val="en-US" w:eastAsia="en-US" w:bidi="en-US"/>
              </w:rPr>
              <w:t>x</w:t>
            </w:r>
            <w:r w:rsidRPr="00B838E8">
              <w:rPr>
                <w:rStyle w:val="29pt"/>
                <w:lang w:eastAsia="en-US" w:bidi="en-US"/>
              </w:rPr>
              <w:t xml:space="preserve">10 </w:t>
            </w:r>
            <w:r>
              <w:rPr>
                <w:rStyle w:val="29pt"/>
              </w:rPr>
              <w:t>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8,3</w:t>
            </w:r>
          </w:p>
        </w:tc>
      </w:tr>
      <w:tr w:rsidR="00F6720F" w:rsidTr="00C26E4E">
        <w:trPr>
          <w:trHeight w:hRule="exact" w:val="398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9.Поднимание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F6720F" w:rsidTr="001D3636">
        <w:trPr>
          <w:trHeight w:hRule="exact" w:val="383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</w:pPr>
            <w:r>
              <w:t>10. бег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636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6720F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636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6720F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8.2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636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</w:p>
          <w:p w:rsidR="00F6720F" w:rsidRDefault="001D3636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  <w:jc w:val="center"/>
            </w:pPr>
            <w:r>
              <w:t>8.5</w:t>
            </w:r>
          </w:p>
        </w:tc>
      </w:tr>
      <w:tr w:rsidR="00F6720F" w:rsidTr="00F6720F">
        <w:trPr>
          <w:trHeight w:hRule="exact" w:val="1066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/>
              <w:ind w:firstLine="0"/>
              <w:jc w:val="both"/>
            </w:pPr>
            <w:r>
              <w:rPr>
                <w:rStyle w:val="29pt"/>
              </w:rPr>
              <w:t>11. Гимнастический комплекс упражнений:</w:t>
            </w: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утренней гимнастики;</w:t>
            </w: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производственной гимнастики;</w:t>
            </w:r>
          </w:p>
          <w:p w:rsidR="00F6720F" w:rsidRDefault="00F6720F" w:rsidP="00F6720F">
            <w:pPr>
              <w:pStyle w:val="21"/>
              <w:framePr w:w="8918" w:h="6710" w:wrap="none" w:vAnchor="page" w:hAnchor="page" w:x="1706" w:y="2656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F" w:rsidRDefault="00F6720F" w:rsidP="00F6720F">
            <w:pPr>
              <w:pStyle w:val="21"/>
              <w:framePr w:w="8918" w:h="6710" w:wrap="none" w:vAnchor="page" w:hAnchor="page" w:x="1706" w:y="2656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До 7,5</w:t>
            </w:r>
          </w:p>
        </w:tc>
      </w:tr>
    </w:tbl>
    <w:p w:rsidR="00A1763B" w:rsidRDefault="00A1763B" w:rsidP="00A1763B">
      <w:pPr>
        <w:pStyle w:val="51"/>
        <w:framePr w:w="8947" w:h="240" w:hRule="exact" w:wrap="none" w:vAnchor="page" w:hAnchor="page" w:x="1682" w:y="10360"/>
        <w:shd w:val="clear" w:color="auto" w:fill="auto"/>
        <w:spacing w:before="0" w:after="0" w:line="210" w:lineRule="exact"/>
        <w:jc w:val="right"/>
      </w:pPr>
      <w:r>
        <w:rPr>
          <w:rStyle w:val="50"/>
        </w:rPr>
        <w:t>Приложение 3</w:t>
      </w:r>
    </w:p>
    <w:p w:rsidR="00A1763B" w:rsidRDefault="00A1763B" w:rsidP="00A1763B">
      <w:pPr>
        <w:pStyle w:val="210"/>
        <w:framePr w:w="8947" w:h="744" w:hRule="exact" w:wrap="none" w:vAnchor="page" w:hAnchor="page" w:x="1682" w:y="10961"/>
        <w:shd w:val="clear" w:color="auto" w:fill="auto"/>
        <w:spacing w:after="0" w:line="341" w:lineRule="exact"/>
      </w:pPr>
      <w:r>
        <w:rPr>
          <w:rStyle w:val="24"/>
          <w:b/>
          <w:bCs/>
        </w:rPr>
        <w:t>Оценка уровня физической подготовленности девушек основного</w:t>
      </w:r>
      <w:r>
        <w:rPr>
          <w:rStyle w:val="24"/>
          <w:b/>
          <w:bCs/>
        </w:rPr>
        <w:br/>
        <w:t>и подготовительного учебного отделения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A1763B" w:rsidTr="00C26E4E">
        <w:trPr>
          <w:trHeight w:hRule="exact" w:val="389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Оценка в баллах</w:t>
            </w:r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framePr w:w="8899" w:h="3461" w:wrap="none" w:vAnchor="page" w:hAnchor="page" w:x="1706" w:y="1190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40" w:firstLine="0"/>
            </w:pPr>
            <w:r>
              <w:rPr>
                <w:rStyle w:val="29pt"/>
              </w:rPr>
              <w:t>б/</w:t>
            </w:r>
            <w:proofErr w:type="spellStart"/>
            <w:r>
              <w:rPr>
                <w:rStyle w:val="29pt"/>
              </w:rPr>
              <w:t>вр</w:t>
            </w:r>
            <w:proofErr w:type="spellEnd"/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40" w:firstLine="0"/>
            </w:pPr>
            <w:r>
              <w:rPr>
                <w:rStyle w:val="29pt"/>
              </w:rPr>
              <w:t>б/</w:t>
            </w:r>
            <w:proofErr w:type="spellStart"/>
            <w:r>
              <w:rPr>
                <w:rStyle w:val="29pt"/>
              </w:rPr>
              <w:t>вр</w:t>
            </w:r>
            <w:proofErr w:type="spellEnd"/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</w:pPr>
            <w:r>
              <w:t>3. бег 50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80" w:firstLine="0"/>
            </w:pPr>
            <w:r>
              <w:t>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80" w:firstLine="0"/>
            </w:pPr>
            <w:r>
              <w:t>9.2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left="240" w:firstLine="0"/>
            </w:pPr>
            <w:r>
              <w:t>9.5</w:t>
            </w:r>
          </w:p>
        </w:tc>
      </w:tr>
      <w:tr w:rsidR="00A1763B" w:rsidTr="00C26E4E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4. Прыжки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160</w:t>
            </w:r>
          </w:p>
        </w:tc>
      </w:tr>
      <w:tr w:rsidR="00A1763B" w:rsidTr="00C26E4E">
        <w:trPr>
          <w:trHeight w:hRule="exact" w:val="595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636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</w:tr>
      <w:tr w:rsidR="00A1763B" w:rsidTr="00C26E4E">
        <w:trPr>
          <w:trHeight w:hRule="exact" w:val="605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6. Силовой тест — подтягивание на низкой перекладине (коли</w:t>
            </w:r>
            <w:r>
              <w:rPr>
                <w:rStyle w:val="29pt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36" w:rsidRDefault="001D3636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</w:p>
          <w:p w:rsidR="00A1763B" w:rsidRDefault="00A1763B" w:rsidP="00C26E4E">
            <w:pPr>
              <w:pStyle w:val="21"/>
              <w:framePr w:w="8899" w:h="3461" w:wrap="none" w:vAnchor="page" w:hAnchor="page" w:x="1706" w:y="1190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</w:tr>
    </w:tbl>
    <w:p w:rsidR="00A1763B" w:rsidRDefault="00A1763B" w:rsidP="00A1763B">
      <w:pPr>
        <w:rPr>
          <w:sz w:val="2"/>
          <w:szCs w:val="2"/>
        </w:rPr>
        <w:sectPr w:rsidR="00A17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63B" w:rsidRDefault="00A1763B" w:rsidP="00F6720F">
      <w:pPr>
        <w:pStyle w:val="16"/>
        <w:framePr w:w="1696" w:h="301" w:hRule="exact" w:wrap="none" w:vAnchor="page" w:hAnchor="page" w:x="8296" w:y="826"/>
        <w:shd w:val="clear" w:color="auto" w:fill="auto"/>
        <w:spacing w:line="190" w:lineRule="exact"/>
      </w:pPr>
      <w:r>
        <w:rPr>
          <w:rStyle w:val="af8"/>
        </w:rPr>
        <w:lastRenderedPageBreak/>
        <w:t>Окончание таблицы</w:t>
      </w:r>
    </w:p>
    <w:tbl>
      <w:tblPr>
        <w:tblpPr w:leftFromText="180" w:rightFromText="180" w:horzAnchor="margin" w:tblpY="6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850"/>
        <w:gridCol w:w="850"/>
        <w:gridCol w:w="859"/>
      </w:tblGrid>
      <w:tr w:rsidR="00A1763B" w:rsidTr="00F6720F">
        <w:trPr>
          <w:trHeight w:hRule="exact" w:val="389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Оценка в баллах</w:t>
            </w:r>
          </w:p>
        </w:tc>
      </w:tr>
      <w:tr w:rsidR="00A1763B" w:rsidTr="00F6720F">
        <w:trPr>
          <w:trHeight w:hRule="exact" w:val="374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A1763B" w:rsidTr="00F6720F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 xml:space="preserve">7. Координационный тест — челночный бег </w:t>
            </w:r>
            <w:r w:rsidRPr="00B838E8">
              <w:rPr>
                <w:rStyle w:val="29pt"/>
                <w:lang w:eastAsia="en-US" w:bidi="en-US"/>
              </w:rPr>
              <w:t>3</w:t>
            </w:r>
            <w:r>
              <w:rPr>
                <w:rStyle w:val="29pt"/>
                <w:lang w:val="en-US" w:eastAsia="en-US" w:bidi="en-US"/>
              </w:rPr>
              <w:t>x</w:t>
            </w:r>
            <w:r w:rsidRPr="00B838E8">
              <w:rPr>
                <w:rStyle w:val="29pt"/>
                <w:lang w:eastAsia="en-US" w:bidi="en-US"/>
              </w:rPr>
              <w:t xml:space="preserve">10 </w:t>
            </w:r>
            <w:r>
              <w:rPr>
                <w:rStyle w:val="29pt"/>
              </w:rPr>
              <w:t>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9,7</w:t>
            </w:r>
          </w:p>
        </w:tc>
      </w:tr>
      <w:tr w:rsidR="00A1763B" w:rsidTr="00F6720F">
        <w:trPr>
          <w:trHeight w:hRule="exact" w:val="374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5,0</w:t>
            </w:r>
          </w:p>
        </w:tc>
      </w:tr>
      <w:tr w:rsidR="00A1763B" w:rsidTr="00F6720F">
        <w:trPr>
          <w:trHeight w:hRule="exact" w:val="1262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763B" w:rsidRDefault="00A1763B" w:rsidP="00F6720F">
            <w:pPr>
              <w:pStyle w:val="2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pt"/>
              </w:rPr>
              <w:t>9. Гимнастический комплекс упражнений:</w:t>
            </w:r>
          </w:p>
          <w:p w:rsidR="00A1763B" w:rsidRDefault="00A1763B" w:rsidP="00F6720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утренней гимнастики;</w:t>
            </w:r>
          </w:p>
          <w:p w:rsidR="00A1763B" w:rsidRDefault="00A1763B" w:rsidP="00F6720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</w:pPr>
            <w:r>
              <w:rPr>
                <w:rStyle w:val="29pt"/>
              </w:rPr>
              <w:t>производственной гимнастики;</w:t>
            </w:r>
          </w:p>
          <w:p w:rsidR="00A1763B" w:rsidRDefault="00A1763B" w:rsidP="00F6720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</w:pPr>
            <w:r>
              <w:rPr>
                <w:rStyle w:val="29pt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29pt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3B" w:rsidRDefault="00A1763B" w:rsidP="00F6720F">
            <w:pPr>
              <w:pStyle w:val="2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До 7,5</w:t>
            </w:r>
          </w:p>
        </w:tc>
      </w:tr>
    </w:tbl>
    <w:p w:rsidR="00A1763B" w:rsidRDefault="00A1763B" w:rsidP="00A1763B">
      <w:pPr>
        <w:pStyle w:val="210"/>
        <w:framePr w:w="8933" w:h="8089" w:hRule="exact" w:wrap="none" w:vAnchor="page" w:hAnchor="page" w:x="1690" w:y="5831"/>
        <w:shd w:val="clear" w:color="auto" w:fill="auto"/>
        <w:spacing w:after="0" w:line="280" w:lineRule="exact"/>
        <w:ind w:left="40"/>
      </w:pPr>
      <w:r>
        <w:rPr>
          <w:rStyle w:val="24"/>
          <w:b/>
          <w:bCs/>
        </w:rPr>
        <w:t>Требования к результатам обучения студентов специального</w:t>
      </w:r>
    </w:p>
    <w:p w:rsidR="00A1763B" w:rsidRDefault="00A1763B" w:rsidP="00A1763B">
      <w:pPr>
        <w:pStyle w:val="210"/>
        <w:framePr w:w="8933" w:h="8089" w:hRule="exact" w:wrap="none" w:vAnchor="page" w:hAnchor="page" w:x="1690" w:y="5831"/>
        <w:shd w:val="clear" w:color="auto" w:fill="auto"/>
        <w:spacing w:after="149" w:line="280" w:lineRule="exact"/>
        <w:ind w:left="40"/>
      </w:pPr>
      <w:r>
        <w:rPr>
          <w:rStyle w:val="24"/>
          <w:b/>
          <w:bCs/>
        </w:rPr>
        <w:t>учебного отделения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Уметь определить уровень собственного здоровья по тестам.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Уметь составить и провести с группой комплексы упражнений утренней и про</w:t>
      </w:r>
      <w:r>
        <w:rPr>
          <w:rStyle w:val="22"/>
        </w:rPr>
        <w:softHyphen/>
        <w:t>изводственной гимнастики.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Овладеть элементами техники движений: релаксационных, беговых, прыжко</w:t>
      </w:r>
      <w:r>
        <w:rPr>
          <w:rStyle w:val="22"/>
        </w:rPr>
        <w:softHyphen/>
        <w:t>вых, ходьбы на лыжах, в плавании.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Уметь составлять комплексы физических упражнений для восстановления ра</w:t>
      </w:r>
      <w:r>
        <w:rPr>
          <w:rStyle w:val="22"/>
        </w:rPr>
        <w:softHyphen/>
        <w:t>ботоспособности после умственного и физического утомления.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Уметь применять на практике приемы массажа и самомассажа.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Овладеть техникой спортивных игр по одному из избранных видов.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30" w:lineRule="exact"/>
        <w:ind w:left="580" w:hanging="280"/>
        <w:jc w:val="both"/>
      </w:pPr>
      <w:r>
        <w:rPr>
          <w:rStyle w:val="22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A1763B" w:rsidRDefault="00A1763B" w:rsidP="00A1763B">
      <w:pPr>
        <w:pStyle w:val="21"/>
        <w:framePr w:w="8933" w:h="8089" w:hRule="exact" w:wrap="none" w:vAnchor="page" w:hAnchor="page" w:x="1690" w:y="583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30" w:lineRule="exact"/>
        <w:ind w:left="580" w:firstLine="0"/>
        <w:jc w:val="both"/>
      </w:pPr>
      <w:r>
        <w:rPr>
          <w:rStyle w:val="22"/>
        </w:rPr>
        <w:t xml:space="preserve">Овладеть системой дыхательных упражнений в процессе выполнения движений </w:t>
      </w:r>
    </w:p>
    <w:p w:rsidR="00126BAC" w:rsidRDefault="00126BAC" w:rsidP="00126BAC">
      <w:pPr>
        <w:pStyle w:val="210"/>
        <w:shd w:val="clear" w:color="auto" w:fill="auto"/>
        <w:spacing w:after="0"/>
        <w:rPr>
          <w:rStyle w:val="24"/>
          <w:rFonts w:ascii="Times New Roman" w:hAnsi="Times New Roman" w:cs="Times New Roman"/>
          <w:b/>
          <w:bCs/>
        </w:rPr>
      </w:pPr>
      <w:bookmarkStart w:id="10" w:name="bookmark15"/>
    </w:p>
    <w:p w:rsidR="001D3636" w:rsidRDefault="001D3636" w:rsidP="00126BAC">
      <w:pPr>
        <w:pStyle w:val="210"/>
        <w:shd w:val="clear" w:color="auto" w:fill="auto"/>
        <w:spacing w:after="0"/>
        <w:rPr>
          <w:rStyle w:val="24"/>
          <w:rFonts w:ascii="Times New Roman" w:hAnsi="Times New Roman" w:cs="Times New Roman"/>
          <w:b/>
          <w:bCs/>
        </w:rPr>
      </w:pPr>
    </w:p>
    <w:bookmarkEnd w:id="10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Default="00126BAC" w:rsidP="00F6720F">
      <w:pPr>
        <w:jc w:val="right"/>
      </w:pPr>
    </w:p>
    <w:p w:rsidR="00F6720F" w:rsidRDefault="00F6720F" w:rsidP="00F6720F">
      <w:pPr>
        <w:jc w:val="right"/>
      </w:pPr>
    </w:p>
    <w:p w:rsidR="00F6720F" w:rsidRDefault="00F6720F" w:rsidP="00F6720F">
      <w:pPr>
        <w:jc w:val="right"/>
      </w:pPr>
    </w:p>
    <w:p w:rsidR="00F6720F" w:rsidRDefault="00F6720F" w:rsidP="00F6720F">
      <w:pPr>
        <w:jc w:val="right"/>
      </w:pPr>
    </w:p>
    <w:p w:rsidR="00F6720F" w:rsidRDefault="00F6720F" w:rsidP="00F6720F">
      <w:pPr>
        <w:jc w:val="right"/>
      </w:pPr>
    </w:p>
    <w:p w:rsidR="00F6720F" w:rsidRPr="00126BAC" w:rsidRDefault="00F6720F" w:rsidP="00F6720F">
      <w:pPr>
        <w:jc w:val="right"/>
      </w:pPr>
    </w:p>
    <w:p w:rsidR="00126BAC" w:rsidRPr="00126BAC" w:rsidRDefault="00126BAC" w:rsidP="00126BAC"/>
    <w:p w:rsidR="00126BAC" w:rsidRPr="00126BAC" w:rsidRDefault="00126BAC" w:rsidP="00126BAC"/>
    <w:p w:rsidR="00126BAC" w:rsidRDefault="00126BAC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Default="00716BB2" w:rsidP="00126BAC"/>
    <w:p w:rsidR="00716BB2" w:rsidRPr="00126BAC" w:rsidRDefault="00716BB2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p w:rsidR="00126BAC" w:rsidRPr="00126BAC" w:rsidRDefault="00126BAC" w:rsidP="00126BAC"/>
    <w:sectPr w:rsidR="00126BAC" w:rsidRPr="00126BAC" w:rsidSect="002C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D8" w:rsidRDefault="005203D8" w:rsidP="00427811">
      <w:r>
        <w:separator/>
      </w:r>
    </w:p>
  </w:endnote>
  <w:endnote w:type="continuationSeparator" w:id="0">
    <w:p w:rsidR="005203D8" w:rsidRDefault="005203D8" w:rsidP="0042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74928"/>
      <w:docPartObj>
        <w:docPartGallery w:val="Page Numbers (Bottom of Page)"/>
        <w:docPartUnique/>
      </w:docPartObj>
    </w:sdtPr>
    <w:sdtEndPr/>
    <w:sdtContent>
      <w:p w:rsidR="00952AFC" w:rsidRDefault="00F23E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AFC" w:rsidRDefault="00952A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68773"/>
      <w:docPartObj>
        <w:docPartGallery w:val="Page Numbers (Bottom of Page)"/>
        <w:docPartUnique/>
      </w:docPartObj>
    </w:sdtPr>
    <w:sdtEndPr/>
    <w:sdtContent>
      <w:p w:rsidR="00952AFC" w:rsidRDefault="00F23E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52AFC" w:rsidRDefault="00952A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D8" w:rsidRDefault="005203D8" w:rsidP="00427811">
      <w:r>
        <w:separator/>
      </w:r>
    </w:p>
  </w:footnote>
  <w:footnote w:type="continuationSeparator" w:id="0">
    <w:p w:rsidR="005203D8" w:rsidRDefault="005203D8" w:rsidP="0042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C53"/>
    <w:multiLevelType w:val="multilevel"/>
    <w:tmpl w:val="5658CE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A1B1C"/>
    <w:multiLevelType w:val="multilevel"/>
    <w:tmpl w:val="711CC89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362D9"/>
    <w:multiLevelType w:val="hybridMultilevel"/>
    <w:tmpl w:val="011A86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15080"/>
    <w:multiLevelType w:val="multilevel"/>
    <w:tmpl w:val="A28EC05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5389A"/>
    <w:multiLevelType w:val="multilevel"/>
    <w:tmpl w:val="3D846E3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D56F0A"/>
    <w:multiLevelType w:val="multilevel"/>
    <w:tmpl w:val="5CA6CB2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A8C"/>
    <w:rsid w:val="00004413"/>
    <w:rsid w:val="00012D60"/>
    <w:rsid w:val="000706BC"/>
    <w:rsid w:val="000A67A1"/>
    <w:rsid w:val="000C55DE"/>
    <w:rsid w:val="000D45C0"/>
    <w:rsid w:val="000F7839"/>
    <w:rsid w:val="001129B2"/>
    <w:rsid w:val="0012193C"/>
    <w:rsid w:val="00126BAC"/>
    <w:rsid w:val="001375A1"/>
    <w:rsid w:val="001D3636"/>
    <w:rsid w:val="001E3358"/>
    <w:rsid w:val="00244083"/>
    <w:rsid w:val="002723F4"/>
    <w:rsid w:val="002A164E"/>
    <w:rsid w:val="002C2E6D"/>
    <w:rsid w:val="002C33EB"/>
    <w:rsid w:val="002C6706"/>
    <w:rsid w:val="002E1285"/>
    <w:rsid w:val="00332041"/>
    <w:rsid w:val="003778CF"/>
    <w:rsid w:val="003A664D"/>
    <w:rsid w:val="00427811"/>
    <w:rsid w:val="0044328B"/>
    <w:rsid w:val="00474B0C"/>
    <w:rsid w:val="0048241D"/>
    <w:rsid w:val="004A32A7"/>
    <w:rsid w:val="004A45ED"/>
    <w:rsid w:val="004C3A90"/>
    <w:rsid w:val="005203D8"/>
    <w:rsid w:val="005361A3"/>
    <w:rsid w:val="005C05A6"/>
    <w:rsid w:val="005E2D47"/>
    <w:rsid w:val="005E74F6"/>
    <w:rsid w:val="00603FD9"/>
    <w:rsid w:val="00607E0A"/>
    <w:rsid w:val="006712E2"/>
    <w:rsid w:val="0069097D"/>
    <w:rsid w:val="00716BB2"/>
    <w:rsid w:val="0075797D"/>
    <w:rsid w:val="007D348B"/>
    <w:rsid w:val="007E01A4"/>
    <w:rsid w:val="007E0464"/>
    <w:rsid w:val="00814492"/>
    <w:rsid w:val="00836571"/>
    <w:rsid w:val="0085143D"/>
    <w:rsid w:val="00893476"/>
    <w:rsid w:val="008A01A6"/>
    <w:rsid w:val="008E1600"/>
    <w:rsid w:val="008E1F4F"/>
    <w:rsid w:val="008E452B"/>
    <w:rsid w:val="009265DB"/>
    <w:rsid w:val="00952AFC"/>
    <w:rsid w:val="009A279E"/>
    <w:rsid w:val="009B7A8C"/>
    <w:rsid w:val="009C1943"/>
    <w:rsid w:val="009D1C9C"/>
    <w:rsid w:val="00A03D44"/>
    <w:rsid w:val="00A1763B"/>
    <w:rsid w:val="00A52AE4"/>
    <w:rsid w:val="00AA510B"/>
    <w:rsid w:val="00B06040"/>
    <w:rsid w:val="00B35EEC"/>
    <w:rsid w:val="00B5105B"/>
    <w:rsid w:val="00B643B9"/>
    <w:rsid w:val="00B77C04"/>
    <w:rsid w:val="00BA3FFB"/>
    <w:rsid w:val="00BE21DC"/>
    <w:rsid w:val="00C26E4E"/>
    <w:rsid w:val="00C27DAB"/>
    <w:rsid w:val="00C3714A"/>
    <w:rsid w:val="00C5000D"/>
    <w:rsid w:val="00C534AD"/>
    <w:rsid w:val="00C570E7"/>
    <w:rsid w:val="00C630EA"/>
    <w:rsid w:val="00C66A34"/>
    <w:rsid w:val="00CA00EA"/>
    <w:rsid w:val="00CF2E45"/>
    <w:rsid w:val="00D13DD4"/>
    <w:rsid w:val="00D322C0"/>
    <w:rsid w:val="00DA0722"/>
    <w:rsid w:val="00DB7E79"/>
    <w:rsid w:val="00DF3D3C"/>
    <w:rsid w:val="00E43255"/>
    <w:rsid w:val="00E80988"/>
    <w:rsid w:val="00E81133"/>
    <w:rsid w:val="00EA43F4"/>
    <w:rsid w:val="00EB0BA1"/>
    <w:rsid w:val="00EC5D03"/>
    <w:rsid w:val="00EF1B12"/>
    <w:rsid w:val="00F126F4"/>
    <w:rsid w:val="00F23E34"/>
    <w:rsid w:val="00F6720F"/>
    <w:rsid w:val="00F86207"/>
    <w:rsid w:val="00F87836"/>
    <w:rsid w:val="00FB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1">
    <w:name w:val="c21"/>
    <w:basedOn w:val="a0"/>
    <w:rsid w:val="0044328B"/>
  </w:style>
  <w:style w:type="character" w:styleId="a3">
    <w:name w:val="Strong"/>
    <w:qFormat/>
    <w:rsid w:val="0044328B"/>
    <w:rPr>
      <w:b/>
      <w:bCs/>
    </w:rPr>
  </w:style>
  <w:style w:type="character" w:customStyle="1" w:styleId="5">
    <w:name w:val="Основной текст (5)_"/>
    <w:basedOn w:val="a0"/>
    <w:link w:val="51"/>
    <w:rsid w:val="0044328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44328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44328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5361A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"/>
    <w:basedOn w:val="1"/>
    <w:rsid w:val="005361A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F86207"/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4">
    <w:name w:val="Оглавление"/>
    <w:basedOn w:val="12"/>
    <w:rsid w:val="005361A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5">
    <w:name w:val="Оглавление + Курсив"/>
    <w:basedOn w:val="12"/>
    <w:rsid w:val="005361A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13">
    <w:name w:val="toc 1"/>
    <w:basedOn w:val="a"/>
    <w:link w:val="12"/>
    <w:autoRedefine/>
    <w:rsid w:val="00F86207"/>
    <w:pPr>
      <w:widowControl w:val="0"/>
      <w:tabs>
        <w:tab w:val="right" w:leader="dot" w:pos="8914"/>
      </w:tabs>
      <w:spacing w:line="288" w:lineRule="exac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2">
    <w:name w:val="toc 2"/>
    <w:basedOn w:val="a"/>
    <w:autoRedefine/>
    <w:rsid w:val="005361A3"/>
    <w:pPr>
      <w:widowControl w:val="0"/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0">
    <w:name w:val="Основной текст (2)_"/>
    <w:basedOn w:val="a0"/>
    <w:link w:val="21"/>
    <w:rsid w:val="004278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278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278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78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278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781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7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78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78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78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78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3">
    <w:name w:val="Заголовок №2_"/>
    <w:basedOn w:val="a0"/>
    <w:link w:val="210"/>
    <w:rsid w:val="00A03D4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A03D4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A03D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A03D4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11"/>
    <w:rsid w:val="00A03D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7">
    <w:name w:val="Колонтитул (2)"/>
    <w:basedOn w:val="26"/>
    <w:rsid w:val="00A03D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Сноска_"/>
    <w:basedOn w:val="a0"/>
    <w:rsid w:val="00A03D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Сноска"/>
    <w:basedOn w:val="af1"/>
    <w:rsid w:val="00A03D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A03D44"/>
    <w:pPr>
      <w:ind w:left="720"/>
      <w:contextualSpacing/>
    </w:pPr>
  </w:style>
  <w:style w:type="paragraph" w:customStyle="1" w:styleId="21">
    <w:name w:val="Основной текст (2)1"/>
    <w:basedOn w:val="a"/>
    <w:link w:val="20"/>
    <w:rsid w:val="00C66A34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51">
    <w:name w:val="Основной текст (5)1"/>
    <w:basedOn w:val="a"/>
    <w:link w:val="5"/>
    <w:rsid w:val="00D322C0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paragraph" w:customStyle="1" w:styleId="211">
    <w:name w:val="Колонтитул (2)1"/>
    <w:basedOn w:val="a"/>
    <w:link w:val="26"/>
    <w:rsid w:val="002723F4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  <w:lang w:eastAsia="en-US"/>
    </w:rPr>
  </w:style>
  <w:style w:type="character" w:styleId="af4">
    <w:name w:val="Hyperlink"/>
    <w:basedOn w:val="a0"/>
    <w:rsid w:val="008E1F4F"/>
    <w:rPr>
      <w:color w:val="0066CC"/>
      <w:u w:val="single"/>
    </w:rPr>
  </w:style>
  <w:style w:type="character" w:customStyle="1" w:styleId="8">
    <w:name w:val="Основной текст (8)_"/>
    <w:basedOn w:val="a0"/>
    <w:link w:val="81"/>
    <w:rsid w:val="008E1F4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0">
    <w:name w:val="Основной текст (8) + Курсив"/>
    <w:basedOn w:val="8"/>
    <w:rsid w:val="008E1F4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2">
    <w:name w:val="Основной текст (8)"/>
    <w:basedOn w:val="8"/>
    <w:rsid w:val="008E1F4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8E1F4F"/>
    <w:rPr>
      <w:rFonts w:ascii="Franklin Gothic Book" w:eastAsia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222">
    <w:name w:val="Заголовок №2 (2)"/>
    <w:basedOn w:val="220"/>
    <w:rsid w:val="008E1F4F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8E1F4F"/>
    <w:rPr>
      <w:rFonts w:ascii="Franklin Gothic Book" w:eastAsia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140">
    <w:name w:val="Основной текст (14)"/>
    <w:basedOn w:val="14"/>
    <w:rsid w:val="008E1F4F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81">
    <w:name w:val="Основной текст (8)1"/>
    <w:basedOn w:val="a"/>
    <w:link w:val="8"/>
    <w:rsid w:val="008E1F4F"/>
    <w:pPr>
      <w:widowControl w:val="0"/>
      <w:shd w:val="clear" w:color="auto" w:fill="FFFFFF"/>
      <w:spacing w:before="168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11">
    <w:name w:val="Заголовок №11"/>
    <w:basedOn w:val="a"/>
    <w:link w:val="1"/>
    <w:rsid w:val="008E1F4F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8"/>
      <w:szCs w:val="38"/>
      <w:lang w:eastAsia="en-US"/>
    </w:rPr>
  </w:style>
  <w:style w:type="paragraph" w:customStyle="1" w:styleId="221">
    <w:name w:val="Заголовок №2 (2)1"/>
    <w:basedOn w:val="a"/>
    <w:link w:val="220"/>
    <w:rsid w:val="008E1F4F"/>
    <w:pPr>
      <w:widowControl w:val="0"/>
      <w:shd w:val="clear" w:color="auto" w:fill="FFFFFF"/>
      <w:spacing w:before="2520" w:after="24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0"/>
      <w:szCs w:val="30"/>
      <w:lang w:eastAsia="en-US"/>
    </w:rPr>
  </w:style>
  <w:style w:type="paragraph" w:customStyle="1" w:styleId="141">
    <w:name w:val="Основной текст (14)1"/>
    <w:basedOn w:val="a"/>
    <w:link w:val="14"/>
    <w:rsid w:val="008E1F4F"/>
    <w:pPr>
      <w:widowControl w:val="0"/>
      <w:shd w:val="clear" w:color="auto" w:fill="FFFFFF"/>
      <w:spacing w:after="120" w:line="0" w:lineRule="atLeast"/>
      <w:jc w:val="center"/>
    </w:pPr>
    <w:rPr>
      <w:rFonts w:ascii="Franklin Gothic Book" w:eastAsia="Franklin Gothic Book" w:hAnsi="Franklin Gothic Book" w:cs="Franklin Gothic Book"/>
      <w:sz w:val="30"/>
      <w:szCs w:val="30"/>
      <w:lang w:eastAsia="en-US"/>
    </w:rPr>
  </w:style>
  <w:style w:type="character" w:customStyle="1" w:styleId="29pt">
    <w:name w:val="Основной текст (2) + 9 pt"/>
    <w:basedOn w:val="20"/>
    <w:rsid w:val="008E1F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sid w:val="008E1F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;5 pt1"/>
    <w:basedOn w:val="20"/>
    <w:rsid w:val="008E1F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10">
    <w:name w:val="Заголовок №21"/>
    <w:basedOn w:val="a"/>
    <w:link w:val="23"/>
    <w:rsid w:val="008E1F4F"/>
    <w:pPr>
      <w:widowControl w:val="0"/>
      <w:shd w:val="clear" w:color="auto" w:fill="FFFFFF"/>
      <w:spacing w:after="60" w:line="336" w:lineRule="exac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8"/>
      <w:szCs w:val="28"/>
      <w:lang w:eastAsia="en-US"/>
    </w:rPr>
  </w:style>
  <w:style w:type="character" w:customStyle="1" w:styleId="3">
    <w:name w:val="Колонтитул (3)_"/>
    <w:basedOn w:val="a0"/>
    <w:link w:val="31"/>
    <w:rsid w:val="00126B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Колонтитул (3)"/>
    <w:basedOn w:val="3"/>
    <w:rsid w:val="00126BAC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link w:val="15"/>
    <w:rsid w:val="00126BA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af6">
    <w:name w:val="Подпись к таблице"/>
    <w:basedOn w:val="af5"/>
    <w:rsid w:val="00126BA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Подпись к таблице + Интервал 1 pt"/>
    <w:basedOn w:val="af5"/>
    <w:rsid w:val="00126BAC"/>
    <w:rPr>
      <w:rFonts w:ascii="Century Schoolbook" w:eastAsia="Century Schoolbook" w:hAnsi="Century Schoolbook" w:cs="Century Schoolbook"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1">
    <w:name w:val="Колонтитул (3)1"/>
    <w:basedOn w:val="a"/>
    <w:link w:val="3"/>
    <w:rsid w:val="00126BAC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paragraph" w:customStyle="1" w:styleId="15">
    <w:name w:val="Подпись к таблице1"/>
    <w:basedOn w:val="a"/>
    <w:link w:val="af5"/>
    <w:rsid w:val="00126BAC"/>
    <w:pPr>
      <w:widowControl w:val="0"/>
      <w:shd w:val="clear" w:color="auto" w:fill="FFFFFF"/>
      <w:spacing w:line="202" w:lineRule="exact"/>
      <w:ind w:firstLine="320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af7">
    <w:name w:val="Колонтитул_"/>
    <w:basedOn w:val="a0"/>
    <w:link w:val="16"/>
    <w:rsid w:val="00126BAC"/>
    <w:rPr>
      <w:rFonts w:ascii="Franklin Gothic Book" w:eastAsia="Franklin Gothic Book" w:hAnsi="Franklin Gothic Book" w:cs="Franklin Gothic Book"/>
      <w:i/>
      <w:iCs/>
      <w:sz w:val="19"/>
      <w:szCs w:val="19"/>
      <w:shd w:val="clear" w:color="auto" w:fill="FFFFFF"/>
    </w:rPr>
  </w:style>
  <w:style w:type="character" w:customStyle="1" w:styleId="af8">
    <w:name w:val="Колонтитул"/>
    <w:basedOn w:val="af7"/>
    <w:rsid w:val="00126BAC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6">
    <w:name w:val="Колонтитул1"/>
    <w:basedOn w:val="a"/>
    <w:link w:val="af7"/>
    <w:rsid w:val="00126BAC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9"/>
      <w:szCs w:val="19"/>
      <w:lang w:eastAsia="en-US"/>
    </w:rPr>
  </w:style>
  <w:style w:type="table" w:styleId="af9">
    <w:name w:val="Table Grid"/>
    <w:basedOn w:val="a1"/>
    <w:uiPriority w:val="39"/>
    <w:unhideWhenUsed/>
    <w:rsid w:val="00F8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ympi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stm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up32441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536A-0884-429E-9985-D18FBC2E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27</Pages>
  <Words>7822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7</cp:revision>
  <cp:lastPrinted>2020-03-22T09:25:00Z</cp:lastPrinted>
  <dcterms:created xsi:type="dcterms:W3CDTF">2021-02-01T06:08:00Z</dcterms:created>
  <dcterms:modified xsi:type="dcterms:W3CDTF">2021-12-11T17:01:00Z</dcterms:modified>
</cp:coreProperties>
</file>