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519" w:rsidRDefault="00B75519" w:rsidP="00B7551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3043">
        <w:rPr>
          <w:rFonts w:ascii="Times New Roman" w:hAnsi="Times New Roman" w:cs="Times New Roman"/>
          <w:sz w:val="28"/>
          <w:szCs w:val="28"/>
        </w:rPr>
        <w:t xml:space="preserve">Государственное профессиональное образовательное автономное учреждение Ярославской области </w:t>
      </w:r>
    </w:p>
    <w:p w:rsidR="00B75519" w:rsidRPr="008D3043" w:rsidRDefault="00B75519" w:rsidP="00B755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3043">
        <w:rPr>
          <w:rFonts w:ascii="Times New Roman" w:hAnsi="Times New Roman" w:cs="Times New Roman"/>
          <w:sz w:val="28"/>
          <w:szCs w:val="28"/>
        </w:rPr>
        <w:t>Любимский</w:t>
      </w:r>
      <w:proofErr w:type="spellEnd"/>
      <w:r w:rsidRPr="008D3043">
        <w:rPr>
          <w:rFonts w:ascii="Times New Roman" w:hAnsi="Times New Roman" w:cs="Times New Roman"/>
          <w:sz w:val="28"/>
          <w:szCs w:val="28"/>
        </w:rPr>
        <w:t xml:space="preserve"> аграрно-политехнический колледж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5"/>
        <w:gridCol w:w="3336"/>
        <w:gridCol w:w="3130"/>
      </w:tblGrid>
      <w:tr w:rsidR="00602BC0" w:rsidTr="00923BCB">
        <w:tc>
          <w:tcPr>
            <w:tcW w:w="3190" w:type="dxa"/>
          </w:tcPr>
          <w:p w:rsidR="00602BC0" w:rsidRDefault="00602BC0" w:rsidP="00B7551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602BC0" w:rsidRDefault="00602BC0" w:rsidP="00B7551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02BC0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952625" cy="1752600"/>
                  <wp:effectExtent l="19050" t="0" r="9525" b="0"/>
                  <wp:docPr id="8" name="Рисунок 1" descr="C:\Users\ПЛ-47 Пречистое\AppData\Local\Microsoft\Windows\Temporary Internet Files\Content.Word\rascPc94x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Л-47 Пречистое\AppData\Local\Microsoft\Windows\Temporary Internet Files\Content.Word\rascPc94x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23BCB" w:rsidRDefault="00923BCB" w:rsidP="00923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BCB" w:rsidRDefault="00923BCB" w:rsidP="00923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BCB" w:rsidRPr="008D3043" w:rsidRDefault="00923BCB" w:rsidP="00923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043">
              <w:rPr>
                <w:rFonts w:ascii="Times New Roman" w:hAnsi="Times New Roman" w:cs="Times New Roman"/>
                <w:sz w:val="28"/>
                <w:szCs w:val="28"/>
              </w:rPr>
              <w:t xml:space="preserve">г. Любим </w:t>
            </w:r>
          </w:p>
          <w:p w:rsidR="00923BCB" w:rsidRDefault="00923BCB" w:rsidP="00923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043"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  <w:p w:rsidR="00602BC0" w:rsidRDefault="00602BC0" w:rsidP="00B7551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B75519" w:rsidRDefault="00B75519" w:rsidP="00B75519">
      <w:pPr>
        <w:jc w:val="both"/>
        <w:rPr>
          <w:rFonts w:ascii="Times New Roman" w:hAnsi="Times New Roman" w:cs="Times New Roman"/>
          <w:b/>
        </w:rPr>
      </w:pPr>
    </w:p>
    <w:p w:rsidR="00B75519" w:rsidRPr="008D3043" w:rsidRDefault="00B75519" w:rsidP="00B75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43">
        <w:rPr>
          <w:rFonts w:ascii="Times New Roman" w:hAnsi="Times New Roman" w:cs="Times New Roman"/>
          <w:b/>
          <w:sz w:val="28"/>
          <w:szCs w:val="28"/>
        </w:rPr>
        <w:t>МНОГОУРОВНЕВАЯ ПРАКТИКА НАСТАВНИЧЕСТВА</w:t>
      </w:r>
    </w:p>
    <w:p w:rsidR="00B75519" w:rsidRPr="008D3043" w:rsidRDefault="00B75519" w:rsidP="00B75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43">
        <w:rPr>
          <w:rFonts w:ascii="Times New Roman" w:hAnsi="Times New Roman" w:cs="Times New Roman"/>
          <w:b/>
          <w:sz w:val="28"/>
          <w:szCs w:val="28"/>
        </w:rPr>
        <w:t xml:space="preserve"> ПО НАПРАВЛЕНИЮ «ПЕДАГОГ-ПЕДАГОГ» </w:t>
      </w:r>
    </w:p>
    <w:p w:rsidR="00B75519" w:rsidRPr="008D3043" w:rsidRDefault="00B75519" w:rsidP="00B75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43">
        <w:rPr>
          <w:rFonts w:ascii="Times New Roman" w:hAnsi="Times New Roman" w:cs="Times New Roman"/>
          <w:b/>
          <w:sz w:val="28"/>
          <w:szCs w:val="28"/>
        </w:rPr>
        <w:t xml:space="preserve">В ГПОАУ ЯО </w:t>
      </w:r>
      <w:proofErr w:type="spellStart"/>
      <w:r w:rsidRPr="008D3043">
        <w:rPr>
          <w:rFonts w:ascii="Times New Roman" w:hAnsi="Times New Roman" w:cs="Times New Roman"/>
          <w:b/>
          <w:sz w:val="28"/>
          <w:szCs w:val="28"/>
        </w:rPr>
        <w:t>Любимском</w:t>
      </w:r>
      <w:proofErr w:type="spellEnd"/>
      <w:r w:rsidRPr="008D3043">
        <w:rPr>
          <w:rFonts w:ascii="Times New Roman" w:hAnsi="Times New Roman" w:cs="Times New Roman"/>
          <w:b/>
          <w:sz w:val="28"/>
          <w:szCs w:val="28"/>
        </w:rPr>
        <w:t xml:space="preserve"> аграрно-политехническом колледже </w:t>
      </w:r>
    </w:p>
    <w:p w:rsidR="00B75519" w:rsidRPr="00B2143D" w:rsidRDefault="00B75519" w:rsidP="00B75519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>(описание опыта)</w:t>
      </w:r>
    </w:p>
    <w:p w:rsidR="00B75519" w:rsidRDefault="00B75519" w:rsidP="00B755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6"/>
        <w:gridCol w:w="2942"/>
      </w:tblGrid>
      <w:tr w:rsidR="00923BCB" w:rsidTr="00923BCB">
        <w:tc>
          <w:tcPr>
            <w:tcW w:w="2126" w:type="dxa"/>
          </w:tcPr>
          <w:p w:rsidR="00923BCB" w:rsidRDefault="00923BCB" w:rsidP="00B75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BC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948270" cy="1256457"/>
                  <wp:effectExtent l="19050" t="0" r="4230" b="0"/>
                  <wp:docPr id="3" name="Рисунок 1" descr="C:\Users\ПЛ-47 Пречистое\Desktop\К-Н\мои документы\IMG_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Л-47 Пречистое\Desktop\К-Н\мои документы\IMG_9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46" cy="126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923BCB" w:rsidRPr="00923BCB" w:rsidRDefault="00923BCB" w:rsidP="00923B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3BCB">
              <w:rPr>
                <w:rFonts w:ascii="Times New Roman" w:hAnsi="Times New Roman" w:cs="Times New Roman"/>
                <w:sz w:val="24"/>
                <w:szCs w:val="24"/>
              </w:rPr>
              <w:t>Самойлова Ирина Валентиновна,</w:t>
            </w:r>
          </w:p>
          <w:p w:rsidR="00923BCB" w:rsidRDefault="00923BCB" w:rsidP="00923BC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BC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23B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заместитель директора       ГПОАУ ЯО </w:t>
            </w:r>
            <w:proofErr w:type="spellStart"/>
            <w:r w:rsidRPr="00923BCB">
              <w:rPr>
                <w:rFonts w:ascii="Times New Roman" w:hAnsi="Times New Roman" w:cs="Times New Roman"/>
                <w:i/>
                <w:sz w:val="24"/>
                <w:szCs w:val="24"/>
              </w:rPr>
              <w:t>Любимского</w:t>
            </w:r>
            <w:proofErr w:type="spellEnd"/>
            <w:r w:rsidRPr="00923B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аграрно-политехнического колледжа</w:t>
            </w:r>
          </w:p>
        </w:tc>
      </w:tr>
    </w:tbl>
    <w:p w:rsidR="00B75519" w:rsidRDefault="00B75519" w:rsidP="00B75519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B75519" w:rsidRPr="00B2143D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>Наставничество – старейший метод передачи опыта, который использовался не только в производственных сферах, но и в здравоохранительных и образовательных учреждениях. Метод наставничества – способ непосредственного и опосредованного личного влияния одного человека на другого человека.</w:t>
      </w:r>
    </w:p>
    <w:p w:rsidR="00B75519" w:rsidRPr="00B2143D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>Актуальность данной работы обусловлена тем, что в настоящее время обучение сотрудников образовательных организаций производится в рамках внедрения №122-ФЗ от 02.05.2016 г. «О профессиональных стандартах в РФ».  От профессионализма педагогических кадров напрямую зависит формирование личностных компетенций у обучающихся, направленных на приобретение навыков адаптации, самообразования и беспрерывного личностного самосовершенствования</w:t>
      </w:r>
    </w:p>
    <w:p w:rsidR="00B75519" w:rsidRPr="00B2143D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 xml:space="preserve">Наставничество в ГПОАУ ЯО ЛАПК мало чем отличается от классической концепции наставничества и предполагает такую систему обучения персонала, </w:t>
      </w:r>
      <w:r w:rsidRPr="00B2143D">
        <w:rPr>
          <w:rFonts w:ascii="Times New Roman" w:hAnsi="Times New Roman" w:cs="Times New Roman"/>
          <w:sz w:val="28"/>
          <w:szCs w:val="28"/>
        </w:rPr>
        <w:lastRenderedPageBreak/>
        <w:t>при которой передача знаний происходит непосредственно на рабочем месте, когда более опытный сотрудник передает свои навыки новичку.</w:t>
      </w:r>
    </w:p>
    <w:p w:rsidR="00B75519" w:rsidRPr="00B2143D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b/>
          <w:sz w:val="28"/>
          <w:szCs w:val="28"/>
        </w:rPr>
        <w:t>Цель данной работы</w:t>
      </w:r>
      <w:r w:rsidRPr="00B2143D">
        <w:rPr>
          <w:rFonts w:ascii="Times New Roman" w:hAnsi="Times New Roman" w:cs="Times New Roman"/>
          <w:sz w:val="28"/>
          <w:szCs w:val="28"/>
        </w:rPr>
        <w:t>: описать практику наставничества в ГПОАУ ЯО ЛАПК по направлению  «педагог-педагог»</w:t>
      </w:r>
    </w:p>
    <w:p w:rsidR="00B75519" w:rsidRPr="00B2143D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b/>
          <w:sz w:val="28"/>
          <w:szCs w:val="28"/>
        </w:rPr>
        <w:t>Задачи данной работы</w:t>
      </w:r>
      <w:r w:rsidRPr="00B2143D">
        <w:rPr>
          <w:rFonts w:ascii="Times New Roman" w:hAnsi="Times New Roman" w:cs="Times New Roman"/>
          <w:sz w:val="28"/>
          <w:szCs w:val="28"/>
        </w:rPr>
        <w:t>: - определить систему, методику и содержание работы с молодым специалистом, исходя из условий образовательной организации и потенциала молодого специалиста, а также содействовать наиболее скорейшему профессиональному становлению молодого педагога в ГПОАУ ЯО ЛАПК</w:t>
      </w:r>
    </w:p>
    <w:p w:rsidR="00B75519" w:rsidRPr="00B2143D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 xml:space="preserve"> - сформировать ориентиры для администрации учреждений</w:t>
      </w:r>
      <w:proofErr w:type="gramStart"/>
      <w:r w:rsidRPr="00B21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143D">
        <w:rPr>
          <w:rFonts w:ascii="Times New Roman" w:hAnsi="Times New Roman" w:cs="Times New Roman"/>
          <w:sz w:val="28"/>
          <w:szCs w:val="28"/>
        </w:rPr>
        <w:t xml:space="preserve"> ведущих практику наставничества и педагогам-наставникам. </w:t>
      </w:r>
    </w:p>
    <w:p w:rsidR="00B75519" w:rsidRPr="00B2143D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 xml:space="preserve">- проанализировать влияние практики наставничества в ГПОАУ ЯО ЛАПК  на положительную динамику качества образовательного процесса в учреждении. </w:t>
      </w:r>
    </w:p>
    <w:p w:rsidR="00B75519" w:rsidRPr="00B2143D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2143D">
        <w:rPr>
          <w:rFonts w:ascii="Times New Roman" w:hAnsi="Times New Roman" w:cs="Times New Roman"/>
          <w:b/>
          <w:sz w:val="28"/>
          <w:szCs w:val="28"/>
        </w:rPr>
        <w:t>Предме</w:t>
      </w:r>
      <w:r w:rsidRPr="00B2143D">
        <w:rPr>
          <w:rFonts w:ascii="Times New Roman" w:hAnsi="Times New Roman" w:cs="Times New Roman"/>
          <w:sz w:val="28"/>
          <w:szCs w:val="28"/>
        </w:rPr>
        <w:t xml:space="preserve">т: практика наставничества в ГПОАУ ЯО </w:t>
      </w:r>
      <w:proofErr w:type="spellStart"/>
      <w:r w:rsidRPr="00B2143D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2143D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</w:t>
      </w:r>
    </w:p>
    <w:p w:rsidR="00B75519" w:rsidRPr="00B2143D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1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2143D">
        <w:rPr>
          <w:rFonts w:ascii="Times New Roman" w:hAnsi="Times New Roman" w:cs="Times New Roman"/>
          <w:b/>
          <w:sz w:val="28"/>
          <w:szCs w:val="28"/>
        </w:rPr>
        <w:t>Объект</w:t>
      </w:r>
      <w:r w:rsidRPr="00B2143D">
        <w:rPr>
          <w:rFonts w:ascii="Times New Roman" w:hAnsi="Times New Roman" w:cs="Times New Roman"/>
          <w:sz w:val="28"/>
          <w:szCs w:val="28"/>
        </w:rPr>
        <w:t xml:space="preserve">: наставничество, как метод формирования и совершенствования профессиональных компетенций у педагогических работников и психолого-педагогического сопровождения  молодых специалистов. </w:t>
      </w:r>
    </w:p>
    <w:p w:rsidR="00B75519" w:rsidRPr="00B2143D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2143D">
        <w:rPr>
          <w:rFonts w:ascii="Times New Roman" w:hAnsi="Times New Roman" w:cs="Times New Roman"/>
          <w:b/>
          <w:sz w:val="28"/>
          <w:szCs w:val="28"/>
        </w:rPr>
        <w:t>Эффективность практики</w:t>
      </w:r>
      <w:r w:rsidRPr="00B2143D">
        <w:rPr>
          <w:rFonts w:ascii="Times New Roman" w:hAnsi="Times New Roman" w:cs="Times New Roman"/>
          <w:sz w:val="28"/>
          <w:szCs w:val="28"/>
        </w:rPr>
        <w:t xml:space="preserve"> наставничества в ГОАУ ЯО ЛАПК заключается в том, что перечень методических мероприятий образует систему, которая имеет цель, структуру, специально сформированные, действующие связи и отношения между компонентами, и обязательно продуктом её деятельности являются показатели профессионального роста педагога , развитие его творческого потенциала, а, в конечном счёте, на рост уровня профессиональных и личностных компетенций и на положительную динамику качества всего образовательного процесса в колледже.</w:t>
      </w:r>
    </w:p>
    <w:p w:rsidR="00B75519" w:rsidRPr="00DC5C1C" w:rsidRDefault="00B75519" w:rsidP="00DC5C1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Pr="00B2143D">
        <w:rPr>
          <w:rFonts w:ascii="Times New Roman" w:hAnsi="Times New Roman" w:cs="Times New Roman"/>
          <w:sz w:val="28"/>
          <w:szCs w:val="28"/>
        </w:rPr>
        <w:t xml:space="preserve">Наставничество в ГПОАУ ЯО  ЛАПК – это добровольный вид деятельности социально активных и профессионально компетентных сотрудников. Объединяет их не только опосредованная передача опыта от «старшего» к «младшему», но и умение сопереживать, понять и принять. </w:t>
      </w:r>
      <w:r>
        <w:rPr>
          <w:rFonts w:ascii="Times New Roman" w:hAnsi="Times New Roman" w:cs="Times New Roman"/>
        </w:rPr>
        <w:t xml:space="preserve">                                                       </w:t>
      </w:r>
    </w:p>
    <w:p w:rsidR="00B75519" w:rsidRDefault="00DC5C1C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B75519">
        <w:rPr>
          <w:rFonts w:ascii="Times New Roman" w:hAnsi="Times New Roman" w:cs="Times New Roman"/>
        </w:rPr>
        <w:t xml:space="preserve"> Рис.1 КОНЦЕПЦИЯ НАСТАВНИЧЕСТВА </w:t>
      </w:r>
    </w:p>
    <w:p w:rsidR="00B75519" w:rsidRPr="002B64E2" w:rsidRDefault="00DC5C1C" w:rsidP="00B75519">
      <w:pPr>
        <w:rPr>
          <w:rFonts w:ascii="Times New Roman" w:hAnsi="Times New Roman" w:cs="Times New Roman"/>
          <w:bdr w:val="single" w:sz="4" w:space="0" w:color="auto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73.2pt;margin-top:15.15pt;width:80.85pt;height:24.45pt;flip:x y;z-index:251703296" o:connectortype="straight">
            <v:stroke endarrow="block"/>
          </v:shape>
        </w:pict>
      </w:r>
      <w:r w:rsidR="0005104E">
        <w:rPr>
          <w:rFonts w:ascii="Times New Roman" w:hAnsi="Times New Roman" w:cs="Times New Roman"/>
          <w:noProof/>
          <w:lang w:eastAsia="ru-RU"/>
        </w:rPr>
        <w:pict>
          <v:shape id="_x0000_s1072" type="#_x0000_t32" style="position:absolute;margin-left:215.2pt;margin-top:15.15pt;width:0;height:24.45pt;flip:y;z-index:251705344" o:connectortype="straight">
            <v:stroke endarrow="block"/>
          </v:shape>
        </w:pict>
      </w:r>
      <w:r w:rsidR="0005104E">
        <w:rPr>
          <w:rFonts w:ascii="Times New Roman" w:hAnsi="Times New Roman" w:cs="Times New Roman"/>
          <w:noProof/>
          <w:lang w:eastAsia="ru-RU"/>
        </w:rPr>
        <w:pict>
          <v:shape id="_x0000_s1073" type="#_x0000_t32" style="position:absolute;margin-left:305.5pt;margin-top:11.75pt;width:23.1pt;height:27.85pt;flip:y;z-index:251706368" o:connectortype="straight">
            <v:stroke endarrow="block"/>
          </v:shape>
        </w:pict>
      </w:r>
      <w:r w:rsidR="00B75519" w:rsidRPr="00B303B5">
        <w:rPr>
          <w:rFonts w:ascii="Times New Roman" w:hAnsi="Times New Roman" w:cs="Times New Roman"/>
          <w:bdr w:val="single" w:sz="4" w:space="0" w:color="auto"/>
        </w:rPr>
        <w:t xml:space="preserve">Мотивация  </w:t>
      </w:r>
      <w:r w:rsidR="00B75519">
        <w:rPr>
          <w:rFonts w:ascii="Times New Roman" w:hAnsi="Times New Roman" w:cs="Times New Roman"/>
        </w:rPr>
        <w:t xml:space="preserve">                                                </w:t>
      </w:r>
      <w:r w:rsidR="00B75519" w:rsidRPr="00B303B5">
        <w:rPr>
          <w:rFonts w:ascii="Times New Roman" w:hAnsi="Times New Roman" w:cs="Times New Roman"/>
          <w:bdr w:val="single" w:sz="4" w:space="0" w:color="auto"/>
        </w:rPr>
        <w:t>наставление</w:t>
      </w:r>
      <w:r w:rsidR="00B75519">
        <w:rPr>
          <w:rFonts w:ascii="Times New Roman" w:hAnsi="Times New Roman" w:cs="Times New Roman"/>
        </w:rPr>
        <w:t xml:space="preserve">                          </w:t>
      </w:r>
      <w:r w:rsidR="00B75519" w:rsidRPr="00B303B5">
        <w:rPr>
          <w:rFonts w:ascii="Times New Roman" w:hAnsi="Times New Roman" w:cs="Times New Roman"/>
          <w:bdr w:val="single" w:sz="4" w:space="0" w:color="auto"/>
        </w:rPr>
        <w:t>компетенции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05104E" w:rsidRDefault="0005104E" w:rsidP="00B75519">
      <w:pPr>
        <w:jc w:val="center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 w:rsidRPr="000510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35.2pt;margin-top:20.35pt;width:97.1pt;height:25.15pt;flip:x;z-index:251704320" o:connectortype="straight">
            <v:stroke endarrow="block"/>
          </v:shape>
        </w:pict>
      </w:r>
      <w:r w:rsidRPr="000510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215.2pt;margin-top:20.35pt;width:0;height:31.25pt;z-index:251707392" o:connectortype="straight">
            <v:stroke endarrow="block"/>
          </v:shape>
        </w:pict>
      </w:r>
      <w:r w:rsidRPr="000510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305.5pt;margin-top:20.35pt;width:31.95pt;height:31.25pt;z-index:251708416" o:connectortype="straight">
            <v:stroke endarrow="block"/>
          </v:shape>
        </w:pict>
      </w:r>
      <w:r w:rsidR="00B75519" w:rsidRPr="0005104E">
        <w:rPr>
          <w:rFonts w:ascii="Times New Roman" w:hAnsi="Times New Roman" w:cs="Times New Roman"/>
          <w:sz w:val="28"/>
          <w:szCs w:val="28"/>
          <w:bdr w:val="single" w:sz="4" w:space="0" w:color="auto"/>
        </w:rPr>
        <w:t>Наставник   +</w:t>
      </w:r>
      <w:r w:rsidR="00923BCB" w:rsidRPr="0005104E"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     </w:t>
      </w:r>
      <w:r w:rsidR="00B75519" w:rsidRPr="0005104E"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 наставляемый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Default="00B75519" w:rsidP="00B75519">
      <w:pPr>
        <w:rPr>
          <w:rFonts w:ascii="Times New Roman" w:hAnsi="Times New Roman" w:cs="Times New Roman"/>
        </w:rPr>
      </w:pPr>
      <w:r w:rsidRPr="00B303B5">
        <w:rPr>
          <w:rFonts w:ascii="Times New Roman" w:hAnsi="Times New Roman" w:cs="Times New Roman"/>
          <w:bdr w:val="single" w:sz="4" w:space="0" w:color="auto"/>
        </w:rPr>
        <w:t xml:space="preserve">Совет </w:t>
      </w:r>
      <w:r>
        <w:rPr>
          <w:rFonts w:ascii="Times New Roman" w:hAnsi="Times New Roman" w:cs="Times New Roman"/>
        </w:rPr>
        <w:t xml:space="preserve">                                                              </w:t>
      </w:r>
      <w:r w:rsidRPr="00B303B5">
        <w:rPr>
          <w:rFonts w:ascii="Times New Roman" w:hAnsi="Times New Roman" w:cs="Times New Roman"/>
          <w:bdr w:val="single" w:sz="4" w:space="0" w:color="auto"/>
        </w:rPr>
        <w:t xml:space="preserve">успех </w:t>
      </w:r>
      <w:r>
        <w:rPr>
          <w:rFonts w:ascii="Times New Roman" w:hAnsi="Times New Roman" w:cs="Times New Roman"/>
        </w:rPr>
        <w:t xml:space="preserve">                                   </w:t>
      </w:r>
      <w:r w:rsidRPr="00B303B5">
        <w:rPr>
          <w:rFonts w:ascii="Times New Roman" w:hAnsi="Times New Roman" w:cs="Times New Roman"/>
        </w:rPr>
        <w:t>потенциал</w:t>
      </w:r>
    </w:p>
    <w:p w:rsidR="00B75519" w:rsidRPr="00ED0E80" w:rsidRDefault="00B75519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</w:p>
    <w:p w:rsidR="00B75519" w:rsidRPr="0048090A" w:rsidRDefault="00DC5C1C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B75519" w:rsidRPr="0048090A">
        <w:rPr>
          <w:rFonts w:ascii="Times New Roman" w:hAnsi="Times New Roman" w:cs="Times New Roman"/>
          <w:b/>
          <w:sz w:val="28"/>
          <w:szCs w:val="28"/>
        </w:rPr>
        <w:t xml:space="preserve"> наставничества </w:t>
      </w:r>
      <w:r w:rsidR="00B75519" w:rsidRPr="0048090A">
        <w:rPr>
          <w:rFonts w:ascii="Times New Roman" w:hAnsi="Times New Roman" w:cs="Times New Roman"/>
          <w:sz w:val="28"/>
          <w:szCs w:val="28"/>
        </w:rPr>
        <w:t xml:space="preserve">в ГПОУ ЯО ЛАПК - оказание профессиональной поддержки и практической помощи молодым специалистам в профессиональном становлении, успешной и быстрой адаптации к профессиональной деятельности в условиях единого учебно-методического пространства, максимально эффективного использования кадрового потенциала колледжа. </w:t>
      </w:r>
      <w:r w:rsidR="00B75519" w:rsidRPr="0048090A">
        <w:rPr>
          <w:rFonts w:ascii="Times New Roman" w:hAnsi="Times New Roman" w:cs="Times New Roman"/>
          <w:b/>
          <w:sz w:val="28"/>
          <w:szCs w:val="28"/>
        </w:rPr>
        <w:t>Наставничество, как практика</w:t>
      </w:r>
      <w:r w:rsidR="00B75519" w:rsidRPr="0048090A">
        <w:rPr>
          <w:rFonts w:ascii="Times New Roman" w:hAnsi="Times New Roman" w:cs="Times New Roman"/>
          <w:sz w:val="28"/>
          <w:szCs w:val="28"/>
        </w:rPr>
        <w:t xml:space="preserve"> в Государственном профессиональном образовательном автономном учреждении </w:t>
      </w:r>
      <w:proofErr w:type="spellStart"/>
      <w:r w:rsidR="00B75519" w:rsidRPr="0048090A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="00B75519" w:rsidRPr="0048090A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колледже:</w:t>
      </w:r>
    </w:p>
    <w:p w:rsidR="00B75519" w:rsidRPr="0048090A" w:rsidRDefault="00B75519" w:rsidP="00B7551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 -это эффективный способ решать сложные проблемы отдельных категорий людей </w:t>
      </w:r>
      <w:proofErr w:type="gramStart"/>
      <w:r w:rsidRPr="004809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8090A">
        <w:rPr>
          <w:rFonts w:ascii="Times New Roman" w:hAnsi="Times New Roman" w:cs="Times New Roman"/>
          <w:sz w:val="28"/>
          <w:szCs w:val="28"/>
        </w:rPr>
        <w:t>молодого специалиста, опытный педагога, управленца);</w:t>
      </w:r>
    </w:p>
    <w:p w:rsidR="00B75519" w:rsidRPr="0048090A" w:rsidRDefault="00B75519" w:rsidP="00B7551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-это добровольческая практика (именно благодаря добровольчеству наставников многие рабочие ситуации находят правильные решения); </w:t>
      </w:r>
    </w:p>
    <w:p w:rsidR="00B75519" w:rsidRPr="0048090A" w:rsidRDefault="00B75519" w:rsidP="00B7551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>-это механизм, с помощью которого люди могут прямо адресовать свои проблемы тому, кто может помочь их решить;</w:t>
      </w:r>
    </w:p>
    <w:p w:rsidR="00B75519" w:rsidRPr="0048090A" w:rsidRDefault="00B75519" w:rsidP="00B7551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 -это движение с целью добиться большего влияния на собственную жизнь и профессию (помогая другим, наставники обретают уверенность в своих способностях, оттачивают профессиональные компетенции, формируют новые социальные связи). </w:t>
      </w:r>
    </w:p>
    <w:p w:rsidR="00B75519" w:rsidRPr="0048090A" w:rsidRDefault="00B75519" w:rsidP="00DC5C1C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В ЛАПК  реализуется модель </w:t>
      </w:r>
      <w:r w:rsidR="00DC5C1C">
        <w:rPr>
          <w:rFonts w:ascii="Times New Roman" w:hAnsi="Times New Roman" w:cs="Times New Roman"/>
          <w:sz w:val="28"/>
          <w:szCs w:val="28"/>
        </w:rPr>
        <w:t>многоуровневого наставничества:</w:t>
      </w:r>
    </w:p>
    <w:p w:rsidR="00B75519" w:rsidRDefault="00DC5C1C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B75519">
        <w:rPr>
          <w:rFonts w:ascii="Times New Roman" w:hAnsi="Times New Roman" w:cs="Times New Roman"/>
        </w:rPr>
        <w:t>Рис 2 МОДЕЛЬ НСТАВНИЧЕСТВА</w:t>
      </w:r>
      <w:r w:rsidR="00B75519" w:rsidRPr="00067CD4">
        <w:rPr>
          <w:rFonts w:ascii="Times New Roman" w:hAnsi="Times New Roman" w:cs="Times New Roman"/>
        </w:rPr>
        <w:t xml:space="preserve">  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Default="00B75519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7643" cy="3571336"/>
            <wp:effectExtent l="38100" t="0" r="40257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lastRenderedPageBreak/>
        <w:t xml:space="preserve">Не каждый сотрудник  выбирает наставничество сугубо с целью самореализации. Более того, многие преследуют не альтруистические цели: занять более высокое место в коллективе, пользоваться большим авторитетом и уважением, навязывать свои взгляды на организацию образовательного процесса. Поэтому к наставникам различных уровней в колледже предъявляются высокие требования к личностным компетенциям: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Гибкость мышления</w:t>
      </w:r>
      <w:r w:rsidRPr="0048090A">
        <w:rPr>
          <w:rFonts w:ascii="Times New Roman" w:hAnsi="Times New Roman" w:cs="Times New Roman"/>
          <w:sz w:val="28"/>
          <w:szCs w:val="28"/>
        </w:rPr>
        <w:t xml:space="preserve"> – это умение быстро оценивать ситуацию, быстро обдумывать и принимать необходимые решения, легко переключаться одного способа действий на другой.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Критичность мышления</w:t>
      </w:r>
      <w:r w:rsidRPr="0048090A">
        <w:rPr>
          <w:rFonts w:ascii="Times New Roman" w:hAnsi="Times New Roman" w:cs="Times New Roman"/>
          <w:sz w:val="28"/>
          <w:szCs w:val="28"/>
        </w:rPr>
        <w:t xml:space="preserve">  - умение не считать верной первую, пришедшую в голову мысль, подвергать критическому рассмотрению предложения и суждения других, принимать необходимые решения только взвесив все «за» и «против».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Коммуникативные способности</w:t>
      </w:r>
      <w:r w:rsidRPr="0048090A">
        <w:rPr>
          <w:rFonts w:ascii="Times New Roman" w:hAnsi="Times New Roman" w:cs="Times New Roman"/>
          <w:sz w:val="28"/>
          <w:szCs w:val="28"/>
        </w:rPr>
        <w:t xml:space="preserve">   -  умение говорить простым и доступным языком о сложных вещах, быть открытым и искренним в общении, уметь слушать и слышать наставляемого.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Толерантность</w:t>
      </w:r>
      <w:r w:rsidRPr="0048090A">
        <w:rPr>
          <w:rFonts w:ascii="Times New Roman" w:hAnsi="Times New Roman" w:cs="Times New Roman"/>
          <w:sz w:val="28"/>
          <w:szCs w:val="28"/>
        </w:rPr>
        <w:t xml:space="preserve"> – терпимость к мнениям, взглядам и поведению, отличным от собственного и даже неприемлемым для наставника.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090A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 xml:space="preserve">  – эмоциональная отзывчивость на переживание других, способность к сочувствию. Наставник </w:t>
      </w:r>
      <w:r w:rsidRPr="0048090A">
        <w:rPr>
          <w:rFonts w:ascii="Times New Roman" w:hAnsi="Times New Roman" w:cs="Times New Roman"/>
          <w:b/>
          <w:sz w:val="28"/>
          <w:szCs w:val="28"/>
        </w:rPr>
        <w:t>не должен</w:t>
      </w:r>
      <w:r w:rsidRPr="0048090A">
        <w:rPr>
          <w:rFonts w:ascii="Times New Roman" w:hAnsi="Times New Roman" w:cs="Times New Roman"/>
          <w:sz w:val="28"/>
          <w:szCs w:val="28"/>
        </w:rPr>
        <w:t xml:space="preserve"> обладать чрезмерным уровнем 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 xml:space="preserve">, т.к. чрезмерная эмоциональная отзывчивость может эксплуатироваться эгоистически наставляемыми для реализации собственных целей.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48090A">
        <w:rPr>
          <w:rFonts w:ascii="Times New Roman" w:hAnsi="Times New Roman" w:cs="Times New Roman"/>
          <w:sz w:val="28"/>
          <w:szCs w:val="28"/>
        </w:rPr>
        <w:t xml:space="preserve">  – способность к осмыслению собственной деятельности, слов и эмоций с целью 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Эмоциональная устойчивость</w:t>
      </w:r>
      <w:r w:rsidRPr="0048090A">
        <w:rPr>
          <w:rFonts w:ascii="Times New Roman" w:hAnsi="Times New Roman" w:cs="Times New Roman"/>
          <w:sz w:val="28"/>
          <w:szCs w:val="28"/>
        </w:rPr>
        <w:t xml:space="preserve"> – способность психики сохранять функциональную активность в условиях воздействия стрессоров, 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фрустраторов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 xml:space="preserve"> как в результате адаптации к ним, так и в результате высокого уровня развития эмоционально-волевой 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>.</w:t>
      </w:r>
    </w:p>
    <w:p w:rsidR="00B75519" w:rsidRPr="0048090A" w:rsidRDefault="00B75519" w:rsidP="00B755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75519" w:rsidRPr="0048090A" w:rsidRDefault="00B75519" w:rsidP="00B7551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1.Практика наставничества «педагог-педагог»</w:t>
      </w:r>
    </w:p>
    <w:p w:rsidR="00B75519" w:rsidRPr="0048090A" w:rsidRDefault="00B75519" w:rsidP="00B7551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1.1 «Интерны» и «новички», как I ступень передачи опыта.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>Не для кого не секрет, что молодой специалист, едва покинувший высшее учебное заведение, каким бы «красным» ни был его диплом, не обладает полным комплексом практических умений и навыков. Более того, любое место работы, будь то учреждение образования, здравоохранения, ЖКХ или управления – каждое по-своему уникально, в каждом существует свой набор должностных инструкций, своя специфика функциональных обязанностей, своя уникальная система документооборота.</w:t>
      </w: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lastRenderedPageBreak/>
        <w:t xml:space="preserve">Часто случается, что молодой специалист, придя в учреждение на первое место работы уверен, что он все знает и все умеет: его же учили целых пять лет! И из-за чрезмерной самоуверенности случается так, что новичок попадает в сложные ситуации, связанные с оформлением документации, общением с коллегами, детьми и родителями, организацией образовательного процесса, соблюдением трудовой дисциплины и правил внутреннего распорядка. </w:t>
      </w:r>
    </w:p>
    <w:p w:rsidR="00B75519" w:rsidRDefault="00B75519" w:rsidP="00B75519">
      <w:pPr>
        <w:rPr>
          <w:rFonts w:ascii="Times New Roman" w:hAnsi="Times New Roman" w:cs="Times New Roman"/>
          <w:sz w:val="28"/>
          <w:szCs w:val="28"/>
        </w:rPr>
      </w:pPr>
    </w:p>
    <w:p w:rsidR="00B75519" w:rsidRPr="0048090A" w:rsidRDefault="007277E0" w:rsidP="00B75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75519" w:rsidRPr="0048090A">
        <w:rPr>
          <w:rFonts w:ascii="Times New Roman" w:hAnsi="Times New Roman" w:cs="Times New Roman"/>
          <w:sz w:val="28"/>
          <w:szCs w:val="28"/>
        </w:rPr>
        <w:t xml:space="preserve">Рис.3. Понятие «Молодой специалист» </w:t>
      </w:r>
    </w:p>
    <w:p w:rsidR="00B75519" w:rsidRPr="00233BA0" w:rsidRDefault="00B75519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0275" cy="2019300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233BA0">
        <w:rPr>
          <w:rFonts w:ascii="Times New Roman" w:hAnsi="Times New Roman" w:cs="Times New Roman"/>
        </w:rPr>
        <w:t xml:space="preserve"> 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48090A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Pr="0048090A">
        <w:rPr>
          <w:rFonts w:ascii="Times New Roman" w:hAnsi="Times New Roman" w:cs="Times New Roman"/>
          <w:sz w:val="28"/>
          <w:szCs w:val="28"/>
        </w:rPr>
        <w:t xml:space="preserve">Таких молодых специалистов мы называем «новичками». К таким молодым специалистам в колледже   приставляют опытного сотрудника по направлению деятельности – «интерн».   </w:t>
      </w:r>
    </w:p>
    <w:p w:rsidR="00B75519" w:rsidRDefault="00B75519" w:rsidP="00B75519">
      <w:pPr>
        <w:ind w:left="-567" w:firstLine="567"/>
        <w:jc w:val="both"/>
        <w:rPr>
          <w:rFonts w:ascii="Times New Roman" w:hAnsi="Times New Roman" w:cs="Times New Roman"/>
        </w:rPr>
      </w:pPr>
      <w:r w:rsidRPr="0048090A">
        <w:rPr>
          <w:rFonts w:ascii="Times New Roman" w:hAnsi="Times New Roman" w:cs="Times New Roman"/>
          <w:sz w:val="28"/>
          <w:szCs w:val="28"/>
        </w:rPr>
        <w:t>«Интерн» - это работник, который работает в колледже не менее 5 лет и входит в сообщество сотрудников учреждения в качестве полноправного его члена, становится равным среди равных. Его главная задача – сопровождение «новичка» до вхождения в статус «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адаптанта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>» (специалиста, который адаптировался к условиям работы в ЛАПК) - делать правильные первые шаги в профессии, вхождение в профессиональное сообщество. Стадия «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адаптанта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>» может длиться от 2-3 месяцев до 2-3 лет в зависимости от сложности профессии,  набора профессиональных качеств молодого специалиста, специфики профессии (если молодой специалист пришел на работу в качеств</w:t>
      </w:r>
      <w:r>
        <w:rPr>
          <w:rFonts w:ascii="Times New Roman" w:hAnsi="Times New Roman" w:cs="Times New Roman"/>
        </w:rPr>
        <w:t>е мастера производственного обучения), очень часто от контингента обучающихся и др. факторов</w:t>
      </w:r>
    </w:p>
    <w:p w:rsidR="00B75519" w:rsidRPr="0048090A" w:rsidRDefault="00B75519" w:rsidP="00B75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7277E0"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Рис 4</w:t>
      </w:r>
      <w:r w:rsidRPr="0048090A">
        <w:rPr>
          <w:rFonts w:ascii="Times New Roman" w:hAnsi="Times New Roman" w:cs="Times New Roman"/>
          <w:sz w:val="28"/>
          <w:szCs w:val="28"/>
        </w:rPr>
        <w:t xml:space="preserve"> Эволюция работника в ЛАПК</w:t>
      </w:r>
    </w:p>
    <w:p w:rsidR="00B75519" w:rsidRDefault="00B75519" w:rsidP="00B75519">
      <w:r>
        <w:rPr>
          <w:noProof/>
          <w:lang w:eastAsia="ru-RU"/>
        </w:rPr>
        <w:drawing>
          <wp:inline distT="0" distB="0" distL="0" distR="0">
            <wp:extent cx="5857875" cy="1123950"/>
            <wp:effectExtent l="19050" t="0" r="9525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B75519" w:rsidRPr="0048090A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lastRenderedPageBreak/>
        <w:t>Нельзя называть «Интерна» наставником в широком смысле этого слова, хотя он и является I ступенью наставничестве в колледже.</w:t>
      </w:r>
    </w:p>
    <w:p w:rsidR="00B75519" w:rsidRPr="0048090A" w:rsidRDefault="00B75519" w:rsidP="00B75519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7E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Рис 5</w:t>
      </w:r>
      <w:r w:rsidRPr="0048090A">
        <w:rPr>
          <w:rFonts w:ascii="Times New Roman" w:hAnsi="Times New Roman" w:cs="Times New Roman"/>
          <w:sz w:val="28"/>
          <w:szCs w:val="28"/>
        </w:rPr>
        <w:t xml:space="preserve"> Концепция «Интерна»- в ЛАПК</w:t>
      </w:r>
    </w:p>
    <w:p w:rsidR="00B75519" w:rsidRDefault="0054548B" w:rsidP="00B75519">
      <w:r w:rsidRPr="0054548B">
        <w:rPr>
          <w:noProof/>
          <w:highlight w:val="yellow"/>
          <w:lang w:eastAsia="ru-RU"/>
        </w:rPr>
        <w:pict>
          <v:oval id="Овал 16" o:spid="_x0000_s1026" style="position:absolute;margin-left:-29.55pt;margin-top:10.25pt;width:107.25pt;height:102.7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" fillcolor="#8db3e2 [1311]" strokecolor="#1f497d [3215]" strokeweight="1pt">
            <v:stroke joinstyle="miter"/>
            <v:textbox>
              <w:txbxContent>
                <w:p w:rsidR="00B75519" w:rsidRPr="001C6DB8" w:rsidRDefault="00B75519" w:rsidP="00B75519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1C6DB8">
                    <w:rPr>
                      <w:color w:val="000000" w:themeColor="text1"/>
                      <w:sz w:val="28"/>
                      <w:szCs w:val="28"/>
                    </w:rPr>
                    <w:t>интерн</w:t>
                  </w:r>
                </w:p>
              </w:txbxContent>
            </v:textbox>
            <w10:wrap anchorx="margin"/>
          </v:oval>
        </w:pict>
      </w:r>
      <w:r>
        <w:rPr>
          <w:noProof/>
          <w:lang w:eastAsia="ru-RU"/>
        </w:rPr>
        <w:pict>
          <v:oval id="Овал 18" o:spid="_x0000_s1027" style="position:absolute;margin-left:328.2pt;margin-top:8.75pt;width:116.25pt;height:104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" fillcolor="#fbd4b4 [1305]" strokecolor="#e36c0a [2409]" strokeweight="1pt">
            <v:stroke joinstyle="miter"/>
            <v:textbox>
              <w:txbxContent>
                <w:p w:rsidR="00B75519" w:rsidRPr="002C7172" w:rsidRDefault="00B75519" w:rsidP="00B75519">
                  <w:pPr>
                    <w:jc w:val="center"/>
                    <w:rPr>
                      <w:sz w:val="28"/>
                      <w:szCs w:val="28"/>
                    </w:rPr>
                  </w:pPr>
                  <w:r w:rsidRPr="002C7172">
                    <w:rPr>
                      <w:sz w:val="28"/>
                      <w:szCs w:val="28"/>
                    </w:rPr>
                    <w:t>советчик</w:t>
                  </w:r>
                </w:p>
              </w:txbxContent>
            </v:textbox>
          </v:oval>
        </w:pict>
      </w:r>
      <w:r w:rsidRPr="0054548B">
        <w:rPr>
          <w:noProof/>
          <w:highlight w:val="yellow"/>
          <w:lang w:eastAsia="ru-RU"/>
        </w:rPr>
        <w:pict>
          <v:oval id="Овал 17" o:spid="_x0000_s1028" style="position:absolute;margin-left:148.95pt;margin-top:10.25pt;width:113.25pt;height:103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" fillcolor="#f79646 [3209]" strokecolor="#e36c0a [2409]" strokeweight="1pt">
            <v:stroke joinstyle="miter"/>
            <v:textbox>
              <w:txbxContent>
                <w:p w:rsidR="00B75519" w:rsidRDefault="00B75519" w:rsidP="00B7551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75519" w:rsidRPr="002C7172" w:rsidRDefault="00B75519" w:rsidP="00B75519">
                  <w:pPr>
                    <w:jc w:val="center"/>
                    <w:rPr>
                      <w:sz w:val="28"/>
                      <w:szCs w:val="28"/>
                    </w:rPr>
                  </w:pPr>
                  <w:r w:rsidRPr="002C7172">
                    <w:rPr>
                      <w:sz w:val="28"/>
                      <w:szCs w:val="28"/>
                    </w:rPr>
                    <w:t>наставник</w:t>
                  </w:r>
                </w:p>
                <w:p w:rsidR="00B75519" w:rsidRPr="002C7172" w:rsidRDefault="00B75519" w:rsidP="00B7551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B75519" w:rsidRDefault="0054548B" w:rsidP="00B75519">
      <w:r>
        <w:rPr>
          <w:noProof/>
          <w:lang w:eastAsia="ru-RU"/>
        </w:rPr>
        <w:pict>
          <v:shape id="Не равно 19" o:spid="_x0000_s1068" style="position:absolute;margin-left:79.2pt;margin-top:6.3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" path="m121204,188366r319409,l509172,,711269,73557,669482,188366r123714,l793196,403433r-201992,l552065,510967r241131,l793196,726034r-319409,l405228,914400,203131,840843,244918,726034r-123714,l121204,510967r201992,l362335,403433r-241131,l121204,188366xe" fillcolor="#4f81bd [3204]" strokecolor="#243f60 [1604]" strokeweight="1pt">
            <v:stroke joinstyle="miter"/>
            <v:path arrowok="t" o:connecttype="custom" o:connectlocs="121204,188366;440613,188366;509172,0;711269,73557;669482,188366;793196,188366;793196,403433;591204,403433;552065,510967;793196,510967;793196,726034;473787,726034;405228,914400;203131,840843;244918,726034;121204,726034;121204,510967;323196,510967;362335,403433;121204,403433;121204,188366" o:connectangles="0,0,0,0,0,0,0,0,0,0,0,0,0,0,0,0,0,0,0,0,0"/>
          </v:shape>
        </w:pict>
      </w:r>
      <w:r>
        <w:rPr>
          <w:noProof/>
          <w:lang w:eastAsia="ru-RU"/>
        </w:rPr>
        <w:pict>
          <v:shape id="Равно 20" o:spid="_x0000_s1067" style="position:absolute;margin-left:255.45pt;margin-top:16.05pt;width:1in;height:53.25pt;z-index:251663360;visibility:visible;mso-height-relative:margin;v-text-anchor:middle" coordsize="91440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" adj="0,,0" path="m121204,139313r671992,l793196,298373r-671992,l121204,139313xm121204,377902r671992,l793196,536962r-671992,l121204,377902xe" fillcolor="#4f81bd [3204]" strokecolor="#243f60 [1604]" strokeweight="1pt">
            <v:stroke joinstyle="miter"/>
            <v:formulas/>
            <v:path arrowok="t" o:connecttype="custom" o:connectlocs="121204,139313;793196,139313;793196,298373;121204,298373;121204,139313;121204,377902;793196,377902;793196,536962;121204,536962;121204,377902" o:connectangles="0,0,0,0,0,0,0,0,0,0"/>
          </v:shape>
        </w:pict>
      </w:r>
    </w:p>
    <w:p w:rsidR="00B75519" w:rsidRPr="001C6DB8" w:rsidRDefault="00B75519" w:rsidP="00B75519"/>
    <w:p w:rsidR="00B75519" w:rsidRDefault="00B75519" w:rsidP="00B75519"/>
    <w:p w:rsidR="007277E0" w:rsidRDefault="007277E0" w:rsidP="00B75519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7277E0" w:rsidRDefault="007277E0" w:rsidP="00B75519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B75519" w:rsidRPr="0048090A" w:rsidRDefault="00B75519" w:rsidP="00B75519">
      <w:pPr>
        <w:ind w:left="-426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Как это работает в колледже?  </w:t>
      </w:r>
    </w:p>
    <w:p w:rsidR="00B75519" w:rsidRPr="0048090A" w:rsidRDefault="00B75519" w:rsidP="00B75519">
      <w:pPr>
        <w:ind w:left="-426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19" w:rsidRPr="0048090A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8090A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Pr="0048090A">
        <w:rPr>
          <w:rFonts w:ascii="Times New Roman" w:hAnsi="Times New Roman" w:cs="Times New Roman"/>
          <w:sz w:val="28"/>
          <w:szCs w:val="28"/>
        </w:rPr>
        <w:t>1: На работу приходит устраиваться молодой специалист- выпускник высшего педагогического учебного заведения (преподаватель истории). Он привык к концепции школьных классных занятий по итогам своей первой производственной практики. К нему приставляют «интерна» по профилю деятельности, преподавателя истории, который отработал в колледже более 5 лет, который посещает его занятия, дает корректные советы по применению личностно-ориентированного, коммуникативного и интерактивного подхода к деятельности.</w:t>
      </w:r>
    </w:p>
    <w:p w:rsidR="00B75519" w:rsidRPr="0048090A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На занятиях по предмету  недостаточно отчитать программный материал по конспекту с демонстрацией примеров у доски, но нужно уметь уделить внимание личности студента (он может не усваивать и не понимать материал  наравне с другими обучающимися), корректно сформировать и развить профессиональные компетенции, заинтересовать студента  в предмете. </w:t>
      </w:r>
    </w:p>
    <w:p w:rsidR="00B75519" w:rsidRPr="0048090A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8090A">
        <w:rPr>
          <w:rFonts w:ascii="Times New Roman" w:hAnsi="Times New Roman" w:cs="Times New Roman"/>
          <w:b/>
          <w:sz w:val="28"/>
          <w:szCs w:val="28"/>
        </w:rPr>
        <w:t>Пример 2</w:t>
      </w:r>
      <w:r w:rsidRPr="0048090A">
        <w:rPr>
          <w:rFonts w:ascii="Times New Roman" w:hAnsi="Times New Roman" w:cs="Times New Roman"/>
          <w:sz w:val="28"/>
          <w:szCs w:val="28"/>
        </w:rPr>
        <w:t xml:space="preserve">: на работу устраивается выпускник средне-специального образовательного учреждения  мастером производственного обучения.  Знаний педагогики ноль. Методики преподавания дисциплин и дидактики не знает. Часто такие сотрудники испытывают психологический дискомфорт и даже страх при составлении образовательных и рабочих программ, заполнении журналов и общении со студентами, коллегами, родителями обучающихся. В таких случаях «интерн» сопровождает «новичка» по принципу «делай как я»: посмотри, как у меня заполнен журнал; посмотри, как я буду общаться с родителями; посмотри, как я составляю план работы и т.д.  </w:t>
      </w:r>
    </w:p>
    <w:p w:rsidR="00B75519" w:rsidRPr="0048090A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8090A">
        <w:rPr>
          <w:rFonts w:ascii="Times New Roman" w:hAnsi="Times New Roman" w:cs="Times New Roman"/>
          <w:sz w:val="28"/>
          <w:szCs w:val="28"/>
        </w:rPr>
        <w:t>Полноценную консультацию и методическую помощь «новичок» получает от «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 xml:space="preserve"> лидеров» (собственно наставников), методистов и администрации. Но присутствие рядом с новичком «интерна» создает обстановку психологического комфорта и уверенности в возможности </w:t>
      </w:r>
      <w:r w:rsidRPr="0048090A">
        <w:rPr>
          <w:rFonts w:ascii="Times New Roman" w:hAnsi="Times New Roman" w:cs="Times New Roman"/>
          <w:sz w:val="28"/>
          <w:szCs w:val="28"/>
        </w:rPr>
        <w:lastRenderedPageBreak/>
        <w:t>получения «быстрого совета», что позволяет легче и быстрее молодому специалисту войти в стадию «</w:t>
      </w:r>
      <w:proofErr w:type="spellStart"/>
      <w:r w:rsidRPr="0048090A">
        <w:rPr>
          <w:rFonts w:ascii="Times New Roman" w:hAnsi="Times New Roman" w:cs="Times New Roman"/>
          <w:sz w:val="28"/>
          <w:szCs w:val="28"/>
        </w:rPr>
        <w:t>адаптанта</w:t>
      </w:r>
      <w:proofErr w:type="spellEnd"/>
      <w:r w:rsidRPr="0048090A">
        <w:rPr>
          <w:rFonts w:ascii="Times New Roman" w:hAnsi="Times New Roman" w:cs="Times New Roman"/>
          <w:sz w:val="28"/>
          <w:szCs w:val="28"/>
        </w:rPr>
        <w:t>».</w:t>
      </w:r>
    </w:p>
    <w:p w:rsidR="00B75519" w:rsidRPr="00C5134B" w:rsidRDefault="00B75519" w:rsidP="00B75519">
      <w:pPr>
        <w:rPr>
          <w:rFonts w:ascii="Times New Roman" w:hAnsi="Times New Roman" w:cs="Times New Roman"/>
        </w:rPr>
      </w:pPr>
    </w:p>
    <w:p w:rsidR="00B75519" w:rsidRPr="0048090A" w:rsidRDefault="00B75519" w:rsidP="00B75519">
      <w:pPr>
        <w:rPr>
          <w:rFonts w:ascii="Times New Roman" w:hAnsi="Times New Roman" w:cs="Times New Roman"/>
          <w:b/>
          <w:sz w:val="28"/>
          <w:szCs w:val="28"/>
        </w:rPr>
      </w:pPr>
      <w:r w:rsidRPr="0048090A">
        <w:rPr>
          <w:rFonts w:ascii="Times New Roman" w:hAnsi="Times New Roman" w:cs="Times New Roman"/>
          <w:b/>
          <w:sz w:val="28"/>
          <w:szCs w:val="28"/>
        </w:rPr>
        <w:t>1.2 Наставнические практики для «новичков» в ГПОАУ ЯО ЛАПК</w:t>
      </w:r>
    </w:p>
    <w:p w:rsidR="00B75519" w:rsidRDefault="00B75519" w:rsidP="007277E0">
      <w:pPr>
        <w:jc w:val="both"/>
        <w:rPr>
          <w:rFonts w:ascii="Times New Roman" w:hAnsi="Times New Roman" w:cs="Times New Roman"/>
          <w:sz w:val="28"/>
          <w:szCs w:val="28"/>
        </w:rPr>
      </w:pPr>
      <w:r w:rsidRPr="0048090A">
        <w:rPr>
          <w:rFonts w:ascii="Times New Roman" w:hAnsi="Times New Roman" w:cs="Times New Roman"/>
          <w:sz w:val="28"/>
          <w:szCs w:val="28"/>
        </w:rPr>
        <w:t xml:space="preserve">Помимо сопровождения «новичков» «интернами» в ГПОАУ ЯО ЛАПК  существует комплекс наставнических практик для быстрого и комфортного вхождения в профессию педагога:  </w:t>
      </w:r>
    </w:p>
    <w:p w:rsidR="007277E0" w:rsidRDefault="007277E0" w:rsidP="00727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19" w:rsidRPr="00C5134B" w:rsidRDefault="00B75519" w:rsidP="00B75519">
      <w:pPr>
        <w:rPr>
          <w:rFonts w:ascii="Times New Roman" w:hAnsi="Times New Roman" w:cs="Times New Roman"/>
        </w:rPr>
      </w:pPr>
      <w:r w:rsidRPr="0048090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ис.6</w:t>
      </w:r>
      <w:r w:rsidRPr="0048090A">
        <w:rPr>
          <w:rFonts w:ascii="Times New Roman" w:hAnsi="Times New Roman" w:cs="Times New Roman"/>
          <w:sz w:val="28"/>
          <w:szCs w:val="28"/>
        </w:rPr>
        <w:t>. Наставнические практики для вхождения в профессию педагога</w:t>
      </w:r>
    </w:p>
    <w:p w:rsidR="00B75519" w:rsidRDefault="0054548B" w:rsidP="00B75519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1" o:spid="_x0000_s1029" type="#_x0000_t62" style="position:absolute;margin-left:157.85pt;margin-top:22.6pt;width:143.25pt;height:65.1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" adj="6572,37319" fillcolor="#8064a2 [3207]" strokecolor="#622423 [1605]" strokeweight="1pt">
            <v:textbox>
              <w:txbxContent>
                <w:p w:rsidR="00B75519" w:rsidRPr="009D2219" w:rsidRDefault="00B75519" w:rsidP="00B7551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B75519" w:rsidRDefault="0054548B" w:rsidP="00B7551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4" o:spid="_x0000_s1030" type="#_x0000_t202" style="position:absolute;margin-left:166.95pt;margin-top:13.95pt;width:128.35pt;height:42.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" fillcolor="white [3201]" strokecolor="#243f60 [1604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Школа начинающего педагога</w:t>
                  </w:r>
                </w:p>
                <w:p w:rsidR="00B75519" w:rsidRDefault="00B75519" w:rsidP="00B75519"/>
              </w:txbxContent>
            </v:textbox>
          </v:shape>
        </w:pict>
      </w:r>
      <w:r>
        <w:rPr>
          <w:noProof/>
          <w:lang w:eastAsia="ru-RU"/>
        </w:rPr>
        <w:pict>
          <v:shape id="Надпись 43" o:spid="_x0000_s1031" type="#_x0000_t202" style="position:absolute;margin-left:-6.95pt;margin-top:23.45pt;width:117.5pt;height:52.3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" fillcolor="white [3201]" strokecolor="#365f91 [2404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Поддержка «интернов»</w:t>
                  </w:r>
                </w:p>
                <w:p w:rsidR="00B75519" w:rsidRDefault="00B75519" w:rsidP="00B75519"/>
              </w:txbxContent>
            </v:textbox>
          </v:shape>
        </w:pict>
      </w:r>
      <w:r>
        <w:rPr>
          <w:noProof/>
          <w:lang w:eastAsia="ru-RU"/>
        </w:rPr>
        <w:pict>
          <v:shape id="Скругленная прямоугольная выноска 28" o:spid="_x0000_s1032" type="#_x0000_t62" style="position:absolute;margin-left:-19.8pt;margin-top:18.05pt;width:143.25pt;height:65.1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" adj="24440,38184" fillcolor="#4bacc6 [3208]" strokecolor="#205867 [1608]" strokeweight="1pt">
            <v:textbox>
              <w:txbxContent>
                <w:p w:rsidR="00B75519" w:rsidRPr="00CF09B9" w:rsidRDefault="00B75519" w:rsidP="00B7551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B75519" w:rsidRPr="008113C4" w:rsidRDefault="0054548B" w:rsidP="00B75519">
      <w:r>
        <w:rPr>
          <w:noProof/>
          <w:lang w:eastAsia="ru-RU"/>
        </w:rPr>
        <w:pict>
          <v:shape id="Надпись 45" o:spid="_x0000_s1033" type="#_x0000_t202" style="position:absolute;margin-left:336.75pt;margin-top:11.15pt;width:126.95pt;height:40.1pt;z-index:251680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" fillcolor="white [3201]" strokecolor="#e36c0a [2409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Взаимопосещение</w:t>
                  </w:r>
                  <w:proofErr w:type="spellEnd"/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занятий</w:t>
                  </w:r>
                </w:p>
                <w:p w:rsidR="00B75519" w:rsidRDefault="00B75519" w:rsidP="00B75519"/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Скругленная прямоугольная выноска 29" o:spid="_x0000_s1034" type="#_x0000_t62" style="position:absolute;margin-left:324.45pt;margin-top:.8pt;width:143.25pt;height:65.1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" adj="-6207,44287" fillcolor="#fabf8f [1945]" strokecolor="#243f60 [1604]" strokeweight="1pt">
            <v:textbox>
              <w:txbxContent>
                <w:p w:rsidR="00B75519" w:rsidRPr="009D2219" w:rsidRDefault="00B75519" w:rsidP="00B7551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B75519" w:rsidRDefault="0054548B" w:rsidP="00B75519">
      <w:r>
        <w:rPr>
          <w:noProof/>
          <w:lang w:eastAsia="ru-RU"/>
        </w:rPr>
        <w:pict>
          <v:shape id="Надпись 39" o:spid="_x0000_s1035" type="#_x0000_t202" style="position:absolute;margin-left:-25.3pt;margin-top:227.05pt;width:141.3pt;height:67.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" fillcolor="white [3212]" strokecolor="#243f60 [1604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профессиональных педагогических конкурсах</w:t>
                  </w:r>
                </w:p>
                <w:p w:rsidR="00B75519" w:rsidRDefault="00B75519" w:rsidP="00B75519"/>
              </w:txbxContent>
            </v:textbox>
          </v:shape>
        </w:pict>
      </w:r>
      <w:r>
        <w:rPr>
          <w:noProof/>
          <w:lang w:eastAsia="ru-RU"/>
        </w:rPr>
        <w:pict>
          <v:shape id="Надпись 46" o:spid="_x0000_s1036" type="#_x0000_t202" style="position:absolute;margin-left:148.6pt;margin-top:88.5pt;width:129.75pt;height:84.9pt;z-index:251681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" fillcolor="#b8cce4 [1300]" strokecolor="#4e6128 [1606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</w:t>
                  </w:r>
                  <w:r w:rsidRPr="004809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Новичок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</w:p>
                <w:p w:rsidR="00B75519" w:rsidRPr="009D2219" w:rsidRDefault="00B75519" w:rsidP="00B75519">
                  <w:pPr>
                    <w:jc w:val="center"/>
                    <w:rPr>
                      <w:sz w:val="32"/>
                      <w:szCs w:val="32"/>
                    </w:rPr>
                  </w:pPr>
                  <w:r w:rsidRPr="004809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(молодой специалист</w:t>
                  </w:r>
                  <w:r w:rsidRPr="009D2219">
                    <w:rPr>
                      <w:sz w:val="32"/>
                      <w:szCs w:val="32"/>
                    </w:rPr>
                    <w:t>)</w:t>
                  </w:r>
                </w:p>
                <w:p w:rsidR="00B75519" w:rsidRDefault="00B75519" w:rsidP="00B75519"/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2" o:spid="_x0000_s1037" type="#_x0000_t202" style="position:absolute;margin-left:322.5pt;margin-top:233.85pt;width:138.55pt;height:48.25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" fillcolor="white [3201]" strokecolor="#943634 [2405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заседаниях педагогического совета</w:t>
                  </w:r>
                </w:p>
                <w:p w:rsidR="00B75519" w:rsidRDefault="00B75519" w:rsidP="00B75519"/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Скругленная прямоугольная выноска 35" o:spid="_x0000_s1041" type="#_x0000_t62" style="position:absolute;margin-left:-40.25pt;margin-top:219.6pt;width:164.3pt;height:76.75pt;rotation:180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" adj="-2392,35638" fillcolor="#d99594 [1941]" strokecolor="#943634 [2405]" strokeweight="1pt">
            <v:textbox>
              <w:txbxContent>
                <w:p w:rsidR="00B75519" w:rsidRDefault="00B75519" w:rsidP="00B75519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roundrect id="Скругленный прямоугольник 3" o:spid="_x0000_s1042" style="position:absolute;margin-left:228.75pt;margin-top:72.05pt;width:141pt;height:116.25pt;z-index:251664384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" fillcolor="#92d050" strokecolor="#243f60 [1604]" strokeweight="1pt">
            <v:stroke joinstyle="miter"/>
            <v:textbox>
              <w:txbxContent>
                <w:p w:rsidR="00B75519" w:rsidRPr="009D2219" w:rsidRDefault="00B75519" w:rsidP="00B7551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page"/>
          </v:roundrect>
        </w:pict>
      </w:r>
    </w:p>
    <w:p w:rsidR="00B75519" w:rsidRPr="00972FF7" w:rsidRDefault="00B75519" w:rsidP="00B75519"/>
    <w:p w:rsidR="00B75519" w:rsidRPr="00972FF7" w:rsidRDefault="00B75519" w:rsidP="00B75519"/>
    <w:p w:rsidR="00B75519" w:rsidRPr="00972FF7" w:rsidRDefault="007277E0" w:rsidP="00B75519">
      <w:r>
        <w:rPr>
          <w:noProof/>
          <w:lang w:eastAsia="ru-RU"/>
        </w:rPr>
        <w:pict>
          <v:shape id="Скругленная прямоугольная выноска 37" o:spid="_x0000_s1045" type="#_x0000_t62" style="position:absolute;margin-left:332.7pt;margin-top:20.6pt;width:165.7pt;height:65.1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" adj="-6752,14168" fillcolor="#4f81bd [3204]" strokecolor="#1f497d [3215]" strokeweight="1pt">
            <v:textbox>
              <w:txbxContent>
                <w:p w:rsidR="00B75519" w:rsidRPr="009D2219" w:rsidRDefault="00B75519" w:rsidP="00B7551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54548B">
        <w:rPr>
          <w:noProof/>
          <w:lang w:eastAsia="ru-RU"/>
        </w:rPr>
        <w:pict>
          <v:shape id="Надпись 38" o:spid="_x0000_s1043" type="#_x0000_t202" style="position:absolute;margin-left:-44.3pt;margin-top:28.1pt;width:137.8pt;height:51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" fillcolor="#dbe5f1 [660]" strokecolor="#31849b [2408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НАСТАВНИЧЕСТВО</w:t>
                  </w:r>
                </w:p>
                <w:p w:rsidR="00B75519" w:rsidRDefault="00B75519" w:rsidP="00B75519"/>
              </w:txbxContent>
            </v:textbox>
          </v:shape>
        </w:pict>
      </w:r>
      <w:r w:rsidR="0054548B">
        <w:rPr>
          <w:noProof/>
          <w:lang w:eastAsia="ru-RU"/>
        </w:rPr>
        <w:pict>
          <v:shape id="Скругленная прямоугольная выноска 36" o:spid="_x0000_s1044" type="#_x0000_t62" style="position:absolute;margin-left:-51.1pt;margin-top:19.95pt;width:149.35pt;height:65.1pt;rotation:180;z-index:2516715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" adj="-6643,8326" fillcolor="#4f81bd [3204]" strokecolor="#3f3151 [1607]" strokeweight="1pt">
            <v:textbox>
              <w:txbxContent>
                <w:p w:rsidR="00B75519" w:rsidRDefault="00B75519" w:rsidP="00B75519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B75519" w:rsidRPr="00972FF7" w:rsidRDefault="0054548B" w:rsidP="00B75519">
      <w:r>
        <w:rPr>
          <w:noProof/>
          <w:lang w:eastAsia="ru-RU"/>
        </w:rPr>
        <w:pict>
          <v:shape id="Надпись 41" o:spid="_x0000_s1046" type="#_x0000_t202" style="position:absolute;margin-left:340.85pt;margin-top:7.65pt;width:153.5pt;height:44.1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" fillcolor="#dbe5f1 [660]" strokecolor="#5f497a [2407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САМООБРАЗОВАНИЕ</w:t>
                  </w:r>
                </w:p>
                <w:p w:rsidR="00B75519" w:rsidRDefault="00B75519" w:rsidP="00B75519"/>
              </w:txbxContent>
            </v:textbox>
            <w10:wrap anchorx="margin"/>
          </v:shape>
        </w:pict>
      </w:r>
    </w:p>
    <w:p w:rsidR="00B75519" w:rsidRPr="00972FF7" w:rsidRDefault="00B75519" w:rsidP="00B75519"/>
    <w:p w:rsidR="00B75519" w:rsidRPr="00972FF7" w:rsidRDefault="00B75519" w:rsidP="00B75519"/>
    <w:p w:rsidR="00B75519" w:rsidRPr="00972FF7" w:rsidRDefault="00B75519" w:rsidP="00B75519"/>
    <w:p w:rsidR="00B75519" w:rsidRPr="00972FF7" w:rsidRDefault="00B75519" w:rsidP="00B75519"/>
    <w:p w:rsidR="00B75519" w:rsidRPr="00972FF7" w:rsidRDefault="0054548B" w:rsidP="00B75519">
      <w:r>
        <w:rPr>
          <w:noProof/>
          <w:lang w:eastAsia="ru-RU"/>
        </w:rPr>
        <w:pict>
          <v:shape id="Скругленная прямоугольная выноска 34" o:spid="_x0000_s1040" type="#_x0000_t62" style="position:absolute;margin-left:220.15pt;margin-top:20.95pt;width:143.25pt;height:83.15pt;rotation:180;z-index:25166950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" adj="7230,26379" fillcolor="#e36c0a [2409]" strokecolor="#e36c0a [2409]" strokeweight="1pt">
            <v:textbox>
              <w:txbxContent>
                <w:p w:rsidR="00B75519" w:rsidRDefault="00B75519" w:rsidP="00B75519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Скругленная прямоугольная выноска 30" o:spid="_x0000_s1038" type="#_x0000_t62" style="position:absolute;margin-left:271.55pt;margin-top:17.2pt;width:154.85pt;height:75.35pt;z-index:25166745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" adj="-5161,2207" fillcolor="#c838b3" strokecolor="#943634 [2405]" strokeweight="1pt">
            <v:textbox>
              <w:txbxContent>
                <w:p w:rsidR="00B75519" w:rsidRPr="009D2219" w:rsidRDefault="00B75519" w:rsidP="00B7551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B75519" w:rsidRPr="00972FF7" w:rsidRDefault="00B75519" w:rsidP="00B75519"/>
    <w:p w:rsidR="00B75519" w:rsidRPr="00972FF7" w:rsidRDefault="0054548B" w:rsidP="00B75519">
      <w:r>
        <w:rPr>
          <w:noProof/>
          <w:lang w:eastAsia="ru-RU"/>
        </w:rPr>
        <w:pict>
          <v:shape id="Надпись 40" o:spid="_x0000_s1039" type="#_x0000_t202" style="position:absolute;margin-left:157.85pt;margin-top:.35pt;width:105.25pt;height:34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" fillcolor="white [3212]" strokecolor="#243f60 [1604]" strokeweight=".5pt">
            <v:textbox>
              <w:txbxContent>
                <w:p w:rsidR="00B75519" w:rsidRPr="0048090A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09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Выступления на МО семинарах</w:t>
                  </w:r>
                </w:p>
                <w:p w:rsidR="00B75519" w:rsidRDefault="00B75519" w:rsidP="00B75519"/>
              </w:txbxContent>
            </v:textbox>
          </v:shape>
        </w:pict>
      </w:r>
    </w:p>
    <w:p w:rsidR="00B75519" w:rsidRPr="00972FF7" w:rsidRDefault="00B75519" w:rsidP="00B75519"/>
    <w:p w:rsidR="00B75519" w:rsidRPr="00972FF7" w:rsidRDefault="00B75519" w:rsidP="00B75519"/>
    <w:p w:rsidR="00B75519" w:rsidRPr="00972FF7" w:rsidRDefault="00B75519" w:rsidP="00B75519"/>
    <w:p w:rsidR="00B75519" w:rsidRPr="00972FF7" w:rsidRDefault="00B75519" w:rsidP="00B75519"/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Особенность ситуации с молодыми педагогами в том, что они с первого дня работы должны выполнять те же самые обязанности и нести ту же ответственность за свои действия, что и опытные педагоги. Коллеги, администрация, родители зачастую ожидают от молодых педагогов безупречного профессионализма, без авансирования поддержки и снисхождения.  У тех, кто в </w:t>
      </w:r>
      <w:r w:rsidRPr="00BF40F1">
        <w:rPr>
          <w:rFonts w:ascii="Times New Roman" w:hAnsi="Times New Roman" w:cs="Times New Roman"/>
          <w:sz w:val="28"/>
          <w:szCs w:val="28"/>
        </w:rPr>
        <w:lastRenderedPageBreak/>
        <w:t xml:space="preserve">первый год своей работы не получил поддержки от коллег, возникает ощущение неполноценности, которое препятствует их профессиональному росту. 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Для легкого вхождения в должность и плавного включения в образовательный процесс используются следующие практики: </w:t>
      </w:r>
    </w:p>
    <w:p w:rsidR="00B75519" w:rsidRPr="00BF40F1" w:rsidRDefault="00B75519" w:rsidP="00B75519">
      <w:pPr>
        <w:pStyle w:val="a3"/>
        <w:numPr>
          <w:ilvl w:val="0"/>
          <w:numId w:val="1"/>
        </w:numPr>
        <w:ind w:left="-709" w:firstLine="1069"/>
        <w:rPr>
          <w:rFonts w:ascii="Times New Roman" w:hAnsi="Times New Roman" w:cs="Times New Roman"/>
          <w:b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 xml:space="preserve">«Школа начинающего педагога »: </w:t>
      </w:r>
    </w:p>
    <w:p w:rsidR="00B75519" w:rsidRPr="00BF40F1" w:rsidRDefault="00B75519" w:rsidP="00B75519">
      <w:pPr>
        <w:ind w:left="-709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Главная практика наставнического сопровождения молодых специалистов в 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- «Школа начинающего  педагога» (далее ШМП). Занятия в Школе дают возможность постепенного, поэтапного вхождения в профессию. </w:t>
      </w:r>
    </w:p>
    <w:p w:rsidR="00B75519" w:rsidRPr="00BF40F1" w:rsidRDefault="00B75519" w:rsidP="00B75519">
      <w:pPr>
        <w:ind w:left="-709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>Цель работы ШМП</w:t>
      </w:r>
      <w:r w:rsidRPr="00BF40F1">
        <w:rPr>
          <w:rFonts w:ascii="Times New Roman" w:hAnsi="Times New Roman" w:cs="Times New Roman"/>
          <w:sz w:val="28"/>
          <w:szCs w:val="28"/>
        </w:rPr>
        <w:t xml:space="preserve">: планомерное раскрытие индивидуальных педагогических способностей начинающего педагога, создание условий для его профессионального становления и развития   посредством оказания методической поддержки. 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>Задачи ШМП</w:t>
      </w:r>
      <w:r w:rsidRPr="00BF40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адаптация молодых специалистов к условиям организации образовательного процесса в ГПОАУ ЯО ЛАПК;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развитие профессионально-педагогических компетенций  молодых педагогов;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оказание помощи молодым специалистам в освоении обновленного содержания, педагогических технологий, в составлении и оформлении  учебно-программной документации;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удовлетворение образовательных потребностей молодых педагогов, повышение их профессиональной квалификации, творческого потенциала; </w:t>
      </w:r>
    </w:p>
    <w:p w:rsidR="00B75519" w:rsidRPr="00BF40F1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стимулирование профессионального   самовыражения, раскрытие творческого потенциала «новичков». </w:t>
      </w:r>
    </w:p>
    <w:p w:rsidR="00B75519" w:rsidRDefault="00B75519" w:rsidP="00B7551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Программа Школы начинающего педагога рассчитана на 3 года. Занятия проводятся по следующим модулям: </w:t>
      </w:r>
    </w:p>
    <w:p w:rsidR="00657BAA" w:rsidRDefault="00657BAA" w:rsidP="00657BA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технологии и ведение документации</w:t>
      </w:r>
    </w:p>
    <w:p w:rsidR="00657BAA" w:rsidRDefault="00657BAA" w:rsidP="00657BA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процесса обучения</w:t>
      </w:r>
    </w:p>
    <w:p w:rsidR="00657BAA" w:rsidRDefault="00657BAA" w:rsidP="00657BA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воспитательного процесса</w:t>
      </w:r>
    </w:p>
    <w:p w:rsidR="00B75519" w:rsidRPr="00B93F10" w:rsidRDefault="00657BAA" w:rsidP="00B755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профессиональной компетентности педагога</w:t>
      </w:r>
    </w:p>
    <w:p w:rsidR="00B75519" w:rsidRPr="00BF40F1" w:rsidRDefault="00B75519" w:rsidP="00B7551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Продолжительность каждого модуля своя, и обязательное прохождение всех для каждого конкретного молодого педагога не является неизбежным. Кто-то «застревает» на первом этапе. Молодой педагог знает теорию,  но никак не может научиться учить. Кто-то испытывает трудности с ведением и оформлением документации.  Кто-то, к сожалению, приходит к стадии полного эмоционального </w:t>
      </w:r>
      <w:r w:rsidRPr="00BF40F1">
        <w:rPr>
          <w:rFonts w:ascii="Times New Roman" w:hAnsi="Times New Roman" w:cs="Times New Roman"/>
          <w:sz w:val="28"/>
          <w:szCs w:val="28"/>
        </w:rPr>
        <w:lastRenderedPageBreak/>
        <w:t>выгорания и уходит из профессии, не дойдя до стадии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адаптанта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», но таких – единицы. </w:t>
      </w:r>
    </w:p>
    <w:p w:rsidR="00B75519" w:rsidRPr="00BF40F1" w:rsidRDefault="00B75519" w:rsidP="00B75519">
      <w:pPr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</w:t>
      </w:r>
      <w:r w:rsidRPr="00BF40F1">
        <w:rPr>
          <w:rFonts w:ascii="Times New Roman" w:hAnsi="Times New Roman" w:cs="Times New Roman"/>
          <w:b/>
          <w:sz w:val="28"/>
          <w:szCs w:val="28"/>
        </w:rPr>
        <w:t>Педагогические принципы, лежащие в основе реализации программы ШНП</w:t>
      </w:r>
      <w:r w:rsidRPr="00BF40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5519" w:rsidRPr="00BF40F1" w:rsidRDefault="00B93F10" w:rsidP="00B75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75519" w:rsidRPr="00BF40F1">
        <w:rPr>
          <w:rFonts w:ascii="Times New Roman" w:hAnsi="Times New Roman" w:cs="Times New Roman"/>
          <w:sz w:val="28"/>
          <w:szCs w:val="28"/>
        </w:rPr>
        <w:t>Рис.8. Принципы «Школы молодого педагога» в  ЛАПК</w:t>
      </w:r>
    </w:p>
    <w:p w:rsidR="00B75519" w:rsidRDefault="00B93F10" w:rsidP="00B75519">
      <w:r>
        <w:rPr>
          <w:noProof/>
          <w:lang w:eastAsia="ru-RU"/>
        </w:rPr>
        <w:pict>
          <v:roundrect id="Скругленный прямоугольник 60" o:spid="_x0000_s1053" style="position:absolute;margin-left:-27.3pt;margin-top:2.9pt;width:135.15pt;height:1in;z-index:251682816;visibility:visible;mso-position-horizontal-relative:margin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" fillcolor="#00b050" strokecolor="#76923c [2406]" strokeweight="1pt">
            <v:stroke joinstyle="miter"/>
            <v:textbox>
              <w:txbxContent>
                <w:p w:rsidR="00B75519" w:rsidRPr="00B93F10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F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 научности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ru-RU"/>
        </w:rPr>
        <w:pict>
          <v:roundrect id="Скругленный прямоугольник 61" o:spid="_x0000_s1047" style="position:absolute;margin-left:154.05pt;margin-top:2.9pt;width:277.15pt;height:1in;z-index:25168384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" fillcolor="#b8cce4 [1300]" strokecolor="#365f91 [2404]" strokeweight="1pt">
            <v:textbox>
              <w:txbxContent>
                <w:p w:rsidR="00B75519" w:rsidRPr="00335108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51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предполагает достоверность информации;</w:t>
                  </w:r>
                </w:p>
              </w:txbxContent>
            </v:textbox>
          </v:roundrect>
        </w:pict>
      </w:r>
      <w:r w:rsidR="0054548B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9" o:spid="_x0000_s1065" type="#_x0000_t13" style="position:absolute;margin-left:107.85pt;margin-top:114.3pt;width:42.1pt;height:38.15pt;z-index:251692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" adj="11816" fillcolor="#4f81bd" strokecolor="#385d8a" strokeweight="1pt"/>
        </w:pict>
      </w:r>
      <w:r w:rsidR="0054548B">
        <w:rPr>
          <w:noProof/>
          <w:lang w:eastAsia="ru-RU"/>
        </w:rPr>
        <w:pict>
          <v:shape id="Стрелка вправо 70" o:spid="_x0000_s1064" type="#_x0000_t13" style="position:absolute;margin-left:105.15pt;margin-top:203.95pt;width:46.85pt;height:38.15pt;z-index:251693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" adj="12809" fillcolor="#4f81bd" strokecolor="#385d8a" strokeweight="1pt"/>
        </w:pict>
      </w:r>
    </w:p>
    <w:p w:rsidR="00B75519" w:rsidRPr="00431B1E" w:rsidRDefault="00B93F10" w:rsidP="00B75519">
      <w:r>
        <w:rPr>
          <w:noProof/>
          <w:lang w:eastAsia="ru-RU"/>
        </w:rPr>
        <w:pict>
          <v:shape id="Стрелка вправо 68" o:spid="_x0000_s1066" type="#_x0000_t13" style="position:absolute;margin-left:107.15pt;margin-top:2.8pt;width:46.15pt;height:38.1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" adj="10800" fillcolor="#4f81bd [3204]" strokecolor="#243f60 [1604]" strokeweight="1pt"/>
        </w:pict>
      </w:r>
    </w:p>
    <w:p w:rsidR="00B75519" w:rsidRPr="00431B1E" w:rsidRDefault="00B75519" w:rsidP="00B75519"/>
    <w:p w:rsidR="00B75519" w:rsidRPr="00431B1E" w:rsidRDefault="00B93F10" w:rsidP="00B75519">
      <w:r>
        <w:rPr>
          <w:noProof/>
          <w:lang w:eastAsia="ru-RU"/>
        </w:rPr>
        <w:pict>
          <v:roundrect id="Скругленный прямоугольник 65" o:spid="_x0000_s1048" style="position:absolute;margin-left:154.05pt;margin-top:21pt;width:278.45pt;height:89.6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" fillcolor="#c2d69b [1942]" strokecolor="#76923c [2406]" strokeweight="1pt">
            <v:textbox>
              <w:txbxContent>
                <w:p w:rsidR="00B75519" w:rsidRPr="00335108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51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всё общение с "новичком" должно строиться на основе взаимоуважения, равно как и общение "новичка" с каждым членом коллектива</w:t>
                  </w:r>
                </w:p>
              </w:txbxContent>
            </v:textbox>
          </v:roundrect>
        </w:pict>
      </w:r>
    </w:p>
    <w:p w:rsidR="00B75519" w:rsidRPr="00431B1E" w:rsidRDefault="00B93F10" w:rsidP="00B75519">
      <w:r>
        <w:rPr>
          <w:noProof/>
          <w:lang w:eastAsia="ru-RU"/>
        </w:rPr>
        <w:pict>
          <v:roundrect id="Скругленный прямоугольник 64" o:spid="_x0000_s1050" style="position:absolute;margin-left:-20.5pt;margin-top:3.25pt;width:127.65pt;height:76.1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" fillcolor="#b8cce4 [1300]" strokecolor="#365f91 [2404]" strokeweight="1pt">
            <v:textbox>
              <w:txbxContent>
                <w:p w:rsidR="00B75519" w:rsidRPr="00B93F10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F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 взаимоуважения</w:t>
                  </w:r>
                </w:p>
              </w:txbxContent>
            </v:textbox>
          </v:roundrect>
        </w:pict>
      </w:r>
    </w:p>
    <w:p w:rsidR="00B75519" w:rsidRPr="00431B1E" w:rsidRDefault="00B75519" w:rsidP="00B75519"/>
    <w:p w:rsidR="00B75519" w:rsidRPr="00431B1E" w:rsidRDefault="00B75519" w:rsidP="00B75519"/>
    <w:p w:rsidR="00B75519" w:rsidRPr="00431B1E" w:rsidRDefault="00B75519" w:rsidP="00B75519"/>
    <w:p w:rsidR="00B75519" w:rsidRPr="00431B1E" w:rsidRDefault="00335108" w:rsidP="00B75519">
      <w:r>
        <w:rPr>
          <w:noProof/>
          <w:lang w:eastAsia="ru-RU"/>
        </w:rPr>
        <w:pict>
          <v:roundrect id="Скругленный прямоугольник 62" o:spid="_x0000_s1052" style="position:absolute;margin-left:-20.5pt;margin-top:8.5pt;width:126.95pt;height:67.9pt;z-index:2516848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" fillcolor="#c0504d [3205]" strokecolor="#622423 [1605]" strokeweight="1pt">
            <v:textbox>
              <w:txbxContent>
                <w:p w:rsidR="00B75519" w:rsidRPr="00B93F10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F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 личностного подхода</w:t>
                  </w:r>
                </w:p>
              </w:txbxContent>
            </v:textbox>
          </v:roundrect>
        </w:pict>
      </w:r>
      <w:r w:rsidR="00B93F10">
        <w:rPr>
          <w:noProof/>
          <w:lang w:eastAsia="ru-RU"/>
        </w:rPr>
        <w:pict>
          <v:roundrect id="Скругленный прямоугольник 67" o:spid="_x0000_s1054" style="position:absolute;margin-left:158.1pt;margin-top:8.5pt;width:274.4pt;height:80.65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" fillcolor="#b2a1c7 [1943]" strokecolor="#943634 [2405]" strokeweight="1pt">
            <v:textbox>
              <w:txbxContent>
                <w:p w:rsidR="00B75519" w:rsidRPr="00335108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51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личность каждого "новичка" является непреложной ценностью. Принцип ориентации на достижение успеха</w:t>
                  </w:r>
                  <w:r w:rsidRPr="00431B1E">
                    <w:rPr>
                      <w:sz w:val="28"/>
                      <w:szCs w:val="28"/>
                    </w:rPr>
                    <w:t xml:space="preserve"> </w:t>
                  </w:r>
                  <w:r w:rsidRPr="003351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(создание ситуации успеха)</w:t>
                  </w:r>
                </w:p>
              </w:txbxContent>
            </v:textbox>
          </v:roundrect>
        </w:pict>
      </w:r>
    </w:p>
    <w:p w:rsidR="00B75519" w:rsidRPr="00431B1E" w:rsidRDefault="00B75519" w:rsidP="00B75519"/>
    <w:p w:rsidR="00B75519" w:rsidRPr="00431B1E" w:rsidRDefault="00B75519" w:rsidP="00B75519"/>
    <w:p w:rsidR="00B75519" w:rsidRPr="00431B1E" w:rsidRDefault="00B75519" w:rsidP="00B75519"/>
    <w:p w:rsidR="00B75519" w:rsidRPr="00431B1E" w:rsidRDefault="00335108" w:rsidP="00B75519">
      <w:r>
        <w:rPr>
          <w:noProof/>
          <w:lang w:eastAsia="ru-RU"/>
        </w:rPr>
        <w:pict>
          <v:roundrect id="Скругленный прямоугольник 66" o:spid="_x0000_s1051" style="position:absolute;margin-left:-15.75pt;margin-top:8.2pt;width:123.6pt;height:71.1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" fillcolor="#8064a2 [3207]" strokecolor="#365f91 [2404]" strokeweight="1pt">
            <v:textbox>
              <w:txbxContent>
                <w:p w:rsidR="00B75519" w:rsidRPr="00B93F10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3F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 активного обучения</w:t>
                  </w:r>
                </w:p>
              </w:txbxContent>
            </v:textbox>
          </v:roundrect>
        </w:pict>
      </w:r>
      <w:r w:rsidR="00B93F10">
        <w:rPr>
          <w:noProof/>
          <w:lang w:eastAsia="ru-RU"/>
        </w:rPr>
        <w:pict>
          <v:roundrect id="Скругленный прямоугольник 63" o:spid="_x0000_s1049" style="position:absolute;margin-left:158.1pt;margin-top:8.2pt;width:282.55pt;height:79.3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" fillcolor="#fabf8f [1945]" strokecolor="#974706 [1609]" strokeweight="1pt">
            <v:textbox>
              <w:txbxContent>
                <w:p w:rsidR="00B75519" w:rsidRPr="00335108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51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методы, приёмы, формы и средства обучения должны создавать условия, при которых педагоги занимают активную позицию в процессе получения знаний</w:t>
                  </w:r>
                </w:p>
              </w:txbxContent>
            </v:textbox>
          </v:roundrect>
        </w:pict>
      </w:r>
      <w:r w:rsidR="0054548B">
        <w:rPr>
          <w:noProof/>
          <w:lang w:eastAsia="ru-RU"/>
        </w:rPr>
        <w:pict>
          <v:shape id="Стрелка вправо 71" o:spid="_x0000_s1063" type="#_x0000_t13" style="position:absolute;margin-left:106.5pt;margin-top:21.75pt;width:47.55pt;height:38.15pt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" adj="12933" fillcolor="#4f81bd" strokecolor="#385d8a" strokeweight="1pt"/>
        </w:pict>
      </w:r>
    </w:p>
    <w:p w:rsidR="00B75519" w:rsidRPr="00431B1E" w:rsidRDefault="00B75519" w:rsidP="00B75519"/>
    <w:p w:rsidR="00B75519" w:rsidRPr="00431B1E" w:rsidRDefault="00B75519" w:rsidP="00B75519"/>
    <w:p w:rsidR="00B75519" w:rsidRPr="00431B1E" w:rsidRDefault="00B75519" w:rsidP="00B75519"/>
    <w:p w:rsidR="00B75519" w:rsidRPr="00431B1E" w:rsidRDefault="00B75519" w:rsidP="00B75519"/>
    <w:p w:rsidR="00B75519" w:rsidRDefault="00B75519" w:rsidP="00B75519">
      <w:pPr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</w:t>
      </w:r>
      <w:r w:rsidRPr="00BF40F1">
        <w:rPr>
          <w:rFonts w:ascii="Times New Roman" w:hAnsi="Times New Roman" w:cs="Times New Roman"/>
          <w:b/>
          <w:sz w:val="28"/>
          <w:szCs w:val="28"/>
        </w:rPr>
        <w:t>Формы организации занятий в «Школе начинающего педагога» в  ЛАПК</w:t>
      </w:r>
      <w:r w:rsidRPr="00BF40F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B75519" w:rsidTr="003F0618">
        <w:tc>
          <w:tcPr>
            <w:tcW w:w="4672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 семинары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 тренинги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519" w:rsidTr="003F0618">
        <w:tc>
          <w:tcPr>
            <w:tcW w:w="4672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 практикумы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-консультации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519" w:rsidTr="003F0618">
        <w:tc>
          <w:tcPr>
            <w:tcW w:w="4672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-мастер-классы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>-деловые игры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519" w:rsidTr="003F0618">
        <w:tc>
          <w:tcPr>
            <w:tcW w:w="4672" w:type="dxa"/>
          </w:tcPr>
          <w:p w:rsidR="00B75519" w:rsidRPr="00BF40F1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F1">
              <w:rPr>
                <w:rFonts w:ascii="Times New Roman" w:hAnsi="Times New Roman" w:cs="Times New Roman"/>
                <w:sz w:val="28"/>
                <w:szCs w:val="28"/>
              </w:rPr>
              <w:t xml:space="preserve">- дискуссии </w:t>
            </w:r>
          </w:p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75519" w:rsidRDefault="00B75519" w:rsidP="003F0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5519" w:rsidRDefault="00B75519" w:rsidP="00B75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5108" w:rsidRDefault="00335108" w:rsidP="00B75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5108" w:rsidRPr="00BF40F1" w:rsidRDefault="00335108" w:rsidP="00B75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19" w:rsidRPr="00BF40F1" w:rsidRDefault="00B75519" w:rsidP="00B75519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proofErr w:type="spellStart"/>
      <w:r w:rsidRPr="00BF40F1">
        <w:rPr>
          <w:rFonts w:ascii="Times New Roman" w:hAnsi="Times New Roman" w:cs="Times New Roman"/>
          <w:b/>
          <w:sz w:val="28"/>
          <w:szCs w:val="28"/>
        </w:rPr>
        <w:t>Взаимопосещение</w:t>
      </w:r>
      <w:proofErr w:type="spellEnd"/>
      <w:r w:rsidRPr="00BF40F1">
        <w:rPr>
          <w:rFonts w:ascii="Times New Roman" w:hAnsi="Times New Roman" w:cs="Times New Roman"/>
          <w:b/>
          <w:sz w:val="28"/>
          <w:szCs w:val="28"/>
        </w:rPr>
        <w:t xml:space="preserve"> учебных занятий:  </w:t>
      </w:r>
    </w:p>
    <w:p w:rsidR="00B75519" w:rsidRPr="00BF40F1" w:rsidRDefault="00B75519" w:rsidP="00B7551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В начале своей профессиональной деятельности молодой педагог сталкивается со многими трудностями, которые «интерну» или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компетентностному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лидеру» со стажем кажутся пустяками. Неумение грамотно рассчитать время занятия, определить цели и задачи, логично выстроить последовательность этапов занятия. Многие «новички» испытывают затруднения при объяснении материала, у них наблюдается отсутствие взаимопонимания с коллегами… Все это - далеко не полный перечень проблем, подстерегающих «новичка» на этапе организации образовательного процесса.  Этих и многих других проблем в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легко избегают, когда наставники различного уровня помогают молодому специалисту изучить нормативные документы, необходимые для работы, а также предоставляют методические пособия и рекомендации. Неоценимую помощь оказывают и опытные коллеги, многие из которых, также начинали свой путь «методом проб и ошибок». 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В этих условиях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учебных занятий специалистами  является одним из самых главных направлений трекинга «наставничества по направлению «педагог-педагог», потому что: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посещение учебных занятий «интернов» 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лидеров» молодыми педагогами позволяет им понять общую практическую методологию организацию образовательного процесса таким, каков он есть. </w:t>
      </w:r>
    </w:p>
    <w:p w:rsidR="00B75519" w:rsidRPr="00335108" w:rsidRDefault="00B75519" w:rsidP="00335108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посещение учебных занятий «новичков» позволяет наставникам определить сильные и слабые стороны молодого специалиста, скорректировать методологию учебных занятий «новичка», помочь с формулировкой и реализацией целей и задач учебного занятия, составить  методические рекомендации для него во избежание дальнейших профессиональных ошибок.</w:t>
      </w:r>
    </w:p>
    <w:p w:rsidR="00B75519" w:rsidRPr="00335108" w:rsidRDefault="00B75519" w:rsidP="00335108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40F1">
        <w:rPr>
          <w:rFonts w:ascii="Times New Roman" w:hAnsi="Times New Roman" w:cs="Times New Roman"/>
          <w:sz w:val="28"/>
          <w:szCs w:val="28"/>
        </w:rPr>
        <w:t>Важно дать понять «новичку», что, допуская ошибки, он не совершает преступление, а учится, поскольку, порой, многих молодых специалистов замечание и указание на профессиональные ошибки со стороны «интернов» 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лидеров», особенно в строгой форме приводит, к своего рода, психологической травме (они боятся продолжать профессиональную деятельность). </w:t>
      </w:r>
      <w:r w:rsidRPr="003351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Существует еще одна проблема, с которой регулярно сталкиваются «новички» – конфликт с родителями обучающихся. Молодой специалист для современного родителя не обладает авторитетом, и заведомо не располагает способностями к воспитанию и обучению их детей. Зачастую «новичку» бывает трудно сдержать напор родителей, желающих отслеживать каждый миг, который их дети проводят на занятиях. Это неприемлемо! 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Здесь молодой педагог  может найти поддержку в лице «интерна»,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лидера» и психологической службы колледжа. Опытные </w:t>
      </w:r>
      <w:r w:rsidRPr="00BF40F1">
        <w:rPr>
          <w:rFonts w:ascii="Times New Roman" w:hAnsi="Times New Roman" w:cs="Times New Roman"/>
          <w:sz w:val="28"/>
          <w:szCs w:val="28"/>
        </w:rPr>
        <w:lastRenderedPageBreak/>
        <w:t xml:space="preserve">коллеги всегда могут найти общий язык с родителями и найти поддержку молодого специалиста у студентов.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75519" w:rsidRPr="00BF40F1" w:rsidRDefault="00B75519" w:rsidP="00B75519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 xml:space="preserve">4. Конкурсы педагогического мастерства: </w:t>
      </w:r>
    </w:p>
    <w:p w:rsidR="00B75519" w:rsidRPr="00BF40F1" w:rsidRDefault="00B75519" w:rsidP="00B7551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    Конкурсы профессионального мастерства для «новичков» в треке наставничества «педагог-педагог» - это своего рода шокотерапия, которая позволяет как никогда быстро войти в профессию. «Менторы»,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лидеры» и «интерны» оказывают особую поддержку «новичкам»</w:t>
      </w:r>
      <w:r w:rsidRPr="00F414B9">
        <w:rPr>
          <w:rFonts w:ascii="Times New Roman" w:hAnsi="Times New Roman" w:cs="Times New Roman"/>
        </w:rPr>
        <w:t xml:space="preserve">, </w:t>
      </w:r>
      <w:r w:rsidRPr="00BF40F1">
        <w:rPr>
          <w:rFonts w:ascii="Times New Roman" w:hAnsi="Times New Roman" w:cs="Times New Roman"/>
          <w:sz w:val="28"/>
          <w:szCs w:val="28"/>
        </w:rPr>
        <w:t xml:space="preserve">которые решаются принять участие в конкурсах педагогического мастерства. Но для чего молодому педагогу вообще участвовать в конкурсах профессионального мастерства?  </w:t>
      </w:r>
    </w:p>
    <w:p w:rsidR="00B75519" w:rsidRPr="00BF40F1" w:rsidRDefault="00B75519" w:rsidP="00B75519">
      <w:pPr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 Во-первых, чтобы отучить «новичка» бояться публичной оценки своей деятельности, дать возможность заявить о себе.</w:t>
      </w:r>
    </w:p>
    <w:p w:rsidR="00B75519" w:rsidRPr="00BF40F1" w:rsidRDefault="00B75519" w:rsidP="00B75519">
      <w:pPr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 Во-вторых, во время подготовки конкурсных документов или очного участия «новичком» происходит осмысление всей своей профессиональной деятельности. Педагог учится видеть себя со стороны глазами экспертов. Анализирует свои сильные стороны, так и понимает, над чем ещё надо работать.  </w:t>
      </w:r>
    </w:p>
    <w:p w:rsidR="00B75519" w:rsidRPr="00BF40F1" w:rsidRDefault="00B75519" w:rsidP="00B7551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Подготовка к конкурсу учит рефлексии и анализу. А молодой педагог, подвергающий свою деятельность скрупулёзному анализу, понимает, в каком направлении ему следует двигаться дальше, чему еще подучиться. Это – хорошее испытание профессиональной выносливость и профилактика «звездной болезни».  И победа, и неудача создают мотивационную среду для дальнейшего профессионального развития и роста. Педаг</w:t>
      </w:r>
      <w:r>
        <w:rPr>
          <w:rFonts w:ascii="Times New Roman" w:hAnsi="Times New Roman" w:cs="Times New Roman"/>
          <w:sz w:val="28"/>
          <w:szCs w:val="28"/>
        </w:rPr>
        <w:t xml:space="preserve">огом движут следующие мотивы:  </w:t>
      </w:r>
    </w:p>
    <w:p w:rsidR="00B75519" w:rsidRDefault="00B75519" w:rsidP="00B75519">
      <w:pPr>
        <w:pStyle w:val="a3"/>
        <w:ind w:left="0" w:firstLine="720"/>
        <w:jc w:val="both"/>
        <w:rPr>
          <w:rFonts w:ascii="Times New Roman" w:hAnsi="Times New Roman" w:cs="Times New Roman"/>
        </w:rPr>
      </w:pPr>
    </w:p>
    <w:p w:rsidR="00B75519" w:rsidRPr="00BF40F1" w:rsidRDefault="00B75519" w:rsidP="00B75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Pr="00BF40F1">
        <w:rPr>
          <w:rFonts w:ascii="Times New Roman" w:hAnsi="Times New Roman" w:cs="Times New Roman"/>
          <w:sz w:val="28"/>
          <w:szCs w:val="28"/>
        </w:rPr>
        <w:t xml:space="preserve"> Мотивы «новичка» для участия в конкурсах профессионального мастерства</w:t>
      </w:r>
    </w:p>
    <w:p w:rsidR="00B75519" w:rsidRDefault="00B75519" w:rsidP="00B75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87992" cy="2924355"/>
            <wp:effectExtent l="0" t="0" r="7908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75519" w:rsidRPr="00BF40F1" w:rsidRDefault="00B75519" w:rsidP="00B75519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lastRenderedPageBreak/>
        <w:t>Практические результаты участия в профессиональных конкурсах молодых педагогов можно определить по следующим категориям:</w:t>
      </w:r>
    </w:p>
    <w:p w:rsidR="00B75519" w:rsidRPr="00BF40F1" w:rsidRDefault="00B75519" w:rsidP="00B75519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BF40F1">
        <w:rPr>
          <w:rFonts w:ascii="Times New Roman" w:hAnsi="Times New Roman" w:cs="Times New Roman"/>
          <w:sz w:val="28"/>
          <w:szCs w:val="28"/>
        </w:rPr>
        <w:t>. Результаты участия в профессиональных конкурсах для «новичков»</w:t>
      </w:r>
    </w:p>
    <w:p w:rsidR="00B75519" w:rsidRPr="001B3AB5" w:rsidRDefault="00B75519" w:rsidP="00B75519">
      <w:pPr>
        <w:ind w:left="-284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86400" cy="2337759"/>
            <wp:effectExtent l="1905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B75519" w:rsidRPr="00BF40F1" w:rsidRDefault="00B75519" w:rsidP="00B75519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Конкурсы педагогического  мастерства способствуют пропаганде инновационных педагогических идей и достижений. Конкурс является для начинающего педагога не только формой соревнования в профессиональном мастерстве и способом продемонстрировать свои способности в достижении качественного результата, но и условием обнаружения собственных затруднений, дефицита профессионализма, что, в свою очередь, служит стимулом формирования потребности в профессиональном совершенствовании.  </w:t>
      </w:r>
    </w:p>
    <w:p w:rsidR="00B75519" w:rsidRPr="00BF40F1" w:rsidRDefault="00B75519" w:rsidP="00B75519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Изначально вынужденная работа в конечном итоге приносит удовлетворение и осознание того, что намечены пути для дальнейшего профессионального  роста.  </w:t>
      </w:r>
    </w:p>
    <w:p w:rsidR="00B75519" w:rsidRPr="00BF40F1" w:rsidRDefault="00B75519" w:rsidP="00B75519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Профессиональные педагогические  конкурсы в треке наставничества «педагог-педагог» в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позиционируются как форма повышения профессиональной квалификации. Сравнивая себя «до» и «после», «новички» отмечают собственный профессиональный рост независимо от того, удалось ли победить. А также у молодого специалиста есть возможность увидеть неординарный опыт своих опытных коллег. </w:t>
      </w:r>
    </w:p>
    <w:p w:rsidR="00B75519" w:rsidRPr="00BF40F1" w:rsidRDefault="00B75519" w:rsidP="00B75519">
      <w:pPr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>5. Транслирование опыта (выступление на заседаниях педагогического и методического советов</w:t>
      </w:r>
      <w:r w:rsidRPr="00BF40F1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B75519" w:rsidRPr="00BF40F1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Как показывает опыт ГПОАУ ЯО ЛАПК транслирование своих педагогических идей и опыта на заседаниях методических объединений и педагогического совета молодыми специалистами способствует психологической адаптации и впоследствии удовлетворенности профессиональной педагогической деятельностью.  </w:t>
      </w:r>
    </w:p>
    <w:p w:rsidR="00B75519" w:rsidRPr="00BF40F1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lastRenderedPageBreak/>
        <w:t xml:space="preserve">       Обмен знаниями между молодыми и опытными работниками повышает эффективность каждого из них. Организация образовательного процесса становится более продуктивной, а, следовательно, и более успешной.  «Коллективный разум» помогает. Эту истину в ГПОАУ ЯО ЛАПК усвоили давно. Экономиться время на поиск информации, быстрее находятся новые подходы к передаче знаний что приводит к рождению оригинальных идей. В конечном счете качество образования выигрывает. </w:t>
      </w:r>
    </w:p>
    <w:p w:rsidR="00B75519" w:rsidRPr="00BF40F1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Так, методические объединения в ЛАПК, в рамках которых педагоги   одной или смежных специальностей регулярно обмениваются опытом в своей сфере деятельности, где молодой педагог быстрее усваивает профессиональные секреты по своему направлению и предлагает иной раз свежие и инновационные решения по организации образовательного процесса.   </w:t>
      </w:r>
    </w:p>
    <w:p w:rsidR="00B75519" w:rsidRPr="00BF40F1" w:rsidRDefault="00B75519" w:rsidP="00B7551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Заседания педагогического совета в учреждении, в отличие от общеобразовательных организаций носят открытость и имеют демократическую форму обмена информацией (в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давно ушли от практики «показательности выступлений»). В рамках заседания педагогического совета «новички» могут увидеть ежедневную практику и индивидуальность каждого из своих коллег по какому бы направлению тот не работал.</w:t>
      </w:r>
    </w:p>
    <w:p w:rsidR="00B75519" w:rsidRPr="00BF40F1" w:rsidRDefault="00B75519" w:rsidP="00B7551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F40F1">
        <w:rPr>
          <w:rFonts w:ascii="Times New Roman" w:hAnsi="Times New Roman" w:cs="Times New Roman"/>
          <w:b/>
          <w:sz w:val="28"/>
          <w:szCs w:val="28"/>
        </w:rPr>
        <w:t>Компетентностные</w:t>
      </w:r>
      <w:proofErr w:type="spellEnd"/>
      <w:r w:rsidRPr="00BF40F1">
        <w:rPr>
          <w:rFonts w:ascii="Times New Roman" w:hAnsi="Times New Roman" w:cs="Times New Roman"/>
          <w:b/>
          <w:sz w:val="28"/>
          <w:szCs w:val="28"/>
        </w:rPr>
        <w:t xml:space="preserve"> лидеры» – учителя и наставники</w:t>
      </w:r>
    </w:p>
    <w:p w:rsidR="00B75519" w:rsidRPr="00BF40F1" w:rsidRDefault="00B75519" w:rsidP="00B75519">
      <w:pPr>
        <w:pStyle w:val="a3"/>
        <w:ind w:left="8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519" w:rsidRPr="00BF40F1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лидер» в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- это наставник в полном смысле этого слова. Для того</w:t>
      </w:r>
      <w:proofErr w:type="gramStart"/>
      <w:r w:rsidRPr="00BF40F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F40F1">
        <w:rPr>
          <w:rFonts w:ascii="Times New Roman" w:hAnsi="Times New Roman" w:cs="Times New Roman"/>
          <w:sz w:val="28"/>
          <w:szCs w:val="28"/>
        </w:rPr>
        <w:t xml:space="preserve"> чтобы лучше понять функционал и свойства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лидера», как наставника, следует обратиться к понятию «наставничества» из Положения ГПОАУ ЯО ЛАПК  «О наставничестве»: </w:t>
      </w:r>
    </w:p>
    <w:p w:rsidR="00B75519" w:rsidRPr="00BF40F1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«Наставник («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лидер») в ГПОАУ ЯО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Любимском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аграрно-политехническом колледже  – наиболее подготовленный педагог, обладающий высокими профессиональными и нравственными качествами, знаниями в области методики преподавания и воспитания, имеющий стабильные показатели в работе, способность и готовность делиться своим опытом, обладающий коммуникативными навыками и гибкостью в общении».  </w:t>
      </w:r>
    </w:p>
    <w:p w:rsidR="00B75519" w:rsidRPr="00BF40F1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Наставничество за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Компетентностным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лидером» закрепляется приказом по колледжу на срок не менее одного года при обоюдном согласии предполагаемого наставника и «новичка», за которым он будет закреплен. Наставник-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лидер» может курировать более одного молодого специалиста. Организация работы наставников и осуществление </w:t>
      </w:r>
      <w:proofErr w:type="gramStart"/>
      <w:r w:rsidRPr="00BF40F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F40F1">
        <w:rPr>
          <w:rFonts w:ascii="Times New Roman" w:hAnsi="Times New Roman" w:cs="Times New Roman"/>
          <w:sz w:val="28"/>
          <w:szCs w:val="28"/>
        </w:rPr>
        <w:t xml:space="preserve"> их деятельностью в колледже  возлагается на заместителя руководителя образовательного учреждения. </w:t>
      </w:r>
    </w:p>
    <w:p w:rsidR="00B75519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Правовой основой института наставничества в ГПОАУ ЯО ЛАПК являются нормативные документы Министерства образования и науки РФ, департамента </w:t>
      </w:r>
      <w:r w:rsidRPr="00BF40F1">
        <w:rPr>
          <w:rFonts w:ascii="Times New Roman" w:hAnsi="Times New Roman" w:cs="Times New Roman"/>
          <w:sz w:val="28"/>
          <w:szCs w:val="28"/>
        </w:rPr>
        <w:lastRenderedPageBreak/>
        <w:t>образования города Ярославской области, локальные акты колледжа, регламентирующие вопросы профессиональной подготовки педагогов.</w:t>
      </w:r>
    </w:p>
    <w:p w:rsidR="00B75519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75519" w:rsidRPr="00BF40F1" w:rsidRDefault="00B75519" w:rsidP="00B75519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Pr="00BF40F1">
        <w:rPr>
          <w:rFonts w:ascii="Times New Roman" w:hAnsi="Times New Roman" w:cs="Times New Roman"/>
          <w:sz w:val="28"/>
          <w:szCs w:val="28"/>
        </w:rPr>
        <w:t>. Функция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лидера в ЛАПК</w:t>
      </w:r>
    </w:p>
    <w:p w:rsidR="00B75519" w:rsidRDefault="0054548B" w:rsidP="00B75519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5" o:spid="_x0000_s1055" style="position:absolute;margin-left:-28pt;margin-top:17.9pt;width:207.85pt;height:100.5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" fillcolor="#c00000" strokecolor="#974706 [1609]" strokeweight="1pt">
            <v:stroke joinstyle="miter"/>
            <v:textbox>
              <w:txbxContent>
                <w:p w:rsidR="00B75519" w:rsidRPr="004F4A23" w:rsidRDefault="00B75519" w:rsidP="00B7551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4F4A2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Компетентностный</w:t>
                  </w:r>
                  <w:proofErr w:type="spellEnd"/>
                  <w:r w:rsidRPr="004F4A2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лидер</w:t>
                  </w:r>
                </w:p>
              </w:txbxContent>
            </v:textbox>
          </v:oval>
        </w:pict>
      </w:r>
    </w:p>
    <w:p w:rsidR="00B75519" w:rsidRDefault="0054548B" w:rsidP="00B75519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6" o:spid="_x0000_s1056" style="position:absolute;margin-left:281.75pt;margin-top:.85pt;width:188.15pt;height:103.9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" fillcolor="#205867 [1608]" strokecolor="#3f3151 [1607]" strokeweight="1pt">
            <v:stroke joinstyle="miter"/>
            <v:textbox>
              <w:txbxContent>
                <w:p w:rsidR="00B75519" w:rsidRPr="004F4A23" w:rsidRDefault="00B75519" w:rsidP="00B7551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4F4A23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наставник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авно 9" o:spid="_x0000_s1062" style="position:absolute;margin-left:268.15pt;margin-top:10.2pt;width:98.5pt;height:1in;z-index:251697152;visibility:visible;mso-position-horizontal-relative:page;mso-width-relative:margin;v-text-anchor:middle" coordsize="1250831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" adj="0,,0" path="m165798,188366r919235,l1085033,403433r-919235,l165798,188366xm165798,510967r919235,l1085033,726034r-919235,l165798,510967xe" fillcolor="#c2d69b [1942]" strokecolor="#5f497a [2407]" strokeweight="1pt">
            <v:stroke joinstyle="miter"/>
            <v:formulas/>
            <v:path arrowok="t" o:connecttype="custom" o:connectlocs="165798,188366;1085033,188366;1085033,403433;165798,403433;165798,188366;165798,510967;1085033,510967;1085033,726034;165798,726034;165798,510967" o:connectangles="0,0,0,0,0,0,0,0,0,0"/>
            <w10:wrap anchorx="page"/>
          </v:shape>
        </w:pict>
      </w:r>
    </w:p>
    <w:p w:rsidR="00B75519" w:rsidRDefault="00B75519" w:rsidP="00B75519">
      <w:pPr>
        <w:pStyle w:val="a3"/>
        <w:ind w:left="0"/>
        <w:rPr>
          <w:rFonts w:ascii="Times New Roman" w:hAnsi="Times New Roman" w:cs="Times New Roman"/>
        </w:rPr>
      </w:pPr>
    </w:p>
    <w:p w:rsidR="00B75519" w:rsidRDefault="00B75519" w:rsidP="00B75519">
      <w:pPr>
        <w:pStyle w:val="a3"/>
        <w:ind w:left="0"/>
        <w:rPr>
          <w:rFonts w:ascii="Times New Roman" w:hAnsi="Times New Roman" w:cs="Times New Roman"/>
        </w:rPr>
      </w:pPr>
    </w:p>
    <w:p w:rsidR="00B75519" w:rsidRDefault="00B75519" w:rsidP="00B75519">
      <w:pPr>
        <w:pStyle w:val="a3"/>
        <w:ind w:left="0"/>
        <w:rPr>
          <w:rFonts w:ascii="Times New Roman" w:hAnsi="Times New Roman" w:cs="Times New Roman"/>
        </w:rPr>
      </w:pPr>
    </w:p>
    <w:p w:rsidR="00B75519" w:rsidRDefault="00B75519" w:rsidP="00B75519">
      <w:pPr>
        <w:pStyle w:val="a3"/>
        <w:ind w:left="0"/>
        <w:rPr>
          <w:rFonts w:ascii="Times New Roman" w:hAnsi="Times New Roman" w:cs="Times New Roman"/>
        </w:rPr>
      </w:pPr>
    </w:p>
    <w:p w:rsidR="00B75519" w:rsidRPr="004C0CFB" w:rsidRDefault="00B75519" w:rsidP="00B75519"/>
    <w:p w:rsidR="00B75519" w:rsidRDefault="00B75519" w:rsidP="00B75519"/>
    <w:p w:rsidR="00B75519" w:rsidRPr="00BF40F1" w:rsidRDefault="00B75519" w:rsidP="00B75519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i/>
          <w:sz w:val="28"/>
          <w:szCs w:val="28"/>
        </w:rPr>
        <w:t>Цель деятельности «</w:t>
      </w:r>
      <w:proofErr w:type="spellStart"/>
      <w:r w:rsidRPr="00BF40F1">
        <w:rPr>
          <w:rFonts w:ascii="Times New Roman" w:hAnsi="Times New Roman" w:cs="Times New Roman"/>
          <w:b/>
          <w:i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b/>
          <w:i/>
          <w:sz w:val="28"/>
          <w:szCs w:val="28"/>
        </w:rPr>
        <w:t xml:space="preserve"> лидера</w:t>
      </w:r>
      <w:r w:rsidRPr="00BF40F1">
        <w:rPr>
          <w:rFonts w:ascii="Times New Roman" w:hAnsi="Times New Roman" w:cs="Times New Roman"/>
          <w:sz w:val="28"/>
          <w:szCs w:val="28"/>
        </w:rPr>
        <w:t>» в ГПОАУ ЯО ЛАПК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оказание профессиональной помощи молодым специалистам («новичкам»)  в их профессиональном становлении, а также формирование высококвалифицированного педагогического коллектива.        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i/>
          <w:sz w:val="28"/>
          <w:szCs w:val="28"/>
        </w:rPr>
        <w:t xml:space="preserve"> Задачи деятельности «</w:t>
      </w:r>
      <w:proofErr w:type="spellStart"/>
      <w:r w:rsidRPr="00BF40F1">
        <w:rPr>
          <w:rFonts w:ascii="Times New Roman" w:hAnsi="Times New Roman" w:cs="Times New Roman"/>
          <w:b/>
          <w:i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b/>
          <w:i/>
          <w:sz w:val="28"/>
          <w:szCs w:val="28"/>
        </w:rPr>
        <w:t xml:space="preserve"> лидер</w:t>
      </w:r>
      <w:r w:rsidRPr="00BF40F1">
        <w:rPr>
          <w:rFonts w:ascii="Times New Roman" w:hAnsi="Times New Roman" w:cs="Times New Roman"/>
          <w:sz w:val="28"/>
          <w:szCs w:val="28"/>
        </w:rPr>
        <w:t xml:space="preserve">а» в ГПОАУ ЯО ЛАПК: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оказание помощи в адаптации молодых специалистов в образовательном учреждении;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поддержание у молодых специалистов интереса к педагогической деятельности;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формирование индивидуального стиля профессиональной деятельности молодого специалиста;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развитие инициативы и рефлексивных навыков молодого специалиста;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формирование у молодого специалиста потребности к самообразованию;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развитие у молодых специалистов сознательного и творческого отношения к выполнению своих профессиональных обязанностей;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воспитание молодых специалистов в лучших традициях педагогического коллектива образовательного учреждения.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При назначении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лидера» (в таблице ниже – «КЛ») администрация колледжа внимательно изучает комплекс личностных и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компонентов специалиста. Встречаются в практике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Псевдолидеры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» (в таблице ниже – «ПЛ»), которых не всегда удается рассмотреть с первого взгляда. Недопустимо назначать их наставниками. </w:t>
      </w:r>
    </w:p>
    <w:p w:rsidR="004F4A23" w:rsidRDefault="004F4A23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F4A23" w:rsidRDefault="004F4A23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F4A23" w:rsidRDefault="004F4A23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Рис.12</w:t>
      </w:r>
      <w:r w:rsidRPr="00BF40F1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Псевдолидер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лидер».</w:t>
      </w:r>
    </w:p>
    <w:p w:rsidR="00B75519" w:rsidRPr="00BF04DE" w:rsidRDefault="00B75519" w:rsidP="00B75519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2430" cy="3200400"/>
            <wp:effectExtent l="57150" t="19050" r="8267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4740" cy="3200400"/>
            <wp:effectExtent l="76200" t="0" r="63260" b="7620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75519" w:rsidRPr="00BF04DE" w:rsidRDefault="00B75519" w:rsidP="00B75519">
      <w:pPr>
        <w:ind w:left="-567" w:firstLine="425"/>
        <w:jc w:val="both"/>
        <w:rPr>
          <w:rFonts w:ascii="Times New Roman" w:hAnsi="Times New Roman" w:cs="Times New Roman"/>
        </w:rPr>
      </w:pPr>
      <w:r w:rsidRPr="00BF04DE">
        <w:rPr>
          <w:rFonts w:ascii="Times New Roman" w:hAnsi="Times New Roman" w:cs="Times New Roman"/>
        </w:rPr>
        <w:t xml:space="preserve"> </w:t>
      </w:r>
    </w:p>
    <w:p w:rsidR="00B75519" w:rsidRPr="00BF40F1" w:rsidRDefault="00B75519" w:rsidP="00B75519">
      <w:pPr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В  ГПОАУ ЯО ЛАПК «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компетентностному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лидеру» определены следующие функции: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5C7D8B" w:rsidRDefault="00B75519" w:rsidP="00B75519">
      <w:pPr>
        <w:rPr>
          <w:rFonts w:ascii="Times New Roman" w:hAnsi="Times New Roman" w:cs="Times New Roman"/>
          <w:sz w:val="28"/>
          <w:szCs w:val="28"/>
        </w:rPr>
      </w:pPr>
      <w:r w:rsidRPr="005C7D8B">
        <w:rPr>
          <w:rFonts w:ascii="Times New Roman" w:hAnsi="Times New Roman" w:cs="Times New Roman"/>
          <w:sz w:val="28"/>
          <w:szCs w:val="28"/>
        </w:rPr>
        <w:t xml:space="preserve">Рис 13 Функции </w:t>
      </w:r>
      <w:proofErr w:type="spellStart"/>
      <w:r w:rsidRPr="005C7D8B">
        <w:rPr>
          <w:rFonts w:ascii="Times New Roman" w:hAnsi="Times New Roman" w:cs="Times New Roman"/>
          <w:sz w:val="28"/>
          <w:szCs w:val="28"/>
        </w:rPr>
        <w:t>компетентостного</w:t>
      </w:r>
      <w:proofErr w:type="spellEnd"/>
      <w:r w:rsidRPr="005C7D8B">
        <w:rPr>
          <w:rFonts w:ascii="Times New Roman" w:hAnsi="Times New Roman" w:cs="Times New Roman"/>
          <w:sz w:val="28"/>
          <w:szCs w:val="28"/>
        </w:rPr>
        <w:t xml:space="preserve"> лидера</w:t>
      </w:r>
      <w:r>
        <w:rPr>
          <w:rFonts w:ascii="Times New Roman" w:hAnsi="Times New Roman" w:cs="Times New Roman"/>
          <w:sz w:val="28"/>
          <w:szCs w:val="28"/>
        </w:rPr>
        <w:t xml:space="preserve"> в ЛАПК</w:t>
      </w: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1F0377" w:rsidRDefault="00B75519" w:rsidP="00B75519">
      <w:pPr>
        <w:rPr>
          <w:rFonts w:ascii="Times New Roman" w:hAnsi="Times New Roman" w:cs="Times New Roman"/>
        </w:rPr>
      </w:pPr>
      <w:r w:rsidRPr="001F03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76181" cy="3200400"/>
            <wp:effectExtent l="342900" t="0" r="324569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Pr="001F0377">
        <w:rPr>
          <w:rFonts w:ascii="Times New Roman" w:hAnsi="Times New Roman" w:cs="Times New Roman"/>
        </w:rPr>
        <w:t xml:space="preserve"> </w:t>
      </w:r>
    </w:p>
    <w:p w:rsidR="004F4A23" w:rsidRDefault="004F4A23" w:rsidP="00B75519">
      <w:pPr>
        <w:ind w:left="-567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Права и обязанности «</w:t>
      </w:r>
      <w:proofErr w:type="spellStart"/>
      <w:r w:rsidRPr="00BF40F1">
        <w:rPr>
          <w:rFonts w:ascii="Times New Roman" w:hAnsi="Times New Roman" w:cs="Times New Roman"/>
          <w:b/>
          <w:i/>
          <w:sz w:val="28"/>
          <w:szCs w:val="28"/>
        </w:rPr>
        <w:t>компетентностного</w:t>
      </w:r>
      <w:proofErr w:type="spellEnd"/>
      <w:r w:rsidRPr="00BF40F1">
        <w:rPr>
          <w:rFonts w:ascii="Times New Roman" w:hAnsi="Times New Roman" w:cs="Times New Roman"/>
          <w:b/>
          <w:i/>
          <w:sz w:val="28"/>
          <w:szCs w:val="28"/>
        </w:rPr>
        <w:t xml:space="preserve"> лидера</w:t>
      </w:r>
      <w:r w:rsidRPr="00BF40F1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ходатайствовать перед администрацией образовательного учреждения о создании условий, необходимых для нормальной трудовой деятельности своего подопечного;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посещать занятия молодого специалиста;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изучать документацию, которую обязан вести молодой специалист;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с согласия непосредственного руководителя привлекать для дополнительного обучения молодого специалиста других сотрудников образовательного учреждения;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вносить предложения о поощрении молодого специалиста или применении в отношении него мер воспитательного или дисциплинарного воздействия;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выходить с ходатайством о прекращении стажировки молодого специалиста по причинам личного характера (безуспешных попыток наладить личный контакт с молодым специалистом) или выхода молодого специалиста на требуемые стабильные показатели.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F1">
        <w:rPr>
          <w:rFonts w:ascii="Times New Roman" w:hAnsi="Times New Roman" w:cs="Times New Roman"/>
          <w:b/>
          <w:sz w:val="28"/>
          <w:szCs w:val="28"/>
        </w:rPr>
        <w:t xml:space="preserve">1.4. Методист не наставник, но ментор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Чтобы точнее определиться с понятием «ментор» и ролью методиста ГПОАУ ЯО ЛАПК в треке наставничества «педагог-педагог», давайте обратимся к древнегреческой трактовке легендарного персонажа античной культуры: 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«Ментор друг Одиссея, который  старался препятствовать назойливым женихам Пенелопы, был воспитателем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Телемаха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, сына Одиссея. У Гомера наружность Ментора часто принимает покровительствовавшая Одиссею Афина Паллада, являясь к Одиссею или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Телемаху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. Так, в виде Ментора Афина помогает Одиссею в его борьбе с женихами и старается примирить его с народом; под видом Ментора она сопровождает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Телемаха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F40F1">
        <w:rPr>
          <w:rFonts w:ascii="Times New Roman" w:hAnsi="Times New Roman" w:cs="Times New Roman"/>
          <w:sz w:val="28"/>
          <w:szCs w:val="28"/>
        </w:rPr>
        <w:t>Пилос</w:t>
      </w:r>
      <w:proofErr w:type="spellEnd"/>
      <w:r w:rsidRPr="00BF40F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Оксфордская образовательная система дает четкую трактовку термина «ментор» - это методист (не преподаватель), прикрепленный к молодому преподавателю или студенту, проходящему педагогическую практику.  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Методист в колледже - это многофункциональный специалист, к которому больше других наставников подходит понятие «ментор». Это – самая высокая ступень эволюции наставника в колледже.</w:t>
      </w:r>
    </w:p>
    <w:p w:rsidR="00B75519" w:rsidRPr="00BF40F1" w:rsidRDefault="00B75519" w:rsidP="00B75519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  <w:r w:rsidRPr="00BF40F1">
        <w:rPr>
          <w:rFonts w:ascii="Times New Roman" w:hAnsi="Times New Roman" w:cs="Times New Roman"/>
          <w:sz w:val="28"/>
          <w:szCs w:val="28"/>
        </w:rPr>
        <w:t>. Концепция методиста в ЛАПК</w:t>
      </w:r>
    </w:p>
    <w:p w:rsidR="00B75519" w:rsidRDefault="0054548B" w:rsidP="00B75519">
      <w:pPr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Овал 21" o:spid="_x0000_s1057" style="position:absolute;left:0;text-align:left;margin-left:241.7pt;margin-top:24.25pt;width:124.3pt;height:82.85pt;z-index:25169817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" fillcolor="red" strokecolor="#974706 [1609]" strokeweight="1pt">
            <v:stroke joinstyle="miter"/>
            <v:shadow on="t" color="black" opacity="26214f" origin=",-.5" offset="0,3pt"/>
            <v:textbox>
              <w:txbxContent>
                <w:p w:rsidR="00B75519" w:rsidRPr="004F4A23" w:rsidRDefault="00B75519" w:rsidP="00B7551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F4A2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наставник</w:t>
                  </w:r>
                </w:p>
              </w:txbxContent>
            </v:textbox>
            <w10:wrap anchorx="margin"/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Овал 26" o:spid="_x0000_s1058" style="position:absolute;left:0;text-align:left;margin-left:145.2pt;margin-top:22.9pt;width:122.25pt;height:93.7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" fillcolor="#d99594 [1941]" strokecolor="#622423 [1605]" strokeweight="1pt">
            <v:shadow on="t" color="black" opacity="26214f" origin=",-.5" offset="0,3pt"/>
            <v:textbox>
              <w:txbxContent>
                <w:p w:rsidR="00B75519" w:rsidRPr="004F4A23" w:rsidRDefault="00B75519" w:rsidP="00B75519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F4A2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методист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авно 32" o:spid="_x0000_s1061" style="position:absolute;left:0;text-align:left;margin-left:275.6pt;margin-top:40.5pt;width:57.75pt;height:57.05pt;z-index:251702272;visibility:visible;mso-width-relative:margin;mso-height-relative:margin;v-text-anchor:middle" coordsize="733245,7245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" adj="0,,0" path="m97192,149252r538861,l636053,319660r-538861,l97192,149252xm97192,404863r538861,l636053,575271r-538861,l97192,404863xe" fillcolor="#d6e3bc [1302]" strokecolor="#385d8a" strokeweight="1pt">
            <v:stroke joinstyle="round"/>
            <v:formulas/>
            <v:path arrowok="t" o:connecttype="custom" o:connectlocs="97192,149252;636053,149252;636053,319660;97192,319660;97192,149252;97192,404863;636053,404863;636053,575271;97192,575271;97192,404863" o:connectangles="0,0,0,0,0,0,0,0,0,0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авно 27" o:spid="_x0000_s1060" style="position:absolute;left:0;text-align:left;margin-left:74.55pt;margin-top:45.3pt;width:61.8pt;height:56.35pt;z-index:251701248;visibility:visible;mso-width-relative:margin;mso-height-relative:margin;v-text-anchor:middle" coordsize="785003,715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" adj="0,,0" path="m104052,147423r576899,l680951,315743r-576899,l104052,147423xm104052,399902r576899,l680951,568222r-576899,l104052,399902xe" fillcolor="#d6e3bc [1302]" strokecolor="#243f60 [1604]" strokeweight="1pt">
            <v:stroke joinstyle="miter"/>
            <v:formulas/>
            <v:path arrowok="t" o:connecttype="custom" o:connectlocs="104052,147423;680951,147423;680951,315743;104052,315743;104052,147423;104052,399902;680951,399902;680951,568222;104052,568222;104052,399902" o:connectangles="0,0,0,0,0,0,0,0,0,0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Овал 25" o:spid="_x0000_s1059" style="position:absolute;left:0;text-align:left;margin-left:-53.8pt;margin-top:16.1pt;width:117.5pt;height:99.8pt;z-index:2516992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" fillcolor="#9bbb59 [3206]" strokecolor="#4e6128 [1606]" strokeweight="1pt">
            <v:shadow on="t" color="black" opacity="26214f" origin=",-.5" offset="0,3pt"/>
            <v:textbox>
              <w:txbxContent>
                <w:p w:rsidR="00B75519" w:rsidRPr="003B55C3" w:rsidRDefault="00B75519" w:rsidP="00B75519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B55C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ментор</w:t>
                  </w:r>
                </w:p>
              </w:txbxContent>
            </v:textbox>
            <w10:wrap anchorx="margin"/>
          </v:oval>
        </w:pict>
      </w:r>
    </w:p>
    <w:p w:rsidR="00B75519" w:rsidRPr="003B55C3" w:rsidRDefault="00B75519" w:rsidP="00B75519">
      <w:pPr>
        <w:rPr>
          <w:rFonts w:ascii="Times New Roman" w:hAnsi="Times New Roman" w:cs="Times New Roman"/>
        </w:rPr>
      </w:pPr>
    </w:p>
    <w:p w:rsidR="00B75519" w:rsidRPr="003B55C3" w:rsidRDefault="00B75519" w:rsidP="00B75519">
      <w:pPr>
        <w:rPr>
          <w:rFonts w:ascii="Times New Roman" w:hAnsi="Times New Roman" w:cs="Times New Roman"/>
        </w:rPr>
      </w:pPr>
    </w:p>
    <w:p w:rsidR="00B75519" w:rsidRDefault="00B75519" w:rsidP="00B75519">
      <w:pPr>
        <w:rPr>
          <w:rFonts w:ascii="Times New Roman" w:hAnsi="Times New Roman" w:cs="Times New Roman"/>
        </w:rPr>
      </w:pP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lastRenderedPageBreak/>
        <w:t xml:space="preserve">      Методист в ГПОАУ ЯО ЛАПК выполняет следующие функции: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анализирует состояние учебно-методической, воспитательной работы в учреждении и разрабатывает рекомендации по повышению её эффективности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– принимает участие в разработке методических и информационных материалов, диагностике, прогнозировании и планировании подготовки, переподготовки и повышении квалификации педагогических работников ЛАПК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оказывает помощь педагогическим работникам в определении содержания учебных программ, форм, методов и средств обучения, в организации работы по научно-методическому обеспечению образовательной деятельности колледжа и разработке рабочих образовательных программ (модулей) по дисциплинам и учебным курсам;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организует разработку, рецензирование и подготовку к утверждению учебно-методической документации и пособий к учебным дисциплинам, типовых перечней оборудования, дидактических материалов;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анализирует и обобщает результаты экспериментальной работы учреждения;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обобщает и принимает меры по распространению наиболее результативного опыта педагогических работников колледжа;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- участвует в работе организации повышения квалификации и переподготовке работников по соответствующим направлениям их деятельности, по научно-методическому обеспечению, содержания образования и разработке перспективных планов, заказа учебников, учебных пособий, методических материалов.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- обобщает и распространяет информацию о передовых технологиях обучения и воспитания, о передовом отечественном и мировом опыте в сфере образования.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- организует и разрабатывает необходимую документацию по проведению конкурсов, выставок, социальных проектов, слётов, тематических массовых мероприятий и.т.д.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        Методисты, реализуя трек наставничества «педагог-педагог» реализуют основные направления деятельности: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1. Программно-методическое обеспечение деятельности образовательного учреждения и педагогов колледжа;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>2. Диагностическая и аналитическая деятельность;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lastRenderedPageBreak/>
        <w:t xml:space="preserve">  3. Организационно-методическое обеспечение воспитательной сферы всероссийских и региональных массовых мероприятий со студентами и педагогами;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4. Информационно-издательская деятельность;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 5. Аттестация педагогов, повышение квалификации и профессионального мастерства.</w:t>
      </w:r>
    </w:p>
    <w:p w:rsidR="00B75519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75519" w:rsidRPr="00BF40F1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F4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Рис.15</w:t>
      </w:r>
      <w:r w:rsidRPr="00BF40F1">
        <w:rPr>
          <w:rFonts w:ascii="Times New Roman" w:hAnsi="Times New Roman" w:cs="Times New Roman"/>
          <w:sz w:val="28"/>
          <w:szCs w:val="28"/>
        </w:rPr>
        <w:t>. Функционал методист</w:t>
      </w:r>
      <w:proofErr w:type="gramStart"/>
      <w:r w:rsidRPr="00BF40F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F40F1">
        <w:rPr>
          <w:rFonts w:ascii="Times New Roman" w:hAnsi="Times New Roman" w:cs="Times New Roman"/>
          <w:sz w:val="28"/>
          <w:szCs w:val="28"/>
        </w:rPr>
        <w:t>«ментора» в ЛАПК</w:t>
      </w:r>
    </w:p>
    <w:p w:rsidR="00B75519" w:rsidRPr="003B55C3" w:rsidRDefault="00B75519" w:rsidP="00B75519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8405" cy="3821502"/>
            <wp:effectExtent l="19050" t="0" r="17145" b="0"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  <w:r w:rsidRPr="003B55C3">
        <w:rPr>
          <w:rFonts w:ascii="Times New Roman" w:hAnsi="Times New Roman" w:cs="Times New Roman"/>
        </w:rPr>
        <w:t xml:space="preserve">  </w:t>
      </w:r>
    </w:p>
    <w:p w:rsidR="00B75519" w:rsidRPr="005C7D8B" w:rsidRDefault="00B75519" w:rsidP="00B7551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</w:t>
      </w:r>
      <w:r w:rsidRPr="005C7D8B">
        <w:rPr>
          <w:rFonts w:ascii="Times New Roman" w:hAnsi="Times New Roman" w:cs="Times New Roman"/>
          <w:sz w:val="28"/>
          <w:szCs w:val="28"/>
        </w:rPr>
        <w:t xml:space="preserve">Почему методист-ментор?! Он должен уметь больше всех, принимать решения быстрее всех, анализировать лучше всех, оставаясь при этом бескорыстным помощником и наставником педагогическим работникам любого уровня в ГПОАУ ЯО ЛАПК, как маститым профессионалам, так и «зеленым» «новичкам», иногда отказываясь от собственных амбиций и свободного времени, чтобы по крупинкам отыскивать прекрасные новаторские методические решения в опыте подопечных педагогов, с целью систематизации и транслирования на различном уровне.  </w:t>
      </w:r>
    </w:p>
    <w:p w:rsidR="00B75519" w:rsidRDefault="00B75519" w:rsidP="00B75519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C7D8B">
        <w:rPr>
          <w:rFonts w:ascii="Times New Roman" w:hAnsi="Times New Roman" w:cs="Times New Roman"/>
          <w:b/>
          <w:sz w:val="28"/>
          <w:szCs w:val="28"/>
        </w:rPr>
        <w:t>Организация наставнических пар в ГПОАУ ЯО ЛАПК</w:t>
      </w:r>
    </w:p>
    <w:p w:rsidR="00B75519" w:rsidRDefault="00B75519" w:rsidP="00B75519">
      <w:pPr>
        <w:pStyle w:val="a3"/>
        <w:ind w:left="810"/>
        <w:rPr>
          <w:rFonts w:ascii="Times New Roman" w:hAnsi="Times New Roman" w:cs="Times New Roman"/>
          <w:b/>
          <w:sz w:val="28"/>
          <w:szCs w:val="28"/>
        </w:rPr>
      </w:pP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 наставник- молодой педагог, выпускник педагогического ВУЗА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lastRenderedPageBreak/>
        <w:t>Педагог наставник- молодой педагог, выпускник не педагогического ВУЗА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 наставник – молодой специалист, пришедший из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279">
        <w:rPr>
          <w:rFonts w:ascii="Times New Roman" w:hAnsi="Times New Roman" w:cs="Times New Roman"/>
          <w:sz w:val="28"/>
          <w:szCs w:val="28"/>
        </w:rPr>
        <w:t>организации (преподаватель спец.дисциплин)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 наставник- мастер производственного обучения, пришедший с производства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 наставник- мастер п\о, перешедший из преподавателей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 наставник – мастер п\о, поменявший специфику деятельности</w:t>
      </w:r>
    </w:p>
    <w:p w:rsidR="00B75519" w:rsidRPr="0096627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Педагог-наставник- мастер п\о, выпускник колледжа</w:t>
      </w:r>
    </w:p>
    <w:p w:rsidR="00B75519" w:rsidRDefault="00B75519" w:rsidP="00B75519">
      <w:pPr>
        <w:pStyle w:val="a3"/>
        <w:numPr>
          <w:ilvl w:val="0"/>
          <w:numId w:val="2"/>
        </w:num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279">
        <w:rPr>
          <w:rFonts w:ascii="Times New Roman" w:hAnsi="Times New Roman" w:cs="Times New Roman"/>
          <w:sz w:val="28"/>
          <w:szCs w:val="28"/>
        </w:rPr>
        <w:t>Педагог-наставник – для классных руководителей</w:t>
      </w:r>
    </w:p>
    <w:p w:rsidR="00B75519" w:rsidRPr="00966279" w:rsidRDefault="00B75519" w:rsidP="00B7551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</w:t>
      </w:r>
    </w:p>
    <w:p w:rsidR="00B75519" w:rsidRPr="005C7D8B" w:rsidRDefault="00B75519" w:rsidP="00B75519">
      <w:pPr>
        <w:pStyle w:val="a3"/>
        <w:ind w:left="810"/>
        <w:rPr>
          <w:rFonts w:ascii="Times New Roman" w:hAnsi="Times New Roman" w:cs="Times New Roman"/>
          <w:b/>
          <w:sz w:val="28"/>
          <w:szCs w:val="28"/>
        </w:rPr>
      </w:pPr>
    </w:p>
    <w:p w:rsidR="00467AFC" w:rsidRDefault="00467AFC"/>
    <w:sectPr w:rsidR="00467AFC" w:rsidSect="008D30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B6B67"/>
    <w:multiLevelType w:val="hybridMultilevel"/>
    <w:tmpl w:val="04E64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11F36"/>
    <w:multiLevelType w:val="multilevel"/>
    <w:tmpl w:val="56209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5426E52"/>
    <w:multiLevelType w:val="hybridMultilevel"/>
    <w:tmpl w:val="A256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5519"/>
    <w:rsid w:val="0005104E"/>
    <w:rsid w:val="000A3A84"/>
    <w:rsid w:val="00335108"/>
    <w:rsid w:val="00467AFC"/>
    <w:rsid w:val="004F4A23"/>
    <w:rsid w:val="0054548B"/>
    <w:rsid w:val="00564270"/>
    <w:rsid w:val="00602BC0"/>
    <w:rsid w:val="0063482D"/>
    <w:rsid w:val="00657BAA"/>
    <w:rsid w:val="007277E0"/>
    <w:rsid w:val="007A7420"/>
    <w:rsid w:val="00923BCB"/>
    <w:rsid w:val="00930543"/>
    <w:rsid w:val="00B75519"/>
    <w:rsid w:val="00B93F10"/>
    <w:rsid w:val="00D13F31"/>
    <w:rsid w:val="00DC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Скругленная прямоугольная выноска 31"/>
        <o:r id="V:Rule2" type="callout" idref="#Скругленная прямоугольная выноска 28"/>
        <o:r id="V:Rule3" type="callout" idref="#Скругленная прямоугольная выноска 29"/>
        <o:r id="V:Rule4" type="callout" idref="#Скругленная прямоугольная выноска 35"/>
        <o:r id="V:Rule5" type="callout" idref="#Скругленная прямоугольная выноска 36"/>
        <o:r id="V:Rule6" type="callout" idref="#Скругленная прямоугольная выноска 37"/>
        <o:r id="V:Rule7" type="callout" idref="#Скругленная прямоугольная выноска 34"/>
        <o:r id="V:Rule8" type="callout" idref="#Скругленная прямоугольная выноска 30"/>
        <o:r id="V:Rule10" type="connector" idref="#_x0000_s1070"/>
        <o:r id="V:Rule11" type="connector" idref="#_x0000_s1071"/>
        <o:r id="V:Rule12" type="connector" idref="#_x0000_s1072"/>
        <o:r id="V:Rule13" type="connector" idref="#_x0000_s1073"/>
        <o:r id="V:Rule14" type="connector" idref="#_x0000_s1074"/>
        <o:r id="V:Rule15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519"/>
    <w:pPr>
      <w:ind w:left="720"/>
      <w:contextualSpacing/>
    </w:pPr>
  </w:style>
  <w:style w:type="table" w:styleId="a4">
    <w:name w:val="Table Grid"/>
    <w:basedOn w:val="a1"/>
    <w:uiPriority w:val="39"/>
    <w:rsid w:val="00B75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QuickStyle" Target="diagrams/quickStyle7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openxmlformats.org/officeDocument/2006/relationships/diagramData" Target="diagrams/data8.xml"/><Relationship Id="rId47" Type="http://schemas.openxmlformats.org/officeDocument/2006/relationships/diagramData" Target="diagrams/data9.xml"/><Relationship Id="rId50" Type="http://schemas.openxmlformats.org/officeDocument/2006/relationships/diagramColors" Target="diagrams/colors9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Layout" Target="diagrams/layout7.xml"/><Relationship Id="rId46" Type="http://schemas.microsoft.com/office/2007/relationships/diagramDrawing" Target="diagrams/drawing8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microsoft.com/office/2007/relationships/diagramDrawing" Target="diagrams/drawing7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diagramData" Target="diagrams/data7.xml"/><Relationship Id="rId40" Type="http://schemas.openxmlformats.org/officeDocument/2006/relationships/diagramColors" Target="diagrams/colors7.xml"/><Relationship Id="rId45" Type="http://schemas.openxmlformats.org/officeDocument/2006/relationships/diagramColors" Target="diagrams/colors8.xm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QuickStyle" Target="diagrams/quickStyle9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diagramQuickStyle" Target="diagrams/quickStyle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Layout" Target="diagrams/layout8.xml"/><Relationship Id="rId48" Type="http://schemas.openxmlformats.org/officeDocument/2006/relationships/diagramLayout" Target="diagrams/layout9.xml"/><Relationship Id="rId8" Type="http://schemas.openxmlformats.org/officeDocument/2006/relationships/diagramLayout" Target="diagrams/layout1.xml"/><Relationship Id="rId51" Type="http://schemas.microsoft.com/office/2007/relationships/diagramDrawing" Target="diagrams/drawing9.xm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png"/></Relationships>
</file>

<file path=word/diagrams/_rels/data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1.jpeg"/><Relationship Id="rId5" Type="http://schemas.openxmlformats.org/officeDocument/2006/relationships/image" Target="../media/image10.jpeg"/><Relationship Id="rId4" Type="http://schemas.openxmlformats.org/officeDocument/2006/relationships/image" Target="../media/image9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png"/></Relationships>
</file>

<file path=word/diagrams/_rels/drawing9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4.jpeg"/><Relationship Id="rId1" Type="http://schemas.openxmlformats.org/officeDocument/2006/relationships/image" Target="../media/image11.jpeg"/><Relationship Id="rId6" Type="http://schemas.openxmlformats.org/officeDocument/2006/relationships/image" Target="../media/image7.jpeg"/><Relationship Id="rId5" Type="http://schemas.openxmlformats.org/officeDocument/2006/relationships/image" Target="../media/image8.jpeg"/><Relationship Id="rId4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07C16E-3622-484F-8071-0A4DCCD84E77}" type="doc">
      <dgm:prSet loTypeId="urn:microsoft.com/office/officeart/2005/8/layout/pyramid3" loCatId="pyramid" qsTypeId="urn:microsoft.com/office/officeart/2005/8/quickstyle/simple1" qsCatId="simple" csTypeId="urn:microsoft.com/office/officeart/2005/8/colors/accent1_2" csCatId="accent1" phldr="1"/>
      <dgm:spPr/>
    </dgm:pt>
    <dgm:pt modelId="{F468BA0B-1FCF-4C81-BC44-03C3FB074200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"Интерны" (педагоги, которые имеют опыт работы в ГПОАУ ЯО ЛАПК от 5 лет и более)</a:t>
          </a:r>
        </a:p>
      </dgm:t>
    </dgm:pt>
    <dgm:pt modelId="{3474322A-4139-48AB-A5B6-A1AEB7E61C28}" type="sibTrans" cxnId="{4AAFF603-8B1B-4831-910D-EB1087B2048F}">
      <dgm:prSet/>
      <dgm:spPr/>
      <dgm:t>
        <a:bodyPr/>
        <a:lstStyle/>
        <a:p>
          <a:endParaRPr lang="ru-RU"/>
        </a:p>
      </dgm:t>
    </dgm:pt>
    <dgm:pt modelId="{DFE3AEAD-6B09-4E8D-A7CB-608982A79307}" type="parTrans" cxnId="{4AAFF603-8B1B-4831-910D-EB1087B2048F}">
      <dgm:prSet/>
      <dgm:spPr/>
      <dgm:t>
        <a:bodyPr/>
        <a:lstStyle/>
        <a:p>
          <a:endParaRPr lang="ru-RU"/>
        </a:p>
      </dgm:t>
    </dgm:pt>
    <dgm:pt modelId="{20EECC14-D6AA-4E9F-80DE-2725BA0CB1B8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"Компетентностные лидеры" (председатели методических объединений по направлениям, победители конкурсов педагогического мастерства и сотрудники с многолетним опытом)</a:t>
          </a:r>
        </a:p>
      </dgm:t>
    </dgm:pt>
    <dgm:pt modelId="{EE6979FF-5EB2-4460-9084-7476852277E7}" type="parTrans" cxnId="{6DECC958-9FF2-48E6-A5D4-CFE7FF945946}">
      <dgm:prSet/>
      <dgm:spPr/>
      <dgm:t>
        <a:bodyPr/>
        <a:lstStyle/>
        <a:p>
          <a:endParaRPr lang="ru-RU"/>
        </a:p>
      </dgm:t>
    </dgm:pt>
    <dgm:pt modelId="{6D30CC0A-051E-4D07-A150-DE6A7A0BD5C3}" type="sibTrans" cxnId="{6DECC958-9FF2-48E6-A5D4-CFE7FF945946}">
      <dgm:prSet/>
      <dgm:spPr/>
      <dgm:t>
        <a:bodyPr/>
        <a:lstStyle/>
        <a:p>
          <a:endParaRPr lang="ru-RU"/>
        </a:p>
      </dgm:t>
    </dgm:pt>
    <dgm:pt modelId="{1DE6BE76-0BCB-4D53-B282-CCBFC85D6313}">
      <dgm:prSet custT="1"/>
      <dgm:spPr>
        <a:solidFill>
          <a:srgbClr val="FF000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"Мастера и менторы" (методисты и администрация</a:t>
          </a:r>
          <a:r>
            <a:rPr lang="ru-RU" sz="1100"/>
            <a:t>)</a:t>
          </a:r>
        </a:p>
      </dgm:t>
    </dgm:pt>
    <dgm:pt modelId="{B7EE58E7-0BA2-4B8B-B4F5-4940CF4967F5}" type="parTrans" cxnId="{1B9A92B0-F544-4DF9-8608-9E7D2E235EC9}">
      <dgm:prSet/>
      <dgm:spPr/>
      <dgm:t>
        <a:bodyPr/>
        <a:lstStyle/>
        <a:p>
          <a:endParaRPr lang="ru-RU"/>
        </a:p>
      </dgm:t>
    </dgm:pt>
    <dgm:pt modelId="{EAF79B53-285C-4395-81DA-A7DCE1A2CBE1}" type="sibTrans" cxnId="{1B9A92B0-F544-4DF9-8608-9E7D2E235EC9}">
      <dgm:prSet/>
      <dgm:spPr/>
      <dgm:t>
        <a:bodyPr/>
        <a:lstStyle/>
        <a:p>
          <a:endParaRPr lang="ru-RU"/>
        </a:p>
      </dgm:t>
    </dgm:pt>
    <dgm:pt modelId="{EB43CD90-B8EA-4CE8-A786-554ABF1A79ED}">
      <dgm:prSet custT="1"/>
      <dgm:spPr>
        <a:solidFill>
          <a:srgbClr val="92D05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"Новички" (молодые специалисты, только прибывшие в учреждение</a:t>
          </a:r>
          <a:r>
            <a:rPr lang="ru-RU" sz="1000"/>
            <a:t>)</a:t>
          </a:r>
        </a:p>
      </dgm:t>
    </dgm:pt>
    <dgm:pt modelId="{17E820D0-B2EF-4FD2-AEF7-DD8EE7013EBB}" type="parTrans" cxnId="{FC2FAB2A-A1D7-4782-BCB3-15D35D910156}">
      <dgm:prSet/>
      <dgm:spPr/>
      <dgm:t>
        <a:bodyPr/>
        <a:lstStyle/>
        <a:p>
          <a:endParaRPr lang="ru-RU"/>
        </a:p>
      </dgm:t>
    </dgm:pt>
    <dgm:pt modelId="{3AD24306-DA32-40EC-AB08-24AC904504EF}" type="sibTrans" cxnId="{FC2FAB2A-A1D7-4782-BCB3-15D35D910156}">
      <dgm:prSet/>
      <dgm:spPr/>
      <dgm:t>
        <a:bodyPr/>
        <a:lstStyle/>
        <a:p>
          <a:endParaRPr lang="ru-RU"/>
        </a:p>
      </dgm:t>
    </dgm:pt>
    <dgm:pt modelId="{EFF60333-D5F3-4287-9615-C1DFC64CC8E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базовый 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педсостав</a:t>
          </a:r>
        </a:p>
      </dgm:t>
    </dgm:pt>
    <dgm:pt modelId="{C2ECE628-B7EF-490D-93CC-3F687597F646}" type="parTrans" cxnId="{5A2930CD-983C-4C31-8382-92D86A900344}">
      <dgm:prSet/>
      <dgm:spPr/>
      <dgm:t>
        <a:bodyPr/>
        <a:lstStyle/>
        <a:p>
          <a:endParaRPr lang="ru-RU"/>
        </a:p>
      </dgm:t>
    </dgm:pt>
    <dgm:pt modelId="{3CE99BAD-D919-4BEE-8E9E-5F8715D5FF6C}" type="sibTrans" cxnId="{5A2930CD-983C-4C31-8382-92D86A900344}">
      <dgm:prSet/>
      <dgm:spPr/>
      <dgm:t>
        <a:bodyPr/>
        <a:lstStyle/>
        <a:p>
          <a:endParaRPr lang="ru-RU"/>
        </a:p>
      </dgm:t>
    </dgm:pt>
    <dgm:pt modelId="{B11B5C34-C55B-47A6-AEC7-C85CE6417AC7}" type="pres">
      <dgm:prSet presAssocID="{D807C16E-3622-484F-8071-0A4DCCD84E77}" presName="Name0" presStyleCnt="0">
        <dgm:presLayoutVars>
          <dgm:dir/>
          <dgm:animLvl val="lvl"/>
          <dgm:resizeHandles val="exact"/>
        </dgm:presLayoutVars>
      </dgm:prSet>
      <dgm:spPr/>
    </dgm:pt>
    <dgm:pt modelId="{067C5DEA-667D-4728-8350-9196411AF262}" type="pres">
      <dgm:prSet presAssocID="{1DE6BE76-0BCB-4D53-B282-CCBFC85D6313}" presName="Name8" presStyleCnt="0"/>
      <dgm:spPr/>
    </dgm:pt>
    <dgm:pt modelId="{75D215F2-6EC3-4EC5-B227-A643ECAFF455}" type="pres">
      <dgm:prSet presAssocID="{1DE6BE76-0BCB-4D53-B282-CCBFC85D6313}" presName="level" presStyleLbl="node1" presStyleIdx="0" presStyleCnt="5" custScaleY="2608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315D26-7993-4296-9481-659C707A7541}" type="pres">
      <dgm:prSet presAssocID="{1DE6BE76-0BCB-4D53-B282-CCBFC85D631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0A96B9-F7FF-48A5-B5D7-09C882E6DE07}" type="pres">
      <dgm:prSet presAssocID="{20EECC14-D6AA-4E9F-80DE-2725BA0CB1B8}" presName="Name8" presStyleCnt="0"/>
      <dgm:spPr/>
    </dgm:pt>
    <dgm:pt modelId="{0D052328-6555-40A8-82A5-FF4DDA990274}" type="pres">
      <dgm:prSet presAssocID="{20EECC14-D6AA-4E9F-80DE-2725BA0CB1B8}" presName="level" presStyleLbl="node1" presStyleIdx="1" presStyleCnt="5" custScaleY="7459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F48D8A-EE7D-484C-9AB5-5D01C8BB620E}" type="pres">
      <dgm:prSet presAssocID="{20EECC14-D6AA-4E9F-80DE-2725BA0CB1B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AB92DA-9AE3-4316-97F8-8689AB4EAB0A}" type="pres">
      <dgm:prSet presAssocID="{F468BA0B-1FCF-4C81-BC44-03C3FB074200}" presName="Name8" presStyleCnt="0"/>
      <dgm:spPr/>
    </dgm:pt>
    <dgm:pt modelId="{58C7F106-A29D-4DC0-AC09-FB9CC9E54DCE}" type="pres">
      <dgm:prSet presAssocID="{F468BA0B-1FCF-4C81-BC44-03C3FB074200}" presName="level" presStyleLbl="node1" presStyleIdx="2" presStyleCnt="5" custScaleY="549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17745A-1AFF-413F-B5A3-12EB15047A42}" type="pres">
      <dgm:prSet presAssocID="{F468BA0B-1FCF-4C81-BC44-03C3FB07420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968C42-850A-4ECD-8103-07430A463456}" type="pres">
      <dgm:prSet presAssocID="{EB43CD90-B8EA-4CE8-A786-554ABF1A79ED}" presName="Name8" presStyleCnt="0"/>
      <dgm:spPr/>
    </dgm:pt>
    <dgm:pt modelId="{A2DE95B6-C44A-4C23-AC39-9E0FAC5F2D14}" type="pres">
      <dgm:prSet presAssocID="{EB43CD90-B8EA-4CE8-A786-554ABF1A79ED}" presName="level" presStyleLbl="node1" presStyleIdx="3" presStyleCnt="5" custScaleY="5364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D47FFC-FC7C-4387-966E-93E9E86EE6F0}" type="pres">
      <dgm:prSet presAssocID="{EB43CD90-B8EA-4CE8-A786-554ABF1A79E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61ACDE-4C31-4D52-89A9-173209D945D7}" type="pres">
      <dgm:prSet presAssocID="{EFF60333-D5F3-4287-9615-C1DFC64CC8E9}" presName="Name8" presStyleCnt="0"/>
      <dgm:spPr/>
    </dgm:pt>
    <dgm:pt modelId="{4A9358F3-1D71-4B6C-88D5-CF6675751DF8}" type="pres">
      <dgm:prSet presAssocID="{EFF60333-D5F3-4287-9615-C1DFC64CC8E9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ED353D-43DD-491F-8269-9FEDEECD6BD8}" type="pres">
      <dgm:prSet presAssocID="{EFF60333-D5F3-4287-9615-C1DFC64CC8E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36A3C1D-4BFC-458F-9B50-33AD38DE71B6}" type="presOf" srcId="{1DE6BE76-0BCB-4D53-B282-CCBFC85D6313}" destId="{75D215F2-6EC3-4EC5-B227-A643ECAFF455}" srcOrd="0" destOrd="0" presId="urn:microsoft.com/office/officeart/2005/8/layout/pyramid3"/>
    <dgm:cxn modelId="{1B9A92B0-F544-4DF9-8608-9E7D2E235EC9}" srcId="{D807C16E-3622-484F-8071-0A4DCCD84E77}" destId="{1DE6BE76-0BCB-4D53-B282-CCBFC85D6313}" srcOrd="0" destOrd="0" parTransId="{B7EE58E7-0BA2-4B8B-B4F5-4940CF4967F5}" sibTransId="{EAF79B53-285C-4395-81DA-A7DCE1A2CBE1}"/>
    <dgm:cxn modelId="{1152563B-E7BD-4DA7-8B90-C495FCAD85DA}" type="presOf" srcId="{D807C16E-3622-484F-8071-0A4DCCD84E77}" destId="{B11B5C34-C55B-47A6-AEC7-C85CE6417AC7}" srcOrd="0" destOrd="0" presId="urn:microsoft.com/office/officeart/2005/8/layout/pyramid3"/>
    <dgm:cxn modelId="{8FBFDC21-87E1-481C-B5A8-7DA0613FD101}" type="presOf" srcId="{F468BA0B-1FCF-4C81-BC44-03C3FB074200}" destId="{5017745A-1AFF-413F-B5A3-12EB15047A42}" srcOrd="1" destOrd="0" presId="urn:microsoft.com/office/officeart/2005/8/layout/pyramid3"/>
    <dgm:cxn modelId="{CE9279D3-A8EE-42F8-92DC-C4A891C85BB3}" type="presOf" srcId="{F468BA0B-1FCF-4C81-BC44-03C3FB074200}" destId="{58C7F106-A29D-4DC0-AC09-FB9CC9E54DCE}" srcOrd="0" destOrd="0" presId="urn:microsoft.com/office/officeart/2005/8/layout/pyramid3"/>
    <dgm:cxn modelId="{3296E6C4-27AC-4DCC-A70F-A36C23C7E1C0}" type="presOf" srcId="{20EECC14-D6AA-4E9F-80DE-2725BA0CB1B8}" destId="{9FF48D8A-EE7D-484C-9AB5-5D01C8BB620E}" srcOrd="1" destOrd="0" presId="urn:microsoft.com/office/officeart/2005/8/layout/pyramid3"/>
    <dgm:cxn modelId="{6DECC958-9FF2-48E6-A5D4-CFE7FF945946}" srcId="{D807C16E-3622-484F-8071-0A4DCCD84E77}" destId="{20EECC14-D6AA-4E9F-80DE-2725BA0CB1B8}" srcOrd="1" destOrd="0" parTransId="{EE6979FF-5EB2-4460-9084-7476852277E7}" sibTransId="{6D30CC0A-051E-4D07-A150-DE6A7A0BD5C3}"/>
    <dgm:cxn modelId="{2C252278-E75C-48DA-8E1A-067A926758E5}" type="presOf" srcId="{EB43CD90-B8EA-4CE8-A786-554ABF1A79ED}" destId="{A2DE95B6-C44A-4C23-AC39-9E0FAC5F2D14}" srcOrd="0" destOrd="0" presId="urn:microsoft.com/office/officeart/2005/8/layout/pyramid3"/>
    <dgm:cxn modelId="{E3403888-631A-4ACC-802D-4C7D4E1BBC15}" type="presOf" srcId="{20EECC14-D6AA-4E9F-80DE-2725BA0CB1B8}" destId="{0D052328-6555-40A8-82A5-FF4DDA990274}" srcOrd="0" destOrd="0" presId="urn:microsoft.com/office/officeart/2005/8/layout/pyramid3"/>
    <dgm:cxn modelId="{FC2FAB2A-A1D7-4782-BCB3-15D35D910156}" srcId="{D807C16E-3622-484F-8071-0A4DCCD84E77}" destId="{EB43CD90-B8EA-4CE8-A786-554ABF1A79ED}" srcOrd="3" destOrd="0" parTransId="{17E820D0-B2EF-4FD2-AEF7-DD8EE7013EBB}" sibTransId="{3AD24306-DA32-40EC-AB08-24AC904504EF}"/>
    <dgm:cxn modelId="{00800BC7-1BDF-4B05-BE35-8E56E4970335}" type="presOf" srcId="{EFF60333-D5F3-4287-9615-C1DFC64CC8E9}" destId="{F8ED353D-43DD-491F-8269-9FEDEECD6BD8}" srcOrd="1" destOrd="0" presId="urn:microsoft.com/office/officeart/2005/8/layout/pyramid3"/>
    <dgm:cxn modelId="{87990307-7D9C-414F-BC05-937BB6BBCE28}" type="presOf" srcId="{1DE6BE76-0BCB-4D53-B282-CCBFC85D6313}" destId="{33315D26-7993-4296-9481-659C707A7541}" srcOrd="1" destOrd="0" presId="urn:microsoft.com/office/officeart/2005/8/layout/pyramid3"/>
    <dgm:cxn modelId="{4AAFF603-8B1B-4831-910D-EB1087B2048F}" srcId="{D807C16E-3622-484F-8071-0A4DCCD84E77}" destId="{F468BA0B-1FCF-4C81-BC44-03C3FB074200}" srcOrd="2" destOrd="0" parTransId="{DFE3AEAD-6B09-4E8D-A7CB-608982A79307}" sibTransId="{3474322A-4139-48AB-A5B6-A1AEB7E61C28}"/>
    <dgm:cxn modelId="{5A2930CD-983C-4C31-8382-92D86A900344}" srcId="{D807C16E-3622-484F-8071-0A4DCCD84E77}" destId="{EFF60333-D5F3-4287-9615-C1DFC64CC8E9}" srcOrd="4" destOrd="0" parTransId="{C2ECE628-B7EF-490D-93CC-3F687597F646}" sibTransId="{3CE99BAD-D919-4BEE-8E9E-5F8715D5FF6C}"/>
    <dgm:cxn modelId="{0C871EBE-3339-458F-BFC1-BA7DA3054EF3}" type="presOf" srcId="{EB43CD90-B8EA-4CE8-A786-554ABF1A79ED}" destId="{F4D47FFC-FC7C-4387-966E-93E9E86EE6F0}" srcOrd="1" destOrd="0" presId="urn:microsoft.com/office/officeart/2005/8/layout/pyramid3"/>
    <dgm:cxn modelId="{970F75A1-174E-405F-8B80-C6E783D2E165}" type="presOf" srcId="{EFF60333-D5F3-4287-9615-C1DFC64CC8E9}" destId="{4A9358F3-1D71-4B6C-88D5-CF6675751DF8}" srcOrd="0" destOrd="0" presId="urn:microsoft.com/office/officeart/2005/8/layout/pyramid3"/>
    <dgm:cxn modelId="{07C74AD6-5D01-4935-B299-A34BE989DCBD}" type="presParOf" srcId="{B11B5C34-C55B-47A6-AEC7-C85CE6417AC7}" destId="{067C5DEA-667D-4728-8350-9196411AF262}" srcOrd="0" destOrd="0" presId="urn:microsoft.com/office/officeart/2005/8/layout/pyramid3"/>
    <dgm:cxn modelId="{D5A515FA-3861-49A4-889E-5E4DF7D76675}" type="presParOf" srcId="{067C5DEA-667D-4728-8350-9196411AF262}" destId="{75D215F2-6EC3-4EC5-B227-A643ECAFF455}" srcOrd="0" destOrd="0" presId="urn:microsoft.com/office/officeart/2005/8/layout/pyramid3"/>
    <dgm:cxn modelId="{6298B8D2-6992-46CB-ADBB-1A9668B5FA45}" type="presParOf" srcId="{067C5DEA-667D-4728-8350-9196411AF262}" destId="{33315D26-7993-4296-9481-659C707A7541}" srcOrd="1" destOrd="0" presId="urn:microsoft.com/office/officeart/2005/8/layout/pyramid3"/>
    <dgm:cxn modelId="{9F6CE8F2-5413-4120-8A1E-4F4739D1BC60}" type="presParOf" srcId="{B11B5C34-C55B-47A6-AEC7-C85CE6417AC7}" destId="{150A96B9-F7FF-48A5-B5D7-09C882E6DE07}" srcOrd="1" destOrd="0" presId="urn:microsoft.com/office/officeart/2005/8/layout/pyramid3"/>
    <dgm:cxn modelId="{5CD24CB9-CEF1-4246-B95B-DBA8CBC19C4B}" type="presParOf" srcId="{150A96B9-F7FF-48A5-B5D7-09C882E6DE07}" destId="{0D052328-6555-40A8-82A5-FF4DDA990274}" srcOrd="0" destOrd="0" presId="urn:microsoft.com/office/officeart/2005/8/layout/pyramid3"/>
    <dgm:cxn modelId="{02A377D5-3F34-4ED7-9228-FA76FE4C9059}" type="presParOf" srcId="{150A96B9-F7FF-48A5-B5D7-09C882E6DE07}" destId="{9FF48D8A-EE7D-484C-9AB5-5D01C8BB620E}" srcOrd="1" destOrd="0" presId="urn:microsoft.com/office/officeart/2005/8/layout/pyramid3"/>
    <dgm:cxn modelId="{71C80FC2-BED3-403F-B204-6D9232B88A00}" type="presParOf" srcId="{B11B5C34-C55B-47A6-AEC7-C85CE6417AC7}" destId="{0EAB92DA-9AE3-4316-97F8-8689AB4EAB0A}" srcOrd="2" destOrd="0" presId="urn:microsoft.com/office/officeart/2005/8/layout/pyramid3"/>
    <dgm:cxn modelId="{DE0DE30F-12BC-4FEC-BAE4-012A1E1463E8}" type="presParOf" srcId="{0EAB92DA-9AE3-4316-97F8-8689AB4EAB0A}" destId="{58C7F106-A29D-4DC0-AC09-FB9CC9E54DCE}" srcOrd="0" destOrd="0" presId="urn:microsoft.com/office/officeart/2005/8/layout/pyramid3"/>
    <dgm:cxn modelId="{B41DB8C6-2B01-45AF-AC0D-A98BA7941E08}" type="presParOf" srcId="{0EAB92DA-9AE3-4316-97F8-8689AB4EAB0A}" destId="{5017745A-1AFF-413F-B5A3-12EB15047A42}" srcOrd="1" destOrd="0" presId="urn:microsoft.com/office/officeart/2005/8/layout/pyramid3"/>
    <dgm:cxn modelId="{0C6762C8-C28E-4FC1-A7FD-B6E9CA3E7C8A}" type="presParOf" srcId="{B11B5C34-C55B-47A6-AEC7-C85CE6417AC7}" destId="{26968C42-850A-4ECD-8103-07430A463456}" srcOrd="3" destOrd="0" presId="urn:microsoft.com/office/officeart/2005/8/layout/pyramid3"/>
    <dgm:cxn modelId="{29455EBA-7C98-40ED-873B-AF49CB9C07EA}" type="presParOf" srcId="{26968C42-850A-4ECD-8103-07430A463456}" destId="{A2DE95B6-C44A-4C23-AC39-9E0FAC5F2D14}" srcOrd="0" destOrd="0" presId="urn:microsoft.com/office/officeart/2005/8/layout/pyramid3"/>
    <dgm:cxn modelId="{A2279740-32AD-442C-909F-230D07111A55}" type="presParOf" srcId="{26968C42-850A-4ECD-8103-07430A463456}" destId="{F4D47FFC-FC7C-4387-966E-93E9E86EE6F0}" srcOrd="1" destOrd="0" presId="urn:microsoft.com/office/officeart/2005/8/layout/pyramid3"/>
    <dgm:cxn modelId="{D1E1E2D2-8B66-424A-9BD3-B044BB9A5D9F}" type="presParOf" srcId="{B11B5C34-C55B-47A6-AEC7-C85CE6417AC7}" destId="{7A61ACDE-4C31-4D52-89A9-173209D945D7}" srcOrd="4" destOrd="0" presId="urn:microsoft.com/office/officeart/2005/8/layout/pyramid3"/>
    <dgm:cxn modelId="{3CEF5CC5-275E-4FEE-AC34-C7957A23DDBE}" type="presParOf" srcId="{7A61ACDE-4C31-4D52-89A9-173209D945D7}" destId="{4A9358F3-1D71-4B6C-88D5-CF6675751DF8}" srcOrd="0" destOrd="0" presId="urn:microsoft.com/office/officeart/2005/8/layout/pyramid3"/>
    <dgm:cxn modelId="{7D7CBA61-BBF9-403D-BBD4-230E25C57D47}" type="presParOf" srcId="{7A61ACDE-4C31-4D52-89A9-173209D945D7}" destId="{F8ED353D-43DD-491F-8269-9FEDEECD6BD8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1BC650-22E8-484B-8251-806C102E33B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89AB881E-3D95-42F8-BB75-D0AA0A389D3C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100" b="1"/>
            <a:t>молодой специалист </a:t>
          </a:r>
          <a:r>
            <a:rPr lang="ru-RU" sz="1100"/>
            <a:t>- это работник,до 30 или 35 лет, который получил начальное, среднее или высшее профессиональное образование и впервые устроился на работу</a:t>
          </a:r>
        </a:p>
      </dgm:t>
    </dgm:pt>
    <dgm:pt modelId="{0B78A0AB-3A99-4413-A311-0004B42E48CE}" type="parTrans" cxnId="{F7833DF8-B900-4246-83EE-6D9B27FB5416}">
      <dgm:prSet/>
      <dgm:spPr/>
      <dgm:t>
        <a:bodyPr/>
        <a:lstStyle/>
        <a:p>
          <a:endParaRPr lang="ru-RU"/>
        </a:p>
      </dgm:t>
    </dgm:pt>
    <dgm:pt modelId="{674AB245-27DD-4521-B526-3E43EB137961}" type="sibTrans" cxnId="{F7833DF8-B900-4246-83EE-6D9B27FB5416}">
      <dgm:prSet/>
      <dgm:spPr/>
      <dgm:t>
        <a:bodyPr/>
        <a:lstStyle/>
        <a:p>
          <a:endParaRPr lang="ru-RU"/>
        </a:p>
      </dgm:t>
    </dgm:pt>
    <dgm:pt modelId="{C14DCE05-B1EB-4512-8479-2CCAF2B72BA0}">
      <dgm:prSet phldrT="[Текст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ru-RU" sz="1100"/>
            <a:t>работник имеет статус </a:t>
          </a:r>
          <a:r>
            <a:rPr lang="ru-RU" sz="1100" b="1"/>
            <a:t>"молодого специалиста</a:t>
          </a:r>
          <a:r>
            <a:rPr lang="ru-RU" sz="1100"/>
            <a:t>" в течение </a:t>
          </a:r>
          <a:r>
            <a:rPr lang="ru-RU" sz="1100" b="1"/>
            <a:t>трех лет </a:t>
          </a:r>
          <a:r>
            <a:rPr lang="ru-RU" sz="1100"/>
            <a:t>послезаключения трудового договора</a:t>
          </a:r>
        </a:p>
      </dgm:t>
    </dgm:pt>
    <dgm:pt modelId="{5926D22F-BFFF-4891-B888-E14A26369AE0}" type="parTrans" cxnId="{A1855FB7-35E3-4A43-979E-0C354991FCF5}">
      <dgm:prSet/>
      <dgm:spPr/>
      <dgm:t>
        <a:bodyPr/>
        <a:lstStyle/>
        <a:p>
          <a:endParaRPr lang="ru-RU"/>
        </a:p>
      </dgm:t>
    </dgm:pt>
    <dgm:pt modelId="{C26D4BA2-F5A1-47F9-9C7A-93ACB943726F}" type="sibTrans" cxnId="{A1855FB7-35E3-4A43-979E-0C354991FCF5}">
      <dgm:prSet/>
      <dgm:spPr/>
      <dgm:t>
        <a:bodyPr/>
        <a:lstStyle/>
        <a:p>
          <a:endParaRPr lang="ru-RU"/>
        </a:p>
      </dgm:t>
    </dgm:pt>
    <dgm:pt modelId="{2C0CFEA9-2FFE-4382-B372-4E1C37E2A359}" type="pres">
      <dgm:prSet presAssocID="{7C1BC650-22E8-484B-8251-806C102E33BD}" presName="CompostProcess" presStyleCnt="0">
        <dgm:presLayoutVars>
          <dgm:dir/>
          <dgm:resizeHandles val="exact"/>
        </dgm:presLayoutVars>
      </dgm:prSet>
      <dgm:spPr/>
    </dgm:pt>
    <dgm:pt modelId="{2E8ACC80-63B6-48ED-8812-13585C045877}" type="pres">
      <dgm:prSet presAssocID="{7C1BC650-22E8-484B-8251-806C102E33BD}" presName="arrow" presStyleLbl="bgShp" presStyleIdx="0" presStyleCnt="1"/>
      <dgm:spPr>
        <a:solidFill>
          <a:schemeClr val="accent2"/>
        </a:solidFill>
      </dgm:spPr>
      <dgm:t>
        <a:bodyPr/>
        <a:lstStyle/>
        <a:p>
          <a:endParaRPr lang="ru-RU"/>
        </a:p>
      </dgm:t>
    </dgm:pt>
    <dgm:pt modelId="{73721863-9347-4490-B40D-6014D01313D7}" type="pres">
      <dgm:prSet presAssocID="{7C1BC650-22E8-484B-8251-806C102E33BD}" presName="linearProcess" presStyleCnt="0"/>
      <dgm:spPr/>
    </dgm:pt>
    <dgm:pt modelId="{2BB99F6D-66A7-4BF5-8CA3-0F8355E2BB53}" type="pres">
      <dgm:prSet presAssocID="{89AB881E-3D95-42F8-BB75-D0AA0A389D3C}" presName="textNode" presStyleLbl="node1" presStyleIdx="0" presStyleCnt="2" custScaleX="913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364519-E3BB-41B7-8ED2-5E64012E28AD}" type="pres">
      <dgm:prSet presAssocID="{674AB245-27DD-4521-B526-3E43EB137961}" presName="sibTrans" presStyleCnt="0"/>
      <dgm:spPr/>
    </dgm:pt>
    <dgm:pt modelId="{AF8D68B3-0B23-4DE0-9A42-5384B3F9C8CB}" type="pres">
      <dgm:prSet presAssocID="{C14DCE05-B1EB-4512-8479-2CCAF2B72BA0}" presName="textNode" presStyleLbl="node1" presStyleIdx="1" presStyleCnt="2" custScaleX="812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6719FF-2BCC-4BBA-BCA2-DDED3B7CD40A}" type="presOf" srcId="{C14DCE05-B1EB-4512-8479-2CCAF2B72BA0}" destId="{AF8D68B3-0B23-4DE0-9A42-5384B3F9C8CB}" srcOrd="0" destOrd="0" presId="urn:microsoft.com/office/officeart/2005/8/layout/hProcess9"/>
    <dgm:cxn modelId="{A1855FB7-35E3-4A43-979E-0C354991FCF5}" srcId="{7C1BC650-22E8-484B-8251-806C102E33BD}" destId="{C14DCE05-B1EB-4512-8479-2CCAF2B72BA0}" srcOrd="1" destOrd="0" parTransId="{5926D22F-BFFF-4891-B888-E14A26369AE0}" sibTransId="{C26D4BA2-F5A1-47F9-9C7A-93ACB943726F}"/>
    <dgm:cxn modelId="{34EE6672-9637-4E01-BE7F-FE11100D1739}" type="presOf" srcId="{7C1BC650-22E8-484B-8251-806C102E33BD}" destId="{2C0CFEA9-2FFE-4382-B372-4E1C37E2A359}" srcOrd="0" destOrd="0" presId="urn:microsoft.com/office/officeart/2005/8/layout/hProcess9"/>
    <dgm:cxn modelId="{410E4FAF-3D19-4658-922A-A3B27EADDC6C}" type="presOf" srcId="{89AB881E-3D95-42F8-BB75-D0AA0A389D3C}" destId="{2BB99F6D-66A7-4BF5-8CA3-0F8355E2BB53}" srcOrd="0" destOrd="0" presId="urn:microsoft.com/office/officeart/2005/8/layout/hProcess9"/>
    <dgm:cxn modelId="{F7833DF8-B900-4246-83EE-6D9B27FB5416}" srcId="{7C1BC650-22E8-484B-8251-806C102E33BD}" destId="{89AB881E-3D95-42F8-BB75-D0AA0A389D3C}" srcOrd="0" destOrd="0" parTransId="{0B78A0AB-3A99-4413-A311-0004B42E48CE}" sibTransId="{674AB245-27DD-4521-B526-3E43EB137961}"/>
    <dgm:cxn modelId="{B19B7AC0-6CEC-4D90-A606-EB6824CBB1C5}" type="presParOf" srcId="{2C0CFEA9-2FFE-4382-B372-4E1C37E2A359}" destId="{2E8ACC80-63B6-48ED-8812-13585C045877}" srcOrd="0" destOrd="0" presId="urn:microsoft.com/office/officeart/2005/8/layout/hProcess9"/>
    <dgm:cxn modelId="{9E9A3682-0C78-473E-A2E3-EACE31AB5E69}" type="presParOf" srcId="{2C0CFEA9-2FFE-4382-B372-4E1C37E2A359}" destId="{73721863-9347-4490-B40D-6014D01313D7}" srcOrd="1" destOrd="0" presId="urn:microsoft.com/office/officeart/2005/8/layout/hProcess9"/>
    <dgm:cxn modelId="{E332E02C-E394-4165-9DC4-C682BB1FDD6E}" type="presParOf" srcId="{73721863-9347-4490-B40D-6014D01313D7}" destId="{2BB99F6D-66A7-4BF5-8CA3-0F8355E2BB53}" srcOrd="0" destOrd="0" presId="urn:microsoft.com/office/officeart/2005/8/layout/hProcess9"/>
    <dgm:cxn modelId="{D86870C6-B218-490A-B5D8-76A46BE974DF}" type="presParOf" srcId="{73721863-9347-4490-B40D-6014D01313D7}" destId="{E4364519-E3BB-41B7-8ED2-5E64012E28AD}" srcOrd="1" destOrd="0" presId="urn:microsoft.com/office/officeart/2005/8/layout/hProcess9"/>
    <dgm:cxn modelId="{5891F19F-D17E-4709-997E-43E8728E477F}" type="presParOf" srcId="{73721863-9347-4490-B40D-6014D01313D7}" destId="{AF8D68B3-0B23-4DE0-9A42-5384B3F9C8CB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2A3546-436A-44AC-BC36-7C08DD15DECA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836832E1-1A30-437B-A31C-931D6C388D3D}">
      <dgm:prSet phldrT="[Текст]" custT="1"/>
      <dgm:spPr>
        <a:solidFill>
          <a:srgbClr val="92D050"/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ru-RU" sz="1400">
              <a:solidFill>
                <a:schemeClr val="lt1"/>
              </a:solidFill>
            </a:rPr>
            <a:t>новичок</a:t>
          </a:r>
        </a:p>
      </dgm:t>
    </dgm:pt>
    <dgm:pt modelId="{5258796B-3840-4E68-8B64-F5A388B5C0BC}" type="parTrans" cxnId="{4F3D9A30-9BA4-4520-AD88-84861F54F153}">
      <dgm:prSet/>
      <dgm:spPr/>
      <dgm:t>
        <a:bodyPr/>
        <a:lstStyle/>
        <a:p>
          <a:endParaRPr lang="ru-RU">
            <a:solidFill>
              <a:schemeClr val="lt1"/>
            </a:solidFill>
          </a:endParaRPr>
        </a:p>
      </dgm:t>
    </dgm:pt>
    <dgm:pt modelId="{8F5F9B73-0067-4C87-A820-6AE02046178F}" type="sibTrans" cxnId="{4F3D9A30-9BA4-4520-AD88-84861F54F153}">
      <dgm:prSet/>
      <dgm:spPr>
        <a:solidFill>
          <a:srgbClr val="FFC000"/>
        </a:solidFill>
      </dgm:spPr>
      <dgm:t>
        <a:bodyPr/>
        <a:lstStyle/>
        <a:p>
          <a:endParaRPr lang="ru-RU">
            <a:solidFill>
              <a:schemeClr val="accent2"/>
            </a:solidFill>
          </a:endParaRPr>
        </a:p>
      </dgm:t>
    </dgm:pt>
    <dgm:pt modelId="{12C89865-D7EB-42FB-B573-D35E6CFAF17E}">
      <dgm:prSet phldrT="[Текст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sz="1400">
              <a:solidFill>
                <a:schemeClr val="lt1"/>
              </a:solidFill>
            </a:rPr>
            <a:t>адаптант</a:t>
          </a:r>
        </a:p>
      </dgm:t>
    </dgm:pt>
    <dgm:pt modelId="{A53FBFE9-4DB8-47E5-98EF-5B2090CC67DA}" type="parTrans" cxnId="{A9ADC971-F6C2-4DA3-870B-96BC2FB6768C}">
      <dgm:prSet/>
      <dgm:spPr/>
      <dgm:t>
        <a:bodyPr/>
        <a:lstStyle/>
        <a:p>
          <a:endParaRPr lang="ru-RU">
            <a:solidFill>
              <a:schemeClr val="lt1"/>
            </a:solidFill>
          </a:endParaRPr>
        </a:p>
      </dgm:t>
    </dgm:pt>
    <dgm:pt modelId="{440B8917-1BFA-4E59-A727-78B7247ECB6D}" type="sibTrans" cxnId="{A9ADC971-F6C2-4DA3-870B-96BC2FB6768C}">
      <dgm:prSet/>
      <dgm:spPr>
        <a:solidFill>
          <a:srgbClr val="FFC000"/>
        </a:solidFill>
      </dgm:spPr>
      <dgm:t>
        <a:bodyPr/>
        <a:lstStyle/>
        <a:p>
          <a:endParaRPr lang="ru-RU">
            <a:solidFill>
              <a:schemeClr val="lt1"/>
            </a:solidFill>
          </a:endParaRPr>
        </a:p>
      </dgm:t>
    </dgm:pt>
    <dgm:pt modelId="{E4F4C1D9-FD5D-4F3A-AC88-00D1B5248CF6}">
      <dgm:prSet phldrT="[Текст]" custT="1"/>
      <dgm:spPr>
        <a:solidFill>
          <a:schemeClr val="accent1">
            <a:lumMod val="75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r>
            <a:rPr lang="ru-RU" sz="1400">
              <a:solidFill>
                <a:schemeClr val="lt1"/>
              </a:solidFill>
            </a:rPr>
            <a:t>интерн</a:t>
          </a:r>
        </a:p>
      </dgm:t>
    </dgm:pt>
    <dgm:pt modelId="{E1E0B1DF-E6E6-4039-AF0A-C954F1AE680D}" type="parTrans" cxnId="{DBB4672C-F953-4A5A-AE25-4AABD2F361F2}">
      <dgm:prSet/>
      <dgm:spPr/>
      <dgm:t>
        <a:bodyPr/>
        <a:lstStyle/>
        <a:p>
          <a:endParaRPr lang="ru-RU">
            <a:solidFill>
              <a:schemeClr val="lt1"/>
            </a:solidFill>
          </a:endParaRPr>
        </a:p>
      </dgm:t>
    </dgm:pt>
    <dgm:pt modelId="{F8AF63EA-3D45-4F9C-B6A8-557E077AF672}" type="sibTrans" cxnId="{DBB4672C-F953-4A5A-AE25-4AABD2F361F2}">
      <dgm:prSet/>
      <dgm:spPr/>
      <dgm:t>
        <a:bodyPr/>
        <a:lstStyle/>
        <a:p>
          <a:endParaRPr lang="ru-RU">
            <a:solidFill>
              <a:schemeClr val="lt1"/>
            </a:solidFill>
          </a:endParaRPr>
        </a:p>
      </dgm:t>
    </dgm:pt>
    <dgm:pt modelId="{305028AC-8B31-4930-AEB4-086AF102773E}" type="pres">
      <dgm:prSet presAssocID="{5C2A3546-436A-44AC-BC36-7C08DD15DECA}" presName="Name0" presStyleCnt="0">
        <dgm:presLayoutVars>
          <dgm:dir/>
          <dgm:resizeHandles val="exact"/>
        </dgm:presLayoutVars>
      </dgm:prSet>
      <dgm:spPr/>
    </dgm:pt>
    <dgm:pt modelId="{92ED1402-0023-4121-BBF7-6C4DAEF7E1B0}" type="pres">
      <dgm:prSet presAssocID="{836832E1-1A30-437B-A31C-931D6C388D3D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891042-20EA-400C-A347-2874B73DB7FC}" type="pres">
      <dgm:prSet presAssocID="{8F5F9B73-0067-4C87-A820-6AE02046178F}" presName="sibTrans" presStyleLbl="sibTrans2D1" presStyleIdx="0" presStyleCnt="2"/>
      <dgm:spPr/>
      <dgm:t>
        <a:bodyPr/>
        <a:lstStyle/>
        <a:p>
          <a:endParaRPr lang="ru-RU"/>
        </a:p>
      </dgm:t>
    </dgm:pt>
    <dgm:pt modelId="{896EAF27-95F3-46B5-831E-B2B7633C5EDA}" type="pres">
      <dgm:prSet presAssocID="{8F5F9B73-0067-4C87-A820-6AE02046178F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6D5B2DF0-B384-49F5-A29C-D2E945281170}" type="pres">
      <dgm:prSet presAssocID="{12C89865-D7EB-42FB-B573-D35E6CFAF17E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10852-4FBA-432F-AEAE-C9A8DDCE54EB}" type="pres">
      <dgm:prSet presAssocID="{440B8917-1BFA-4E59-A727-78B7247ECB6D}" presName="sibTrans" presStyleLbl="sibTrans2D1" presStyleIdx="1" presStyleCnt="2"/>
      <dgm:spPr/>
      <dgm:t>
        <a:bodyPr/>
        <a:lstStyle/>
        <a:p>
          <a:endParaRPr lang="ru-RU"/>
        </a:p>
      </dgm:t>
    </dgm:pt>
    <dgm:pt modelId="{8EB424BC-E9E7-4918-B9AA-EF89624A6810}" type="pres">
      <dgm:prSet presAssocID="{440B8917-1BFA-4E59-A727-78B7247ECB6D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C057855A-049C-4F94-A0A9-B877F65A25DE}" type="pres">
      <dgm:prSet presAssocID="{E4F4C1D9-FD5D-4F3A-AC88-00D1B5248CF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ADC971-F6C2-4DA3-870B-96BC2FB6768C}" srcId="{5C2A3546-436A-44AC-BC36-7C08DD15DECA}" destId="{12C89865-D7EB-42FB-B573-D35E6CFAF17E}" srcOrd="1" destOrd="0" parTransId="{A53FBFE9-4DB8-47E5-98EF-5B2090CC67DA}" sibTransId="{440B8917-1BFA-4E59-A727-78B7247ECB6D}"/>
    <dgm:cxn modelId="{4097396A-EC1D-4515-81DC-8A7EC733A181}" type="presOf" srcId="{12C89865-D7EB-42FB-B573-D35E6CFAF17E}" destId="{6D5B2DF0-B384-49F5-A29C-D2E945281170}" srcOrd="0" destOrd="0" presId="urn:microsoft.com/office/officeart/2005/8/layout/process1"/>
    <dgm:cxn modelId="{5A5914D3-9CB0-44C3-8DF6-6FAD1E1F94CF}" type="presOf" srcId="{5C2A3546-436A-44AC-BC36-7C08DD15DECA}" destId="{305028AC-8B31-4930-AEB4-086AF102773E}" srcOrd="0" destOrd="0" presId="urn:microsoft.com/office/officeart/2005/8/layout/process1"/>
    <dgm:cxn modelId="{9C60B614-6217-4C3F-B427-6E66420FDE5A}" type="presOf" srcId="{440B8917-1BFA-4E59-A727-78B7247ECB6D}" destId="{14810852-4FBA-432F-AEAE-C9A8DDCE54EB}" srcOrd="0" destOrd="0" presId="urn:microsoft.com/office/officeart/2005/8/layout/process1"/>
    <dgm:cxn modelId="{C138877A-B1AE-4F11-8895-60016AF4BA90}" type="presOf" srcId="{8F5F9B73-0067-4C87-A820-6AE02046178F}" destId="{FC891042-20EA-400C-A347-2874B73DB7FC}" srcOrd="0" destOrd="0" presId="urn:microsoft.com/office/officeart/2005/8/layout/process1"/>
    <dgm:cxn modelId="{87482B79-803A-46F2-9FE2-52E3E7A35455}" type="presOf" srcId="{8F5F9B73-0067-4C87-A820-6AE02046178F}" destId="{896EAF27-95F3-46B5-831E-B2B7633C5EDA}" srcOrd="1" destOrd="0" presId="urn:microsoft.com/office/officeart/2005/8/layout/process1"/>
    <dgm:cxn modelId="{A505F5E5-C7E8-4883-B0B8-38AC5AB9939B}" type="presOf" srcId="{440B8917-1BFA-4E59-A727-78B7247ECB6D}" destId="{8EB424BC-E9E7-4918-B9AA-EF89624A6810}" srcOrd="1" destOrd="0" presId="urn:microsoft.com/office/officeart/2005/8/layout/process1"/>
    <dgm:cxn modelId="{542906EB-9A9E-427E-8F7E-A66F5073FD8C}" type="presOf" srcId="{836832E1-1A30-437B-A31C-931D6C388D3D}" destId="{92ED1402-0023-4121-BBF7-6C4DAEF7E1B0}" srcOrd="0" destOrd="0" presId="urn:microsoft.com/office/officeart/2005/8/layout/process1"/>
    <dgm:cxn modelId="{4F3D9A30-9BA4-4520-AD88-84861F54F153}" srcId="{5C2A3546-436A-44AC-BC36-7C08DD15DECA}" destId="{836832E1-1A30-437B-A31C-931D6C388D3D}" srcOrd="0" destOrd="0" parTransId="{5258796B-3840-4E68-8B64-F5A388B5C0BC}" sibTransId="{8F5F9B73-0067-4C87-A820-6AE02046178F}"/>
    <dgm:cxn modelId="{DBB4672C-F953-4A5A-AE25-4AABD2F361F2}" srcId="{5C2A3546-436A-44AC-BC36-7C08DD15DECA}" destId="{E4F4C1D9-FD5D-4F3A-AC88-00D1B5248CF6}" srcOrd="2" destOrd="0" parTransId="{E1E0B1DF-E6E6-4039-AF0A-C954F1AE680D}" sibTransId="{F8AF63EA-3D45-4F9C-B6A8-557E077AF672}"/>
    <dgm:cxn modelId="{510C4E72-1CF1-4555-9AA0-256B24F9C4EE}" type="presOf" srcId="{E4F4C1D9-FD5D-4F3A-AC88-00D1B5248CF6}" destId="{C057855A-049C-4F94-A0A9-B877F65A25DE}" srcOrd="0" destOrd="0" presId="urn:microsoft.com/office/officeart/2005/8/layout/process1"/>
    <dgm:cxn modelId="{AC522AC4-5235-4771-B44D-A6B265F69C63}" type="presParOf" srcId="{305028AC-8B31-4930-AEB4-086AF102773E}" destId="{92ED1402-0023-4121-BBF7-6C4DAEF7E1B0}" srcOrd="0" destOrd="0" presId="urn:microsoft.com/office/officeart/2005/8/layout/process1"/>
    <dgm:cxn modelId="{0E1DFEFE-3BB1-4456-9E96-9511F799F498}" type="presParOf" srcId="{305028AC-8B31-4930-AEB4-086AF102773E}" destId="{FC891042-20EA-400C-A347-2874B73DB7FC}" srcOrd="1" destOrd="0" presId="urn:microsoft.com/office/officeart/2005/8/layout/process1"/>
    <dgm:cxn modelId="{D5629696-B8C2-45E9-9FD0-C4BE1CD3D6D6}" type="presParOf" srcId="{FC891042-20EA-400C-A347-2874B73DB7FC}" destId="{896EAF27-95F3-46B5-831E-B2B7633C5EDA}" srcOrd="0" destOrd="0" presId="urn:microsoft.com/office/officeart/2005/8/layout/process1"/>
    <dgm:cxn modelId="{E80858BC-7987-42F4-B501-D0AEBEDF7C40}" type="presParOf" srcId="{305028AC-8B31-4930-AEB4-086AF102773E}" destId="{6D5B2DF0-B384-49F5-A29C-D2E945281170}" srcOrd="2" destOrd="0" presId="urn:microsoft.com/office/officeart/2005/8/layout/process1"/>
    <dgm:cxn modelId="{7C616167-A45A-4A4B-A731-0E18059E6420}" type="presParOf" srcId="{305028AC-8B31-4930-AEB4-086AF102773E}" destId="{14810852-4FBA-432F-AEAE-C9A8DDCE54EB}" srcOrd="3" destOrd="0" presId="urn:microsoft.com/office/officeart/2005/8/layout/process1"/>
    <dgm:cxn modelId="{F02078D7-DDC7-4CD8-A2D4-08879B910F34}" type="presParOf" srcId="{14810852-4FBA-432F-AEAE-C9A8DDCE54EB}" destId="{8EB424BC-E9E7-4918-B9AA-EF89624A6810}" srcOrd="0" destOrd="0" presId="urn:microsoft.com/office/officeart/2005/8/layout/process1"/>
    <dgm:cxn modelId="{4D0F1489-46A8-4B0A-A9A6-AA3F59EFA9FA}" type="presParOf" srcId="{305028AC-8B31-4930-AEB4-086AF102773E}" destId="{C057855A-049C-4F94-A0A9-B877F65A25D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79B751D-46E9-44F4-B157-FBB056EAAC9E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9FD26EE-8758-46CD-B13D-247C32711A66}">
      <dgm:prSet phldrT="[Текст]" custT="1"/>
      <dgm:spPr>
        <a:solidFill>
          <a:srgbClr val="92D050"/>
        </a:solidFill>
        <a:ln>
          <a:solidFill>
            <a:srgbClr val="00B050"/>
          </a:solidFill>
        </a:ln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мотивы "новичка" для участия в профессиональных конкурсах</a:t>
          </a:r>
        </a:p>
      </dgm:t>
    </dgm:pt>
    <dgm:pt modelId="{11E240DC-1B07-4E20-B9A7-826D85170FA6}" type="parTrans" cxnId="{D871CA06-B6EF-48A2-A91F-12610FCBAE13}">
      <dgm:prSet/>
      <dgm:spPr/>
      <dgm:t>
        <a:bodyPr/>
        <a:lstStyle/>
        <a:p>
          <a:endParaRPr lang="ru-RU"/>
        </a:p>
      </dgm:t>
    </dgm:pt>
    <dgm:pt modelId="{D90BD4FC-2039-45D6-8DF7-936C64F7B9A4}" type="sibTrans" cxnId="{D871CA06-B6EF-48A2-A91F-12610FCBAE13}">
      <dgm:prSet/>
      <dgm:spPr/>
      <dgm:t>
        <a:bodyPr/>
        <a:lstStyle/>
        <a:p>
          <a:endParaRPr lang="ru-RU"/>
        </a:p>
      </dgm:t>
    </dgm:pt>
    <dgm:pt modelId="{556431B2-AE02-4086-8E14-A807C5B36068}">
      <dgm:prSet phldrT="[Текст]" custT="1"/>
      <dgm:spPr>
        <a:solidFill>
          <a:schemeClr val="accent4"/>
        </a:solidFill>
        <a:ln>
          <a:solidFill>
            <a:srgbClr val="002060"/>
          </a:solidFill>
        </a:ln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Желание познакомиться с опытом работы других педагогов</a:t>
          </a:r>
        </a:p>
        <a:p>
          <a:endParaRPr lang="ru-RU" sz="1400"/>
        </a:p>
      </dgm:t>
    </dgm:pt>
    <dgm:pt modelId="{1BBBAB33-325E-4AE5-8BBE-4C67DC9862FC}" type="parTrans" cxnId="{5F749886-74A0-42D0-976F-07979D2F78C6}">
      <dgm:prSet/>
      <dgm:spPr/>
      <dgm:t>
        <a:bodyPr/>
        <a:lstStyle/>
        <a:p>
          <a:endParaRPr lang="ru-RU"/>
        </a:p>
      </dgm:t>
    </dgm:pt>
    <dgm:pt modelId="{FEA213DE-546E-44A1-B333-71FE2FCD2AF7}" type="sibTrans" cxnId="{5F749886-74A0-42D0-976F-07979D2F78C6}">
      <dgm:prSet/>
      <dgm:spPr/>
      <dgm:t>
        <a:bodyPr/>
        <a:lstStyle/>
        <a:p>
          <a:endParaRPr lang="ru-RU"/>
        </a:p>
      </dgm:t>
    </dgm:pt>
    <dgm:pt modelId="{802961C5-AB4F-43B8-82D6-CF1EB3664934}">
      <dgm:prSet phldrT="[Текст]" custT="1"/>
      <dgm:spPr>
        <a:solidFill>
          <a:srgbClr val="0070C0"/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Желание приобрести определенный профессиональный статус, получить признание в педагогическом сообществе</a:t>
          </a:r>
        </a:p>
        <a:p>
          <a:endParaRPr lang="ru-RU" sz="1400"/>
        </a:p>
      </dgm:t>
    </dgm:pt>
    <dgm:pt modelId="{36E325FD-2478-4655-BDAC-D00AAECD7D2A}" type="parTrans" cxnId="{BAE7BBB4-80FF-4182-A635-3A9B8E61DBFF}">
      <dgm:prSet/>
      <dgm:spPr/>
      <dgm:t>
        <a:bodyPr/>
        <a:lstStyle/>
        <a:p>
          <a:endParaRPr lang="ru-RU"/>
        </a:p>
      </dgm:t>
    </dgm:pt>
    <dgm:pt modelId="{1AC87E2A-D365-4B5D-A08D-B7E8C75542F9}" type="sibTrans" cxnId="{BAE7BBB4-80FF-4182-A635-3A9B8E61DBFF}">
      <dgm:prSet/>
      <dgm:spPr/>
      <dgm:t>
        <a:bodyPr/>
        <a:lstStyle/>
        <a:p>
          <a:endParaRPr lang="ru-RU"/>
        </a:p>
      </dgm:t>
    </dgm:pt>
    <dgm:pt modelId="{9C2542D6-21E9-4E78-B636-FF417B8926A7}">
      <dgm:prSet phldrT="[Текст]" phldr="1"/>
      <dgm:spPr/>
      <dgm:t>
        <a:bodyPr/>
        <a:lstStyle/>
        <a:p>
          <a:endParaRPr lang="ru-RU"/>
        </a:p>
      </dgm:t>
    </dgm:pt>
    <dgm:pt modelId="{A7F21A2F-A94A-4E44-87BB-A01AE07875BE}" type="parTrans" cxnId="{DC7678A1-709C-4877-82EB-48565D729EB0}">
      <dgm:prSet/>
      <dgm:spPr/>
      <dgm:t>
        <a:bodyPr/>
        <a:lstStyle/>
        <a:p>
          <a:endParaRPr lang="ru-RU"/>
        </a:p>
      </dgm:t>
    </dgm:pt>
    <dgm:pt modelId="{EA365999-8E4F-43B4-81CB-980C87E90B85}" type="sibTrans" cxnId="{DC7678A1-709C-4877-82EB-48565D729EB0}">
      <dgm:prSet/>
      <dgm:spPr/>
      <dgm:t>
        <a:bodyPr/>
        <a:lstStyle/>
        <a:p>
          <a:endParaRPr lang="ru-RU"/>
        </a:p>
      </dgm:t>
    </dgm:pt>
    <dgm:pt modelId="{DD88001D-BDD2-4FAA-9F9E-1A6CCFBA40E9}">
      <dgm:prSet phldrT="[Текст]" phldr="1"/>
      <dgm:spPr/>
      <dgm:t>
        <a:bodyPr/>
        <a:lstStyle/>
        <a:p>
          <a:endParaRPr lang="ru-RU"/>
        </a:p>
      </dgm:t>
    </dgm:pt>
    <dgm:pt modelId="{DD767DCB-7C7F-4AB6-AEB1-AA0F34B191D2}" type="parTrans" cxnId="{529558A4-F7C6-4CE5-91E3-D4304FA86D98}">
      <dgm:prSet/>
      <dgm:spPr/>
      <dgm:t>
        <a:bodyPr/>
        <a:lstStyle/>
        <a:p>
          <a:endParaRPr lang="ru-RU"/>
        </a:p>
      </dgm:t>
    </dgm:pt>
    <dgm:pt modelId="{6A0AA8C6-7A2E-40FE-9F8A-59F7DAB62E49}" type="sibTrans" cxnId="{529558A4-F7C6-4CE5-91E3-D4304FA86D98}">
      <dgm:prSet/>
      <dgm:spPr/>
      <dgm:t>
        <a:bodyPr/>
        <a:lstStyle/>
        <a:p>
          <a:endParaRPr lang="ru-RU"/>
        </a:p>
      </dgm:t>
    </dgm:pt>
    <dgm:pt modelId="{9F91C9B2-298D-467A-A28A-9E7A9C0FFEE4}">
      <dgm:prSet/>
      <dgm:spPr/>
      <dgm:t>
        <a:bodyPr/>
        <a:lstStyle/>
        <a:p>
          <a:endParaRPr lang="ru-RU"/>
        </a:p>
      </dgm:t>
    </dgm:pt>
    <dgm:pt modelId="{519D33A2-0F0A-4081-B54F-A65D7F5DA023}" type="parTrans" cxnId="{0E4F36E4-B03C-4629-A655-B023CEDC424A}">
      <dgm:prSet/>
      <dgm:spPr/>
      <dgm:t>
        <a:bodyPr/>
        <a:lstStyle/>
        <a:p>
          <a:endParaRPr lang="ru-RU"/>
        </a:p>
      </dgm:t>
    </dgm:pt>
    <dgm:pt modelId="{0D6FE22A-6A80-49AC-A18D-4263BBFC7DE6}" type="sibTrans" cxnId="{0E4F36E4-B03C-4629-A655-B023CEDC424A}">
      <dgm:prSet/>
      <dgm:spPr/>
      <dgm:t>
        <a:bodyPr/>
        <a:lstStyle/>
        <a:p>
          <a:endParaRPr lang="ru-RU"/>
        </a:p>
      </dgm:t>
    </dgm:pt>
    <dgm:pt modelId="{BEE75A30-9E72-447A-93FE-3C6C97F6547F}">
      <dgm:prSet/>
      <dgm:spPr/>
      <dgm:t>
        <a:bodyPr/>
        <a:lstStyle/>
        <a:p>
          <a:endParaRPr lang="ru-RU"/>
        </a:p>
      </dgm:t>
    </dgm:pt>
    <dgm:pt modelId="{BB91CDA9-8AA4-492A-8336-85F3F6765431}" type="parTrans" cxnId="{E47D585F-1653-4DE0-A5C9-0C2869D4D18B}">
      <dgm:prSet/>
      <dgm:spPr/>
      <dgm:t>
        <a:bodyPr/>
        <a:lstStyle/>
        <a:p>
          <a:endParaRPr lang="ru-RU"/>
        </a:p>
      </dgm:t>
    </dgm:pt>
    <dgm:pt modelId="{5C765BE7-E99B-4B84-B94E-F5B8DF6FEF73}" type="sibTrans" cxnId="{E47D585F-1653-4DE0-A5C9-0C2869D4D18B}">
      <dgm:prSet/>
      <dgm:spPr/>
      <dgm:t>
        <a:bodyPr/>
        <a:lstStyle/>
        <a:p>
          <a:endParaRPr lang="ru-RU"/>
        </a:p>
      </dgm:t>
    </dgm:pt>
    <dgm:pt modelId="{1B6F70F9-EBE1-4318-B4E3-D1F6ED9A224E}">
      <dgm:prSet/>
      <dgm:spPr/>
      <dgm:t>
        <a:bodyPr/>
        <a:lstStyle/>
        <a:p>
          <a:endParaRPr lang="ru-RU"/>
        </a:p>
      </dgm:t>
    </dgm:pt>
    <dgm:pt modelId="{41465047-8D8B-4618-A01C-EF3A74A83A49}" type="parTrans" cxnId="{FFE13FDD-CBE1-4AA7-B487-CC57400AE12C}">
      <dgm:prSet/>
      <dgm:spPr/>
      <dgm:t>
        <a:bodyPr/>
        <a:lstStyle/>
        <a:p>
          <a:endParaRPr lang="ru-RU"/>
        </a:p>
      </dgm:t>
    </dgm:pt>
    <dgm:pt modelId="{2496C3DF-CB2F-4FE9-AEC7-B8D7914D6D7B}" type="sibTrans" cxnId="{FFE13FDD-CBE1-4AA7-B487-CC57400AE12C}">
      <dgm:prSet/>
      <dgm:spPr/>
      <dgm:t>
        <a:bodyPr/>
        <a:lstStyle/>
        <a:p>
          <a:endParaRPr lang="ru-RU"/>
        </a:p>
      </dgm:t>
    </dgm:pt>
    <dgm:pt modelId="{CD52049C-7D54-4279-B8AD-0A34D896D9BA}">
      <dgm:prSet/>
      <dgm:spPr/>
      <dgm:t>
        <a:bodyPr/>
        <a:lstStyle/>
        <a:p>
          <a:endParaRPr lang="ru-RU"/>
        </a:p>
      </dgm:t>
    </dgm:pt>
    <dgm:pt modelId="{5046AF71-56D5-4938-A5DB-E4154747A3B3}" type="parTrans" cxnId="{194B4A8E-7408-4CDC-AFFF-30B60453C392}">
      <dgm:prSet/>
      <dgm:spPr/>
      <dgm:t>
        <a:bodyPr/>
        <a:lstStyle/>
        <a:p>
          <a:endParaRPr lang="ru-RU"/>
        </a:p>
      </dgm:t>
    </dgm:pt>
    <dgm:pt modelId="{DBFC8495-F856-4CA6-9630-E9DF6EEB1138}" type="sibTrans" cxnId="{194B4A8E-7408-4CDC-AFFF-30B60453C392}">
      <dgm:prSet/>
      <dgm:spPr/>
      <dgm:t>
        <a:bodyPr/>
        <a:lstStyle/>
        <a:p>
          <a:endParaRPr lang="ru-RU"/>
        </a:p>
      </dgm:t>
    </dgm:pt>
    <dgm:pt modelId="{0F185281-9A26-44FD-8630-0B412223BEC8}">
      <dgm:prSet/>
      <dgm:spPr/>
      <dgm:t>
        <a:bodyPr/>
        <a:lstStyle/>
        <a:p>
          <a:endParaRPr lang="ru-RU"/>
        </a:p>
      </dgm:t>
    </dgm:pt>
    <dgm:pt modelId="{E0616268-9CBA-48AB-A71B-318C6A83B18B}" type="parTrans" cxnId="{7834F323-CCAF-40FB-AE4C-1F62BE91198C}">
      <dgm:prSet/>
      <dgm:spPr/>
      <dgm:t>
        <a:bodyPr/>
        <a:lstStyle/>
        <a:p>
          <a:endParaRPr lang="ru-RU"/>
        </a:p>
      </dgm:t>
    </dgm:pt>
    <dgm:pt modelId="{E12E8192-DBFD-4CE7-8B4D-CCD226521934}" type="sibTrans" cxnId="{7834F323-CCAF-40FB-AE4C-1F62BE91198C}">
      <dgm:prSet/>
      <dgm:spPr/>
      <dgm:t>
        <a:bodyPr/>
        <a:lstStyle/>
        <a:p>
          <a:endParaRPr lang="ru-RU"/>
        </a:p>
      </dgm:t>
    </dgm:pt>
    <dgm:pt modelId="{5FB61A5A-D64A-4C3B-A6CF-8AD6A5442205}">
      <dgm:prSet/>
      <dgm:spPr/>
      <dgm:t>
        <a:bodyPr/>
        <a:lstStyle/>
        <a:p>
          <a:endParaRPr lang="ru-RU"/>
        </a:p>
      </dgm:t>
    </dgm:pt>
    <dgm:pt modelId="{7FE74076-C885-4858-995B-A733CE80EABD}" type="parTrans" cxnId="{458D5075-52B5-41B0-8075-F89B7F3E870C}">
      <dgm:prSet/>
      <dgm:spPr/>
      <dgm:t>
        <a:bodyPr/>
        <a:lstStyle/>
        <a:p>
          <a:endParaRPr lang="ru-RU"/>
        </a:p>
      </dgm:t>
    </dgm:pt>
    <dgm:pt modelId="{69707915-EA7F-4005-86E4-2491AC37D6C3}" type="sibTrans" cxnId="{458D5075-52B5-41B0-8075-F89B7F3E870C}">
      <dgm:prSet/>
      <dgm:spPr/>
      <dgm:t>
        <a:bodyPr/>
        <a:lstStyle/>
        <a:p>
          <a:endParaRPr lang="ru-RU"/>
        </a:p>
      </dgm:t>
    </dgm:pt>
    <dgm:pt modelId="{DD2AD8B1-9C32-4677-820A-3F8385974C67}">
      <dgm:prSet custT="1"/>
      <dgm:spPr/>
      <dgm:t>
        <a:bodyPr/>
        <a:lstStyle/>
        <a:p>
          <a:endParaRPr lang="ru-RU"/>
        </a:p>
      </dgm:t>
    </dgm:pt>
    <dgm:pt modelId="{0F1FF842-428F-4273-AC66-7509C4A81C0E}" type="parTrans" cxnId="{2548ECD7-049F-444E-8C48-10FA4076FC09}">
      <dgm:prSet/>
      <dgm:spPr/>
      <dgm:t>
        <a:bodyPr/>
        <a:lstStyle/>
        <a:p>
          <a:endParaRPr lang="ru-RU"/>
        </a:p>
      </dgm:t>
    </dgm:pt>
    <dgm:pt modelId="{20895B58-2E75-4DE2-8733-D15D6A60C835}" type="sibTrans" cxnId="{2548ECD7-049F-444E-8C48-10FA4076FC09}">
      <dgm:prSet/>
      <dgm:spPr/>
      <dgm:t>
        <a:bodyPr/>
        <a:lstStyle/>
        <a:p>
          <a:endParaRPr lang="ru-RU"/>
        </a:p>
      </dgm:t>
    </dgm:pt>
    <dgm:pt modelId="{ED1F9B4F-0BEA-4E85-B8EB-F3F1AC6F899A}">
      <dgm:prSet custT="1"/>
      <dgm:spPr/>
      <dgm:t>
        <a:bodyPr/>
        <a:lstStyle/>
        <a:p>
          <a:endParaRPr lang="ru-RU"/>
        </a:p>
      </dgm:t>
    </dgm:pt>
    <dgm:pt modelId="{3BB20E99-A1E3-44C3-8C5C-BF75A41E7EC7}" type="parTrans" cxnId="{7D0ED88F-EBED-4421-9C6D-900E449BDD37}">
      <dgm:prSet/>
      <dgm:spPr/>
      <dgm:t>
        <a:bodyPr/>
        <a:lstStyle/>
        <a:p>
          <a:endParaRPr lang="ru-RU"/>
        </a:p>
      </dgm:t>
    </dgm:pt>
    <dgm:pt modelId="{1E4FBFF7-F862-4A8A-A1A7-2332218BE722}" type="sibTrans" cxnId="{7D0ED88F-EBED-4421-9C6D-900E449BDD37}">
      <dgm:prSet/>
      <dgm:spPr/>
      <dgm:t>
        <a:bodyPr/>
        <a:lstStyle/>
        <a:p>
          <a:endParaRPr lang="ru-RU"/>
        </a:p>
      </dgm:t>
    </dgm:pt>
    <dgm:pt modelId="{F877A884-74F9-4B7D-ADB6-DAC131062831}">
      <dgm:prSet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желание повысить педагогическое мастерстство</a:t>
          </a:r>
        </a:p>
      </dgm:t>
    </dgm:pt>
    <dgm:pt modelId="{E1B74BB1-3D21-4198-B46F-44C7E772AF2C}" type="sibTrans" cxnId="{F7155A9E-53C2-4E2B-BC1C-BBB6D905AD31}">
      <dgm:prSet/>
      <dgm:spPr/>
      <dgm:t>
        <a:bodyPr/>
        <a:lstStyle/>
        <a:p>
          <a:endParaRPr lang="ru-RU"/>
        </a:p>
      </dgm:t>
    </dgm:pt>
    <dgm:pt modelId="{D6D38F28-F865-4B33-99E5-39FD50B2FF57}" type="parTrans" cxnId="{F7155A9E-53C2-4E2B-BC1C-BBB6D905AD31}">
      <dgm:prSet/>
      <dgm:spPr/>
      <dgm:t>
        <a:bodyPr/>
        <a:lstStyle/>
        <a:p>
          <a:endParaRPr lang="ru-RU"/>
        </a:p>
      </dgm:t>
    </dgm:pt>
    <dgm:pt modelId="{A55C5D2F-5C7F-4D63-8C33-D432B34F89D8}">
      <dgm:prSet custT="1"/>
      <dgm:spPr>
        <a:solidFill>
          <a:srgbClr val="FFC000"/>
        </a:solidFill>
        <a:ln>
          <a:solidFill>
            <a:srgbClr val="FFC000"/>
          </a:solidFill>
        </a:ln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Желание побороть профессиональные страхи и укрепить профессиональные компетенции</a:t>
          </a:r>
        </a:p>
      </dgm:t>
    </dgm:pt>
    <dgm:pt modelId="{5751D86A-DDA0-44DD-B3DA-ABD27005A92F}" type="sibTrans" cxnId="{FD895EFB-013D-4ECC-A4B6-1429CA7A0CBF}">
      <dgm:prSet/>
      <dgm:spPr/>
      <dgm:t>
        <a:bodyPr/>
        <a:lstStyle/>
        <a:p>
          <a:endParaRPr lang="ru-RU"/>
        </a:p>
      </dgm:t>
    </dgm:pt>
    <dgm:pt modelId="{973DCB1D-C4F1-42A5-8E69-BE23593EF26D}" type="parTrans" cxnId="{FD895EFB-013D-4ECC-A4B6-1429CA7A0CBF}">
      <dgm:prSet/>
      <dgm:spPr/>
      <dgm:t>
        <a:bodyPr/>
        <a:lstStyle/>
        <a:p>
          <a:endParaRPr lang="ru-RU"/>
        </a:p>
      </dgm:t>
    </dgm:pt>
    <dgm:pt modelId="{AA8A5167-5867-4B0F-835C-98DABD99A510}" type="pres">
      <dgm:prSet presAssocID="{379B751D-46E9-44F4-B157-FBB056EAAC9E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2AA39F-7007-4F8D-B125-7A286406E6F5}" type="pres">
      <dgm:prSet presAssocID="{379B751D-46E9-44F4-B157-FBB056EAAC9E}" presName="matrix" presStyleCnt="0"/>
      <dgm:spPr/>
    </dgm:pt>
    <dgm:pt modelId="{56CA4A71-37F7-4A2B-9B5E-6963C4761AC2}" type="pres">
      <dgm:prSet presAssocID="{379B751D-46E9-44F4-B157-FBB056EAAC9E}" presName="tile1" presStyleLbl="node1" presStyleIdx="0" presStyleCnt="4" custScaleX="92010" custScaleY="72766"/>
      <dgm:spPr/>
      <dgm:t>
        <a:bodyPr/>
        <a:lstStyle/>
        <a:p>
          <a:endParaRPr lang="ru-RU"/>
        </a:p>
      </dgm:t>
    </dgm:pt>
    <dgm:pt modelId="{40E23899-A40C-4F61-A480-C0E9291A98AF}" type="pres">
      <dgm:prSet presAssocID="{379B751D-46E9-44F4-B157-FBB056EAAC9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90F7C5-B848-445C-88B2-A6083F87684C}" type="pres">
      <dgm:prSet presAssocID="{379B751D-46E9-44F4-B157-FBB056EAAC9E}" presName="tile2" presStyleLbl="node1" presStyleIdx="1" presStyleCnt="4" custScaleY="72592"/>
      <dgm:spPr/>
      <dgm:t>
        <a:bodyPr/>
        <a:lstStyle/>
        <a:p>
          <a:endParaRPr lang="ru-RU"/>
        </a:p>
      </dgm:t>
    </dgm:pt>
    <dgm:pt modelId="{171A2D8C-B001-461A-815D-6A9DBBDF8258}" type="pres">
      <dgm:prSet presAssocID="{379B751D-46E9-44F4-B157-FBB056EAAC9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234548-5F7F-4FC6-B55C-1E369ABEB6B0}" type="pres">
      <dgm:prSet presAssocID="{379B751D-46E9-44F4-B157-FBB056EAAC9E}" presName="tile3" presStyleLbl="node1" presStyleIdx="2" presStyleCnt="4" custScaleX="94117" custScaleY="93724" custLinFactNeighborX="4402" custLinFactNeighborY="-11860"/>
      <dgm:spPr/>
      <dgm:t>
        <a:bodyPr/>
        <a:lstStyle/>
        <a:p>
          <a:endParaRPr lang="ru-RU"/>
        </a:p>
      </dgm:t>
    </dgm:pt>
    <dgm:pt modelId="{771A9CA6-45B8-4FF4-9C74-BC10AFDD7D38}" type="pres">
      <dgm:prSet presAssocID="{379B751D-46E9-44F4-B157-FBB056EAAC9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D72ED5-B6AF-4130-BC34-FC888A71A9BB}" type="pres">
      <dgm:prSet presAssocID="{379B751D-46E9-44F4-B157-FBB056EAAC9E}" presName="tile4" presStyleLbl="node1" presStyleIdx="3" presStyleCnt="4" custScaleX="90190" custScaleY="79174"/>
      <dgm:spPr/>
      <dgm:t>
        <a:bodyPr/>
        <a:lstStyle/>
        <a:p>
          <a:endParaRPr lang="ru-RU"/>
        </a:p>
      </dgm:t>
    </dgm:pt>
    <dgm:pt modelId="{BE103633-964F-46F4-9ABA-C88B11580FB1}" type="pres">
      <dgm:prSet presAssocID="{379B751D-46E9-44F4-B157-FBB056EAAC9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9E19A-C8D1-40EE-9F93-D0E0FC4467CF}" type="pres">
      <dgm:prSet presAssocID="{379B751D-46E9-44F4-B157-FBB056EAAC9E}" presName="centerTile" presStyleLbl="fgShp" presStyleIdx="0" presStyleCnt="1" custScaleX="141510" custScaleY="115363" custLinFactNeighborY="-1725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52747BA7-53A3-443F-90B5-1D593198D05C}" type="presOf" srcId="{379B751D-46E9-44F4-B157-FBB056EAAC9E}" destId="{AA8A5167-5867-4B0F-835C-98DABD99A510}" srcOrd="0" destOrd="0" presId="urn:microsoft.com/office/officeart/2005/8/layout/matrix1"/>
    <dgm:cxn modelId="{B133D518-2DCD-42CC-B5FA-3D886AA20798}" type="presOf" srcId="{F877A884-74F9-4B7D-ADB6-DAC131062831}" destId="{771A9CA6-45B8-4FF4-9C74-BC10AFDD7D38}" srcOrd="1" destOrd="0" presId="urn:microsoft.com/office/officeart/2005/8/layout/matrix1"/>
    <dgm:cxn modelId="{BAE7BBB4-80FF-4182-A635-3A9B8E61DBFF}" srcId="{E9FD26EE-8758-46CD-B13D-247C32711A66}" destId="{802961C5-AB4F-43B8-82D6-CF1EB3664934}" srcOrd="3" destOrd="0" parTransId="{36E325FD-2478-4655-BDAC-D00AAECD7D2A}" sibTransId="{1AC87E2A-D365-4B5D-A08D-B7E8C75542F9}"/>
    <dgm:cxn modelId="{FFE13FDD-CBE1-4AA7-B487-CC57400AE12C}" srcId="{E9FD26EE-8758-46CD-B13D-247C32711A66}" destId="{1B6F70F9-EBE1-4318-B4E3-D1F6ED9A224E}" srcOrd="8" destOrd="0" parTransId="{41465047-8D8B-4618-A01C-EF3A74A83A49}" sibTransId="{2496C3DF-CB2F-4FE9-AEC7-B8D7914D6D7B}"/>
    <dgm:cxn modelId="{10F28580-ED10-4EA8-BD28-67ABC05C1E27}" type="presOf" srcId="{A55C5D2F-5C7F-4D63-8C33-D432B34F89D8}" destId="{7890F7C5-B848-445C-88B2-A6083F87684C}" srcOrd="0" destOrd="0" presId="urn:microsoft.com/office/officeart/2005/8/layout/matrix1"/>
    <dgm:cxn modelId="{7D0ED88F-EBED-4421-9C6D-900E449BDD37}" srcId="{E9FD26EE-8758-46CD-B13D-247C32711A66}" destId="{ED1F9B4F-0BEA-4E85-B8EB-F3F1AC6F899A}" srcOrd="5" destOrd="0" parTransId="{3BB20E99-A1E3-44C3-8C5C-BF75A41E7EC7}" sibTransId="{1E4FBFF7-F862-4A8A-A1A7-2332218BE722}"/>
    <dgm:cxn modelId="{968B1607-616D-408C-B171-56A080BF9A63}" type="presOf" srcId="{F877A884-74F9-4B7D-ADB6-DAC131062831}" destId="{13234548-5F7F-4FC6-B55C-1E369ABEB6B0}" srcOrd="0" destOrd="0" presId="urn:microsoft.com/office/officeart/2005/8/layout/matrix1"/>
    <dgm:cxn modelId="{194B4A8E-7408-4CDC-AFFF-30B60453C392}" srcId="{E9FD26EE-8758-46CD-B13D-247C32711A66}" destId="{CD52049C-7D54-4279-B8AD-0A34D896D9BA}" srcOrd="9" destOrd="0" parTransId="{5046AF71-56D5-4938-A5DB-E4154747A3B3}" sibTransId="{DBFC8495-F856-4CA6-9630-E9DF6EEB1138}"/>
    <dgm:cxn modelId="{458D5075-52B5-41B0-8075-F89B7F3E870C}" srcId="{E9FD26EE-8758-46CD-B13D-247C32711A66}" destId="{5FB61A5A-D64A-4C3B-A6CF-8AD6A5442205}" srcOrd="7" destOrd="0" parTransId="{7FE74076-C885-4858-995B-A733CE80EABD}" sibTransId="{69707915-EA7F-4005-86E4-2491AC37D6C3}"/>
    <dgm:cxn modelId="{F170B578-5557-4A96-95EF-4D953A0ABB25}" type="presOf" srcId="{556431B2-AE02-4086-8E14-A807C5B36068}" destId="{56CA4A71-37F7-4A2B-9B5E-6963C4761AC2}" srcOrd="0" destOrd="0" presId="urn:microsoft.com/office/officeart/2005/8/layout/matrix1"/>
    <dgm:cxn modelId="{D871CA06-B6EF-48A2-A91F-12610FCBAE13}" srcId="{379B751D-46E9-44F4-B157-FBB056EAAC9E}" destId="{E9FD26EE-8758-46CD-B13D-247C32711A66}" srcOrd="0" destOrd="0" parTransId="{11E240DC-1B07-4E20-B9A7-826D85170FA6}" sibTransId="{D90BD4FC-2039-45D6-8DF7-936C64F7B9A4}"/>
    <dgm:cxn modelId="{5F749886-74A0-42D0-976F-07979D2F78C6}" srcId="{E9FD26EE-8758-46CD-B13D-247C32711A66}" destId="{556431B2-AE02-4086-8E14-A807C5B36068}" srcOrd="0" destOrd="0" parTransId="{1BBBAB33-325E-4AE5-8BBE-4C67DC9862FC}" sibTransId="{FEA213DE-546E-44A1-B333-71FE2FCD2AF7}"/>
    <dgm:cxn modelId="{F7155A9E-53C2-4E2B-BC1C-BBB6D905AD31}" srcId="{E9FD26EE-8758-46CD-B13D-247C32711A66}" destId="{F877A884-74F9-4B7D-ADB6-DAC131062831}" srcOrd="2" destOrd="0" parTransId="{D6D38F28-F865-4B33-99E5-39FD50B2FF57}" sibTransId="{E1B74BB1-3D21-4198-B46F-44C7E772AF2C}"/>
    <dgm:cxn modelId="{E47D585F-1653-4DE0-A5C9-0C2869D4D18B}" srcId="{E9FD26EE-8758-46CD-B13D-247C32711A66}" destId="{BEE75A30-9E72-447A-93FE-3C6C97F6547F}" srcOrd="11" destOrd="0" parTransId="{BB91CDA9-8AA4-492A-8336-85F3F6765431}" sibTransId="{5C765BE7-E99B-4B84-B94E-F5B8DF6FEF73}"/>
    <dgm:cxn modelId="{EDAA6004-6F0A-46F2-9566-C1F83F9C9143}" type="presOf" srcId="{802961C5-AB4F-43B8-82D6-CF1EB3664934}" destId="{C2D72ED5-B6AF-4130-BC34-FC888A71A9BB}" srcOrd="0" destOrd="0" presId="urn:microsoft.com/office/officeart/2005/8/layout/matrix1"/>
    <dgm:cxn modelId="{8B3C720C-408C-4B3A-B5FF-3B0397EB1340}" type="presOf" srcId="{556431B2-AE02-4086-8E14-A807C5B36068}" destId="{40E23899-A40C-4F61-A480-C0E9291A98AF}" srcOrd="1" destOrd="0" presId="urn:microsoft.com/office/officeart/2005/8/layout/matrix1"/>
    <dgm:cxn modelId="{7834F323-CCAF-40FB-AE4C-1F62BE91198C}" srcId="{E9FD26EE-8758-46CD-B13D-247C32711A66}" destId="{0F185281-9A26-44FD-8630-0B412223BEC8}" srcOrd="6" destOrd="0" parTransId="{E0616268-9CBA-48AB-A71B-318C6A83B18B}" sibTransId="{E12E8192-DBFD-4CE7-8B4D-CCD226521934}"/>
    <dgm:cxn modelId="{6ECEE72E-A9C3-47A8-9FEB-EA3E4ADCDE9E}" type="presOf" srcId="{A55C5D2F-5C7F-4D63-8C33-D432B34F89D8}" destId="{171A2D8C-B001-461A-815D-6A9DBBDF8258}" srcOrd="1" destOrd="0" presId="urn:microsoft.com/office/officeart/2005/8/layout/matrix1"/>
    <dgm:cxn modelId="{DC7678A1-709C-4877-82EB-48565D729EB0}" srcId="{E9FD26EE-8758-46CD-B13D-247C32711A66}" destId="{9C2542D6-21E9-4E78-B636-FF417B8926A7}" srcOrd="12" destOrd="0" parTransId="{A7F21A2F-A94A-4E44-87BB-A01AE07875BE}" sibTransId="{EA365999-8E4F-43B4-81CB-980C87E90B85}"/>
    <dgm:cxn modelId="{2548ECD7-049F-444E-8C48-10FA4076FC09}" srcId="{E9FD26EE-8758-46CD-B13D-247C32711A66}" destId="{DD2AD8B1-9C32-4677-820A-3F8385974C67}" srcOrd="4" destOrd="0" parTransId="{0F1FF842-428F-4273-AC66-7509C4A81C0E}" sibTransId="{20895B58-2E75-4DE2-8733-D15D6A60C835}"/>
    <dgm:cxn modelId="{529558A4-F7C6-4CE5-91E3-D4304FA86D98}" srcId="{E9FD26EE-8758-46CD-B13D-247C32711A66}" destId="{DD88001D-BDD2-4FAA-9F9E-1A6CCFBA40E9}" srcOrd="13" destOrd="0" parTransId="{DD767DCB-7C7F-4AB6-AEB1-AA0F34B191D2}" sibTransId="{6A0AA8C6-7A2E-40FE-9F8A-59F7DAB62E49}"/>
    <dgm:cxn modelId="{4CADAC36-8027-4C86-8F83-09BB9908EDE8}" type="presOf" srcId="{802961C5-AB4F-43B8-82D6-CF1EB3664934}" destId="{BE103633-964F-46F4-9ABA-C88B11580FB1}" srcOrd="1" destOrd="0" presId="urn:microsoft.com/office/officeart/2005/8/layout/matrix1"/>
    <dgm:cxn modelId="{0E4F36E4-B03C-4629-A655-B023CEDC424A}" srcId="{E9FD26EE-8758-46CD-B13D-247C32711A66}" destId="{9F91C9B2-298D-467A-A28A-9E7A9C0FFEE4}" srcOrd="10" destOrd="0" parTransId="{519D33A2-0F0A-4081-B54F-A65D7F5DA023}" sibTransId="{0D6FE22A-6A80-49AC-A18D-4263BBFC7DE6}"/>
    <dgm:cxn modelId="{FD895EFB-013D-4ECC-A4B6-1429CA7A0CBF}" srcId="{E9FD26EE-8758-46CD-B13D-247C32711A66}" destId="{A55C5D2F-5C7F-4D63-8C33-D432B34F89D8}" srcOrd="1" destOrd="0" parTransId="{973DCB1D-C4F1-42A5-8E69-BE23593EF26D}" sibTransId="{5751D86A-DDA0-44DD-B3DA-ABD27005A92F}"/>
    <dgm:cxn modelId="{AF0196E8-D2FF-469C-8CCF-01B2B843F13B}" type="presOf" srcId="{E9FD26EE-8758-46CD-B13D-247C32711A66}" destId="{B529E19A-C8D1-40EE-9F93-D0E0FC4467CF}" srcOrd="0" destOrd="0" presId="urn:microsoft.com/office/officeart/2005/8/layout/matrix1"/>
    <dgm:cxn modelId="{226B4134-5C25-4587-A37F-8D1AF8A2719C}" type="presParOf" srcId="{AA8A5167-5867-4B0F-835C-98DABD99A510}" destId="{E22AA39F-7007-4F8D-B125-7A286406E6F5}" srcOrd="0" destOrd="0" presId="urn:microsoft.com/office/officeart/2005/8/layout/matrix1"/>
    <dgm:cxn modelId="{09B29431-D82B-4134-92F4-1160597CCC48}" type="presParOf" srcId="{E22AA39F-7007-4F8D-B125-7A286406E6F5}" destId="{56CA4A71-37F7-4A2B-9B5E-6963C4761AC2}" srcOrd="0" destOrd="0" presId="urn:microsoft.com/office/officeart/2005/8/layout/matrix1"/>
    <dgm:cxn modelId="{B7CF67EC-1B07-4FD6-BA7E-11C67F9B2D59}" type="presParOf" srcId="{E22AA39F-7007-4F8D-B125-7A286406E6F5}" destId="{40E23899-A40C-4F61-A480-C0E9291A98AF}" srcOrd="1" destOrd="0" presId="urn:microsoft.com/office/officeart/2005/8/layout/matrix1"/>
    <dgm:cxn modelId="{15FC026E-825F-4ED1-BFA3-B15A0EB66922}" type="presParOf" srcId="{E22AA39F-7007-4F8D-B125-7A286406E6F5}" destId="{7890F7C5-B848-445C-88B2-A6083F87684C}" srcOrd="2" destOrd="0" presId="urn:microsoft.com/office/officeart/2005/8/layout/matrix1"/>
    <dgm:cxn modelId="{4D8AE96F-4BD1-4277-83BA-AC27D4A3EB6A}" type="presParOf" srcId="{E22AA39F-7007-4F8D-B125-7A286406E6F5}" destId="{171A2D8C-B001-461A-815D-6A9DBBDF8258}" srcOrd="3" destOrd="0" presId="urn:microsoft.com/office/officeart/2005/8/layout/matrix1"/>
    <dgm:cxn modelId="{992A85E4-3C68-45B4-93F0-6165BDD57375}" type="presParOf" srcId="{E22AA39F-7007-4F8D-B125-7A286406E6F5}" destId="{13234548-5F7F-4FC6-B55C-1E369ABEB6B0}" srcOrd="4" destOrd="0" presId="urn:microsoft.com/office/officeart/2005/8/layout/matrix1"/>
    <dgm:cxn modelId="{09E7DEBA-4402-45E0-A597-5DBB5AC083F6}" type="presParOf" srcId="{E22AA39F-7007-4F8D-B125-7A286406E6F5}" destId="{771A9CA6-45B8-4FF4-9C74-BC10AFDD7D38}" srcOrd="5" destOrd="0" presId="urn:microsoft.com/office/officeart/2005/8/layout/matrix1"/>
    <dgm:cxn modelId="{998A723F-643B-4CD3-A50B-3DE27CA75BC5}" type="presParOf" srcId="{E22AA39F-7007-4F8D-B125-7A286406E6F5}" destId="{C2D72ED5-B6AF-4130-BC34-FC888A71A9BB}" srcOrd="6" destOrd="0" presId="urn:microsoft.com/office/officeart/2005/8/layout/matrix1"/>
    <dgm:cxn modelId="{DA086FC1-CC8C-4E16-98FA-2DDD102803CB}" type="presParOf" srcId="{E22AA39F-7007-4F8D-B125-7A286406E6F5}" destId="{BE103633-964F-46F4-9ABA-C88B11580FB1}" srcOrd="7" destOrd="0" presId="urn:microsoft.com/office/officeart/2005/8/layout/matrix1"/>
    <dgm:cxn modelId="{5E42A200-8AD6-439B-87BA-78FE6C073AE3}" type="presParOf" srcId="{AA8A5167-5867-4B0F-835C-98DABD99A510}" destId="{B529E19A-C8D1-40EE-9F93-D0E0FC4467CF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556A744-3A75-4E71-B443-8B73ED573432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68716F-16B6-4D93-8D8E-545FC343F650}">
      <dgm:prSet custT="1"/>
      <dgm:spPr>
        <a:solidFill>
          <a:schemeClr val="accent2">
            <a:lumMod val="60000"/>
            <a:lumOff val="40000"/>
            <a:alpha val="40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развитие профессионального общения в педагогическом сообществе </a:t>
          </a:r>
        </a:p>
      </dgm:t>
    </dgm:pt>
    <dgm:pt modelId="{7DBD5408-48D8-4053-801F-4AB66D3D6043}" type="parTrans" cxnId="{85656E43-AD1F-4BCF-B7E9-B46244910F43}">
      <dgm:prSet/>
      <dgm:spPr/>
      <dgm:t>
        <a:bodyPr/>
        <a:lstStyle/>
        <a:p>
          <a:endParaRPr lang="ru-RU"/>
        </a:p>
      </dgm:t>
    </dgm:pt>
    <dgm:pt modelId="{D8185AAF-B68B-4685-A9A1-CDA14A956C37}" type="sibTrans" cxnId="{85656E43-AD1F-4BCF-B7E9-B46244910F43}">
      <dgm:prSet/>
      <dgm:spPr/>
      <dgm:t>
        <a:bodyPr/>
        <a:lstStyle/>
        <a:p>
          <a:endParaRPr lang="ru-RU"/>
        </a:p>
      </dgm:t>
    </dgm:pt>
    <dgm:pt modelId="{37634DCC-541B-4B11-8DB2-8060414A6AE5}">
      <dgm:prSet custT="1"/>
      <dgm:spPr>
        <a:solidFill>
          <a:schemeClr val="accent1">
            <a:lumMod val="20000"/>
            <a:lumOff val="80000"/>
            <a:alpha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внедрение новых педагогических технологий в педагогический процесс </a:t>
          </a:r>
        </a:p>
      </dgm:t>
    </dgm:pt>
    <dgm:pt modelId="{2473F734-DB01-4847-A6D3-A85D0625F324}" type="parTrans" cxnId="{F65C368D-E1EB-4625-88EC-DB243C658437}">
      <dgm:prSet/>
      <dgm:spPr/>
      <dgm:t>
        <a:bodyPr/>
        <a:lstStyle/>
        <a:p>
          <a:endParaRPr lang="ru-RU"/>
        </a:p>
      </dgm:t>
    </dgm:pt>
    <dgm:pt modelId="{D04E51D1-2CE4-449B-8A62-18F38702404F}" type="sibTrans" cxnId="{F65C368D-E1EB-4625-88EC-DB243C658437}">
      <dgm:prSet/>
      <dgm:spPr/>
      <dgm:t>
        <a:bodyPr/>
        <a:lstStyle/>
        <a:p>
          <a:endParaRPr lang="ru-RU"/>
        </a:p>
      </dgm:t>
    </dgm:pt>
    <dgm:pt modelId="{CCB2122B-302C-4894-8490-1A46EB78EC9E}">
      <dgm:prSet custT="1"/>
      <dgm:spPr>
        <a:solidFill>
          <a:schemeClr val="accent3">
            <a:lumMod val="60000"/>
            <a:lumOff val="40000"/>
            <a:alpha val="40000"/>
          </a:schemeClr>
        </a:solidFill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повышение профессионального мастерства</a:t>
          </a:r>
        </a:p>
      </dgm:t>
    </dgm:pt>
    <dgm:pt modelId="{94BA63CF-7B1A-47AD-B063-982280C92265}" type="parTrans" cxnId="{38891119-409D-4ED8-BB6B-80A76BAE5281}">
      <dgm:prSet/>
      <dgm:spPr/>
      <dgm:t>
        <a:bodyPr/>
        <a:lstStyle/>
        <a:p>
          <a:endParaRPr lang="ru-RU"/>
        </a:p>
      </dgm:t>
    </dgm:pt>
    <dgm:pt modelId="{0108E800-B38C-489F-8B4F-B3EC7C78C2C7}" type="sibTrans" cxnId="{38891119-409D-4ED8-BB6B-80A76BAE5281}">
      <dgm:prSet/>
      <dgm:spPr/>
      <dgm:t>
        <a:bodyPr/>
        <a:lstStyle/>
        <a:p>
          <a:endParaRPr lang="ru-RU"/>
        </a:p>
      </dgm:t>
    </dgm:pt>
    <dgm:pt modelId="{3F5A4AB0-F816-4490-AC63-230AD9ACEEDC}">
      <dgm:prSet custT="1"/>
      <dgm:spPr>
        <a:solidFill>
          <a:srgbClr val="FFFF00">
            <a:alpha val="40000"/>
          </a:srgb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развитие творческих способностей </a:t>
          </a:r>
        </a:p>
      </dgm:t>
    </dgm:pt>
    <dgm:pt modelId="{BED244EA-1D69-4BF3-8623-E2A278A466E2}" type="parTrans" cxnId="{77DF9B98-4DA8-4381-A3FD-A5FDDDA92FBC}">
      <dgm:prSet/>
      <dgm:spPr/>
      <dgm:t>
        <a:bodyPr/>
        <a:lstStyle/>
        <a:p>
          <a:endParaRPr lang="ru-RU"/>
        </a:p>
      </dgm:t>
    </dgm:pt>
    <dgm:pt modelId="{1DB5B7E0-2450-4410-9258-B9F98661FD0C}" type="sibTrans" cxnId="{77DF9B98-4DA8-4381-A3FD-A5FDDDA92FBC}">
      <dgm:prSet/>
      <dgm:spPr/>
      <dgm:t>
        <a:bodyPr/>
        <a:lstStyle/>
        <a:p>
          <a:endParaRPr lang="ru-RU"/>
        </a:p>
      </dgm:t>
    </dgm:pt>
    <dgm:pt modelId="{1785781C-43B1-4ED6-B71B-4A2B92D7ED2C}" type="pres">
      <dgm:prSet presAssocID="{B556A744-3A75-4E71-B443-8B73ED57343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A68DFE-023C-4004-A0B5-2F333AF7D022}" type="pres">
      <dgm:prSet presAssocID="{37634DCC-541B-4B11-8DB2-8060414A6AE5}" presName="composite" presStyleCnt="0"/>
      <dgm:spPr/>
    </dgm:pt>
    <dgm:pt modelId="{4D611DE1-B82C-4271-8740-356E91655AFE}" type="pres">
      <dgm:prSet presAssocID="{37634DCC-541B-4B11-8DB2-8060414A6AE5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0C03C6-BE96-4615-B039-8EF64FDD5DB6}" type="pres">
      <dgm:prSet presAssocID="{37634DCC-541B-4B11-8DB2-8060414A6AE5}" presName="rect2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44D00BD-8B71-4B2F-A958-B9213B70C4B7}" type="pres">
      <dgm:prSet presAssocID="{D04E51D1-2CE4-449B-8A62-18F38702404F}" presName="sibTrans" presStyleCnt="0"/>
      <dgm:spPr/>
    </dgm:pt>
    <dgm:pt modelId="{78BA3013-58FF-4D05-83B0-880DE51ACEC0}" type="pres">
      <dgm:prSet presAssocID="{E468716F-16B6-4D93-8D8E-545FC343F650}" presName="composite" presStyleCnt="0"/>
      <dgm:spPr/>
    </dgm:pt>
    <dgm:pt modelId="{DED4691F-DBBF-4F39-856B-C5C683D9DE66}" type="pres">
      <dgm:prSet presAssocID="{E468716F-16B6-4D93-8D8E-545FC343F650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E9C54-2139-4800-98A7-0A9B17C800A5}" type="pres">
      <dgm:prSet presAssocID="{E468716F-16B6-4D93-8D8E-545FC343F650}" presName="rect2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23C28DB-8575-4CF8-B961-B4B9AFB6D2F7}" type="pres">
      <dgm:prSet presAssocID="{D8185AAF-B68B-4685-A9A1-CDA14A956C37}" presName="sibTrans" presStyleCnt="0"/>
      <dgm:spPr/>
    </dgm:pt>
    <dgm:pt modelId="{F730098F-A372-4B56-93F6-A92FB81D469A}" type="pres">
      <dgm:prSet presAssocID="{3F5A4AB0-F816-4490-AC63-230AD9ACEEDC}" presName="composite" presStyleCnt="0"/>
      <dgm:spPr/>
    </dgm:pt>
    <dgm:pt modelId="{27DCD370-B6B3-46AD-B360-48D5F48A9146}" type="pres">
      <dgm:prSet presAssocID="{3F5A4AB0-F816-4490-AC63-230AD9ACEEDC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EBFB0C-D0C8-47C9-AC40-1687A0EDCA75}" type="pres">
      <dgm:prSet presAssocID="{3F5A4AB0-F816-4490-AC63-230AD9ACEEDC}" presName="rect2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DBDBC5C1-3B34-45C5-99BF-6668EF37772E}" type="pres">
      <dgm:prSet presAssocID="{1DB5B7E0-2450-4410-9258-B9F98661FD0C}" presName="sibTrans" presStyleCnt="0"/>
      <dgm:spPr/>
    </dgm:pt>
    <dgm:pt modelId="{6F9D11A1-B1BF-48DC-B66F-D6BCE0DEDB3D}" type="pres">
      <dgm:prSet presAssocID="{CCB2122B-302C-4894-8490-1A46EB78EC9E}" presName="composite" presStyleCnt="0"/>
      <dgm:spPr/>
    </dgm:pt>
    <dgm:pt modelId="{42F4A476-AA47-4132-86FA-ECCC8B021228}" type="pres">
      <dgm:prSet presAssocID="{CCB2122B-302C-4894-8490-1A46EB78EC9E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A92840-6BFF-4E32-9D63-526B39981096}" type="pres">
      <dgm:prSet presAssocID="{CCB2122B-302C-4894-8490-1A46EB78EC9E}" presName="rect2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7A7458FC-A8AA-422A-A7B1-94F892091C4D}" type="presOf" srcId="{CCB2122B-302C-4894-8490-1A46EB78EC9E}" destId="{42F4A476-AA47-4132-86FA-ECCC8B021228}" srcOrd="0" destOrd="0" presId="urn:microsoft.com/office/officeart/2008/layout/PictureStrips"/>
    <dgm:cxn modelId="{147CDD3A-FF22-4B20-BBB0-5F03515FD541}" type="presOf" srcId="{E468716F-16B6-4D93-8D8E-545FC343F650}" destId="{DED4691F-DBBF-4F39-856B-C5C683D9DE66}" srcOrd="0" destOrd="0" presId="urn:microsoft.com/office/officeart/2008/layout/PictureStrips"/>
    <dgm:cxn modelId="{57B4276E-DFFE-4D6C-9348-E2B66DF28B63}" type="presOf" srcId="{37634DCC-541B-4B11-8DB2-8060414A6AE5}" destId="{4D611DE1-B82C-4271-8740-356E91655AFE}" srcOrd="0" destOrd="0" presId="urn:microsoft.com/office/officeart/2008/layout/PictureStrips"/>
    <dgm:cxn modelId="{38891119-409D-4ED8-BB6B-80A76BAE5281}" srcId="{B556A744-3A75-4E71-B443-8B73ED573432}" destId="{CCB2122B-302C-4894-8490-1A46EB78EC9E}" srcOrd="3" destOrd="0" parTransId="{94BA63CF-7B1A-47AD-B063-982280C92265}" sibTransId="{0108E800-B38C-489F-8B4F-B3EC7C78C2C7}"/>
    <dgm:cxn modelId="{F2ADBE03-B8A0-4672-9DFD-1600A1DA42B3}" type="presOf" srcId="{3F5A4AB0-F816-4490-AC63-230AD9ACEEDC}" destId="{27DCD370-B6B3-46AD-B360-48D5F48A9146}" srcOrd="0" destOrd="0" presId="urn:microsoft.com/office/officeart/2008/layout/PictureStrips"/>
    <dgm:cxn modelId="{77DF9B98-4DA8-4381-A3FD-A5FDDDA92FBC}" srcId="{B556A744-3A75-4E71-B443-8B73ED573432}" destId="{3F5A4AB0-F816-4490-AC63-230AD9ACEEDC}" srcOrd="2" destOrd="0" parTransId="{BED244EA-1D69-4BF3-8623-E2A278A466E2}" sibTransId="{1DB5B7E0-2450-4410-9258-B9F98661FD0C}"/>
    <dgm:cxn modelId="{A3792465-0039-4CC7-8B7C-9EBE1F96BE53}" type="presOf" srcId="{B556A744-3A75-4E71-B443-8B73ED573432}" destId="{1785781C-43B1-4ED6-B71B-4A2B92D7ED2C}" srcOrd="0" destOrd="0" presId="urn:microsoft.com/office/officeart/2008/layout/PictureStrips"/>
    <dgm:cxn modelId="{85656E43-AD1F-4BCF-B7E9-B46244910F43}" srcId="{B556A744-3A75-4E71-B443-8B73ED573432}" destId="{E468716F-16B6-4D93-8D8E-545FC343F650}" srcOrd="1" destOrd="0" parTransId="{7DBD5408-48D8-4053-801F-4AB66D3D6043}" sibTransId="{D8185AAF-B68B-4685-A9A1-CDA14A956C37}"/>
    <dgm:cxn modelId="{F65C368D-E1EB-4625-88EC-DB243C658437}" srcId="{B556A744-3A75-4E71-B443-8B73ED573432}" destId="{37634DCC-541B-4B11-8DB2-8060414A6AE5}" srcOrd="0" destOrd="0" parTransId="{2473F734-DB01-4847-A6D3-A85D0625F324}" sibTransId="{D04E51D1-2CE4-449B-8A62-18F38702404F}"/>
    <dgm:cxn modelId="{A153E7E9-BAFE-451D-A077-D245FDA75707}" type="presParOf" srcId="{1785781C-43B1-4ED6-B71B-4A2B92D7ED2C}" destId="{D7A68DFE-023C-4004-A0B5-2F333AF7D022}" srcOrd="0" destOrd="0" presId="urn:microsoft.com/office/officeart/2008/layout/PictureStrips"/>
    <dgm:cxn modelId="{7B180CBE-060B-4897-9048-B4758A96CBB4}" type="presParOf" srcId="{D7A68DFE-023C-4004-A0B5-2F333AF7D022}" destId="{4D611DE1-B82C-4271-8740-356E91655AFE}" srcOrd="0" destOrd="0" presId="urn:microsoft.com/office/officeart/2008/layout/PictureStrips"/>
    <dgm:cxn modelId="{4B6EDB63-2275-4F84-AD85-8958C4DBB6CF}" type="presParOf" srcId="{D7A68DFE-023C-4004-A0B5-2F333AF7D022}" destId="{650C03C6-BE96-4615-B039-8EF64FDD5DB6}" srcOrd="1" destOrd="0" presId="urn:microsoft.com/office/officeart/2008/layout/PictureStrips"/>
    <dgm:cxn modelId="{9A6E6C7F-19DA-4366-B694-A68BA6F9378C}" type="presParOf" srcId="{1785781C-43B1-4ED6-B71B-4A2B92D7ED2C}" destId="{844D00BD-8B71-4B2F-A958-B9213B70C4B7}" srcOrd="1" destOrd="0" presId="urn:microsoft.com/office/officeart/2008/layout/PictureStrips"/>
    <dgm:cxn modelId="{B32A6556-A66F-460D-8949-F7EE49802840}" type="presParOf" srcId="{1785781C-43B1-4ED6-B71B-4A2B92D7ED2C}" destId="{78BA3013-58FF-4D05-83B0-880DE51ACEC0}" srcOrd="2" destOrd="0" presId="urn:microsoft.com/office/officeart/2008/layout/PictureStrips"/>
    <dgm:cxn modelId="{94EDE43E-DB5B-418B-841E-EEE0E8A2C827}" type="presParOf" srcId="{78BA3013-58FF-4D05-83B0-880DE51ACEC0}" destId="{DED4691F-DBBF-4F39-856B-C5C683D9DE66}" srcOrd="0" destOrd="0" presId="urn:microsoft.com/office/officeart/2008/layout/PictureStrips"/>
    <dgm:cxn modelId="{2C6EDB3F-5ABB-4242-9ADA-D12A375FCB27}" type="presParOf" srcId="{78BA3013-58FF-4D05-83B0-880DE51ACEC0}" destId="{9B8E9C54-2139-4800-98A7-0A9B17C800A5}" srcOrd="1" destOrd="0" presId="urn:microsoft.com/office/officeart/2008/layout/PictureStrips"/>
    <dgm:cxn modelId="{9B35A1BE-67B8-4D01-9A11-366F637F1FC5}" type="presParOf" srcId="{1785781C-43B1-4ED6-B71B-4A2B92D7ED2C}" destId="{923C28DB-8575-4CF8-B961-B4B9AFB6D2F7}" srcOrd="3" destOrd="0" presId="urn:microsoft.com/office/officeart/2008/layout/PictureStrips"/>
    <dgm:cxn modelId="{A68FE339-16A1-4426-920C-95D51B5B74C7}" type="presParOf" srcId="{1785781C-43B1-4ED6-B71B-4A2B92D7ED2C}" destId="{F730098F-A372-4B56-93F6-A92FB81D469A}" srcOrd="4" destOrd="0" presId="urn:microsoft.com/office/officeart/2008/layout/PictureStrips"/>
    <dgm:cxn modelId="{444162A0-95BB-42F2-BBC9-E5B69D0DFA46}" type="presParOf" srcId="{F730098F-A372-4B56-93F6-A92FB81D469A}" destId="{27DCD370-B6B3-46AD-B360-48D5F48A9146}" srcOrd="0" destOrd="0" presId="urn:microsoft.com/office/officeart/2008/layout/PictureStrips"/>
    <dgm:cxn modelId="{2B692852-D687-48ED-87E7-2FE15D03FE06}" type="presParOf" srcId="{F730098F-A372-4B56-93F6-A92FB81D469A}" destId="{3CEBFB0C-D0C8-47C9-AC40-1687A0EDCA75}" srcOrd="1" destOrd="0" presId="urn:microsoft.com/office/officeart/2008/layout/PictureStrips"/>
    <dgm:cxn modelId="{C869F7B1-349A-4572-8CA9-BCFE6B330B58}" type="presParOf" srcId="{1785781C-43B1-4ED6-B71B-4A2B92D7ED2C}" destId="{DBDBC5C1-3B34-45C5-99BF-6668EF37772E}" srcOrd="5" destOrd="0" presId="urn:microsoft.com/office/officeart/2008/layout/PictureStrips"/>
    <dgm:cxn modelId="{3D893C33-ABD4-4E0C-8282-67A2892E961D}" type="presParOf" srcId="{1785781C-43B1-4ED6-B71B-4A2B92D7ED2C}" destId="{6F9D11A1-B1BF-48DC-B66F-D6BCE0DEDB3D}" srcOrd="6" destOrd="0" presId="urn:microsoft.com/office/officeart/2008/layout/PictureStrips"/>
    <dgm:cxn modelId="{6CD3CC14-80C9-4775-B161-C74610F4BF4E}" type="presParOf" srcId="{6F9D11A1-B1BF-48DC-B66F-D6BCE0DEDB3D}" destId="{42F4A476-AA47-4132-86FA-ECCC8B021228}" srcOrd="0" destOrd="0" presId="urn:microsoft.com/office/officeart/2008/layout/PictureStrips"/>
    <dgm:cxn modelId="{8343270B-B3AF-49CF-B32F-E178B1FCFB1A}" type="presParOf" srcId="{6F9D11A1-B1BF-48DC-B66F-D6BCE0DEDB3D}" destId="{A8A92840-6BFF-4E32-9D63-526B39981096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0560F2F-DE01-475F-B714-AE97D4A3FCB1}" type="doc">
      <dgm:prSet loTypeId="urn:microsoft.com/office/officeart/2005/8/layout/chevron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2031BF8-4DFB-4AD3-8D4A-31E120886ED6}">
      <dgm:prSet phldrT="[Текст]"/>
      <dgm:spPr>
        <a:solidFill>
          <a:srgbClr val="FF0000"/>
        </a:solidFill>
        <a:ln>
          <a:noFill/>
        </a:ln>
        <a:effectLst>
          <a:outerShdw blurRad="57785" dist="33020" dir="318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brightRoom" dir="t">
            <a:rot lat="0" lon="0" rev="600000"/>
          </a:lightRig>
        </a:scene3d>
        <a:sp3d prstMaterial="metal">
          <a:bevelT w="38100" h="57150" prst="angle"/>
        </a:sp3d>
      </dgm:spPr>
      <dgm:t>
        <a:bodyPr/>
        <a:lstStyle/>
        <a:p>
          <a:r>
            <a:rPr lang="ru-RU"/>
            <a:t>ПЛ</a:t>
          </a:r>
        </a:p>
      </dgm:t>
    </dgm:pt>
    <dgm:pt modelId="{FD52A739-77E6-4A25-9922-D8F8E3C57AA9}" type="parTrans" cxnId="{BE4E0B21-07A7-4A46-89E4-884011C76F93}">
      <dgm:prSet/>
      <dgm:spPr/>
      <dgm:t>
        <a:bodyPr/>
        <a:lstStyle/>
        <a:p>
          <a:endParaRPr lang="ru-RU"/>
        </a:p>
      </dgm:t>
    </dgm:pt>
    <dgm:pt modelId="{CFBC2391-A0ED-4293-9650-9F5485683580}" type="sibTrans" cxnId="{BE4E0B21-07A7-4A46-89E4-884011C76F93}">
      <dgm:prSet/>
      <dgm:spPr/>
      <dgm:t>
        <a:bodyPr/>
        <a:lstStyle/>
        <a:p>
          <a:endParaRPr lang="ru-RU"/>
        </a:p>
      </dgm:t>
    </dgm:pt>
    <dgm:pt modelId="{2FA6EB93-4065-43D8-BBB4-6503688B71E5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  <a:ln>
          <a:solidFill>
            <a:srgbClr val="C00000"/>
          </a:solidFill>
        </a:ln>
      </dgm:spPr>
      <dgm:t>
        <a:bodyPr/>
        <a:lstStyle/>
        <a:p>
          <a:r>
            <a:rPr lang="ru-RU" sz="1000"/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Избегает инициативы, ищет выгоды в наставничестве;</a:t>
          </a:r>
        </a:p>
      </dgm:t>
    </dgm:pt>
    <dgm:pt modelId="{41E18E93-0EF1-4BDB-A68D-13708367BB6E}" type="parTrans" cxnId="{685FDF85-9680-4D66-878B-0E5236CD12B7}">
      <dgm:prSet/>
      <dgm:spPr/>
      <dgm:t>
        <a:bodyPr/>
        <a:lstStyle/>
        <a:p>
          <a:endParaRPr lang="ru-RU"/>
        </a:p>
      </dgm:t>
    </dgm:pt>
    <dgm:pt modelId="{D5FC21FE-F27E-4126-BAA7-680B06A866DF}" type="sibTrans" cxnId="{685FDF85-9680-4D66-878B-0E5236CD12B7}">
      <dgm:prSet/>
      <dgm:spPr/>
      <dgm:t>
        <a:bodyPr/>
        <a:lstStyle/>
        <a:p>
          <a:endParaRPr lang="ru-RU"/>
        </a:p>
      </dgm:t>
    </dgm:pt>
    <dgm:pt modelId="{15F2F82C-8BE0-43D8-A234-BDB812DC1BA9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ПЛ</a:t>
          </a:r>
        </a:p>
      </dgm:t>
    </dgm:pt>
    <dgm:pt modelId="{AB4AD766-50B9-4FD5-96EB-0A53BFD17577}" type="parTrans" cxnId="{517CED0A-65E4-4C81-92BC-43846E6B8DDD}">
      <dgm:prSet/>
      <dgm:spPr/>
      <dgm:t>
        <a:bodyPr/>
        <a:lstStyle/>
        <a:p>
          <a:endParaRPr lang="ru-RU"/>
        </a:p>
      </dgm:t>
    </dgm:pt>
    <dgm:pt modelId="{02B6A08B-50AC-4DCB-91F9-99A17E82CB71}" type="sibTrans" cxnId="{517CED0A-65E4-4C81-92BC-43846E6B8DDD}">
      <dgm:prSet/>
      <dgm:spPr/>
      <dgm:t>
        <a:bodyPr/>
        <a:lstStyle/>
        <a:p>
          <a:endParaRPr lang="ru-RU"/>
        </a:p>
      </dgm:t>
    </dgm:pt>
    <dgm:pt modelId="{D21FF0C5-8652-4305-97A1-4598ACA48FCB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  <a:ln>
          <a:solidFill>
            <a:srgbClr val="C00000"/>
          </a:solidFill>
        </a:ln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Ориентирует подопечного под свои личные цели, самоутвер</a:t>
          </a:r>
          <a:r>
            <a:rPr lang="ru-RU" sz="1200"/>
            <a:t>ждается за его счет</a:t>
          </a:r>
        </a:p>
      </dgm:t>
    </dgm:pt>
    <dgm:pt modelId="{F055FCDF-3455-4181-984F-BB2F93C3A824}" type="parTrans" cxnId="{79C3719E-E31D-4FC6-8A78-E66D093E7A4A}">
      <dgm:prSet/>
      <dgm:spPr/>
      <dgm:t>
        <a:bodyPr/>
        <a:lstStyle/>
        <a:p>
          <a:endParaRPr lang="ru-RU"/>
        </a:p>
      </dgm:t>
    </dgm:pt>
    <dgm:pt modelId="{9567A84B-6AD4-4D17-B0A6-E9BF9549E866}" type="sibTrans" cxnId="{79C3719E-E31D-4FC6-8A78-E66D093E7A4A}">
      <dgm:prSet/>
      <dgm:spPr/>
      <dgm:t>
        <a:bodyPr/>
        <a:lstStyle/>
        <a:p>
          <a:endParaRPr lang="ru-RU"/>
        </a:p>
      </dgm:t>
    </dgm:pt>
    <dgm:pt modelId="{17DFAFF6-E102-4062-A141-BD888B45536F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ПЛ</a:t>
          </a:r>
        </a:p>
      </dgm:t>
    </dgm:pt>
    <dgm:pt modelId="{303EE43B-E6FE-4CA2-95BB-CDB6900285AF}" type="parTrans" cxnId="{21550928-F91B-4097-9715-F0D560DC900F}">
      <dgm:prSet/>
      <dgm:spPr/>
      <dgm:t>
        <a:bodyPr/>
        <a:lstStyle/>
        <a:p>
          <a:endParaRPr lang="ru-RU"/>
        </a:p>
      </dgm:t>
    </dgm:pt>
    <dgm:pt modelId="{834F0EB9-F0D7-4F41-8546-84E3E92CC321}" type="sibTrans" cxnId="{21550928-F91B-4097-9715-F0D560DC900F}">
      <dgm:prSet/>
      <dgm:spPr/>
      <dgm:t>
        <a:bodyPr/>
        <a:lstStyle/>
        <a:p>
          <a:endParaRPr lang="ru-RU"/>
        </a:p>
      </dgm:t>
    </dgm:pt>
    <dgm:pt modelId="{9BB33DC2-20B1-4D40-A213-760A43B11181}">
      <dgm:prSet phldrT="[Текст]"/>
      <dgm:spPr>
        <a:solidFill>
          <a:schemeClr val="accent6">
            <a:lumMod val="20000"/>
            <a:lumOff val="80000"/>
            <a:alpha val="90000"/>
          </a:schemeClr>
        </a:solidFill>
        <a:ln>
          <a:solidFill>
            <a:srgbClr val="C00000"/>
          </a:solidFill>
        </a:ln>
      </dgm:spPr>
      <dgm:t>
        <a:bodyPr/>
        <a:lstStyle/>
        <a:p>
          <a:endParaRPr lang="ru-RU" sz="1000"/>
        </a:p>
      </dgm:t>
    </dgm:pt>
    <dgm:pt modelId="{E9B6192B-97AF-4E5B-94ED-D71FCA809F6C}" type="parTrans" cxnId="{A63A54D0-EF37-4722-92CC-4AF7ADCE4083}">
      <dgm:prSet/>
      <dgm:spPr/>
      <dgm:t>
        <a:bodyPr/>
        <a:lstStyle/>
        <a:p>
          <a:endParaRPr lang="ru-RU"/>
        </a:p>
      </dgm:t>
    </dgm:pt>
    <dgm:pt modelId="{6468D73D-9E9F-4438-BB9A-5874338E1C29}" type="sibTrans" cxnId="{A63A54D0-EF37-4722-92CC-4AF7ADCE4083}">
      <dgm:prSet/>
      <dgm:spPr/>
      <dgm:t>
        <a:bodyPr/>
        <a:lstStyle/>
        <a:p>
          <a:endParaRPr lang="ru-RU"/>
        </a:p>
      </dgm:t>
    </dgm:pt>
    <dgm:pt modelId="{EFAF1A61-253A-4DCC-A113-7A31D024B701}">
      <dgm:prSet custT="1"/>
      <dgm:spPr>
        <a:solidFill>
          <a:schemeClr val="accent6">
            <a:lumMod val="20000"/>
            <a:lumOff val="80000"/>
            <a:alpha val="90000"/>
          </a:schemeClr>
        </a:solidFill>
        <a:ln>
          <a:solidFill>
            <a:srgbClr val="C00000"/>
          </a:solidFill>
        </a:ln>
      </dgm:spPr>
      <dgm:t>
        <a:bodyPr/>
        <a:lstStyle/>
        <a:p>
          <a:r>
            <a:rPr lang="ru-RU" sz="1000"/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Свысока относится к подопечному и поддерживает "статус- кво"</a:t>
          </a:r>
        </a:p>
      </dgm:t>
    </dgm:pt>
    <dgm:pt modelId="{519EC891-02CC-4D78-85BC-2BC6716D3F6B}" type="parTrans" cxnId="{B9664C40-7F55-48DF-BE6A-EB4A1D647EA8}">
      <dgm:prSet/>
      <dgm:spPr/>
      <dgm:t>
        <a:bodyPr/>
        <a:lstStyle/>
        <a:p>
          <a:endParaRPr lang="ru-RU"/>
        </a:p>
      </dgm:t>
    </dgm:pt>
    <dgm:pt modelId="{5C560EB1-ED24-467A-BC34-B2056F1AD595}" type="sibTrans" cxnId="{B9664C40-7F55-48DF-BE6A-EB4A1D647EA8}">
      <dgm:prSet/>
      <dgm:spPr/>
      <dgm:t>
        <a:bodyPr/>
        <a:lstStyle/>
        <a:p>
          <a:endParaRPr lang="ru-RU"/>
        </a:p>
      </dgm:t>
    </dgm:pt>
    <dgm:pt modelId="{1E716C20-3C99-4436-BE12-651244607D75}" type="pres">
      <dgm:prSet presAssocID="{A0560F2F-DE01-475F-B714-AE97D4A3FCB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C33C2A4-E640-4C79-BE71-C78DE2F1AE0A}" type="pres">
      <dgm:prSet presAssocID="{B2031BF8-4DFB-4AD3-8D4A-31E120886ED6}" presName="composite" presStyleCnt="0"/>
      <dgm:spPr/>
    </dgm:pt>
    <dgm:pt modelId="{7C21A0E8-0A3E-4F8C-9362-5F167F078C6E}" type="pres">
      <dgm:prSet presAssocID="{B2031BF8-4DFB-4AD3-8D4A-31E120886ED6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40677A-F72B-48E0-804F-3D1A08D5E2CD}" type="pres">
      <dgm:prSet presAssocID="{B2031BF8-4DFB-4AD3-8D4A-31E120886ED6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D2F0C7-AF49-4617-9652-B9368C62335F}" type="pres">
      <dgm:prSet presAssocID="{CFBC2391-A0ED-4293-9650-9F5485683580}" presName="sp" presStyleCnt="0"/>
      <dgm:spPr/>
    </dgm:pt>
    <dgm:pt modelId="{28525224-FCCE-4261-B92C-E4B0BE25370C}" type="pres">
      <dgm:prSet presAssocID="{15F2F82C-8BE0-43D8-A234-BDB812DC1BA9}" presName="composite" presStyleCnt="0"/>
      <dgm:spPr/>
    </dgm:pt>
    <dgm:pt modelId="{9FB364B8-322D-4CFF-8CD3-45DA4A2DBFB8}" type="pres">
      <dgm:prSet presAssocID="{15F2F82C-8BE0-43D8-A234-BDB812DC1BA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9DA9F0-AF7C-42A4-BE0F-7FD6AA6C4E0F}" type="pres">
      <dgm:prSet presAssocID="{15F2F82C-8BE0-43D8-A234-BDB812DC1BA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204D59-AE48-4D07-80F3-51D39C0D625D}" type="pres">
      <dgm:prSet presAssocID="{02B6A08B-50AC-4DCB-91F9-99A17E82CB71}" presName="sp" presStyleCnt="0"/>
      <dgm:spPr/>
    </dgm:pt>
    <dgm:pt modelId="{9BB70942-2EFA-4486-9E22-C3C7AF4BB44B}" type="pres">
      <dgm:prSet presAssocID="{17DFAFF6-E102-4062-A141-BD888B45536F}" presName="composite" presStyleCnt="0"/>
      <dgm:spPr/>
    </dgm:pt>
    <dgm:pt modelId="{217F50CB-E5F5-4DB9-9EA9-817E46F952B3}" type="pres">
      <dgm:prSet presAssocID="{17DFAFF6-E102-4062-A141-BD888B45536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DB29BC-7ACF-40D5-844B-DF6CA0464574}" type="pres">
      <dgm:prSet presAssocID="{17DFAFF6-E102-4062-A141-BD888B45536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5FDF85-9680-4D66-878B-0E5236CD12B7}" srcId="{B2031BF8-4DFB-4AD3-8D4A-31E120886ED6}" destId="{2FA6EB93-4065-43D8-BBB4-6503688B71E5}" srcOrd="0" destOrd="0" parTransId="{41E18E93-0EF1-4BDB-A68D-13708367BB6E}" sibTransId="{D5FC21FE-F27E-4126-BAA7-680B06A866DF}"/>
    <dgm:cxn modelId="{1340306A-1634-47E6-8B9B-3E518848517D}" type="presOf" srcId="{D21FF0C5-8652-4305-97A1-4598ACA48FCB}" destId="{119DA9F0-AF7C-42A4-BE0F-7FD6AA6C4E0F}" srcOrd="0" destOrd="0" presId="urn:microsoft.com/office/officeart/2005/8/layout/chevron2"/>
    <dgm:cxn modelId="{8957B2BC-F18A-413E-A8EA-9CE89A058001}" type="presOf" srcId="{A0560F2F-DE01-475F-B714-AE97D4A3FCB1}" destId="{1E716C20-3C99-4436-BE12-651244607D75}" srcOrd="0" destOrd="0" presId="urn:microsoft.com/office/officeart/2005/8/layout/chevron2"/>
    <dgm:cxn modelId="{BE4E0B21-07A7-4A46-89E4-884011C76F93}" srcId="{A0560F2F-DE01-475F-B714-AE97D4A3FCB1}" destId="{B2031BF8-4DFB-4AD3-8D4A-31E120886ED6}" srcOrd="0" destOrd="0" parTransId="{FD52A739-77E6-4A25-9922-D8F8E3C57AA9}" sibTransId="{CFBC2391-A0ED-4293-9650-9F5485683580}"/>
    <dgm:cxn modelId="{658CA175-E8F8-445E-B3BD-480C0DBF7A8A}" type="presOf" srcId="{2FA6EB93-4065-43D8-BBB4-6503688B71E5}" destId="{A940677A-F72B-48E0-804F-3D1A08D5E2CD}" srcOrd="0" destOrd="0" presId="urn:microsoft.com/office/officeart/2005/8/layout/chevron2"/>
    <dgm:cxn modelId="{1D7EBE7B-C777-474F-83AD-335E54823D5B}" type="presOf" srcId="{17DFAFF6-E102-4062-A141-BD888B45536F}" destId="{217F50CB-E5F5-4DB9-9EA9-817E46F952B3}" srcOrd="0" destOrd="0" presId="urn:microsoft.com/office/officeart/2005/8/layout/chevron2"/>
    <dgm:cxn modelId="{A63A54D0-EF37-4722-92CC-4AF7ADCE4083}" srcId="{17DFAFF6-E102-4062-A141-BD888B45536F}" destId="{9BB33DC2-20B1-4D40-A213-760A43B11181}" srcOrd="0" destOrd="0" parTransId="{E9B6192B-97AF-4E5B-94ED-D71FCA809F6C}" sibTransId="{6468D73D-9E9F-4438-BB9A-5874338E1C29}"/>
    <dgm:cxn modelId="{CBA46E6F-1382-472B-9B1F-AA26B95BEE39}" type="presOf" srcId="{EFAF1A61-253A-4DCC-A113-7A31D024B701}" destId="{DADB29BC-7ACF-40D5-844B-DF6CA0464574}" srcOrd="0" destOrd="1" presId="urn:microsoft.com/office/officeart/2005/8/layout/chevron2"/>
    <dgm:cxn modelId="{801BC926-13FB-4C77-B8D6-1AD9F2F5C8E1}" type="presOf" srcId="{B2031BF8-4DFB-4AD3-8D4A-31E120886ED6}" destId="{7C21A0E8-0A3E-4F8C-9362-5F167F078C6E}" srcOrd="0" destOrd="0" presId="urn:microsoft.com/office/officeart/2005/8/layout/chevron2"/>
    <dgm:cxn modelId="{B9664C40-7F55-48DF-BE6A-EB4A1D647EA8}" srcId="{17DFAFF6-E102-4062-A141-BD888B45536F}" destId="{EFAF1A61-253A-4DCC-A113-7A31D024B701}" srcOrd="1" destOrd="0" parTransId="{519EC891-02CC-4D78-85BC-2BC6716D3F6B}" sibTransId="{5C560EB1-ED24-467A-BC34-B2056F1AD595}"/>
    <dgm:cxn modelId="{0A30F563-816C-48B2-9A19-ACAFD012D939}" type="presOf" srcId="{9BB33DC2-20B1-4D40-A213-760A43B11181}" destId="{DADB29BC-7ACF-40D5-844B-DF6CA0464574}" srcOrd="0" destOrd="0" presId="urn:microsoft.com/office/officeart/2005/8/layout/chevron2"/>
    <dgm:cxn modelId="{F896F433-0699-4607-B022-4CCD8AB6EA99}" type="presOf" srcId="{15F2F82C-8BE0-43D8-A234-BDB812DC1BA9}" destId="{9FB364B8-322D-4CFF-8CD3-45DA4A2DBFB8}" srcOrd="0" destOrd="0" presId="urn:microsoft.com/office/officeart/2005/8/layout/chevron2"/>
    <dgm:cxn modelId="{21550928-F91B-4097-9715-F0D560DC900F}" srcId="{A0560F2F-DE01-475F-B714-AE97D4A3FCB1}" destId="{17DFAFF6-E102-4062-A141-BD888B45536F}" srcOrd="2" destOrd="0" parTransId="{303EE43B-E6FE-4CA2-95BB-CDB6900285AF}" sibTransId="{834F0EB9-F0D7-4F41-8546-84E3E92CC321}"/>
    <dgm:cxn modelId="{79C3719E-E31D-4FC6-8A78-E66D093E7A4A}" srcId="{15F2F82C-8BE0-43D8-A234-BDB812DC1BA9}" destId="{D21FF0C5-8652-4305-97A1-4598ACA48FCB}" srcOrd="0" destOrd="0" parTransId="{F055FCDF-3455-4181-984F-BB2F93C3A824}" sibTransId="{9567A84B-6AD4-4D17-B0A6-E9BF9549E866}"/>
    <dgm:cxn modelId="{517CED0A-65E4-4C81-92BC-43846E6B8DDD}" srcId="{A0560F2F-DE01-475F-B714-AE97D4A3FCB1}" destId="{15F2F82C-8BE0-43D8-A234-BDB812DC1BA9}" srcOrd="1" destOrd="0" parTransId="{AB4AD766-50B9-4FD5-96EB-0A53BFD17577}" sibTransId="{02B6A08B-50AC-4DCB-91F9-99A17E82CB71}"/>
    <dgm:cxn modelId="{23E8229D-AF6C-4B91-AE3D-AE87D3B767AD}" type="presParOf" srcId="{1E716C20-3C99-4436-BE12-651244607D75}" destId="{9C33C2A4-E640-4C79-BE71-C78DE2F1AE0A}" srcOrd="0" destOrd="0" presId="urn:microsoft.com/office/officeart/2005/8/layout/chevron2"/>
    <dgm:cxn modelId="{CA83BD1F-203C-413D-8BAF-6563CAB8293D}" type="presParOf" srcId="{9C33C2A4-E640-4C79-BE71-C78DE2F1AE0A}" destId="{7C21A0E8-0A3E-4F8C-9362-5F167F078C6E}" srcOrd="0" destOrd="0" presId="urn:microsoft.com/office/officeart/2005/8/layout/chevron2"/>
    <dgm:cxn modelId="{25F2A42D-F6DE-4C73-9549-55AB2BE82133}" type="presParOf" srcId="{9C33C2A4-E640-4C79-BE71-C78DE2F1AE0A}" destId="{A940677A-F72B-48E0-804F-3D1A08D5E2CD}" srcOrd="1" destOrd="0" presId="urn:microsoft.com/office/officeart/2005/8/layout/chevron2"/>
    <dgm:cxn modelId="{A78D3A40-4840-4F13-9ED3-25F814AE7584}" type="presParOf" srcId="{1E716C20-3C99-4436-BE12-651244607D75}" destId="{61D2F0C7-AF49-4617-9652-B9368C62335F}" srcOrd="1" destOrd="0" presId="urn:microsoft.com/office/officeart/2005/8/layout/chevron2"/>
    <dgm:cxn modelId="{10EDBF02-04B4-4D8E-8957-4F555CC7741E}" type="presParOf" srcId="{1E716C20-3C99-4436-BE12-651244607D75}" destId="{28525224-FCCE-4261-B92C-E4B0BE25370C}" srcOrd="2" destOrd="0" presId="urn:microsoft.com/office/officeart/2005/8/layout/chevron2"/>
    <dgm:cxn modelId="{AE93C56F-0E1C-48D5-AB2C-13073E73D111}" type="presParOf" srcId="{28525224-FCCE-4261-B92C-E4B0BE25370C}" destId="{9FB364B8-322D-4CFF-8CD3-45DA4A2DBFB8}" srcOrd="0" destOrd="0" presId="urn:microsoft.com/office/officeart/2005/8/layout/chevron2"/>
    <dgm:cxn modelId="{860F97F3-5107-4D57-A617-0769F7861973}" type="presParOf" srcId="{28525224-FCCE-4261-B92C-E4B0BE25370C}" destId="{119DA9F0-AF7C-42A4-BE0F-7FD6AA6C4E0F}" srcOrd="1" destOrd="0" presId="urn:microsoft.com/office/officeart/2005/8/layout/chevron2"/>
    <dgm:cxn modelId="{615EA977-899F-46E7-8D97-61D12A088B4D}" type="presParOf" srcId="{1E716C20-3C99-4436-BE12-651244607D75}" destId="{04204D59-AE48-4D07-80F3-51D39C0D625D}" srcOrd="3" destOrd="0" presId="urn:microsoft.com/office/officeart/2005/8/layout/chevron2"/>
    <dgm:cxn modelId="{10674D42-D3A1-49F1-B8AD-FD239ABA033D}" type="presParOf" srcId="{1E716C20-3C99-4436-BE12-651244607D75}" destId="{9BB70942-2EFA-4486-9E22-C3C7AF4BB44B}" srcOrd="4" destOrd="0" presId="urn:microsoft.com/office/officeart/2005/8/layout/chevron2"/>
    <dgm:cxn modelId="{0A45E2C3-B4DA-4E65-B10E-318FADF06D7E}" type="presParOf" srcId="{9BB70942-2EFA-4486-9E22-C3C7AF4BB44B}" destId="{217F50CB-E5F5-4DB9-9EA9-817E46F952B3}" srcOrd="0" destOrd="0" presId="urn:microsoft.com/office/officeart/2005/8/layout/chevron2"/>
    <dgm:cxn modelId="{9751C372-80CB-4DDA-839C-62ED0AFDE17B}" type="presParOf" srcId="{9BB70942-2EFA-4486-9E22-C3C7AF4BB44B}" destId="{DADB29BC-7ACF-40D5-844B-DF6CA046457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6642CEB-F9FF-4FD9-B1C1-8BCFEEE0F13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3E34078-7BCD-47C7-A0C8-A2B022260D50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accent4">
              <a:lumMod val="75000"/>
            </a:scheme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/>
            <a:t>КЛ</a:t>
          </a:r>
        </a:p>
      </dgm:t>
    </dgm:pt>
    <dgm:pt modelId="{E853343A-991F-447E-9B7A-6D9AFF4FE510}" type="parTrans" cxnId="{8AC79F16-4528-4320-9759-F02A8542B61C}">
      <dgm:prSet/>
      <dgm:spPr/>
      <dgm:t>
        <a:bodyPr/>
        <a:lstStyle/>
        <a:p>
          <a:endParaRPr lang="ru-RU"/>
        </a:p>
      </dgm:t>
    </dgm:pt>
    <dgm:pt modelId="{CBB1DE63-F718-4BA7-A234-ED55FB301CF6}" type="sibTrans" cxnId="{8AC79F16-4528-4320-9759-F02A8542B61C}">
      <dgm:prSet/>
      <dgm:spPr/>
      <dgm:t>
        <a:bodyPr/>
        <a:lstStyle/>
        <a:p>
          <a:endParaRPr lang="ru-RU"/>
        </a:p>
      </dgm:t>
    </dgm:pt>
    <dgm:pt modelId="{E56BD822-696B-4DFE-8F40-05A68DC64B1D}">
      <dgm:prSet phldrT="[Текст]" custT="1"/>
      <dgm:spPr>
        <a:solidFill>
          <a:schemeClr val="accent4">
            <a:lumMod val="20000"/>
            <a:lumOff val="80000"/>
            <a:alpha val="90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Самоотдача и бескорыстность при работе с подопечным "новичком", эмпатия;</a:t>
          </a:r>
        </a:p>
      </dgm:t>
    </dgm:pt>
    <dgm:pt modelId="{681D9B8B-CD57-4970-9F85-2BCF984F85F9}" type="parTrans" cxnId="{98477B31-6086-4416-B471-95BB9B896C9C}">
      <dgm:prSet/>
      <dgm:spPr/>
      <dgm:t>
        <a:bodyPr/>
        <a:lstStyle/>
        <a:p>
          <a:endParaRPr lang="ru-RU"/>
        </a:p>
      </dgm:t>
    </dgm:pt>
    <dgm:pt modelId="{2CC194AD-E6F6-4A3E-9A1D-EE7B14CDBB8D}" type="sibTrans" cxnId="{98477B31-6086-4416-B471-95BB9B896C9C}">
      <dgm:prSet/>
      <dgm:spPr/>
      <dgm:t>
        <a:bodyPr/>
        <a:lstStyle/>
        <a:p>
          <a:endParaRPr lang="ru-RU"/>
        </a:p>
      </dgm:t>
    </dgm:pt>
    <dgm:pt modelId="{83194D99-0740-45B5-951E-70DCC0B1A0A7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accent4">
              <a:lumMod val="75000"/>
            </a:scheme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/>
            <a:t>КЛ</a:t>
          </a:r>
        </a:p>
      </dgm:t>
    </dgm:pt>
    <dgm:pt modelId="{093EA48F-24CA-42F0-B66B-32BB47C34E3F}" type="parTrans" cxnId="{59B45BAA-4713-4E86-A464-2344152E68E7}">
      <dgm:prSet/>
      <dgm:spPr/>
      <dgm:t>
        <a:bodyPr/>
        <a:lstStyle/>
        <a:p>
          <a:endParaRPr lang="ru-RU"/>
        </a:p>
      </dgm:t>
    </dgm:pt>
    <dgm:pt modelId="{064AC86C-3A07-480A-B730-BD4428D8A071}" type="sibTrans" cxnId="{59B45BAA-4713-4E86-A464-2344152E68E7}">
      <dgm:prSet/>
      <dgm:spPr/>
      <dgm:t>
        <a:bodyPr/>
        <a:lstStyle/>
        <a:p>
          <a:endParaRPr lang="ru-RU"/>
        </a:p>
      </dgm:t>
    </dgm:pt>
    <dgm:pt modelId="{3C79C312-1B01-4513-B911-B290D39FC83B}">
      <dgm:prSet phldrT="[Текст]" custT="1"/>
      <dgm:spPr>
        <a:solidFill>
          <a:schemeClr val="accent4">
            <a:lumMod val="20000"/>
            <a:lumOff val="80000"/>
            <a:alpha val="90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Сформированный комплекс профессиональных компетенций помноженный на постоянное самообразование и саморазвитие</a:t>
          </a:r>
          <a:r>
            <a:rPr lang="ru-RU" sz="1000"/>
            <a:t>;</a:t>
          </a:r>
        </a:p>
      </dgm:t>
    </dgm:pt>
    <dgm:pt modelId="{5D2DDE1A-78F4-4E13-8A3C-D82A753CF743}" type="parTrans" cxnId="{C5A0BEA2-8D8A-4527-9C45-8B99C87AFD35}">
      <dgm:prSet/>
      <dgm:spPr/>
      <dgm:t>
        <a:bodyPr/>
        <a:lstStyle/>
        <a:p>
          <a:endParaRPr lang="ru-RU"/>
        </a:p>
      </dgm:t>
    </dgm:pt>
    <dgm:pt modelId="{08C29E8A-8DD3-4D63-9F7A-E3D63477F5C6}" type="sibTrans" cxnId="{C5A0BEA2-8D8A-4527-9C45-8B99C87AFD35}">
      <dgm:prSet/>
      <dgm:spPr/>
      <dgm:t>
        <a:bodyPr/>
        <a:lstStyle/>
        <a:p>
          <a:endParaRPr lang="ru-RU"/>
        </a:p>
      </dgm:t>
    </dgm:pt>
    <dgm:pt modelId="{4B4D6D20-454B-4C12-B057-4761676B9996}">
      <dgm:prSet phldrT="[Текст]"/>
      <dgm:spPr>
        <a:solidFill>
          <a:schemeClr val="accent4">
            <a:lumMod val="60000"/>
            <a:lumOff val="40000"/>
          </a:schemeClr>
        </a:solidFill>
        <a:ln>
          <a:solidFill>
            <a:schemeClr val="accent4">
              <a:lumMod val="75000"/>
            </a:schemeClr>
          </a:solidFill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/>
            <a:t>КЛ</a:t>
          </a:r>
        </a:p>
      </dgm:t>
    </dgm:pt>
    <dgm:pt modelId="{3EDE481D-41D1-4521-B17D-1EA82E36E7C7}" type="parTrans" cxnId="{FC83717C-CD8D-4622-93C8-D73C3D108EE5}">
      <dgm:prSet/>
      <dgm:spPr/>
      <dgm:t>
        <a:bodyPr/>
        <a:lstStyle/>
        <a:p>
          <a:endParaRPr lang="ru-RU"/>
        </a:p>
      </dgm:t>
    </dgm:pt>
    <dgm:pt modelId="{16D247C1-D794-4E76-83EA-5D3AE413C924}" type="sibTrans" cxnId="{FC83717C-CD8D-4622-93C8-D73C3D108EE5}">
      <dgm:prSet/>
      <dgm:spPr/>
      <dgm:t>
        <a:bodyPr/>
        <a:lstStyle/>
        <a:p>
          <a:endParaRPr lang="ru-RU"/>
        </a:p>
      </dgm:t>
    </dgm:pt>
    <dgm:pt modelId="{99B20ED5-D247-445A-8EC5-1A6F3032A190}">
      <dgm:prSet phldrT="[Текст]" custT="1"/>
      <dgm:spPr>
        <a:solidFill>
          <a:schemeClr val="accent4">
            <a:lumMod val="20000"/>
            <a:lumOff val="80000"/>
            <a:alpha val="90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Сохранение традиций ГПОАУ ЯО ЛАПК</a:t>
          </a:r>
        </a:p>
      </dgm:t>
    </dgm:pt>
    <dgm:pt modelId="{67A575FD-9868-48C3-BE55-D116D86827B0}" type="parTrans" cxnId="{5339D271-0C79-4621-939D-26DC9A900691}">
      <dgm:prSet/>
      <dgm:spPr/>
      <dgm:t>
        <a:bodyPr/>
        <a:lstStyle/>
        <a:p>
          <a:endParaRPr lang="ru-RU"/>
        </a:p>
      </dgm:t>
    </dgm:pt>
    <dgm:pt modelId="{03C1723E-D3E3-4748-AB5E-AF69AB23BE04}" type="sibTrans" cxnId="{5339D271-0C79-4621-939D-26DC9A900691}">
      <dgm:prSet/>
      <dgm:spPr/>
      <dgm:t>
        <a:bodyPr/>
        <a:lstStyle/>
        <a:p>
          <a:endParaRPr lang="ru-RU"/>
        </a:p>
      </dgm:t>
    </dgm:pt>
    <dgm:pt modelId="{7050865C-638C-4CEA-A653-9B64803286CE}" type="pres">
      <dgm:prSet presAssocID="{16642CEB-F9FF-4FD9-B1C1-8BCFEEE0F13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151081D-37C5-4BB0-9108-733F71E5C024}" type="pres">
      <dgm:prSet presAssocID="{B3E34078-7BCD-47C7-A0C8-A2B022260D50}" presName="composite" presStyleCnt="0"/>
      <dgm:spPr/>
    </dgm:pt>
    <dgm:pt modelId="{81511E38-049B-47B0-ACFC-F43AB3340FB8}" type="pres">
      <dgm:prSet presAssocID="{B3E34078-7BCD-47C7-A0C8-A2B022260D5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BF26E6-867F-49A7-BC72-2E6CD44BE6C4}" type="pres">
      <dgm:prSet presAssocID="{B3E34078-7BCD-47C7-A0C8-A2B022260D50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091018-BEA8-474E-AB48-12FAA35677FC}" type="pres">
      <dgm:prSet presAssocID="{CBB1DE63-F718-4BA7-A234-ED55FB301CF6}" presName="sp" presStyleCnt="0"/>
      <dgm:spPr/>
    </dgm:pt>
    <dgm:pt modelId="{6612DE51-9634-487D-B7BC-C5ED50C4FCEA}" type="pres">
      <dgm:prSet presAssocID="{83194D99-0740-45B5-951E-70DCC0B1A0A7}" presName="composite" presStyleCnt="0"/>
      <dgm:spPr/>
    </dgm:pt>
    <dgm:pt modelId="{84F7A887-6A0B-417A-98C1-318F098B8674}" type="pres">
      <dgm:prSet presAssocID="{83194D99-0740-45B5-951E-70DCC0B1A0A7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49EB7C-D2FB-43F3-8C4C-5841ACFEB2E1}" type="pres">
      <dgm:prSet presAssocID="{83194D99-0740-45B5-951E-70DCC0B1A0A7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5FD84B-AE7D-41D8-BAE4-54702DC14E6C}" type="pres">
      <dgm:prSet presAssocID="{064AC86C-3A07-480A-B730-BD4428D8A071}" presName="sp" presStyleCnt="0"/>
      <dgm:spPr/>
    </dgm:pt>
    <dgm:pt modelId="{0068BDA8-80C7-491F-9645-084E8D4142E7}" type="pres">
      <dgm:prSet presAssocID="{4B4D6D20-454B-4C12-B057-4761676B9996}" presName="composite" presStyleCnt="0"/>
      <dgm:spPr/>
    </dgm:pt>
    <dgm:pt modelId="{96F42F2A-20D4-4834-A8C4-11BFAB791B82}" type="pres">
      <dgm:prSet presAssocID="{4B4D6D20-454B-4C12-B057-4761676B999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BBCD51-44BC-4DA0-BC88-1E3A05D7C2B8}" type="pres">
      <dgm:prSet presAssocID="{4B4D6D20-454B-4C12-B057-4761676B999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339D271-0C79-4621-939D-26DC9A900691}" srcId="{4B4D6D20-454B-4C12-B057-4761676B9996}" destId="{99B20ED5-D247-445A-8EC5-1A6F3032A190}" srcOrd="0" destOrd="0" parTransId="{67A575FD-9868-48C3-BE55-D116D86827B0}" sibTransId="{03C1723E-D3E3-4748-AB5E-AF69AB23BE04}"/>
    <dgm:cxn modelId="{A6A8D53F-DD07-4916-90FE-DB079B183DB4}" type="presOf" srcId="{83194D99-0740-45B5-951E-70DCC0B1A0A7}" destId="{84F7A887-6A0B-417A-98C1-318F098B8674}" srcOrd="0" destOrd="0" presId="urn:microsoft.com/office/officeart/2005/8/layout/chevron2"/>
    <dgm:cxn modelId="{59B45BAA-4713-4E86-A464-2344152E68E7}" srcId="{16642CEB-F9FF-4FD9-B1C1-8BCFEEE0F138}" destId="{83194D99-0740-45B5-951E-70DCC0B1A0A7}" srcOrd="1" destOrd="0" parTransId="{093EA48F-24CA-42F0-B66B-32BB47C34E3F}" sibTransId="{064AC86C-3A07-480A-B730-BD4428D8A071}"/>
    <dgm:cxn modelId="{FC83717C-CD8D-4622-93C8-D73C3D108EE5}" srcId="{16642CEB-F9FF-4FD9-B1C1-8BCFEEE0F138}" destId="{4B4D6D20-454B-4C12-B057-4761676B9996}" srcOrd="2" destOrd="0" parTransId="{3EDE481D-41D1-4521-B17D-1EA82E36E7C7}" sibTransId="{16D247C1-D794-4E76-83EA-5D3AE413C924}"/>
    <dgm:cxn modelId="{6D0FE8EA-F0C0-4994-A8F1-D9C1BA166038}" type="presOf" srcId="{B3E34078-7BCD-47C7-A0C8-A2B022260D50}" destId="{81511E38-049B-47B0-ACFC-F43AB3340FB8}" srcOrd="0" destOrd="0" presId="urn:microsoft.com/office/officeart/2005/8/layout/chevron2"/>
    <dgm:cxn modelId="{98477B31-6086-4416-B471-95BB9B896C9C}" srcId="{B3E34078-7BCD-47C7-A0C8-A2B022260D50}" destId="{E56BD822-696B-4DFE-8F40-05A68DC64B1D}" srcOrd="0" destOrd="0" parTransId="{681D9B8B-CD57-4970-9F85-2BCF984F85F9}" sibTransId="{2CC194AD-E6F6-4A3E-9A1D-EE7B14CDBB8D}"/>
    <dgm:cxn modelId="{38C4D9B0-1A90-461F-9245-D68E9B427CE6}" type="presOf" srcId="{E56BD822-696B-4DFE-8F40-05A68DC64B1D}" destId="{47BF26E6-867F-49A7-BC72-2E6CD44BE6C4}" srcOrd="0" destOrd="0" presId="urn:microsoft.com/office/officeart/2005/8/layout/chevron2"/>
    <dgm:cxn modelId="{4BCAB14B-D50A-47D3-917A-1F951C098EC4}" type="presOf" srcId="{16642CEB-F9FF-4FD9-B1C1-8BCFEEE0F138}" destId="{7050865C-638C-4CEA-A653-9B64803286CE}" srcOrd="0" destOrd="0" presId="urn:microsoft.com/office/officeart/2005/8/layout/chevron2"/>
    <dgm:cxn modelId="{8AC79F16-4528-4320-9759-F02A8542B61C}" srcId="{16642CEB-F9FF-4FD9-B1C1-8BCFEEE0F138}" destId="{B3E34078-7BCD-47C7-A0C8-A2B022260D50}" srcOrd="0" destOrd="0" parTransId="{E853343A-991F-447E-9B7A-6D9AFF4FE510}" sibTransId="{CBB1DE63-F718-4BA7-A234-ED55FB301CF6}"/>
    <dgm:cxn modelId="{BE55B554-5C52-455C-8026-C63F7182A37A}" type="presOf" srcId="{99B20ED5-D247-445A-8EC5-1A6F3032A190}" destId="{E7BBCD51-44BC-4DA0-BC88-1E3A05D7C2B8}" srcOrd="0" destOrd="0" presId="urn:microsoft.com/office/officeart/2005/8/layout/chevron2"/>
    <dgm:cxn modelId="{C5A0BEA2-8D8A-4527-9C45-8B99C87AFD35}" srcId="{83194D99-0740-45B5-951E-70DCC0B1A0A7}" destId="{3C79C312-1B01-4513-B911-B290D39FC83B}" srcOrd="0" destOrd="0" parTransId="{5D2DDE1A-78F4-4E13-8A3C-D82A753CF743}" sibTransId="{08C29E8A-8DD3-4D63-9F7A-E3D63477F5C6}"/>
    <dgm:cxn modelId="{3D840E6A-1E07-4904-94F4-114D034FCB98}" type="presOf" srcId="{4B4D6D20-454B-4C12-B057-4761676B9996}" destId="{96F42F2A-20D4-4834-A8C4-11BFAB791B82}" srcOrd="0" destOrd="0" presId="urn:microsoft.com/office/officeart/2005/8/layout/chevron2"/>
    <dgm:cxn modelId="{EBAD38A0-2615-4916-B851-44270715BEF2}" type="presOf" srcId="{3C79C312-1B01-4513-B911-B290D39FC83B}" destId="{F349EB7C-D2FB-43F3-8C4C-5841ACFEB2E1}" srcOrd="0" destOrd="0" presId="urn:microsoft.com/office/officeart/2005/8/layout/chevron2"/>
    <dgm:cxn modelId="{C10A99D3-F3D2-48B2-A179-E32AD56D878B}" type="presParOf" srcId="{7050865C-638C-4CEA-A653-9B64803286CE}" destId="{2151081D-37C5-4BB0-9108-733F71E5C024}" srcOrd="0" destOrd="0" presId="urn:microsoft.com/office/officeart/2005/8/layout/chevron2"/>
    <dgm:cxn modelId="{04E2F456-6178-416A-A851-58AA13A7826E}" type="presParOf" srcId="{2151081D-37C5-4BB0-9108-733F71E5C024}" destId="{81511E38-049B-47B0-ACFC-F43AB3340FB8}" srcOrd="0" destOrd="0" presId="urn:microsoft.com/office/officeart/2005/8/layout/chevron2"/>
    <dgm:cxn modelId="{BDF7AA9F-4F70-4986-9791-3E41D64E08E8}" type="presParOf" srcId="{2151081D-37C5-4BB0-9108-733F71E5C024}" destId="{47BF26E6-867F-49A7-BC72-2E6CD44BE6C4}" srcOrd="1" destOrd="0" presId="urn:microsoft.com/office/officeart/2005/8/layout/chevron2"/>
    <dgm:cxn modelId="{12D7506F-766F-4530-BF8E-E23516BE603C}" type="presParOf" srcId="{7050865C-638C-4CEA-A653-9B64803286CE}" destId="{F7091018-BEA8-474E-AB48-12FAA35677FC}" srcOrd="1" destOrd="0" presId="urn:microsoft.com/office/officeart/2005/8/layout/chevron2"/>
    <dgm:cxn modelId="{9FAFEF3F-F273-4268-A837-2BD8BD6B59A1}" type="presParOf" srcId="{7050865C-638C-4CEA-A653-9B64803286CE}" destId="{6612DE51-9634-487D-B7BC-C5ED50C4FCEA}" srcOrd="2" destOrd="0" presId="urn:microsoft.com/office/officeart/2005/8/layout/chevron2"/>
    <dgm:cxn modelId="{C3A5E9F8-CA47-4A8F-895E-DAFC0FCEF9E4}" type="presParOf" srcId="{6612DE51-9634-487D-B7BC-C5ED50C4FCEA}" destId="{84F7A887-6A0B-417A-98C1-318F098B8674}" srcOrd="0" destOrd="0" presId="urn:microsoft.com/office/officeart/2005/8/layout/chevron2"/>
    <dgm:cxn modelId="{C1DA061D-9854-4000-A1D9-D109D8828736}" type="presParOf" srcId="{6612DE51-9634-487D-B7BC-C5ED50C4FCEA}" destId="{F349EB7C-D2FB-43F3-8C4C-5841ACFEB2E1}" srcOrd="1" destOrd="0" presId="urn:microsoft.com/office/officeart/2005/8/layout/chevron2"/>
    <dgm:cxn modelId="{CE422837-5278-41C9-A50D-8C9B55500991}" type="presParOf" srcId="{7050865C-638C-4CEA-A653-9B64803286CE}" destId="{685FD84B-AE7D-41D8-BAE4-54702DC14E6C}" srcOrd="3" destOrd="0" presId="urn:microsoft.com/office/officeart/2005/8/layout/chevron2"/>
    <dgm:cxn modelId="{B65FD617-B90A-4319-9E71-0172218378F8}" type="presParOf" srcId="{7050865C-638C-4CEA-A653-9B64803286CE}" destId="{0068BDA8-80C7-491F-9645-084E8D4142E7}" srcOrd="4" destOrd="0" presId="urn:microsoft.com/office/officeart/2005/8/layout/chevron2"/>
    <dgm:cxn modelId="{47C2ECE1-576B-4B2C-B8EB-A84B5EF4CE4C}" type="presParOf" srcId="{0068BDA8-80C7-491F-9645-084E8D4142E7}" destId="{96F42F2A-20D4-4834-A8C4-11BFAB791B82}" srcOrd="0" destOrd="0" presId="urn:microsoft.com/office/officeart/2005/8/layout/chevron2"/>
    <dgm:cxn modelId="{16EE62B1-99C0-4269-B86C-76417B0FDC71}" type="presParOf" srcId="{0068BDA8-80C7-491F-9645-084E8D4142E7}" destId="{E7BBCD51-44BC-4DA0-BC88-1E3A05D7C2B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1D30F49-FED8-4EDF-8D0B-6B25C284E5C3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1F50A1-CFE1-46F4-929B-293CD2578EF2}">
      <dgm:prSet phldrT="[Текст]" custT="1"/>
      <dgm:spPr>
        <a:solidFill>
          <a:schemeClr val="accent3">
            <a:lumMod val="40000"/>
            <a:lumOff val="60000"/>
          </a:schemeClr>
        </a:solidFill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</a:t>
          </a:r>
        </a:p>
      </dgm:t>
    </dgm:pt>
    <dgm:pt modelId="{F3C058A8-A2A7-43F8-95FF-4FECCA5C969D}" type="parTrans" cxnId="{BE824060-458E-4A7B-BCE7-5345CC770840}">
      <dgm:prSet/>
      <dgm:spPr/>
      <dgm:t>
        <a:bodyPr/>
        <a:lstStyle/>
        <a:p>
          <a:endParaRPr lang="ru-RU"/>
        </a:p>
      </dgm:t>
    </dgm:pt>
    <dgm:pt modelId="{444D0E69-1972-4DDE-A2BC-29D0176B5277}" type="sibTrans" cxnId="{BE824060-458E-4A7B-BCE7-5345CC770840}">
      <dgm:prSet/>
      <dgm:spPr/>
      <dgm:t>
        <a:bodyPr/>
        <a:lstStyle/>
        <a:p>
          <a:endParaRPr lang="ru-RU"/>
        </a:p>
      </dgm:t>
    </dgm:pt>
    <dgm:pt modelId="{9B80215A-A8A9-4282-B9B5-A99D40E0E7DD}">
      <dgm:prSet phldrT="[Текст]" custT="1"/>
      <dgm:spPr/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ознакомления молодого специалиста с образовательным учреждением и его нормативноправовой базой;</a:t>
          </a:r>
        </a:p>
      </dgm:t>
    </dgm:pt>
    <dgm:pt modelId="{FEABBB55-C0C1-45C4-9EA7-EF38DA9ACEFB}" type="parTrans" cxnId="{7FE8EB11-138E-4E56-BA6D-4B651932720E}">
      <dgm:prSet/>
      <dgm:spPr/>
      <dgm:t>
        <a:bodyPr/>
        <a:lstStyle/>
        <a:p>
          <a:endParaRPr lang="ru-RU"/>
        </a:p>
      </dgm:t>
    </dgm:pt>
    <dgm:pt modelId="{18BBB0BA-FE39-4B67-8374-B4618BE2A8FF}" type="sibTrans" cxnId="{7FE8EB11-138E-4E56-BA6D-4B651932720E}">
      <dgm:prSet/>
      <dgm:spPr/>
      <dgm:t>
        <a:bodyPr/>
        <a:lstStyle/>
        <a:p>
          <a:endParaRPr lang="ru-RU"/>
        </a:p>
      </dgm:t>
    </dgm:pt>
    <dgm:pt modelId="{E34D5B96-9E50-46A2-B533-EC05376730EA}">
      <dgm:prSet phldrT="[Текст]" custT="1"/>
      <dgm:spPr>
        <a:solidFill>
          <a:schemeClr val="accent5">
            <a:lumMod val="60000"/>
            <a:lumOff val="40000"/>
            <a:alpha val="90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информационные</a:t>
          </a:r>
        </a:p>
      </dgm:t>
    </dgm:pt>
    <dgm:pt modelId="{01B32EA8-EB61-4BD0-873F-E2542B2E5892}" type="parTrans" cxnId="{8C105BD5-2270-4DB9-A0A9-8B14E8348A0E}">
      <dgm:prSet/>
      <dgm:spPr/>
      <dgm:t>
        <a:bodyPr/>
        <a:lstStyle/>
        <a:p>
          <a:endParaRPr lang="ru-RU"/>
        </a:p>
      </dgm:t>
    </dgm:pt>
    <dgm:pt modelId="{7E710270-CBC4-4BDE-BE1C-DE93F1AED24D}" type="sibTrans" cxnId="{8C105BD5-2270-4DB9-A0A9-8B14E8348A0E}">
      <dgm:prSet/>
      <dgm:spPr/>
      <dgm:t>
        <a:bodyPr/>
        <a:lstStyle/>
        <a:p>
          <a:endParaRPr lang="ru-RU"/>
        </a:p>
      </dgm:t>
    </dgm:pt>
    <dgm:pt modelId="{D142CF80-843E-4FFB-BCD9-2A7E7DC9BC2E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молодых специалистов необходимой информацией об основных направлениях развития образования, учебниках и учебно-методической литературе по проблемам обучения, воспитания  студентов</a:t>
          </a:r>
        </a:p>
      </dgm:t>
    </dgm:pt>
    <dgm:pt modelId="{B2A8F15C-F63B-4BC7-9180-F262895EEECA}" type="parTrans" cxnId="{B2CE7595-6A86-487E-9833-CACF9D972D1D}">
      <dgm:prSet/>
      <dgm:spPr/>
      <dgm:t>
        <a:bodyPr/>
        <a:lstStyle/>
        <a:p>
          <a:endParaRPr lang="ru-RU"/>
        </a:p>
      </dgm:t>
    </dgm:pt>
    <dgm:pt modelId="{A963A17B-4A82-4126-9A78-36F08339FC51}" type="sibTrans" cxnId="{B2CE7595-6A86-487E-9833-CACF9D972D1D}">
      <dgm:prSet/>
      <dgm:spPr/>
      <dgm:t>
        <a:bodyPr/>
        <a:lstStyle/>
        <a:p>
          <a:endParaRPr lang="ru-RU"/>
        </a:p>
      </dgm:t>
    </dgm:pt>
    <dgm:pt modelId="{51DC3461-82E7-4B22-A09A-7F11996424F4}">
      <dgm:prSet phldrT="[Текст]" custT="1"/>
      <dgm:spPr>
        <a:solidFill>
          <a:schemeClr val="accent6">
            <a:lumMod val="40000"/>
            <a:lumOff val="60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методические</a:t>
          </a:r>
        </a:p>
      </dgm:t>
    </dgm:pt>
    <dgm:pt modelId="{5987305A-49C3-4B41-A958-551ADDE96063}" type="parTrans" cxnId="{C150D62C-0B0C-4FEA-A488-457A12D67857}">
      <dgm:prSet/>
      <dgm:spPr/>
      <dgm:t>
        <a:bodyPr/>
        <a:lstStyle/>
        <a:p>
          <a:endParaRPr lang="ru-RU"/>
        </a:p>
      </dgm:t>
    </dgm:pt>
    <dgm:pt modelId="{F3844B62-0ADA-4C10-ADCA-3C18611D08CD}" type="sibTrans" cxnId="{C150D62C-0B0C-4FEA-A488-457A12D67857}">
      <dgm:prSet/>
      <dgm:spPr/>
      <dgm:t>
        <a:bodyPr/>
        <a:lstStyle/>
        <a:p>
          <a:endParaRPr lang="ru-RU"/>
        </a:p>
      </dgm:t>
    </dgm:pt>
    <dgm:pt modelId="{DDC72FDA-3520-4580-85AF-DA7EBE71321A}">
      <dgm:prSet phldrT="[Текст]"/>
      <dgm:spPr/>
      <dgm:t>
        <a:bodyPr/>
        <a:lstStyle/>
        <a:p>
          <a:r>
            <a:rPr lang="ru-RU"/>
            <a:t>•разработка совместно с молодым специалистом плана его саморазвития (или индивидуальная программа его самообразования) с учетом педагогической, методической и профессиональной подготовки;</a:t>
          </a:r>
        </a:p>
      </dgm:t>
    </dgm:pt>
    <dgm:pt modelId="{DCEAA799-FAA3-4917-9E42-47308DA8EA70}" type="parTrans" cxnId="{6F724D4D-9B65-4D05-B4D6-BAACF48A89D3}">
      <dgm:prSet/>
      <dgm:spPr/>
      <dgm:t>
        <a:bodyPr/>
        <a:lstStyle/>
        <a:p>
          <a:endParaRPr lang="ru-RU"/>
        </a:p>
      </dgm:t>
    </dgm:pt>
    <dgm:pt modelId="{ACD44048-8D8E-43B9-BAC7-288C1A0D932C}" type="sibTrans" cxnId="{6F724D4D-9B65-4D05-B4D6-BAACF48A89D3}">
      <dgm:prSet/>
      <dgm:spPr/>
      <dgm:t>
        <a:bodyPr/>
        <a:lstStyle/>
        <a:p>
          <a:endParaRPr lang="ru-RU"/>
        </a:p>
      </dgm:t>
    </dgm:pt>
    <dgm:pt modelId="{A1234684-58D1-4675-BEB7-CFA5BFDC0A4C}">
      <dgm:prSet phldrT="[Текст]" custT="1"/>
      <dgm:spPr/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 •содействие в создании необходимых условий для работы молодого специалиста</a:t>
          </a:r>
          <a:r>
            <a:rPr lang="ru-RU" sz="900"/>
            <a:t>.</a:t>
          </a:r>
        </a:p>
      </dgm:t>
    </dgm:pt>
    <dgm:pt modelId="{D63E19CA-FE95-43AE-90D2-1511DE40F5AD}" type="parTrans" cxnId="{4C911C20-C2A7-45A0-9FEF-C0E2DD07FB62}">
      <dgm:prSet/>
      <dgm:spPr/>
      <dgm:t>
        <a:bodyPr/>
        <a:lstStyle/>
        <a:p>
          <a:endParaRPr lang="ru-RU"/>
        </a:p>
      </dgm:t>
    </dgm:pt>
    <dgm:pt modelId="{C0BBAB11-5F29-4DDF-9EA4-7DAB8F06FF57}" type="sibTrans" cxnId="{4C911C20-C2A7-45A0-9FEF-C0E2DD07FB62}">
      <dgm:prSet/>
      <dgm:spPr/>
      <dgm:t>
        <a:bodyPr/>
        <a:lstStyle/>
        <a:p>
          <a:endParaRPr lang="ru-RU"/>
        </a:p>
      </dgm:t>
    </dgm:pt>
    <dgm:pt modelId="{F0A748C8-F6EA-4C4F-87D8-55101AE0EC9B}">
      <dgm:prSet phldrT="[Текст]"/>
      <dgm:spPr/>
      <dgm:t>
        <a:bodyPr/>
        <a:lstStyle/>
        <a:p>
          <a:r>
            <a:rPr lang="ru-RU"/>
            <a:t> оказание молодому специалисту индивидуальной помощи в овладении избранной профессией, практическими приемами и навыками ведения учебных занятий и учебной документации; </a:t>
          </a:r>
        </a:p>
      </dgm:t>
    </dgm:pt>
    <dgm:pt modelId="{62D9897B-E091-4D67-8D49-84A2A59C73C2}" type="parTrans" cxnId="{6B753900-9FD9-487C-AA22-DC66FC07202C}">
      <dgm:prSet/>
      <dgm:spPr/>
      <dgm:t>
        <a:bodyPr/>
        <a:lstStyle/>
        <a:p>
          <a:endParaRPr lang="ru-RU"/>
        </a:p>
      </dgm:t>
    </dgm:pt>
    <dgm:pt modelId="{17D88EF2-5686-4565-8FCB-0F3122DBA1D5}" type="sibTrans" cxnId="{6B753900-9FD9-487C-AA22-DC66FC07202C}">
      <dgm:prSet/>
      <dgm:spPr/>
      <dgm:t>
        <a:bodyPr/>
        <a:lstStyle/>
        <a:p>
          <a:endParaRPr lang="ru-RU"/>
        </a:p>
      </dgm:t>
    </dgm:pt>
    <dgm:pt modelId="{0D1074DF-9D49-4783-9734-5DC08A20BF87}">
      <dgm:prSet phldrT="[Текст]"/>
      <dgm:spPr/>
      <dgm:t>
        <a:bodyPr/>
        <a:lstStyle/>
        <a:p>
          <a:r>
            <a:rPr lang="ru-RU"/>
            <a:t>•подведение итогов профессиональной адаптации молодого специалиста по истечении срока наставничества.</a:t>
          </a:r>
        </a:p>
      </dgm:t>
    </dgm:pt>
    <dgm:pt modelId="{1AD25481-01EA-40AC-8C14-27EBD539B952}" type="parTrans" cxnId="{3ADAC683-C32A-4E8B-8787-D74F51DD5643}">
      <dgm:prSet/>
      <dgm:spPr/>
      <dgm:t>
        <a:bodyPr/>
        <a:lstStyle/>
        <a:p>
          <a:endParaRPr lang="ru-RU"/>
        </a:p>
      </dgm:t>
    </dgm:pt>
    <dgm:pt modelId="{8D17A3CF-0180-43B9-8B78-BB317823C92B}" type="sibTrans" cxnId="{3ADAC683-C32A-4E8B-8787-D74F51DD5643}">
      <dgm:prSet/>
      <dgm:spPr/>
      <dgm:t>
        <a:bodyPr/>
        <a:lstStyle/>
        <a:p>
          <a:endParaRPr lang="ru-RU"/>
        </a:p>
      </dgm:t>
    </dgm:pt>
    <dgm:pt modelId="{DD07FFBF-C414-432B-A712-6FC5F1326BC6}" type="pres">
      <dgm:prSet presAssocID="{21D30F49-FED8-4EDF-8D0B-6B25C284E5C3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4BBC10-E851-4627-99F7-7268090A4313}" type="pres">
      <dgm:prSet presAssocID="{611F50A1-CFE1-46F4-929B-293CD2578EF2}" presName="circle1" presStyleLbl="node1" presStyleIdx="0" presStyleCnt="3" custScaleX="136527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</dgm:pt>
    <dgm:pt modelId="{AAF9F579-7BCC-4E3F-A4D5-FC5F35FB6D67}" type="pres">
      <dgm:prSet presAssocID="{611F50A1-CFE1-46F4-929B-293CD2578EF2}" presName="space" presStyleCnt="0"/>
      <dgm:spPr/>
    </dgm:pt>
    <dgm:pt modelId="{63F75BA2-6BF0-402C-A8A1-287D60659678}" type="pres">
      <dgm:prSet presAssocID="{611F50A1-CFE1-46F4-929B-293CD2578EF2}" presName="rect1" presStyleLbl="alignAcc1" presStyleIdx="0" presStyleCnt="3"/>
      <dgm:spPr/>
      <dgm:t>
        <a:bodyPr/>
        <a:lstStyle/>
        <a:p>
          <a:endParaRPr lang="ru-RU"/>
        </a:p>
      </dgm:t>
    </dgm:pt>
    <dgm:pt modelId="{D3C37837-5F74-40A4-95F3-25F0EB080E66}" type="pres">
      <dgm:prSet presAssocID="{E34D5B96-9E50-46A2-B533-EC05376730EA}" presName="vertSpace2" presStyleLbl="node1" presStyleIdx="0" presStyleCnt="3"/>
      <dgm:spPr/>
    </dgm:pt>
    <dgm:pt modelId="{642F4848-8B0B-4C70-B212-37AB2ECC0984}" type="pres">
      <dgm:prSet presAssocID="{E34D5B96-9E50-46A2-B533-EC05376730EA}" presName="circle2" presStyleLbl="node1" presStyleIdx="1" presStyleCnt="3" custScaleX="137287"/>
      <dgm:spPr>
        <a:ln>
          <a:solidFill>
            <a:schemeClr val="accent5">
              <a:lumMod val="50000"/>
            </a:schemeClr>
          </a:solidFill>
        </a:ln>
      </dgm:spPr>
    </dgm:pt>
    <dgm:pt modelId="{D6DC1CB1-82F3-4B30-BBF9-80435F397781}" type="pres">
      <dgm:prSet presAssocID="{E34D5B96-9E50-46A2-B533-EC05376730EA}" presName="rect2" presStyleLbl="alignAcc1" presStyleIdx="1" presStyleCnt="3" custScaleY="102807"/>
      <dgm:spPr/>
      <dgm:t>
        <a:bodyPr/>
        <a:lstStyle/>
        <a:p>
          <a:endParaRPr lang="ru-RU"/>
        </a:p>
      </dgm:t>
    </dgm:pt>
    <dgm:pt modelId="{7EB7328D-7D62-4614-89B3-12D460040707}" type="pres">
      <dgm:prSet presAssocID="{51DC3461-82E7-4B22-A09A-7F11996424F4}" presName="vertSpace3" presStyleLbl="node1" presStyleIdx="1" presStyleCnt="3"/>
      <dgm:spPr/>
    </dgm:pt>
    <dgm:pt modelId="{3BB7CDAB-BB59-47E3-B777-CB856AE34849}" type="pres">
      <dgm:prSet presAssocID="{51DC3461-82E7-4B22-A09A-7F11996424F4}" presName="circle3" presStyleLbl="node1" presStyleIdx="2" presStyleCnt="3" custScaleX="158128" custScaleY="123304"/>
      <dgm:spPr>
        <a:solidFill>
          <a:srgbClr val="FF0000"/>
        </a:solidFill>
        <a:ln>
          <a:solidFill>
            <a:srgbClr val="C00000"/>
          </a:solidFill>
        </a:ln>
      </dgm:spPr>
    </dgm:pt>
    <dgm:pt modelId="{0E5AB61B-A927-4BE7-8575-367C11071A49}" type="pres">
      <dgm:prSet presAssocID="{51DC3461-82E7-4B22-A09A-7F11996424F4}" presName="rect3" presStyleLbl="alignAcc1" presStyleIdx="2" presStyleCnt="3" custScaleY="120909" custLinFactNeighborX="-198" custLinFactNeighborY="-2695"/>
      <dgm:spPr/>
      <dgm:t>
        <a:bodyPr/>
        <a:lstStyle/>
        <a:p>
          <a:endParaRPr lang="ru-RU"/>
        </a:p>
      </dgm:t>
    </dgm:pt>
    <dgm:pt modelId="{6AC152D3-80B8-408C-8C53-3C75A8432977}" type="pres">
      <dgm:prSet presAssocID="{611F50A1-CFE1-46F4-929B-293CD2578EF2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618697-7EF3-4FBF-A91E-A57EEF2A5119}" type="pres">
      <dgm:prSet presAssocID="{611F50A1-CFE1-46F4-929B-293CD2578EF2}" presName="rect1ChTx" presStyleLbl="alignAcc1" presStyleIdx="2" presStyleCnt="3" custScaleX="105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259173-DB3B-4869-BB65-D32BE809B407}" type="pres">
      <dgm:prSet presAssocID="{E34D5B96-9E50-46A2-B533-EC05376730EA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A878ED-09D5-4D6B-97D1-90AD2D81A21A}" type="pres">
      <dgm:prSet presAssocID="{E34D5B96-9E50-46A2-B533-EC05376730EA}" presName="rect2ChTx" presStyleLbl="alignAcc1" presStyleIdx="2" presStyleCnt="3" custScaleX="1139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77272C-BD67-4D79-882C-EDD9D6B4B343}" type="pres">
      <dgm:prSet presAssocID="{51DC3461-82E7-4B22-A09A-7F11996424F4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4F8DB-B00B-4884-A8AF-538C75F39D83}" type="pres">
      <dgm:prSet presAssocID="{51DC3461-82E7-4B22-A09A-7F11996424F4}" presName="rect3ChTx" presStyleLbl="alignAcc1" presStyleIdx="2" presStyleCnt="3" custScaleX="115131" custScaleY="141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724D4D-9B65-4D05-B4D6-BAACF48A89D3}" srcId="{51DC3461-82E7-4B22-A09A-7F11996424F4}" destId="{DDC72FDA-3520-4580-85AF-DA7EBE71321A}" srcOrd="0" destOrd="0" parTransId="{DCEAA799-FAA3-4917-9E42-47308DA8EA70}" sibTransId="{ACD44048-8D8E-43B9-BAC7-288C1A0D932C}"/>
    <dgm:cxn modelId="{C0AC7F42-FB06-4316-B639-0244D5AE9CE4}" type="presOf" srcId="{DDC72FDA-3520-4580-85AF-DA7EBE71321A}" destId="{22B4F8DB-B00B-4884-A8AF-538C75F39D83}" srcOrd="0" destOrd="0" presId="urn:microsoft.com/office/officeart/2005/8/layout/target3"/>
    <dgm:cxn modelId="{6B753900-9FD9-487C-AA22-DC66FC07202C}" srcId="{51DC3461-82E7-4B22-A09A-7F11996424F4}" destId="{F0A748C8-F6EA-4C4F-87D8-55101AE0EC9B}" srcOrd="1" destOrd="0" parTransId="{62D9897B-E091-4D67-8D49-84A2A59C73C2}" sibTransId="{17D88EF2-5686-4565-8FCB-0F3122DBA1D5}"/>
    <dgm:cxn modelId="{8C105BD5-2270-4DB9-A0A9-8B14E8348A0E}" srcId="{21D30F49-FED8-4EDF-8D0B-6B25C284E5C3}" destId="{E34D5B96-9E50-46A2-B533-EC05376730EA}" srcOrd="1" destOrd="0" parTransId="{01B32EA8-EB61-4BD0-873F-E2542B2E5892}" sibTransId="{7E710270-CBC4-4BDE-BE1C-DE93F1AED24D}"/>
    <dgm:cxn modelId="{B2CE7595-6A86-487E-9833-CACF9D972D1D}" srcId="{E34D5B96-9E50-46A2-B533-EC05376730EA}" destId="{D142CF80-843E-4FFB-BCD9-2A7E7DC9BC2E}" srcOrd="0" destOrd="0" parTransId="{B2A8F15C-F63B-4BC7-9180-F262895EEECA}" sibTransId="{A963A17B-4A82-4126-9A78-36F08339FC51}"/>
    <dgm:cxn modelId="{7FE8EB11-138E-4E56-BA6D-4B651932720E}" srcId="{611F50A1-CFE1-46F4-929B-293CD2578EF2}" destId="{9B80215A-A8A9-4282-B9B5-A99D40E0E7DD}" srcOrd="0" destOrd="0" parTransId="{FEABBB55-C0C1-45C4-9EA7-EF38DA9ACEFB}" sibTransId="{18BBB0BA-FE39-4B67-8374-B4618BE2A8FF}"/>
    <dgm:cxn modelId="{BE824060-458E-4A7B-BCE7-5345CC770840}" srcId="{21D30F49-FED8-4EDF-8D0B-6B25C284E5C3}" destId="{611F50A1-CFE1-46F4-929B-293CD2578EF2}" srcOrd="0" destOrd="0" parTransId="{F3C058A8-A2A7-43F8-95FF-4FECCA5C969D}" sibTransId="{444D0E69-1972-4DDE-A2BC-29D0176B5277}"/>
    <dgm:cxn modelId="{17B649B9-1F9E-4118-BE61-4C5DD93D278B}" type="presOf" srcId="{51DC3461-82E7-4B22-A09A-7F11996424F4}" destId="{7977272C-BD67-4D79-882C-EDD9D6B4B343}" srcOrd="1" destOrd="0" presId="urn:microsoft.com/office/officeart/2005/8/layout/target3"/>
    <dgm:cxn modelId="{7A40F23C-47E1-4065-80F9-2F4611971649}" type="presOf" srcId="{0D1074DF-9D49-4783-9734-5DC08A20BF87}" destId="{22B4F8DB-B00B-4884-A8AF-538C75F39D83}" srcOrd="0" destOrd="2" presId="urn:microsoft.com/office/officeart/2005/8/layout/target3"/>
    <dgm:cxn modelId="{B8F84147-D3BC-470D-8D2A-45F224BA2BE3}" type="presOf" srcId="{E34D5B96-9E50-46A2-B533-EC05376730EA}" destId="{D6DC1CB1-82F3-4B30-BBF9-80435F397781}" srcOrd="0" destOrd="0" presId="urn:microsoft.com/office/officeart/2005/8/layout/target3"/>
    <dgm:cxn modelId="{84E30FE3-65C2-477B-8B02-60BB6F5F582F}" type="presOf" srcId="{9B80215A-A8A9-4282-B9B5-A99D40E0E7DD}" destId="{A9618697-7EF3-4FBF-A91E-A57EEF2A5119}" srcOrd="0" destOrd="0" presId="urn:microsoft.com/office/officeart/2005/8/layout/target3"/>
    <dgm:cxn modelId="{2A14A5D0-D2D2-4743-B583-37C5B64550A9}" type="presOf" srcId="{21D30F49-FED8-4EDF-8D0B-6B25C284E5C3}" destId="{DD07FFBF-C414-432B-A712-6FC5F1326BC6}" srcOrd="0" destOrd="0" presId="urn:microsoft.com/office/officeart/2005/8/layout/target3"/>
    <dgm:cxn modelId="{64769048-9C47-4CA0-81D5-CCA7F9AD44CF}" type="presOf" srcId="{611F50A1-CFE1-46F4-929B-293CD2578EF2}" destId="{63F75BA2-6BF0-402C-A8A1-287D60659678}" srcOrd="0" destOrd="0" presId="urn:microsoft.com/office/officeart/2005/8/layout/target3"/>
    <dgm:cxn modelId="{C150D62C-0B0C-4FEA-A488-457A12D67857}" srcId="{21D30F49-FED8-4EDF-8D0B-6B25C284E5C3}" destId="{51DC3461-82E7-4B22-A09A-7F11996424F4}" srcOrd="2" destOrd="0" parTransId="{5987305A-49C3-4B41-A958-551ADDE96063}" sibTransId="{F3844B62-0ADA-4C10-ADCA-3C18611D08CD}"/>
    <dgm:cxn modelId="{5829F09D-2A4F-47F7-A23F-6FAB12161814}" type="presOf" srcId="{51DC3461-82E7-4B22-A09A-7F11996424F4}" destId="{0E5AB61B-A927-4BE7-8575-367C11071A49}" srcOrd="0" destOrd="0" presId="urn:microsoft.com/office/officeart/2005/8/layout/target3"/>
    <dgm:cxn modelId="{7643CD89-5574-4251-A62A-26B77EC6F04A}" type="presOf" srcId="{F0A748C8-F6EA-4C4F-87D8-55101AE0EC9B}" destId="{22B4F8DB-B00B-4884-A8AF-538C75F39D83}" srcOrd="0" destOrd="1" presId="urn:microsoft.com/office/officeart/2005/8/layout/target3"/>
    <dgm:cxn modelId="{3ADAC683-C32A-4E8B-8787-D74F51DD5643}" srcId="{51DC3461-82E7-4B22-A09A-7F11996424F4}" destId="{0D1074DF-9D49-4783-9734-5DC08A20BF87}" srcOrd="2" destOrd="0" parTransId="{1AD25481-01EA-40AC-8C14-27EBD539B952}" sibTransId="{8D17A3CF-0180-43B9-8B78-BB317823C92B}"/>
    <dgm:cxn modelId="{F7DC5862-F4FD-4DC7-BD71-4DE77DA668CD}" type="presOf" srcId="{D142CF80-843E-4FFB-BCD9-2A7E7DC9BC2E}" destId="{F9A878ED-09D5-4D6B-97D1-90AD2D81A21A}" srcOrd="0" destOrd="0" presId="urn:microsoft.com/office/officeart/2005/8/layout/target3"/>
    <dgm:cxn modelId="{82D7006F-CEC1-4E29-8B36-EF955EF07CCE}" type="presOf" srcId="{E34D5B96-9E50-46A2-B533-EC05376730EA}" destId="{70259173-DB3B-4869-BB65-D32BE809B407}" srcOrd="1" destOrd="0" presId="urn:microsoft.com/office/officeart/2005/8/layout/target3"/>
    <dgm:cxn modelId="{4C911C20-C2A7-45A0-9FEF-C0E2DD07FB62}" srcId="{611F50A1-CFE1-46F4-929B-293CD2578EF2}" destId="{A1234684-58D1-4675-BEB7-CFA5BFDC0A4C}" srcOrd="1" destOrd="0" parTransId="{D63E19CA-FE95-43AE-90D2-1511DE40F5AD}" sibTransId="{C0BBAB11-5F29-4DDF-9EA4-7DAB8F06FF57}"/>
    <dgm:cxn modelId="{EB9710CE-3E26-4139-93C6-B244D65F65C0}" type="presOf" srcId="{A1234684-58D1-4675-BEB7-CFA5BFDC0A4C}" destId="{A9618697-7EF3-4FBF-A91E-A57EEF2A5119}" srcOrd="0" destOrd="1" presId="urn:microsoft.com/office/officeart/2005/8/layout/target3"/>
    <dgm:cxn modelId="{8B228536-3393-4A29-BAAE-6EF31962A35F}" type="presOf" srcId="{611F50A1-CFE1-46F4-929B-293CD2578EF2}" destId="{6AC152D3-80B8-408C-8C53-3C75A8432977}" srcOrd="1" destOrd="0" presId="urn:microsoft.com/office/officeart/2005/8/layout/target3"/>
    <dgm:cxn modelId="{5875808C-D0D2-461C-B126-D27C11348DC7}" type="presParOf" srcId="{DD07FFBF-C414-432B-A712-6FC5F1326BC6}" destId="{114BBC10-E851-4627-99F7-7268090A4313}" srcOrd="0" destOrd="0" presId="urn:microsoft.com/office/officeart/2005/8/layout/target3"/>
    <dgm:cxn modelId="{C2185A5F-B3DF-4B20-B9FB-7D33790EEDB8}" type="presParOf" srcId="{DD07FFBF-C414-432B-A712-6FC5F1326BC6}" destId="{AAF9F579-7BCC-4E3F-A4D5-FC5F35FB6D67}" srcOrd="1" destOrd="0" presId="urn:microsoft.com/office/officeart/2005/8/layout/target3"/>
    <dgm:cxn modelId="{A3ED7CA9-6BFF-4D29-9D49-ED1D23312CBA}" type="presParOf" srcId="{DD07FFBF-C414-432B-A712-6FC5F1326BC6}" destId="{63F75BA2-6BF0-402C-A8A1-287D60659678}" srcOrd="2" destOrd="0" presId="urn:microsoft.com/office/officeart/2005/8/layout/target3"/>
    <dgm:cxn modelId="{62E0A7DA-15DE-4B7A-87A1-E6325369E219}" type="presParOf" srcId="{DD07FFBF-C414-432B-A712-6FC5F1326BC6}" destId="{D3C37837-5F74-40A4-95F3-25F0EB080E66}" srcOrd="3" destOrd="0" presId="urn:microsoft.com/office/officeart/2005/8/layout/target3"/>
    <dgm:cxn modelId="{C0024F85-1380-4EBE-883C-857AD6D1400E}" type="presParOf" srcId="{DD07FFBF-C414-432B-A712-6FC5F1326BC6}" destId="{642F4848-8B0B-4C70-B212-37AB2ECC0984}" srcOrd="4" destOrd="0" presId="urn:microsoft.com/office/officeart/2005/8/layout/target3"/>
    <dgm:cxn modelId="{AE8B690D-F705-4953-9EED-6E70B33E40FD}" type="presParOf" srcId="{DD07FFBF-C414-432B-A712-6FC5F1326BC6}" destId="{D6DC1CB1-82F3-4B30-BBF9-80435F397781}" srcOrd="5" destOrd="0" presId="urn:microsoft.com/office/officeart/2005/8/layout/target3"/>
    <dgm:cxn modelId="{C7F0DB15-E051-4605-B151-8EF63D668A00}" type="presParOf" srcId="{DD07FFBF-C414-432B-A712-6FC5F1326BC6}" destId="{7EB7328D-7D62-4614-89B3-12D460040707}" srcOrd="6" destOrd="0" presId="urn:microsoft.com/office/officeart/2005/8/layout/target3"/>
    <dgm:cxn modelId="{92EB23BF-05DB-4FA0-96AB-B06F034FD7DA}" type="presParOf" srcId="{DD07FFBF-C414-432B-A712-6FC5F1326BC6}" destId="{3BB7CDAB-BB59-47E3-B777-CB856AE34849}" srcOrd="7" destOrd="0" presId="urn:microsoft.com/office/officeart/2005/8/layout/target3"/>
    <dgm:cxn modelId="{68A36E90-75F9-4248-8D69-07AFEF4F8566}" type="presParOf" srcId="{DD07FFBF-C414-432B-A712-6FC5F1326BC6}" destId="{0E5AB61B-A927-4BE7-8575-367C11071A49}" srcOrd="8" destOrd="0" presId="urn:microsoft.com/office/officeart/2005/8/layout/target3"/>
    <dgm:cxn modelId="{B559C94E-5FDE-4402-B183-80CD96EB3C89}" type="presParOf" srcId="{DD07FFBF-C414-432B-A712-6FC5F1326BC6}" destId="{6AC152D3-80B8-408C-8C53-3C75A8432977}" srcOrd="9" destOrd="0" presId="urn:microsoft.com/office/officeart/2005/8/layout/target3"/>
    <dgm:cxn modelId="{F055AED3-21E9-4280-8956-9A24909AB19D}" type="presParOf" srcId="{DD07FFBF-C414-432B-A712-6FC5F1326BC6}" destId="{A9618697-7EF3-4FBF-A91E-A57EEF2A5119}" srcOrd="10" destOrd="0" presId="urn:microsoft.com/office/officeart/2005/8/layout/target3"/>
    <dgm:cxn modelId="{F97F6BC7-A42F-4438-8A82-5B6EF7EC4C69}" type="presParOf" srcId="{DD07FFBF-C414-432B-A712-6FC5F1326BC6}" destId="{70259173-DB3B-4869-BB65-D32BE809B407}" srcOrd="11" destOrd="0" presId="urn:microsoft.com/office/officeart/2005/8/layout/target3"/>
    <dgm:cxn modelId="{75699D2A-FC62-4E8A-99E1-D5141DB99FB2}" type="presParOf" srcId="{DD07FFBF-C414-432B-A712-6FC5F1326BC6}" destId="{F9A878ED-09D5-4D6B-97D1-90AD2D81A21A}" srcOrd="12" destOrd="0" presId="urn:microsoft.com/office/officeart/2005/8/layout/target3"/>
    <dgm:cxn modelId="{B42E7F35-5ED6-4D3E-AF40-EE720439A92B}" type="presParOf" srcId="{DD07FFBF-C414-432B-A712-6FC5F1326BC6}" destId="{7977272C-BD67-4D79-882C-EDD9D6B4B343}" srcOrd="13" destOrd="0" presId="urn:microsoft.com/office/officeart/2005/8/layout/target3"/>
    <dgm:cxn modelId="{AE9F9823-6941-44EF-8A13-3C8E4C0F3F2E}" type="presParOf" srcId="{DD07FFBF-C414-432B-A712-6FC5F1326BC6}" destId="{22B4F8DB-B00B-4884-A8AF-538C75F39D83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40E1D02-8A7B-46D7-99B0-4228BC685998}" type="doc">
      <dgm:prSet loTypeId="urn:microsoft.com/office/officeart/2008/layout/Hexagon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AA86A32-89DF-4919-9451-46196EEE4B67}">
      <dgm:prSet phldrT="[Текст]" custT="1"/>
      <dgm:spPr>
        <a:solidFill>
          <a:schemeClr val="accent5"/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Эксперементальная и инновационная деятельность</a:t>
          </a:r>
        </a:p>
        <a:p>
          <a:endParaRPr lang="ru-RU" sz="700"/>
        </a:p>
      </dgm:t>
    </dgm:pt>
    <dgm:pt modelId="{A466D914-088F-4CC4-88BF-6896387F18F9}" type="parTrans" cxnId="{9AE02229-F1C5-4B43-B719-95696CEBB1B6}">
      <dgm:prSet/>
      <dgm:spPr/>
      <dgm:t>
        <a:bodyPr/>
        <a:lstStyle/>
        <a:p>
          <a:endParaRPr lang="ru-RU"/>
        </a:p>
      </dgm:t>
    </dgm:pt>
    <dgm:pt modelId="{A27F5A22-6B7E-4A66-AEAB-5A0E8B913461}" type="sibTrans" cxnId="{9AE02229-F1C5-4B43-B719-95696CEBB1B6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9BD135A-3480-4AB6-9699-F9C36DE87F91}">
      <dgm:prSet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Анализ, планирование и мониторинги деятельности  ЛАПК</a:t>
          </a:r>
        </a:p>
      </dgm:t>
    </dgm:pt>
    <dgm:pt modelId="{F8416CA3-2AEA-419F-AED4-ACBDBD5F4CF7}" type="parTrans" cxnId="{E59B3A08-C2E6-4BDD-891F-92858E10D883}">
      <dgm:prSet/>
      <dgm:spPr/>
      <dgm:t>
        <a:bodyPr/>
        <a:lstStyle/>
        <a:p>
          <a:endParaRPr lang="ru-RU"/>
        </a:p>
      </dgm:t>
    </dgm:pt>
    <dgm:pt modelId="{FE2410CC-E5C6-4B1F-8FA8-561594AB3BD6}" type="sibTrans" cxnId="{E59B3A08-C2E6-4BDD-891F-92858E10D883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0A300DF-8A5C-4381-9158-6F6DDAFBFF3E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Разработка рецензирование тиражирование опыта ЛАПК</a:t>
          </a:r>
          <a:r>
            <a:rPr lang="ru-RU" sz="1050"/>
            <a:t>"</a:t>
          </a:r>
        </a:p>
      </dgm:t>
    </dgm:pt>
    <dgm:pt modelId="{C1575007-CCA5-47A2-ABDE-4ED886559F13}" type="parTrans" cxnId="{4BA5D4EB-DEFC-4043-9F86-94F8B1346473}">
      <dgm:prSet/>
      <dgm:spPr/>
      <dgm:t>
        <a:bodyPr/>
        <a:lstStyle/>
        <a:p>
          <a:endParaRPr lang="ru-RU"/>
        </a:p>
      </dgm:t>
    </dgm:pt>
    <dgm:pt modelId="{7A5774E4-9ED1-48F7-83E4-2566029C5C79}" type="sibTrans" cxnId="{4BA5D4EB-DEFC-4043-9F86-94F8B1346473}">
      <dgm:prSet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3952280-2F06-4F17-9172-7AD40AEAD256}">
      <dgm:prSet custT="1"/>
      <dgm:spPr>
        <a:solidFill>
          <a:srgbClr val="92D050"/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Повышение квалификации и переподготовка  кадров</a:t>
          </a:r>
        </a:p>
      </dgm:t>
    </dgm:pt>
    <dgm:pt modelId="{C89DA51B-B76C-4DBD-8365-34488CE64804}" type="parTrans" cxnId="{4DED56FC-5490-4784-A086-135AE37489C1}">
      <dgm:prSet/>
      <dgm:spPr/>
      <dgm:t>
        <a:bodyPr/>
        <a:lstStyle/>
        <a:p>
          <a:endParaRPr lang="ru-RU"/>
        </a:p>
      </dgm:t>
    </dgm:pt>
    <dgm:pt modelId="{F6E3610C-F25C-4C82-AB06-952BF39DE4ED}" type="sibTrans" cxnId="{4DED56FC-5490-4784-A086-135AE37489C1}">
      <dgm:prSet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87A663E-9A01-467D-B897-A81BD048AFDC}">
      <dgm:prSet custT="1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Организация и проведение конкурсных и массовых мероприятий</a:t>
          </a:r>
        </a:p>
      </dgm:t>
    </dgm:pt>
    <dgm:pt modelId="{72A6F590-F880-4629-9DE9-952FE8458933}" type="parTrans" cxnId="{ACB8A577-13D8-4455-8207-3E5861433285}">
      <dgm:prSet/>
      <dgm:spPr/>
      <dgm:t>
        <a:bodyPr/>
        <a:lstStyle/>
        <a:p>
          <a:endParaRPr lang="ru-RU"/>
        </a:p>
      </dgm:t>
    </dgm:pt>
    <dgm:pt modelId="{1B0B01A8-ADC0-493D-97FC-056E292F946A}" type="sibTrans" cxnId="{ACB8A577-13D8-4455-8207-3E5861433285}">
      <dgm:prSet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FCDF495-B7F9-4E1C-8BA8-E10CED89830E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Подготовка педагогических кадров к конгкурсам  профессионального мастерства</a:t>
          </a:r>
        </a:p>
      </dgm:t>
    </dgm:pt>
    <dgm:pt modelId="{EA64C24F-85A3-4483-9EEB-B93E54CDEE31}" type="parTrans" cxnId="{235ACC03-A7E9-4138-A6F8-6D2DDA5EEE1E}">
      <dgm:prSet/>
      <dgm:spPr/>
      <dgm:t>
        <a:bodyPr/>
        <a:lstStyle/>
        <a:p>
          <a:endParaRPr lang="ru-RU"/>
        </a:p>
      </dgm:t>
    </dgm:pt>
    <dgm:pt modelId="{243A9C34-759A-4CA4-935C-F8FE07C79E74}" type="sibTrans" cxnId="{235ACC03-A7E9-4138-A6F8-6D2DDA5EEE1E}">
      <dgm:prSet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5DD7E7F-79F7-4432-B8A3-F347062FC704}" type="pres">
      <dgm:prSet presAssocID="{A40E1D02-8A7B-46D7-99B0-4228BC685998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22334CF9-67CD-4C6D-8080-8E6520507DE8}" type="pres">
      <dgm:prSet presAssocID="{FFCDF495-B7F9-4E1C-8BA8-E10CED89830E}" presName="text1" presStyleCnt="0"/>
      <dgm:spPr/>
    </dgm:pt>
    <dgm:pt modelId="{F1E2F9F4-9DFD-48D2-88D7-9772DA28EC75}" type="pres">
      <dgm:prSet presAssocID="{FFCDF495-B7F9-4E1C-8BA8-E10CED89830E}" presName="textRepeatNode" presStyleLbl="align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1BD036-7140-46A8-B713-BFED0B52001B}" type="pres">
      <dgm:prSet presAssocID="{FFCDF495-B7F9-4E1C-8BA8-E10CED89830E}" presName="textaccent1" presStyleCnt="0"/>
      <dgm:spPr/>
    </dgm:pt>
    <dgm:pt modelId="{CBCB8ED7-D1F5-4885-8FD9-EB66ADD3EE3A}" type="pres">
      <dgm:prSet presAssocID="{FFCDF495-B7F9-4E1C-8BA8-E10CED89830E}" presName="accentRepeatNode" presStyleLbl="solidAlignAcc1" presStyleIdx="0" presStyleCnt="12"/>
      <dgm:spPr/>
    </dgm:pt>
    <dgm:pt modelId="{EAAF871F-02E4-43BB-9AFE-BF3F8E6E3CB3}" type="pres">
      <dgm:prSet presAssocID="{243A9C34-759A-4CA4-935C-F8FE07C79E74}" presName="image1" presStyleCnt="0"/>
      <dgm:spPr/>
    </dgm:pt>
    <dgm:pt modelId="{81549AE7-5A71-4B8A-9F6A-18CAE497CC26}" type="pres">
      <dgm:prSet presAssocID="{243A9C34-759A-4CA4-935C-F8FE07C79E74}" presName="imageRepeatNode" presStyleLbl="alignAcc1" presStyleIdx="0" presStyleCnt="6"/>
      <dgm:spPr/>
      <dgm:t>
        <a:bodyPr/>
        <a:lstStyle/>
        <a:p>
          <a:endParaRPr lang="ru-RU"/>
        </a:p>
      </dgm:t>
    </dgm:pt>
    <dgm:pt modelId="{07B5C570-38D9-419D-8C91-B13CBD2DC3FB}" type="pres">
      <dgm:prSet presAssocID="{243A9C34-759A-4CA4-935C-F8FE07C79E74}" presName="imageaccent1" presStyleCnt="0"/>
      <dgm:spPr/>
    </dgm:pt>
    <dgm:pt modelId="{EC73DCFF-50C8-403C-9EF0-3CD9140C5798}" type="pres">
      <dgm:prSet presAssocID="{243A9C34-759A-4CA4-935C-F8FE07C79E74}" presName="accentRepeatNode" presStyleLbl="solidAlignAcc1" presStyleIdx="1" presStyleCnt="12"/>
      <dgm:spPr/>
    </dgm:pt>
    <dgm:pt modelId="{3277E623-4ADB-4A9D-A53C-0C88E738FFD9}" type="pres">
      <dgm:prSet presAssocID="{A0A300DF-8A5C-4381-9158-6F6DDAFBFF3E}" presName="text2" presStyleCnt="0"/>
      <dgm:spPr/>
    </dgm:pt>
    <dgm:pt modelId="{8398B344-6440-42A6-A7D2-31DB45F111AD}" type="pres">
      <dgm:prSet presAssocID="{A0A300DF-8A5C-4381-9158-6F6DDAFBFF3E}" presName="textRepeatNode" presStyleLbl="align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4DAA92-6AA9-46DF-90FC-8900A8FBA77F}" type="pres">
      <dgm:prSet presAssocID="{A0A300DF-8A5C-4381-9158-6F6DDAFBFF3E}" presName="textaccent2" presStyleCnt="0"/>
      <dgm:spPr/>
    </dgm:pt>
    <dgm:pt modelId="{799A865E-EFE7-4CA8-B049-14930F5B7509}" type="pres">
      <dgm:prSet presAssocID="{A0A300DF-8A5C-4381-9158-6F6DDAFBFF3E}" presName="accentRepeatNode" presStyleLbl="solidAlignAcc1" presStyleIdx="2" presStyleCnt="12"/>
      <dgm:spPr/>
    </dgm:pt>
    <dgm:pt modelId="{6FE14787-AA79-424F-853C-4EF72C6D9227}" type="pres">
      <dgm:prSet presAssocID="{7A5774E4-9ED1-48F7-83E4-2566029C5C79}" presName="image2" presStyleCnt="0"/>
      <dgm:spPr/>
    </dgm:pt>
    <dgm:pt modelId="{700D7168-2C6C-434D-948E-93C4D6199D8E}" type="pres">
      <dgm:prSet presAssocID="{7A5774E4-9ED1-48F7-83E4-2566029C5C79}" presName="imageRepeatNode" presStyleLbl="alignAcc1" presStyleIdx="1" presStyleCnt="6"/>
      <dgm:spPr/>
      <dgm:t>
        <a:bodyPr/>
        <a:lstStyle/>
        <a:p>
          <a:endParaRPr lang="ru-RU"/>
        </a:p>
      </dgm:t>
    </dgm:pt>
    <dgm:pt modelId="{13695F29-0438-4073-9F34-3CEE104C1C7D}" type="pres">
      <dgm:prSet presAssocID="{7A5774E4-9ED1-48F7-83E4-2566029C5C79}" presName="imageaccent2" presStyleCnt="0"/>
      <dgm:spPr/>
    </dgm:pt>
    <dgm:pt modelId="{985257BF-43E2-40E7-86E0-FACA3D1FA521}" type="pres">
      <dgm:prSet presAssocID="{7A5774E4-9ED1-48F7-83E4-2566029C5C79}" presName="accentRepeatNode" presStyleLbl="solidAlignAcc1" presStyleIdx="3" presStyleCnt="12"/>
      <dgm:spPr/>
    </dgm:pt>
    <dgm:pt modelId="{D23F8CBA-118A-49D9-AFA7-085188A19CBF}" type="pres">
      <dgm:prSet presAssocID="{13952280-2F06-4F17-9172-7AD40AEAD256}" presName="text3" presStyleCnt="0"/>
      <dgm:spPr/>
    </dgm:pt>
    <dgm:pt modelId="{C5570B92-25B9-4BAE-82EC-2D2D7B8B91B8}" type="pres">
      <dgm:prSet presAssocID="{13952280-2F06-4F17-9172-7AD40AEAD256}" presName="textRepeatNode" presStyleLbl="align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B3CB3A-D17D-40B0-AA53-61FE9A479B00}" type="pres">
      <dgm:prSet presAssocID="{13952280-2F06-4F17-9172-7AD40AEAD256}" presName="textaccent3" presStyleCnt="0"/>
      <dgm:spPr/>
    </dgm:pt>
    <dgm:pt modelId="{C6DF68F6-38C3-4F10-9A96-1B0F447A6BB1}" type="pres">
      <dgm:prSet presAssocID="{13952280-2F06-4F17-9172-7AD40AEAD256}" presName="accentRepeatNode" presStyleLbl="solidAlignAcc1" presStyleIdx="4" presStyleCnt="12"/>
      <dgm:spPr/>
    </dgm:pt>
    <dgm:pt modelId="{B9139A7F-285B-49C8-9F91-5C27A4CDE4D3}" type="pres">
      <dgm:prSet presAssocID="{F6E3610C-F25C-4C82-AB06-952BF39DE4ED}" presName="image3" presStyleCnt="0"/>
      <dgm:spPr/>
    </dgm:pt>
    <dgm:pt modelId="{8A3A9BCC-BB49-493F-A40C-7257AD3F6A7A}" type="pres">
      <dgm:prSet presAssocID="{F6E3610C-F25C-4C82-AB06-952BF39DE4ED}" presName="imageRepeatNode" presStyleLbl="alignAcc1" presStyleIdx="2" presStyleCnt="6"/>
      <dgm:spPr/>
      <dgm:t>
        <a:bodyPr/>
        <a:lstStyle/>
        <a:p>
          <a:endParaRPr lang="ru-RU"/>
        </a:p>
      </dgm:t>
    </dgm:pt>
    <dgm:pt modelId="{AD1206C0-1A52-4438-A791-DFFE16263B99}" type="pres">
      <dgm:prSet presAssocID="{F6E3610C-F25C-4C82-AB06-952BF39DE4ED}" presName="imageaccent3" presStyleCnt="0"/>
      <dgm:spPr/>
    </dgm:pt>
    <dgm:pt modelId="{35EE531C-0E5D-4777-9974-607F310BDAC2}" type="pres">
      <dgm:prSet presAssocID="{F6E3610C-F25C-4C82-AB06-952BF39DE4ED}" presName="accentRepeatNode" presStyleLbl="solidAlignAcc1" presStyleIdx="5" presStyleCnt="12"/>
      <dgm:spPr/>
    </dgm:pt>
    <dgm:pt modelId="{C4592268-A22B-4181-B80D-948C85163E16}" type="pres">
      <dgm:prSet presAssocID="{D87A663E-9A01-467D-B897-A81BD048AFDC}" presName="text4" presStyleCnt="0"/>
      <dgm:spPr/>
    </dgm:pt>
    <dgm:pt modelId="{3028FD86-A0DA-4C69-965D-294D69E16DB2}" type="pres">
      <dgm:prSet presAssocID="{D87A663E-9A01-467D-B897-A81BD048AFDC}" presName="textRepeatNode" presStyleLbl="align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DC2DD-4EBB-4CEF-A2E0-9A2ADE8FF369}" type="pres">
      <dgm:prSet presAssocID="{D87A663E-9A01-467D-B897-A81BD048AFDC}" presName="textaccent4" presStyleCnt="0"/>
      <dgm:spPr/>
    </dgm:pt>
    <dgm:pt modelId="{200BB275-2940-4B68-A366-DE2A9B2F358A}" type="pres">
      <dgm:prSet presAssocID="{D87A663E-9A01-467D-B897-A81BD048AFDC}" presName="accentRepeatNode" presStyleLbl="solidAlignAcc1" presStyleIdx="6" presStyleCnt="12"/>
      <dgm:spPr/>
    </dgm:pt>
    <dgm:pt modelId="{55805B59-E1F2-4F8F-9A7B-17CC43A41EB8}" type="pres">
      <dgm:prSet presAssocID="{1B0B01A8-ADC0-493D-97FC-056E292F946A}" presName="image4" presStyleCnt="0"/>
      <dgm:spPr/>
    </dgm:pt>
    <dgm:pt modelId="{07944C2F-6761-490B-B379-17F5130C6AFC}" type="pres">
      <dgm:prSet presAssocID="{1B0B01A8-ADC0-493D-97FC-056E292F946A}" presName="imageRepeatNode" presStyleLbl="alignAcc1" presStyleIdx="3" presStyleCnt="6"/>
      <dgm:spPr/>
      <dgm:t>
        <a:bodyPr/>
        <a:lstStyle/>
        <a:p>
          <a:endParaRPr lang="ru-RU"/>
        </a:p>
      </dgm:t>
    </dgm:pt>
    <dgm:pt modelId="{2A5B921E-609A-4C11-A558-E520108BA91D}" type="pres">
      <dgm:prSet presAssocID="{1B0B01A8-ADC0-493D-97FC-056E292F946A}" presName="imageaccent4" presStyleCnt="0"/>
      <dgm:spPr/>
    </dgm:pt>
    <dgm:pt modelId="{76F5F8C1-832E-4107-9B23-2B07C5C2C989}" type="pres">
      <dgm:prSet presAssocID="{1B0B01A8-ADC0-493D-97FC-056E292F946A}" presName="accentRepeatNode" presStyleLbl="solidAlignAcc1" presStyleIdx="7" presStyleCnt="12"/>
      <dgm:spPr/>
    </dgm:pt>
    <dgm:pt modelId="{FF6411CD-55AB-4C5C-B74E-7BB2C9CCFD61}" type="pres">
      <dgm:prSet presAssocID="{59BD135A-3480-4AB6-9699-F9C36DE87F91}" presName="text5" presStyleCnt="0"/>
      <dgm:spPr/>
    </dgm:pt>
    <dgm:pt modelId="{367E3695-FF2C-47F7-AF1F-87FCE6B869E8}" type="pres">
      <dgm:prSet presAssocID="{59BD135A-3480-4AB6-9699-F9C36DE87F91}" presName="textRepeatNode" presStyleLbl="align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0169CB-04C8-47D1-AA82-B680751722B0}" type="pres">
      <dgm:prSet presAssocID="{59BD135A-3480-4AB6-9699-F9C36DE87F91}" presName="textaccent5" presStyleCnt="0"/>
      <dgm:spPr/>
    </dgm:pt>
    <dgm:pt modelId="{C430A844-3954-488C-AE19-3D3ADB2691FD}" type="pres">
      <dgm:prSet presAssocID="{59BD135A-3480-4AB6-9699-F9C36DE87F91}" presName="accentRepeatNode" presStyleLbl="solidAlignAcc1" presStyleIdx="8" presStyleCnt="12"/>
      <dgm:spPr/>
    </dgm:pt>
    <dgm:pt modelId="{6CD42948-7EA0-4694-9332-DFD918F27788}" type="pres">
      <dgm:prSet presAssocID="{FE2410CC-E5C6-4B1F-8FA8-561594AB3BD6}" presName="image5" presStyleCnt="0"/>
      <dgm:spPr/>
    </dgm:pt>
    <dgm:pt modelId="{1720D4DC-55E6-4DB2-A10D-F5E137E9260B}" type="pres">
      <dgm:prSet presAssocID="{FE2410CC-E5C6-4B1F-8FA8-561594AB3BD6}" presName="imageRepeatNode" presStyleLbl="alignAcc1" presStyleIdx="4" presStyleCnt="6"/>
      <dgm:spPr/>
      <dgm:t>
        <a:bodyPr/>
        <a:lstStyle/>
        <a:p>
          <a:endParaRPr lang="ru-RU"/>
        </a:p>
      </dgm:t>
    </dgm:pt>
    <dgm:pt modelId="{94E4DA5D-143E-4040-95EB-D253B987E3A4}" type="pres">
      <dgm:prSet presAssocID="{FE2410CC-E5C6-4B1F-8FA8-561594AB3BD6}" presName="imageaccent5" presStyleCnt="0"/>
      <dgm:spPr/>
    </dgm:pt>
    <dgm:pt modelId="{70117A4E-154B-4EFC-8D66-E4371620C7DC}" type="pres">
      <dgm:prSet presAssocID="{FE2410CC-E5C6-4B1F-8FA8-561594AB3BD6}" presName="accentRepeatNode" presStyleLbl="solidAlignAcc1" presStyleIdx="9" presStyleCnt="12"/>
      <dgm:spPr/>
    </dgm:pt>
    <dgm:pt modelId="{14B7F29E-0250-414D-AE39-EB74436FFD7F}" type="pres">
      <dgm:prSet presAssocID="{8AA86A32-89DF-4919-9451-46196EEE4B67}" presName="text6" presStyleCnt="0"/>
      <dgm:spPr/>
    </dgm:pt>
    <dgm:pt modelId="{EBFDB067-4C19-4E31-9E7E-CE434AFCFE41}" type="pres">
      <dgm:prSet presAssocID="{8AA86A32-89DF-4919-9451-46196EEE4B67}" presName="textRepeatNode" presStyleLbl="align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F1FD30-440B-4823-892C-7DDB1E3A1914}" type="pres">
      <dgm:prSet presAssocID="{8AA86A32-89DF-4919-9451-46196EEE4B67}" presName="textaccent6" presStyleCnt="0"/>
      <dgm:spPr/>
    </dgm:pt>
    <dgm:pt modelId="{D79EACCD-FDE9-4563-BBBC-B7842459791A}" type="pres">
      <dgm:prSet presAssocID="{8AA86A32-89DF-4919-9451-46196EEE4B67}" presName="accentRepeatNode" presStyleLbl="solidAlignAcc1" presStyleIdx="10" presStyleCnt="12"/>
      <dgm:spPr/>
    </dgm:pt>
    <dgm:pt modelId="{BA0C789A-C457-4A75-A6E2-43BDA1DC4510}" type="pres">
      <dgm:prSet presAssocID="{A27F5A22-6B7E-4A66-AEAB-5A0E8B913461}" presName="image6" presStyleCnt="0"/>
      <dgm:spPr/>
    </dgm:pt>
    <dgm:pt modelId="{CE2E4B57-F6BE-4E4B-BA3B-931DB309BD53}" type="pres">
      <dgm:prSet presAssocID="{A27F5A22-6B7E-4A66-AEAB-5A0E8B913461}" presName="imageRepeatNode" presStyleLbl="alignAcc1" presStyleIdx="5" presStyleCnt="6"/>
      <dgm:spPr/>
      <dgm:t>
        <a:bodyPr/>
        <a:lstStyle/>
        <a:p>
          <a:endParaRPr lang="ru-RU"/>
        </a:p>
      </dgm:t>
    </dgm:pt>
    <dgm:pt modelId="{8AB8B703-BE27-44AE-968E-83B15FF3511F}" type="pres">
      <dgm:prSet presAssocID="{A27F5A22-6B7E-4A66-AEAB-5A0E8B913461}" presName="imageaccent6" presStyleCnt="0"/>
      <dgm:spPr/>
    </dgm:pt>
    <dgm:pt modelId="{4D6FC09A-DED9-48EE-BA28-2670742A37B0}" type="pres">
      <dgm:prSet presAssocID="{A27F5A22-6B7E-4A66-AEAB-5A0E8B913461}" presName="accentRepeatNode" presStyleLbl="solidAlignAcc1" presStyleIdx="11" presStyleCnt="12"/>
      <dgm:spPr/>
    </dgm:pt>
  </dgm:ptLst>
  <dgm:cxnLst>
    <dgm:cxn modelId="{9AE02229-F1C5-4B43-B719-95696CEBB1B6}" srcId="{A40E1D02-8A7B-46D7-99B0-4228BC685998}" destId="{8AA86A32-89DF-4919-9451-46196EEE4B67}" srcOrd="5" destOrd="0" parTransId="{A466D914-088F-4CC4-88BF-6896387F18F9}" sibTransId="{A27F5A22-6B7E-4A66-AEAB-5A0E8B913461}"/>
    <dgm:cxn modelId="{E5A254AA-B0EE-4C7D-A772-83C5221AE4B5}" type="presOf" srcId="{243A9C34-759A-4CA4-935C-F8FE07C79E74}" destId="{81549AE7-5A71-4B8A-9F6A-18CAE497CC26}" srcOrd="0" destOrd="0" presId="urn:microsoft.com/office/officeart/2008/layout/HexagonCluster"/>
    <dgm:cxn modelId="{B0F4B0EC-0ACE-4E78-98F9-A92B24463B11}" type="presOf" srcId="{F6E3610C-F25C-4C82-AB06-952BF39DE4ED}" destId="{8A3A9BCC-BB49-493F-A40C-7257AD3F6A7A}" srcOrd="0" destOrd="0" presId="urn:microsoft.com/office/officeart/2008/layout/HexagonCluster"/>
    <dgm:cxn modelId="{84CAAE2F-AE34-4E81-8426-C13ABEF2C0E3}" type="presOf" srcId="{A40E1D02-8A7B-46D7-99B0-4228BC685998}" destId="{15DD7E7F-79F7-4432-B8A3-F347062FC704}" srcOrd="0" destOrd="0" presId="urn:microsoft.com/office/officeart/2008/layout/HexagonCluster"/>
    <dgm:cxn modelId="{C129941E-89EE-44A6-89D4-6CF4957B0870}" type="presOf" srcId="{1B0B01A8-ADC0-493D-97FC-056E292F946A}" destId="{07944C2F-6761-490B-B379-17F5130C6AFC}" srcOrd="0" destOrd="0" presId="urn:microsoft.com/office/officeart/2008/layout/HexagonCluster"/>
    <dgm:cxn modelId="{FBC99C80-0C56-4BB5-9BA4-095717FF52D2}" type="presOf" srcId="{FE2410CC-E5C6-4B1F-8FA8-561594AB3BD6}" destId="{1720D4DC-55E6-4DB2-A10D-F5E137E9260B}" srcOrd="0" destOrd="0" presId="urn:microsoft.com/office/officeart/2008/layout/HexagonCluster"/>
    <dgm:cxn modelId="{235ACC03-A7E9-4138-A6F8-6D2DDA5EEE1E}" srcId="{A40E1D02-8A7B-46D7-99B0-4228BC685998}" destId="{FFCDF495-B7F9-4E1C-8BA8-E10CED89830E}" srcOrd="0" destOrd="0" parTransId="{EA64C24F-85A3-4483-9EEB-B93E54CDEE31}" sibTransId="{243A9C34-759A-4CA4-935C-F8FE07C79E74}"/>
    <dgm:cxn modelId="{D4EAB40F-8521-46B6-A1A7-17BB43E29C9C}" type="presOf" srcId="{D87A663E-9A01-467D-B897-A81BD048AFDC}" destId="{3028FD86-A0DA-4C69-965D-294D69E16DB2}" srcOrd="0" destOrd="0" presId="urn:microsoft.com/office/officeart/2008/layout/HexagonCluster"/>
    <dgm:cxn modelId="{4DED56FC-5490-4784-A086-135AE37489C1}" srcId="{A40E1D02-8A7B-46D7-99B0-4228BC685998}" destId="{13952280-2F06-4F17-9172-7AD40AEAD256}" srcOrd="2" destOrd="0" parTransId="{C89DA51B-B76C-4DBD-8365-34488CE64804}" sibTransId="{F6E3610C-F25C-4C82-AB06-952BF39DE4ED}"/>
    <dgm:cxn modelId="{5F3BE753-50D2-463D-8DBF-205756FCBEBC}" type="presOf" srcId="{13952280-2F06-4F17-9172-7AD40AEAD256}" destId="{C5570B92-25B9-4BAE-82EC-2D2D7B8B91B8}" srcOrd="0" destOrd="0" presId="urn:microsoft.com/office/officeart/2008/layout/HexagonCluster"/>
    <dgm:cxn modelId="{520A85FF-1EB0-4A9F-AE4A-71043C040F6C}" type="presOf" srcId="{8AA86A32-89DF-4919-9451-46196EEE4B67}" destId="{EBFDB067-4C19-4E31-9E7E-CE434AFCFE41}" srcOrd="0" destOrd="0" presId="urn:microsoft.com/office/officeart/2008/layout/HexagonCluster"/>
    <dgm:cxn modelId="{ACB8A577-13D8-4455-8207-3E5861433285}" srcId="{A40E1D02-8A7B-46D7-99B0-4228BC685998}" destId="{D87A663E-9A01-467D-B897-A81BD048AFDC}" srcOrd="3" destOrd="0" parTransId="{72A6F590-F880-4629-9DE9-952FE8458933}" sibTransId="{1B0B01A8-ADC0-493D-97FC-056E292F946A}"/>
    <dgm:cxn modelId="{F89F6090-65AF-4D8F-8B67-40B35A595E0A}" type="presOf" srcId="{A27F5A22-6B7E-4A66-AEAB-5A0E8B913461}" destId="{CE2E4B57-F6BE-4E4B-BA3B-931DB309BD53}" srcOrd="0" destOrd="0" presId="urn:microsoft.com/office/officeart/2008/layout/HexagonCluster"/>
    <dgm:cxn modelId="{4BA5D4EB-DEFC-4043-9F86-94F8B1346473}" srcId="{A40E1D02-8A7B-46D7-99B0-4228BC685998}" destId="{A0A300DF-8A5C-4381-9158-6F6DDAFBFF3E}" srcOrd="1" destOrd="0" parTransId="{C1575007-CCA5-47A2-ABDE-4ED886559F13}" sibTransId="{7A5774E4-9ED1-48F7-83E4-2566029C5C79}"/>
    <dgm:cxn modelId="{EF3662DC-8070-4F1A-B11A-6FB87CFBE80C}" type="presOf" srcId="{A0A300DF-8A5C-4381-9158-6F6DDAFBFF3E}" destId="{8398B344-6440-42A6-A7D2-31DB45F111AD}" srcOrd="0" destOrd="0" presId="urn:microsoft.com/office/officeart/2008/layout/HexagonCluster"/>
    <dgm:cxn modelId="{E59B3A08-C2E6-4BDD-891F-92858E10D883}" srcId="{A40E1D02-8A7B-46D7-99B0-4228BC685998}" destId="{59BD135A-3480-4AB6-9699-F9C36DE87F91}" srcOrd="4" destOrd="0" parTransId="{F8416CA3-2AEA-419F-AED4-ACBDBD5F4CF7}" sibTransId="{FE2410CC-E5C6-4B1F-8FA8-561594AB3BD6}"/>
    <dgm:cxn modelId="{94B69E1C-792A-491E-A9C6-EAB157CD1B2F}" type="presOf" srcId="{7A5774E4-9ED1-48F7-83E4-2566029C5C79}" destId="{700D7168-2C6C-434D-948E-93C4D6199D8E}" srcOrd="0" destOrd="0" presId="urn:microsoft.com/office/officeart/2008/layout/HexagonCluster"/>
    <dgm:cxn modelId="{9D746344-1086-405B-9BCD-2B938ACBE7F8}" type="presOf" srcId="{59BD135A-3480-4AB6-9699-F9C36DE87F91}" destId="{367E3695-FF2C-47F7-AF1F-87FCE6B869E8}" srcOrd="0" destOrd="0" presId="urn:microsoft.com/office/officeart/2008/layout/HexagonCluster"/>
    <dgm:cxn modelId="{99F733F7-C70E-409D-BE27-3B7D844BF5F2}" type="presOf" srcId="{FFCDF495-B7F9-4E1C-8BA8-E10CED89830E}" destId="{F1E2F9F4-9DFD-48D2-88D7-9772DA28EC75}" srcOrd="0" destOrd="0" presId="urn:microsoft.com/office/officeart/2008/layout/HexagonCluster"/>
    <dgm:cxn modelId="{4806B499-BA62-4FB8-8F43-8D491D391A63}" type="presParOf" srcId="{15DD7E7F-79F7-4432-B8A3-F347062FC704}" destId="{22334CF9-67CD-4C6D-8080-8E6520507DE8}" srcOrd="0" destOrd="0" presId="urn:microsoft.com/office/officeart/2008/layout/HexagonCluster"/>
    <dgm:cxn modelId="{746CEC01-5C7C-4DF2-A9FC-FDF106D39D73}" type="presParOf" srcId="{22334CF9-67CD-4C6D-8080-8E6520507DE8}" destId="{F1E2F9F4-9DFD-48D2-88D7-9772DA28EC75}" srcOrd="0" destOrd="0" presId="urn:microsoft.com/office/officeart/2008/layout/HexagonCluster"/>
    <dgm:cxn modelId="{0B09B796-E157-4183-A12C-9955F61EE098}" type="presParOf" srcId="{15DD7E7F-79F7-4432-B8A3-F347062FC704}" destId="{E71BD036-7140-46A8-B713-BFED0B52001B}" srcOrd="1" destOrd="0" presId="urn:microsoft.com/office/officeart/2008/layout/HexagonCluster"/>
    <dgm:cxn modelId="{2D6229B0-BAEB-4F22-A1FE-D031AB7F00E8}" type="presParOf" srcId="{E71BD036-7140-46A8-B713-BFED0B52001B}" destId="{CBCB8ED7-D1F5-4885-8FD9-EB66ADD3EE3A}" srcOrd="0" destOrd="0" presId="urn:microsoft.com/office/officeart/2008/layout/HexagonCluster"/>
    <dgm:cxn modelId="{561D6C59-C2DA-4C86-B15F-C3D791649289}" type="presParOf" srcId="{15DD7E7F-79F7-4432-B8A3-F347062FC704}" destId="{EAAF871F-02E4-43BB-9AFE-BF3F8E6E3CB3}" srcOrd="2" destOrd="0" presId="urn:microsoft.com/office/officeart/2008/layout/HexagonCluster"/>
    <dgm:cxn modelId="{E9E1B0A8-A2D5-4A35-8F99-2D9AD17347B7}" type="presParOf" srcId="{EAAF871F-02E4-43BB-9AFE-BF3F8E6E3CB3}" destId="{81549AE7-5A71-4B8A-9F6A-18CAE497CC26}" srcOrd="0" destOrd="0" presId="urn:microsoft.com/office/officeart/2008/layout/HexagonCluster"/>
    <dgm:cxn modelId="{08CF3BF3-5AB1-40E0-833A-919908079DBC}" type="presParOf" srcId="{15DD7E7F-79F7-4432-B8A3-F347062FC704}" destId="{07B5C570-38D9-419D-8C91-B13CBD2DC3FB}" srcOrd="3" destOrd="0" presId="urn:microsoft.com/office/officeart/2008/layout/HexagonCluster"/>
    <dgm:cxn modelId="{592F8CA7-8B6B-4130-820C-AD73ADDCA445}" type="presParOf" srcId="{07B5C570-38D9-419D-8C91-B13CBD2DC3FB}" destId="{EC73DCFF-50C8-403C-9EF0-3CD9140C5798}" srcOrd="0" destOrd="0" presId="urn:microsoft.com/office/officeart/2008/layout/HexagonCluster"/>
    <dgm:cxn modelId="{059996D9-DD83-4174-AF51-F40FD1B85BFB}" type="presParOf" srcId="{15DD7E7F-79F7-4432-B8A3-F347062FC704}" destId="{3277E623-4ADB-4A9D-A53C-0C88E738FFD9}" srcOrd="4" destOrd="0" presId="urn:microsoft.com/office/officeart/2008/layout/HexagonCluster"/>
    <dgm:cxn modelId="{0293ACCA-695F-47DF-9342-1E3EC24EF100}" type="presParOf" srcId="{3277E623-4ADB-4A9D-A53C-0C88E738FFD9}" destId="{8398B344-6440-42A6-A7D2-31DB45F111AD}" srcOrd="0" destOrd="0" presId="urn:microsoft.com/office/officeart/2008/layout/HexagonCluster"/>
    <dgm:cxn modelId="{E501DFD4-74B3-49CD-9426-803D1D9A4D17}" type="presParOf" srcId="{15DD7E7F-79F7-4432-B8A3-F347062FC704}" destId="{144DAA92-6AA9-46DF-90FC-8900A8FBA77F}" srcOrd="5" destOrd="0" presId="urn:microsoft.com/office/officeart/2008/layout/HexagonCluster"/>
    <dgm:cxn modelId="{197EF5D9-DEBB-4A3C-8587-FB14589F5FA9}" type="presParOf" srcId="{144DAA92-6AA9-46DF-90FC-8900A8FBA77F}" destId="{799A865E-EFE7-4CA8-B049-14930F5B7509}" srcOrd="0" destOrd="0" presId="urn:microsoft.com/office/officeart/2008/layout/HexagonCluster"/>
    <dgm:cxn modelId="{94DF6F1F-9983-4F2A-AB9A-55BFFE5C470B}" type="presParOf" srcId="{15DD7E7F-79F7-4432-B8A3-F347062FC704}" destId="{6FE14787-AA79-424F-853C-4EF72C6D9227}" srcOrd="6" destOrd="0" presId="urn:microsoft.com/office/officeart/2008/layout/HexagonCluster"/>
    <dgm:cxn modelId="{B1E7AE08-DE01-4F89-BBC1-F248899B2A14}" type="presParOf" srcId="{6FE14787-AA79-424F-853C-4EF72C6D9227}" destId="{700D7168-2C6C-434D-948E-93C4D6199D8E}" srcOrd="0" destOrd="0" presId="urn:microsoft.com/office/officeart/2008/layout/HexagonCluster"/>
    <dgm:cxn modelId="{D7965D2E-FA70-460D-907C-2B6812B7B615}" type="presParOf" srcId="{15DD7E7F-79F7-4432-B8A3-F347062FC704}" destId="{13695F29-0438-4073-9F34-3CEE104C1C7D}" srcOrd="7" destOrd="0" presId="urn:microsoft.com/office/officeart/2008/layout/HexagonCluster"/>
    <dgm:cxn modelId="{BA70223E-379D-46B1-A52E-1AE5A2008F50}" type="presParOf" srcId="{13695F29-0438-4073-9F34-3CEE104C1C7D}" destId="{985257BF-43E2-40E7-86E0-FACA3D1FA521}" srcOrd="0" destOrd="0" presId="urn:microsoft.com/office/officeart/2008/layout/HexagonCluster"/>
    <dgm:cxn modelId="{9BD7A6F3-55F9-424E-AB27-8C3104383FB5}" type="presParOf" srcId="{15DD7E7F-79F7-4432-B8A3-F347062FC704}" destId="{D23F8CBA-118A-49D9-AFA7-085188A19CBF}" srcOrd="8" destOrd="0" presId="urn:microsoft.com/office/officeart/2008/layout/HexagonCluster"/>
    <dgm:cxn modelId="{A65D8544-29BC-48B5-B787-CEE7895690FE}" type="presParOf" srcId="{D23F8CBA-118A-49D9-AFA7-085188A19CBF}" destId="{C5570B92-25B9-4BAE-82EC-2D2D7B8B91B8}" srcOrd="0" destOrd="0" presId="urn:microsoft.com/office/officeart/2008/layout/HexagonCluster"/>
    <dgm:cxn modelId="{3BA2CD6C-1C19-4114-ABB7-42389E97960C}" type="presParOf" srcId="{15DD7E7F-79F7-4432-B8A3-F347062FC704}" destId="{EDB3CB3A-D17D-40B0-AA53-61FE9A479B00}" srcOrd="9" destOrd="0" presId="urn:microsoft.com/office/officeart/2008/layout/HexagonCluster"/>
    <dgm:cxn modelId="{7A1BC3C7-C116-4A1F-9E0A-9CAD974547F9}" type="presParOf" srcId="{EDB3CB3A-D17D-40B0-AA53-61FE9A479B00}" destId="{C6DF68F6-38C3-4F10-9A96-1B0F447A6BB1}" srcOrd="0" destOrd="0" presId="urn:microsoft.com/office/officeart/2008/layout/HexagonCluster"/>
    <dgm:cxn modelId="{6526C9AB-62F6-42B4-861D-125C7939D07F}" type="presParOf" srcId="{15DD7E7F-79F7-4432-B8A3-F347062FC704}" destId="{B9139A7F-285B-49C8-9F91-5C27A4CDE4D3}" srcOrd="10" destOrd="0" presId="urn:microsoft.com/office/officeart/2008/layout/HexagonCluster"/>
    <dgm:cxn modelId="{36F4B006-27E3-4496-BA30-833892DF0F0B}" type="presParOf" srcId="{B9139A7F-285B-49C8-9F91-5C27A4CDE4D3}" destId="{8A3A9BCC-BB49-493F-A40C-7257AD3F6A7A}" srcOrd="0" destOrd="0" presId="urn:microsoft.com/office/officeart/2008/layout/HexagonCluster"/>
    <dgm:cxn modelId="{E7420020-1773-413B-BF70-357310EE0EC4}" type="presParOf" srcId="{15DD7E7F-79F7-4432-B8A3-F347062FC704}" destId="{AD1206C0-1A52-4438-A791-DFFE16263B99}" srcOrd="11" destOrd="0" presId="urn:microsoft.com/office/officeart/2008/layout/HexagonCluster"/>
    <dgm:cxn modelId="{794DD165-833A-4AFC-98F5-FCCF4018707F}" type="presParOf" srcId="{AD1206C0-1A52-4438-A791-DFFE16263B99}" destId="{35EE531C-0E5D-4777-9974-607F310BDAC2}" srcOrd="0" destOrd="0" presId="urn:microsoft.com/office/officeart/2008/layout/HexagonCluster"/>
    <dgm:cxn modelId="{E448725D-1AC7-4B24-B3D7-9315BB88D1CF}" type="presParOf" srcId="{15DD7E7F-79F7-4432-B8A3-F347062FC704}" destId="{C4592268-A22B-4181-B80D-948C85163E16}" srcOrd="12" destOrd="0" presId="urn:microsoft.com/office/officeart/2008/layout/HexagonCluster"/>
    <dgm:cxn modelId="{A6B7BB90-9C09-4DF1-B738-8166F8ED45AD}" type="presParOf" srcId="{C4592268-A22B-4181-B80D-948C85163E16}" destId="{3028FD86-A0DA-4C69-965D-294D69E16DB2}" srcOrd="0" destOrd="0" presId="urn:microsoft.com/office/officeart/2008/layout/HexagonCluster"/>
    <dgm:cxn modelId="{91DF8CA6-E538-47CC-B6E2-A147CBC6150B}" type="presParOf" srcId="{15DD7E7F-79F7-4432-B8A3-F347062FC704}" destId="{B3EDC2DD-4EBB-4CEF-A2E0-9A2ADE8FF369}" srcOrd="13" destOrd="0" presId="urn:microsoft.com/office/officeart/2008/layout/HexagonCluster"/>
    <dgm:cxn modelId="{BA17091F-EB98-4E05-858B-C856C679648F}" type="presParOf" srcId="{B3EDC2DD-4EBB-4CEF-A2E0-9A2ADE8FF369}" destId="{200BB275-2940-4B68-A366-DE2A9B2F358A}" srcOrd="0" destOrd="0" presId="urn:microsoft.com/office/officeart/2008/layout/HexagonCluster"/>
    <dgm:cxn modelId="{142EF394-DF6A-48A2-8E8A-C6706B98E31C}" type="presParOf" srcId="{15DD7E7F-79F7-4432-B8A3-F347062FC704}" destId="{55805B59-E1F2-4F8F-9A7B-17CC43A41EB8}" srcOrd="14" destOrd="0" presId="urn:microsoft.com/office/officeart/2008/layout/HexagonCluster"/>
    <dgm:cxn modelId="{2A56C2B8-CF94-411E-A519-637294BEEADB}" type="presParOf" srcId="{55805B59-E1F2-4F8F-9A7B-17CC43A41EB8}" destId="{07944C2F-6761-490B-B379-17F5130C6AFC}" srcOrd="0" destOrd="0" presId="urn:microsoft.com/office/officeart/2008/layout/HexagonCluster"/>
    <dgm:cxn modelId="{50714307-51B3-4B6D-B7E0-623329912634}" type="presParOf" srcId="{15DD7E7F-79F7-4432-B8A3-F347062FC704}" destId="{2A5B921E-609A-4C11-A558-E520108BA91D}" srcOrd="15" destOrd="0" presId="urn:microsoft.com/office/officeart/2008/layout/HexagonCluster"/>
    <dgm:cxn modelId="{1FE3496A-6A8F-4E52-9351-2E171BD6650F}" type="presParOf" srcId="{2A5B921E-609A-4C11-A558-E520108BA91D}" destId="{76F5F8C1-832E-4107-9B23-2B07C5C2C989}" srcOrd="0" destOrd="0" presId="urn:microsoft.com/office/officeart/2008/layout/HexagonCluster"/>
    <dgm:cxn modelId="{349466B1-7EF3-4052-8BB0-83E928C7D969}" type="presParOf" srcId="{15DD7E7F-79F7-4432-B8A3-F347062FC704}" destId="{FF6411CD-55AB-4C5C-B74E-7BB2C9CCFD61}" srcOrd="16" destOrd="0" presId="urn:microsoft.com/office/officeart/2008/layout/HexagonCluster"/>
    <dgm:cxn modelId="{FEAE3A0F-3D9A-4DF2-945E-A49EA89D5958}" type="presParOf" srcId="{FF6411CD-55AB-4C5C-B74E-7BB2C9CCFD61}" destId="{367E3695-FF2C-47F7-AF1F-87FCE6B869E8}" srcOrd="0" destOrd="0" presId="urn:microsoft.com/office/officeart/2008/layout/HexagonCluster"/>
    <dgm:cxn modelId="{940B2156-B347-475C-8016-E27671C27BED}" type="presParOf" srcId="{15DD7E7F-79F7-4432-B8A3-F347062FC704}" destId="{390169CB-04C8-47D1-AA82-B680751722B0}" srcOrd="17" destOrd="0" presId="urn:microsoft.com/office/officeart/2008/layout/HexagonCluster"/>
    <dgm:cxn modelId="{410B57D0-0976-4867-AC04-468FAD46CD49}" type="presParOf" srcId="{390169CB-04C8-47D1-AA82-B680751722B0}" destId="{C430A844-3954-488C-AE19-3D3ADB2691FD}" srcOrd="0" destOrd="0" presId="urn:microsoft.com/office/officeart/2008/layout/HexagonCluster"/>
    <dgm:cxn modelId="{CF866343-9691-47E6-8BD5-7C673EBDD405}" type="presParOf" srcId="{15DD7E7F-79F7-4432-B8A3-F347062FC704}" destId="{6CD42948-7EA0-4694-9332-DFD918F27788}" srcOrd="18" destOrd="0" presId="urn:microsoft.com/office/officeart/2008/layout/HexagonCluster"/>
    <dgm:cxn modelId="{166D73E1-7F5A-4715-B9CD-626FA717D32C}" type="presParOf" srcId="{6CD42948-7EA0-4694-9332-DFD918F27788}" destId="{1720D4DC-55E6-4DB2-A10D-F5E137E9260B}" srcOrd="0" destOrd="0" presId="urn:microsoft.com/office/officeart/2008/layout/HexagonCluster"/>
    <dgm:cxn modelId="{61D68892-D2CE-4F01-89BC-7419BCB8015D}" type="presParOf" srcId="{15DD7E7F-79F7-4432-B8A3-F347062FC704}" destId="{94E4DA5D-143E-4040-95EB-D253B987E3A4}" srcOrd="19" destOrd="0" presId="urn:microsoft.com/office/officeart/2008/layout/HexagonCluster"/>
    <dgm:cxn modelId="{716BC5BC-7AC6-4D39-A753-EC66E5CF2BAA}" type="presParOf" srcId="{94E4DA5D-143E-4040-95EB-D253B987E3A4}" destId="{70117A4E-154B-4EFC-8D66-E4371620C7DC}" srcOrd="0" destOrd="0" presId="urn:microsoft.com/office/officeart/2008/layout/HexagonCluster"/>
    <dgm:cxn modelId="{60B46D50-FCF9-4EA3-BC28-B2FF2A567910}" type="presParOf" srcId="{15DD7E7F-79F7-4432-B8A3-F347062FC704}" destId="{14B7F29E-0250-414D-AE39-EB74436FFD7F}" srcOrd="20" destOrd="0" presId="urn:microsoft.com/office/officeart/2008/layout/HexagonCluster"/>
    <dgm:cxn modelId="{22F37138-E1FB-4ABB-985F-29B78DDDE9A2}" type="presParOf" srcId="{14B7F29E-0250-414D-AE39-EB74436FFD7F}" destId="{EBFDB067-4C19-4E31-9E7E-CE434AFCFE41}" srcOrd="0" destOrd="0" presId="urn:microsoft.com/office/officeart/2008/layout/HexagonCluster"/>
    <dgm:cxn modelId="{153D3B11-63E8-45F5-B25E-D63408383B6F}" type="presParOf" srcId="{15DD7E7F-79F7-4432-B8A3-F347062FC704}" destId="{35F1FD30-440B-4823-892C-7DDB1E3A1914}" srcOrd="21" destOrd="0" presId="urn:microsoft.com/office/officeart/2008/layout/HexagonCluster"/>
    <dgm:cxn modelId="{19BD35F7-8730-497B-8E40-300EC2C6EB8C}" type="presParOf" srcId="{35F1FD30-440B-4823-892C-7DDB1E3A1914}" destId="{D79EACCD-FDE9-4563-BBBC-B7842459791A}" srcOrd="0" destOrd="0" presId="urn:microsoft.com/office/officeart/2008/layout/HexagonCluster"/>
    <dgm:cxn modelId="{1F30F727-570A-48C4-A86F-081110C3C8A6}" type="presParOf" srcId="{15DD7E7F-79F7-4432-B8A3-F347062FC704}" destId="{BA0C789A-C457-4A75-A6E2-43BDA1DC4510}" srcOrd="22" destOrd="0" presId="urn:microsoft.com/office/officeart/2008/layout/HexagonCluster"/>
    <dgm:cxn modelId="{93952022-D939-47BF-8DF5-D1CFE9042A59}" type="presParOf" srcId="{BA0C789A-C457-4A75-A6E2-43BDA1DC4510}" destId="{CE2E4B57-F6BE-4E4B-BA3B-931DB309BD53}" srcOrd="0" destOrd="0" presId="urn:microsoft.com/office/officeart/2008/layout/HexagonCluster"/>
    <dgm:cxn modelId="{715386A9-019B-4C11-A342-8F23578A31F5}" type="presParOf" srcId="{15DD7E7F-79F7-4432-B8A3-F347062FC704}" destId="{8AB8B703-BE27-44AE-968E-83B15FF3511F}" srcOrd="23" destOrd="0" presId="urn:microsoft.com/office/officeart/2008/layout/HexagonCluster"/>
    <dgm:cxn modelId="{643B222F-0A9C-4C78-BEBD-81D02C60BC63}" type="presParOf" srcId="{8AB8B703-BE27-44AE-968E-83B15FF3511F}" destId="{4D6FC09A-DED9-48EE-BA28-2670742A37B0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5D215F2-6EC3-4EC5-B227-A643ECAFF455}">
      <dsp:nvSpPr>
        <dsp:cNvPr id="0" name=""/>
        <dsp:cNvSpPr/>
      </dsp:nvSpPr>
      <dsp:spPr>
        <a:xfrm rot="10800000">
          <a:off x="0" y="0"/>
          <a:ext cx="6017642" cy="301201"/>
        </a:xfrm>
        <a:prstGeom prst="trapezoid">
          <a:avLst>
            <a:gd name="adj" fmla="val 84249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"Мастера и менторы" (методисты и администрация</a:t>
          </a:r>
          <a:r>
            <a:rPr lang="ru-RU" sz="1100" kern="1200"/>
            <a:t>)</a:t>
          </a:r>
        </a:p>
      </dsp:txBody>
      <dsp:txXfrm>
        <a:off x="1053087" y="0"/>
        <a:ext cx="3911467" cy="301201"/>
      </dsp:txXfrm>
    </dsp:sp>
    <dsp:sp modelId="{0D052328-6555-40A8-82A5-FF4DDA990274}">
      <dsp:nvSpPr>
        <dsp:cNvPr id="0" name=""/>
        <dsp:cNvSpPr/>
      </dsp:nvSpPr>
      <dsp:spPr>
        <a:xfrm rot="10800000">
          <a:off x="253759" y="301201"/>
          <a:ext cx="5510123" cy="861518"/>
        </a:xfrm>
        <a:prstGeom prst="trapezoid">
          <a:avLst>
            <a:gd name="adj" fmla="val 84249"/>
          </a:avLst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"Компетентностные лидеры" (председатели методических объединений по направлениям, победители конкурсов педагогического мастерства и сотрудники с многолетним опытом)</a:t>
          </a:r>
        </a:p>
      </dsp:txBody>
      <dsp:txXfrm>
        <a:off x="1218031" y="301201"/>
        <a:ext cx="3581580" cy="861518"/>
      </dsp:txXfrm>
    </dsp:sp>
    <dsp:sp modelId="{58C7F106-A29D-4DC0-AC09-FB9CC9E54DCE}">
      <dsp:nvSpPr>
        <dsp:cNvPr id="0" name=""/>
        <dsp:cNvSpPr/>
      </dsp:nvSpPr>
      <dsp:spPr>
        <a:xfrm rot="10800000">
          <a:off x="979581" y="1162719"/>
          <a:ext cx="4058479" cy="634174"/>
        </a:xfrm>
        <a:prstGeom prst="trapezoid">
          <a:avLst>
            <a:gd name="adj" fmla="val 84249"/>
          </a:avLst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"Интерны" (педагоги, которые имеют опыт работы в ГПОАУ ЯО ЛАПК от 5 лет и более)</a:t>
          </a:r>
        </a:p>
      </dsp:txBody>
      <dsp:txXfrm>
        <a:off x="1689815" y="1162719"/>
        <a:ext cx="2638011" cy="634174"/>
      </dsp:txXfrm>
    </dsp:sp>
    <dsp:sp modelId="{A2DE95B6-C44A-4C23-AC39-9E0FAC5F2D14}">
      <dsp:nvSpPr>
        <dsp:cNvPr id="0" name=""/>
        <dsp:cNvSpPr/>
      </dsp:nvSpPr>
      <dsp:spPr>
        <a:xfrm rot="10800000">
          <a:off x="1513868" y="1796893"/>
          <a:ext cx="2989906" cy="619529"/>
        </a:xfrm>
        <a:prstGeom prst="trapezoid">
          <a:avLst>
            <a:gd name="adj" fmla="val 84249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"Новички" (молодые специалисты, только прибывшие в учреждение</a:t>
          </a:r>
          <a:r>
            <a:rPr lang="ru-RU" sz="1000" kern="1200"/>
            <a:t>)</a:t>
          </a:r>
        </a:p>
      </dsp:txBody>
      <dsp:txXfrm>
        <a:off x="2037101" y="1796893"/>
        <a:ext cx="1943439" cy="619529"/>
      </dsp:txXfrm>
    </dsp:sp>
    <dsp:sp modelId="{4A9358F3-1D71-4B6C-88D5-CF6675751DF8}">
      <dsp:nvSpPr>
        <dsp:cNvPr id="0" name=""/>
        <dsp:cNvSpPr/>
      </dsp:nvSpPr>
      <dsp:spPr>
        <a:xfrm rot="10800000">
          <a:off x="2035817" y="2416423"/>
          <a:ext cx="1946008" cy="1154912"/>
        </a:xfrm>
        <a:prstGeom prst="trapezoid">
          <a:avLst>
            <a:gd name="adj" fmla="val 842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базовый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педсостав</a:t>
          </a:r>
        </a:p>
      </dsp:txBody>
      <dsp:txXfrm>
        <a:off x="2035817" y="2416423"/>
        <a:ext cx="1946008" cy="115491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8ACC80-63B6-48ED-8812-13585C045877}">
      <dsp:nvSpPr>
        <dsp:cNvPr id="0" name=""/>
        <dsp:cNvSpPr/>
      </dsp:nvSpPr>
      <dsp:spPr>
        <a:xfrm>
          <a:off x="450770" y="0"/>
          <a:ext cx="5108733" cy="2019300"/>
        </a:xfrm>
        <a:prstGeom prst="rightArrow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B99F6D-66A7-4BF5-8CA3-0F8355E2BB53}">
      <dsp:nvSpPr>
        <dsp:cNvPr id="0" name=""/>
        <dsp:cNvSpPr/>
      </dsp:nvSpPr>
      <dsp:spPr>
        <a:xfrm>
          <a:off x="64395" y="605790"/>
          <a:ext cx="2953486" cy="807720"/>
        </a:xfrm>
        <a:prstGeom prst="round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молодой специалист </a:t>
          </a:r>
          <a:r>
            <a:rPr lang="ru-RU" sz="1100" kern="1200"/>
            <a:t>- это работник,до 30 или 35 лет, который получил начальное, среднее или высшее профессиональное образование и впервые устроился на работу</a:t>
          </a:r>
        </a:p>
      </dsp:txBody>
      <dsp:txXfrm>
        <a:off x="64395" y="605790"/>
        <a:ext cx="2953486" cy="807720"/>
      </dsp:txXfrm>
    </dsp:sp>
    <dsp:sp modelId="{AF8D68B3-0B23-4DE0-9A42-5384B3F9C8CB}">
      <dsp:nvSpPr>
        <dsp:cNvPr id="0" name=""/>
        <dsp:cNvSpPr/>
      </dsp:nvSpPr>
      <dsp:spPr>
        <a:xfrm>
          <a:off x="3318395" y="605790"/>
          <a:ext cx="2627484" cy="807720"/>
        </a:xfrm>
        <a:prstGeom prst="roundRect">
          <a:avLst/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работник имеет статус </a:t>
          </a:r>
          <a:r>
            <a:rPr lang="ru-RU" sz="1100" b="1" kern="1200"/>
            <a:t>"молодого специалиста</a:t>
          </a:r>
          <a:r>
            <a:rPr lang="ru-RU" sz="1100" kern="1200"/>
            <a:t>" в течение </a:t>
          </a:r>
          <a:r>
            <a:rPr lang="ru-RU" sz="1100" b="1" kern="1200"/>
            <a:t>трех лет </a:t>
          </a:r>
          <a:r>
            <a:rPr lang="ru-RU" sz="1100" kern="1200"/>
            <a:t>послезаключения трудового договора</a:t>
          </a:r>
        </a:p>
      </dsp:txBody>
      <dsp:txXfrm>
        <a:off x="3318395" y="605790"/>
        <a:ext cx="2627484" cy="80772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2ED1402-0023-4121-BBF7-6C4DAEF7E1B0}">
      <dsp:nvSpPr>
        <dsp:cNvPr id="0" name=""/>
        <dsp:cNvSpPr/>
      </dsp:nvSpPr>
      <dsp:spPr>
        <a:xfrm>
          <a:off x="5148" y="100324"/>
          <a:ext cx="1538836" cy="923301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accent3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lt1"/>
              </a:solidFill>
            </a:rPr>
            <a:t>новичок</a:t>
          </a:r>
        </a:p>
      </dsp:txBody>
      <dsp:txXfrm>
        <a:off x="5148" y="100324"/>
        <a:ext cx="1538836" cy="923301"/>
      </dsp:txXfrm>
    </dsp:sp>
    <dsp:sp modelId="{FC891042-20EA-400C-A347-2874B73DB7FC}">
      <dsp:nvSpPr>
        <dsp:cNvPr id="0" name=""/>
        <dsp:cNvSpPr/>
      </dsp:nvSpPr>
      <dsp:spPr>
        <a:xfrm>
          <a:off x="1697868" y="371159"/>
          <a:ext cx="326233" cy="381631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accent2"/>
            </a:solidFill>
          </a:endParaRPr>
        </a:p>
      </dsp:txBody>
      <dsp:txXfrm>
        <a:off x="1697868" y="371159"/>
        <a:ext cx="326233" cy="381631"/>
      </dsp:txXfrm>
    </dsp:sp>
    <dsp:sp modelId="{6D5B2DF0-B384-49F5-A29C-D2E945281170}">
      <dsp:nvSpPr>
        <dsp:cNvPr id="0" name=""/>
        <dsp:cNvSpPr/>
      </dsp:nvSpPr>
      <dsp:spPr>
        <a:xfrm>
          <a:off x="2159519" y="100324"/>
          <a:ext cx="1538836" cy="923301"/>
        </a:xfrm>
        <a:prstGeom prst="roundRect">
          <a:avLst>
            <a:gd name="adj" fmla="val 1000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lt1"/>
              </a:solidFill>
            </a:rPr>
            <a:t>адаптант</a:t>
          </a:r>
        </a:p>
      </dsp:txBody>
      <dsp:txXfrm>
        <a:off x="2159519" y="100324"/>
        <a:ext cx="1538836" cy="923301"/>
      </dsp:txXfrm>
    </dsp:sp>
    <dsp:sp modelId="{14810852-4FBA-432F-AEAE-C9A8DDCE54EB}">
      <dsp:nvSpPr>
        <dsp:cNvPr id="0" name=""/>
        <dsp:cNvSpPr/>
      </dsp:nvSpPr>
      <dsp:spPr>
        <a:xfrm>
          <a:off x="3852239" y="371159"/>
          <a:ext cx="326233" cy="381631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lt1"/>
            </a:solidFill>
          </a:endParaRPr>
        </a:p>
      </dsp:txBody>
      <dsp:txXfrm>
        <a:off x="3852239" y="371159"/>
        <a:ext cx="326233" cy="381631"/>
      </dsp:txXfrm>
    </dsp:sp>
    <dsp:sp modelId="{C057855A-049C-4F94-A0A9-B877F65A25DE}">
      <dsp:nvSpPr>
        <dsp:cNvPr id="0" name=""/>
        <dsp:cNvSpPr/>
      </dsp:nvSpPr>
      <dsp:spPr>
        <a:xfrm>
          <a:off x="4313890" y="100324"/>
          <a:ext cx="1538836" cy="923301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accent5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lt1"/>
              </a:solidFill>
            </a:rPr>
            <a:t>интерн</a:t>
          </a:r>
        </a:p>
      </dsp:txBody>
      <dsp:txXfrm>
        <a:off x="4313890" y="100324"/>
        <a:ext cx="1538836" cy="92330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6CA4A71-37F7-4A2B-9B5E-6963C4761AC2}">
      <dsp:nvSpPr>
        <dsp:cNvPr id="0" name=""/>
        <dsp:cNvSpPr/>
      </dsp:nvSpPr>
      <dsp:spPr>
        <a:xfrm rot="16200000">
          <a:off x="751127" y="-561892"/>
          <a:ext cx="1063968" cy="2432740"/>
        </a:xfrm>
        <a:prstGeom prst="round1Rect">
          <a:avLst/>
        </a:prstGeom>
        <a:solidFill>
          <a:schemeClr val="accent4"/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Желание познакомиться с опытом работы других педагогов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6200000">
        <a:off x="884123" y="-694888"/>
        <a:ext cx="797976" cy="2432740"/>
      </dsp:txXfrm>
    </dsp:sp>
    <dsp:sp modelId="{7890F7C5-B848-445C-88B2-A6083F87684C}">
      <dsp:nvSpPr>
        <dsp:cNvPr id="0" name=""/>
        <dsp:cNvSpPr/>
      </dsp:nvSpPr>
      <dsp:spPr>
        <a:xfrm>
          <a:off x="2605109" y="123766"/>
          <a:ext cx="2643996" cy="1061423"/>
        </a:xfrm>
        <a:prstGeom prst="round1Rect">
          <a:avLst/>
        </a:prstGeom>
        <a:solidFill>
          <a:srgbClr val="FFC0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Желание побороть профессиональные страхи и укрепить профессиональные компетенции</a:t>
          </a:r>
        </a:p>
      </dsp:txBody>
      <dsp:txXfrm>
        <a:off x="2605109" y="123766"/>
        <a:ext cx="2643996" cy="796067"/>
      </dsp:txXfrm>
    </dsp:sp>
    <dsp:sp modelId="{13234548-5F7F-4FC6-B55C-1E369ABEB6B0}">
      <dsp:nvSpPr>
        <dsp:cNvPr id="0" name=""/>
        <dsp:cNvSpPr/>
      </dsp:nvSpPr>
      <dsp:spPr>
        <a:xfrm rot="10800000">
          <a:off x="155275" y="1258035"/>
          <a:ext cx="2488449" cy="1370411"/>
        </a:xfrm>
        <a:prstGeom prst="round1Rect">
          <a:avLst/>
        </a:prstGeom>
        <a:solidFill>
          <a:srgbClr val="FF0000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желание повысить педагогическое мастерстство</a:t>
          </a:r>
        </a:p>
      </dsp:txBody>
      <dsp:txXfrm rot="10800000">
        <a:off x="155275" y="1600638"/>
        <a:ext cx="2488449" cy="1027808"/>
      </dsp:txXfrm>
    </dsp:sp>
    <dsp:sp modelId="{C2D72ED5-B6AF-4130-BC34-FC888A71A9BB}">
      <dsp:nvSpPr>
        <dsp:cNvPr id="0" name=""/>
        <dsp:cNvSpPr/>
      </dsp:nvSpPr>
      <dsp:spPr>
        <a:xfrm rot="5400000">
          <a:off x="3348275" y="924345"/>
          <a:ext cx="1157664" cy="2384619"/>
        </a:xfrm>
        <a:prstGeom prst="round1Rect">
          <a:avLst/>
        </a:prstGeom>
        <a:solidFill>
          <a:srgbClr val="0070C0"/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Желание приобрести определенный профессиональный статус, получить признание в педагогическом сообществе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00000">
        <a:off x="3492983" y="1069053"/>
        <a:ext cx="868248" cy="2384619"/>
      </dsp:txXfrm>
    </dsp:sp>
    <dsp:sp modelId="{B529E19A-C8D1-40EE-9F93-D0E0FC4467CF}">
      <dsp:nvSpPr>
        <dsp:cNvPr id="0" name=""/>
        <dsp:cNvSpPr/>
      </dsp:nvSpPr>
      <dsp:spPr>
        <a:xfrm>
          <a:off x="1521540" y="914354"/>
          <a:ext cx="2244911" cy="843405"/>
        </a:xfrm>
        <a:prstGeom prst="roundRect">
          <a:avLst/>
        </a:prstGeom>
        <a:solidFill>
          <a:srgbClr val="92D050"/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мотивы "новичка" для участия в профессиональных конкурсах</a:t>
          </a:r>
        </a:p>
      </dsp:txBody>
      <dsp:txXfrm>
        <a:off x="1521540" y="914354"/>
        <a:ext cx="2244911" cy="843405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D611DE1-B82C-4271-8740-356E91655AFE}">
      <dsp:nvSpPr>
        <dsp:cNvPr id="0" name=""/>
        <dsp:cNvSpPr/>
      </dsp:nvSpPr>
      <dsp:spPr>
        <a:xfrm>
          <a:off x="109118" y="317520"/>
          <a:ext cx="2576893" cy="805279"/>
        </a:xfrm>
        <a:prstGeom prst="rect">
          <a:avLst/>
        </a:prstGeom>
        <a:solidFill>
          <a:schemeClr val="accent1">
            <a:lumMod val="20000"/>
            <a:lumOff val="80000"/>
            <a:alpha val="40000"/>
          </a:schemeClr>
        </a:solidFill>
        <a:ln w="6350" cap="flat" cmpd="sng" algn="ctr">
          <a:solidFill>
            <a:schemeClr val="accent1">
              <a:lumMod val="75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442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внедрение новых педагогических технологий в педагогический процесс </a:t>
          </a:r>
        </a:p>
      </dsp:txBody>
      <dsp:txXfrm>
        <a:off x="109118" y="317520"/>
        <a:ext cx="2576893" cy="805279"/>
      </dsp:txXfrm>
    </dsp:sp>
    <dsp:sp modelId="{650C03C6-BE96-4615-B039-8EF64FDD5DB6}">
      <dsp:nvSpPr>
        <dsp:cNvPr id="0" name=""/>
        <dsp:cNvSpPr/>
      </dsp:nvSpPr>
      <dsp:spPr>
        <a:xfrm>
          <a:off x="1747" y="201202"/>
          <a:ext cx="563695" cy="84554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D4691F-DBBF-4F39-856B-C5C683D9DE66}">
      <dsp:nvSpPr>
        <dsp:cNvPr id="0" name=""/>
        <dsp:cNvSpPr/>
      </dsp:nvSpPr>
      <dsp:spPr>
        <a:xfrm>
          <a:off x="2907758" y="317520"/>
          <a:ext cx="2576893" cy="805279"/>
        </a:xfrm>
        <a:prstGeom prst="rect">
          <a:avLst/>
        </a:prstGeom>
        <a:solidFill>
          <a:schemeClr val="accent2">
            <a:lumMod val="60000"/>
            <a:lumOff val="40000"/>
            <a:alpha val="40000"/>
          </a:schemeClr>
        </a:solidFill>
        <a:ln w="63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442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развитие профессионального общения в педагогическом сообществе </a:t>
          </a:r>
        </a:p>
      </dsp:txBody>
      <dsp:txXfrm>
        <a:off x="2907758" y="317520"/>
        <a:ext cx="2576893" cy="805279"/>
      </dsp:txXfrm>
    </dsp:sp>
    <dsp:sp modelId="{9B8E9C54-2139-4800-98A7-0A9B17C800A5}">
      <dsp:nvSpPr>
        <dsp:cNvPr id="0" name=""/>
        <dsp:cNvSpPr/>
      </dsp:nvSpPr>
      <dsp:spPr>
        <a:xfrm>
          <a:off x="2800388" y="201202"/>
          <a:ext cx="563695" cy="84554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DCD370-B6B3-46AD-B360-48D5F48A9146}">
      <dsp:nvSpPr>
        <dsp:cNvPr id="0" name=""/>
        <dsp:cNvSpPr/>
      </dsp:nvSpPr>
      <dsp:spPr>
        <a:xfrm>
          <a:off x="109118" y="1331277"/>
          <a:ext cx="2576893" cy="805279"/>
        </a:xfrm>
        <a:prstGeom prst="rect">
          <a:avLst/>
        </a:prstGeom>
        <a:solidFill>
          <a:srgbClr val="FFFF00">
            <a:alpha val="40000"/>
          </a:srgbClr>
        </a:solidFill>
        <a:ln w="635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442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развитие творческих способностей </a:t>
          </a:r>
        </a:p>
      </dsp:txBody>
      <dsp:txXfrm>
        <a:off x="109118" y="1331277"/>
        <a:ext cx="2576893" cy="805279"/>
      </dsp:txXfrm>
    </dsp:sp>
    <dsp:sp modelId="{3CEBFB0C-D0C8-47C9-AC40-1687A0EDCA75}">
      <dsp:nvSpPr>
        <dsp:cNvPr id="0" name=""/>
        <dsp:cNvSpPr/>
      </dsp:nvSpPr>
      <dsp:spPr>
        <a:xfrm>
          <a:off x="1747" y="1214959"/>
          <a:ext cx="563695" cy="84554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F4A476-AA47-4132-86FA-ECCC8B021228}">
      <dsp:nvSpPr>
        <dsp:cNvPr id="0" name=""/>
        <dsp:cNvSpPr/>
      </dsp:nvSpPr>
      <dsp:spPr>
        <a:xfrm>
          <a:off x="2907758" y="1331277"/>
          <a:ext cx="2576893" cy="805279"/>
        </a:xfrm>
        <a:prstGeom prst="rect">
          <a:avLst/>
        </a:prstGeom>
        <a:solidFill>
          <a:schemeClr val="accent3">
            <a:lumMod val="60000"/>
            <a:lumOff val="40000"/>
            <a:alpha val="40000"/>
          </a:schemeClr>
        </a:solidFill>
        <a:ln w="6350" cap="flat" cmpd="sng" algn="ctr">
          <a:solidFill>
            <a:schemeClr val="accent3">
              <a:lumMod val="75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442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повышение профессионального мастерства</a:t>
          </a:r>
        </a:p>
      </dsp:txBody>
      <dsp:txXfrm>
        <a:off x="2907758" y="1331277"/>
        <a:ext cx="2576893" cy="805279"/>
      </dsp:txXfrm>
    </dsp:sp>
    <dsp:sp modelId="{A8A92840-6BFF-4E32-9D63-526B39981096}">
      <dsp:nvSpPr>
        <dsp:cNvPr id="0" name=""/>
        <dsp:cNvSpPr/>
      </dsp:nvSpPr>
      <dsp:spPr>
        <a:xfrm>
          <a:off x="2800388" y="1214959"/>
          <a:ext cx="563695" cy="845543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C21A0E8-0A3E-4F8C-9362-5F167F078C6E}">
      <dsp:nvSpPr>
        <dsp:cNvPr id="0" name=""/>
        <dsp:cNvSpPr/>
      </dsp:nvSpPr>
      <dsp:spPr>
        <a:xfrm rot="5400000">
          <a:off x="-180295" y="182147"/>
          <a:ext cx="1201967" cy="841377"/>
        </a:xfrm>
        <a:prstGeom prst="chevron">
          <a:avLst/>
        </a:prstGeom>
        <a:solidFill>
          <a:srgbClr val="FF0000"/>
        </a:solidFill>
        <a:ln w="6350" cap="flat" cmpd="sng" algn="ctr">
          <a:noFill/>
          <a:prstDash val="solid"/>
          <a:miter lim="800000"/>
        </a:ln>
        <a:effectLst>
          <a:outerShdw blurRad="57785" dist="33020" dir="318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brightRoom" dir="t">
            <a:rot lat="0" lon="0" rev="600000"/>
          </a:lightRig>
        </a:scene3d>
        <a:sp3d prstMaterial="metal">
          <a:bevelT w="38100" h="57150" prst="angle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ПЛ</a:t>
          </a:r>
        </a:p>
      </dsp:txBody>
      <dsp:txXfrm rot="5400000">
        <a:off x="-180295" y="182147"/>
        <a:ext cx="1201967" cy="841377"/>
      </dsp:txXfrm>
    </dsp:sp>
    <dsp:sp modelId="{A940677A-F72B-48E0-804F-3D1A08D5E2CD}">
      <dsp:nvSpPr>
        <dsp:cNvPr id="0" name=""/>
        <dsp:cNvSpPr/>
      </dsp:nvSpPr>
      <dsp:spPr>
        <a:xfrm rot="5400000">
          <a:off x="1341264" y="-498034"/>
          <a:ext cx="781278" cy="1781052"/>
        </a:xfrm>
        <a:prstGeom prst="round2Same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Избегает инициативы, ищет выгоды в наставничестве;</a:t>
          </a:r>
        </a:p>
      </dsp:txBody>
      <dsp:txXfrm rot="5400000">
        <a:off x="1341264" y="-498034"/>
        <a:ext cx="781278" cy="1781052"/>
      </dsp:txXfrm>
    </dsp:sp>
    <dsp:sp modelId="{9FB364B8-322D-4CFF-8CD3-45DA4A2DBFB8}">
      <dsp:nvSpPr>
        <dsp:cNvPr id="0" name=""/>
        <dsp:cNvSpPr/>
      </dsp:nvSpPr>
      <dsp:spPr>
        <a:xfrm rot="5400000">
          <a:off x="-180295" y="1179511"/>
          <a:ext cx="1201967" cy="841377"/>
        </a:xfrm>
        <a:prstGeom prst="chevron">
          <a:avLst/>
        </a:prstGeom>
        <a:solidFill>
          <a:srgbClr val="FF0000"/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ПЛ</a:t>
          </a:r>
        </a:p>
      </dsp:txBody>
      <dsp:txXfrm rot="5400000">
        <a:off x="-180295" y="1179511"/>
        <a:ext cx="1201967" cy="841377"/>
      </dsp:txXfrm>
    </dsp:sp>
    <dsp:sp modelId="{119DA9F0-AF7C-42A4-BE0F-7FD6AA6C4E0F}">
      <dsp:nvSpPr>
        <dsp:cNvPr id="0" name=""/>
        <dsp:cNvSpPr/>
      </dsp:nvSpPr>
      <dsp:spPr>
        <a:xfrm rot="5400000">
          <a:off x="1341264" y="499329"/>
          <a:ext cx="781278" cy="1781052"/>
        </a:xfrm>
        <a:prstGeom prst="round2Same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Ориентирует подопечного под свои личные цели, самоутвер</a:t>
          </a:r>
          <a:r>
            <a:rPr lang="ru-RU" sz="1200" kern="1200"/>
            <a:t>ждается за его счет</a:t>
          </a:r>
        </a:p>
      </dsp:txBody>
      <dsp:txXfrm rot="5400000">
        <a:off x="1341264" y="499329"/>
        <a:ext cx="781278" cy="1781052"/>
      </dsp:txXfrm>
    </dsp:sp>
    <dsp:sp modelId="{217F50CB-E5F5-4DB9-9EA9-817E46F952B3}">
      <dsp:nvSpPr>
        <dsp:cNvPr id="0" name=""/>
        <dsp:cNvSpPr/>
      </dsp:nvSpPr>
      <dsp:spPr>
        <a:xfrm rot="5400000">
          <a:off x="-180295" y="2176875"/>
          <a:ext cx="1201967" cy="841377"/>
        </a:xfrm>
        <a:prstGeom prst="chevron">
          <a:avLst/>
        </a:prstGeom>
        <a:solidFill>
          <a:srgbClr val="FF0000"/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ПЛ</a:t>
          </a:r>
        </a:p>
      </dsp:txBody>
      <dsp:txXfrm rot="5400000">
        <a:off x="-180295" y="2176875"/>
        <a:ext cx="1201967" cy="841377"/>
      </dsp:txXfrm>
    </dsp:sp>
    <dsp:sp modelId="{DADB29BC-7ACF-40D5-844B-DF6CA0464574}">
      <dsp:nvSpPr>
        <dsp:cNvPr id="0" name=""/>
        <dsp:cNvSpPr/>
      </dsp:nvSpPr>
      <dsp:spPr>
        <a:xfrm rot="5400000">
          <a:off x="1341264" y="1496693"/>
          <a:ext cx="781278" cy="1781052"/>
        </a:xfrm>
        <a:prstGeom prst="round2Same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635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Свысока относится к подопечному и поддерживает "статус- кво"</a:t>
          </a:r>
        </a:p>
      </dsp:txBody>
      <dsp:txXfrm rot="5400000">
        <a:off x="1341264" y="1496693"/>
        <a:ext cx="781278" cy="1781052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511E38-049B-47B0-ACFC-F43AB3340FB8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КЛ</a:t>
          </a:r>
        </a:p>
      </dsp:txBody>
      <dsp:txXfrm rot="5400000">
        <a:off x="-179846" y="182263"/>
        <a:ext cx="1198977" cy="839284"/>
      </dsp:txXfrm>
    </dsp:sp>
    <dsp:sp modelId="{47BF26E6-867F-49A7-BC72-2E6CD44BE6C4}">
      <dsp:nvSpPr>
        <dsp:cNvPr id="0" name=""/>
        <dsp:cNvSpPr/>
      </dsp:nvSpPr>
      <dsp:spPr>
        <a:xfrm rot="5400000">
          <a:off x="1522344" y="-680643"/>
          <a:ext cx="779335" cy="2145455"/>
        </a:xfrm>
        <a:prstGeom prst="round2SameRect">
          <a:avLst/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Самоотдача и бескорыстность при работе с подопечным "новичком", эмпатия;</a:t>
          </a:r>
        </a:p>
      </dsp:txBody>
      <dsp:txXfrm rot="5400000">
        <a:off x="1522344" y="-680643"/>
        <a:ext cx="779335" cy="2145455"/>
      </dsp:txXfrm>
    </dsp:sp>
    <dsp:sp modelId="{84F7A887-6A0B-417A-98C1-318F098B8674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КЛ</a:t>
          </a:r>
        </a:p>
      </dsp:txBody>
      <dsp:txXfrm rot="5400000">
        <a:off x="-179846" y="1180557"/>
        <a:ext cx="1198977" cy="839284"/>
      </dsp:txXfrm>
    </dsp:sp>
    <dsp:sp modelId="{F349EB7C-D2FB-43F3-8C4C-5841ACFEB2E1}">
      <dsp:nvSpPr>
        <dsp:cNvPr id="0" name=""/>
        <dsp:cNvSpPr/>
      </dsp:nvSpPr>
      <dsp:spPr>
        <a:xfrm rot="5400000">
          <a:off x="1522344" y="317651"/>
          <a:ext cx="779335" cy="2145455"/>
        </a:xfrm>
        <a:prstGeom prst="round2SameRect">
          <a:avLst/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Сформированный комплекс профессиональных компетенций помноженный на постоянное самообразование и саморазвитие</a:t>
          </a:r>
          <a:r>
            <a:rPr lang="ru-RU" sz="1000" kern="1200"/>
            <a:t>;</a:t>
          </a:r>
        </a:p>
      </dsp:txBody>
      <dsp:txXfrm rot="5400000">
        <a:off x="1522344" y="317651"/>
        <a:ext cx="779335" cy="2145455"/>
      </dsp:txXfrm>
    </dsp:sp>
    <dsp:sp modelId="{96F42F2A-20D4-4834-A8C4-11BFAB791B82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КЛ</a:t>
          </a:r>
        </a:p>
      </dsp:txBody>
      <dsp:txXfrm rot="5400000">
        <a:off x="-179846" y="2178851"/>
        <a:ext cx="1198977" cy="839284"/>
      </dsp:txXfrm>
    </dsp:sp>
    <dsp:sp modelId="{E7BBCD51-44BC-4DA0-BC88-1E3A05D7C2B8}">
      <dsp:nvSpPr>
        <dsp:cNvPr id="0" name=""/>
        <dsp:cNvSpPr/>
      </dsp:nvSpPr>
      <dsp:spPr>
        <a:xfrm rot="5400000">
          <a:off x="1522344" y="1315945"/>
          <a:ext cx="779335" cy="2145455"/>
        </a:xfrm>
        <a:prstGeom prst="round2SameRect">
          <a:avLst/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Сохранение традиций ГПОАУ ЯО ЛАПК</a:t>
          </a:r>
        </a:p>
      </dsp:txBody>
      <dsp:txXfrm rot="5400000">
        <a:off x="1522344" y="1315945"/>
        <a:ext cx="779335" cy="2145455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14BBC10-E851-4627-99F7-7268090A4313}">
      <dsp:nvSpPr>
        <dsp:cNvPr id="0" name=""/>
        <dsp:cNvSpPr/>
      </dsp:nvSpPr>
      <dsp:spPr>
        <a:xfrm>
          <a:off x="-369344" y="0"/>
          <a:ext cx="4369410" cy="3200400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lumMod val="75000"/>
          </a:schemeClr>
        </a:solidFill>
        <a:ln w="12700" cap="flat" cmpd="sng" algn="ctr">
          <a:solidFill>
            <a:schemeClr val="accent3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F75BA2-6BF0-402C-A8A1-287D60659678}">
      <dsp:nvSpPr>
        <dsp:cNvPr id="0" name=""/>
        <dsp:cNvSpPr/>
      </dsp:nvSpPr>
      <dsp:spPr>
        <a:xfrm>
          <a:off x="1815360" y="0"/>
          <a:ext cx="4075981" cy="3200400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 w="12700" cap="flat" cmpd="sng" algn="ctr">
          <a:solidFill>
            <a:schemeClr val="accent3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</a:t>
          </a:r>
        </a:p>
      </dsp:txBody>
      <dsp:txXfrm>
        <a:off x="1815360" y="0"/>
        <a:ext cx="2037990" cy="960122"/>
      </dsp:txXfrm>
    </dsp:sp>
    <dsp:sp modelId="{642F4848-8B0B-4C70-B212-37AB2ECC0984}">
      <dsp:nvSpPr>
        <dsp:cNvPr id="0" name=""/>
        <dsp:cNvSpPr/>
      </dsp:nvSpPr>
      <dsp:spPr>
        <a:xfrm>
          <a:off x="387398" y="960122"/>
          <a:ext cx="2855923" cy="2080257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DC1CB1-82F3-4B30-BBF9-80435F397781}">
      <dsp:nvSpPr>
        <dsp:cNvPr id="0" name=""/>
        <dsp:cNvSpPr/>
      </dsp:nvSpPr>
      <dsp:spPr>
        <a:xfrm>
          <a:off x="1815360" y="930925"/>
          <a:ext cx="4075981" cy="2138650"/>
        </a:xfrm>
        <a:prstGeom prst="rect">
          <a:avLst/>
        </a:prstGeom>
        <a:solidFill>
          <a:schemeClr val="accent5">
            <a:lumMod val="60000"/>
            <a:lumOff val="40000"/>
            <a:alpha val="90000"/>
          </a:schemeClr>
        </a:solidFill>
        <a:ln w="12700" cap="flat" cmpd="sng" algn="ctr">
          <a:solidFill>
            <a:schemeClr val="accent4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информационные</a:t>
          </a:r>
        </a:p>
      </dsp:txBody>
      <dsp:txXfrm>
        <a:off x="1815360" y="930925"/>
        <a:ext cx="2037990" cy="987069"/>
      </dsp:txXfrm>
    </dsp:sp>
    <dsp:sp modelId="{3BB7CDAB-BB59-47E3-B777-CB856AE34849}">
      <dsp:nvSpPr>
        <dsp:cNvPr id="0" name=""/>
        <dsp:cNvSpPr/>
      </dsp:nvSpPr>
      <dsp:spPr>
        <a:xfrm>
          <a:off x="1056251" y="1808367"/>
          <a:ext cx="1518217" cy="1183865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5AB61B-A927-4BE7-8575-367C11071A49}">
      <dsp:nvSpPr>
        <dsp:cNvPr id="0" name=""/>
        <dsp:cNvSpPr/>
      </dsp:nvSpPr>
      <dsp:spPr>
        <a:xfrm>
          <a:off x="1807289" y="1793990"/>
          <a:ext cx="4075981" cy="116087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методические</a:t>
          </a:r>
        </a:p>
      </dsp:txBody>
      <dsp:txXfrm>
        <a:off x="1807289" y="1793990"/>
        <a:ext cx="2037990" cy="1160870"/>
      </dsp:txXfrm>
    </dsp:sp>
    <dsp:sp modelId="{A9618697-7EF3-4FBF-A91E-A57EEF2A5119}">
      <dsp:nvSpPr>
        <dsp:cNvPr id="0" name=""/>
        <dsp:cNvSpPr/>
      </dsp:nvSpPr>
      <dsp:spPr>
        <a:xfrm>
          <a:off x="3800057" y="0"/>
          <a:ext cx="2144577" cy="960122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ознакомления молодого специалиста с образовательным учреждением и его нормативноправовой базой;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 •содействие в создании необходимых условий для работы молодого специалиста</a:t>
          </a:r>
          <a:r>
            <a:rPr lang="ru-RU" sz="900" kern="1200"/>
            <a:t>.</a:t>
          </a:r>
        </a:p>
      </dsp:txBody>
      <dsp:txXfrm>
        <a:off x="3800057" y="0"/>
        <a:ext cx="2144577" cy="960122"/>
      </dsp:txXfrm>
    </dsp:sp>
    <dsp:sp modelId="{F9A878ED-09D5-4D6B-97D1-90AD2D81A21A}">
      <dsp:nvSpPr>
        <dsp:cNvPr id="0" name=""/>
        <dsp:cNvSpPr/>
      </dsp:nvSpPr>
      <dsp:spPr>
        <a:xfrm>
          <a:off x="3711700" y="960122"/>
          <a:ext cx="2321291" cy="960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молодых специалистов необходимой информацией об основных направлениях развития образования, учебниках и учебно-методической литературе по проблемам обучения, воспитания  студентов</a:t>
          </a:r>
        </a:p>
      </dsp:txBody>
      <dsp:txXfrm>
        <a:off x="3711700" y="960122"/>
        <a:ext cx="2321291" cy="960118"/>
      </dsp:txXfrm>
    </dsp:sp>
    <dsp:sp modelId="{22B4F8DB-B00B-4884-A8AF-538C75F39D83}">
      <dsp:nvSpPr>
        <dsp:cNvPr id="0" name=""/>
        <dsp:cNvSpPr/>
      </dsp:nvSpPr>
      <dsp:spPr>
        <a:xfrm>
          <a:off x="3699166" y="1720915"/>
          <a:ext cx="2346358" cy="13587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•разработка совместно с молодым специалистом плана его саморазвития (или индивидуальная программа его самообразования) с учетом педагогической, методической и профессиональной подготовки;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 оказание молодому специалисту индивидуальной помощи в овладении избранной профессией, практическими приемами и навыками ведения учебных занятий и учебной документации; 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•подведение итогов профессиональной адаптации молодого специалиста по истечении срока наставничества.</a:t>
          </a:r>
        </a:p>
      </dsp:txBody>
      <dsp:txXfrm>
        <a:off x="3699166" y="1720915"/>
        <a:ext cx="2346358" cy="1358770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E2F9F4-9DFD-48D2-88D7-9772DA28EC75}">
      <dsp:nvSpPr>
        <dsp:cNvPr id="0" name=""/>
        <dsp:cNvSpPr/>
      </dsp:nvSpPr>
      <dsp:spPr>
        <a:xfrm>
          <a:off x="1020608" y="1963211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Подготовка педагогических кадров к конгкурсам  профессионального мастерства</a:t>
          </a:r>
        </a:p>
      </dsp:txBody>
      <dsp:txXfrm>
        <a:off x="1020608" y="1963211"/>
        <a:ext cx="1185993" cy="1018394"/>
      </dsp:txXfrm>
    </dsp:sp>
    <dsp:sp modelId="{CBCB8ED7-D1F5-4885-8FD9-EB66ADD3EE3A}">
      <dsp:nvSpPr>
        <dsp:cNvPr id="0" name=""/>
        <dsp:cNvSpPr/>
      </dsp:nvSpPr>
      <dsp:spPr>
        <a:xfrm>
          <a:off x="1048905" y="2418636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549AE7-5A71-4B8A-9F6A-18CAE497CC26}">
      <dsp:nvSpPr>
        <dsp:cNvPr id="0" name=""/>
        <dsp:cNvSpPr/>
      </dsp:nvSpPr>
      <dsp:spPr>
        <a:xfrm>
          <a:off x="0" y="1400242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73DCFF-50C8-403C-9EF0-3CD9140C5798}">
      <dsp:nvSpPr>
        <dsp:cNvPr id="0" name=""/>
        <dsp:cNvSpPr/>
      </dsp:nvSpPr>
      <dsp:spPr>
        <a:xfrm>
          <a:off x="812461" y="2283550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98B344-6440-42A6-A7D2-31DB45F111AD}">
      <dsp:nvSpPr>
        <dsp:cNvPr id="0" name=""/>
        <dsp:cNvSpPr/>
      </dsp:nvSpPr>
      <dsp:spPr>
        <a:xfrm>
          <a:off x="2041216" y="1397291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Разработка рецензирование тиражирование опыта ЛАПК</a:t>
          </a:r>
          <a:r>
            <a:rPr lang="ru-RU" sz="1050" kern="1200"/>
            <a:t>"</a:t>
          </a:r>
        </a:p>
      </dsp:txBody>
      <dsp:txXfrm>
        <a:off x="2041216" y="1397291"/>
        <a:ext cx="1185993" cy="1018394"/>
      </dsp:txXfrm>
    </dsp:sp>
    <dsp:sp modelId="{799A865E-EFE7-4CA8-B049-14930F5B7509}">
      <dsp:nvSpPr>
        <dsp:cNvPr id="0" name=""/>
        <dsp:cNvSpPr/>
      </dsp:nvSpPr>
      <dsp:spPr>
        <a:xfrm>
          <a:off x="2857451" y="2277976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0D7168-2C6C-434D-948E-93C4D6199D8E}">
      <dsp:nvSpPr>
        <dsp:cNvPr id="0" name=""/>
        <dsp:cNvSpPr/>
      </dsp:nvSpPr>
      <dsp:spPr>
        <a:xfrm>
          <a:off x="3061195" y="1961244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5257BF-43E2-40E7-86E0-FACA3D1FA521}">
      <dsp:nvSpPr>
        <dsp:cNvPr id="0" name=""/>
        <dsp:cNvSpPr/>
      </dsp:nvSpPr>
      <dsp:spPr>
        <a:xfrm>
          <a:off x="3090122" y="2414374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570B92-25B9-4BAE-82EC-2D2D7B8B91B8}">
      <dsp:nvSpPr>
        <dsp:cNvPr id="0" name=""/>
        <dsp:cNvSpPr/>
      </dsp:nvSpPr>
      <dsp:spPr>
        <a:xfrm>
          <a:off x="1020608" y="837600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rgbClr val="92D05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Повышение квалификации и переподготовка  кадров</a:t>
          </a:r>
        </a:p>
      </dsp:txBody>
      <dsp:txXfrm>
        <a:off x="1020608" y="837600"/>
        <a:ext cx="1185993" cy="1018394"/>
      </dsp:txXfrm>
    </dsp:sp>
    <dsp:sp modelId="{C6DF68F6-38C3-4F10-9A96-1B0F447A6BB1}">
      <dsp:nvSpPr>
        <dsp:cNvPr id="0" name=""/>
        <dsp:cNvSpPr/>
      </dsp:nvSpPr>
      <dsp:spPr>
        <a:xfrm>
          <a:off x="1833070" y="856945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A9BCC-BB49-493F-A40C-7257AD3F6A7A}">
      <dsp:nvSpPr>
        <dsp:cNvPr id="0" name=""/>
        <dsp:cNvSpPr/>
      </dsp:nvSpPr>
      <dsp:spPr>
        <a:xfrm>
          <a:off x="2041216" y="271352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EE531C-0E5D-4777-9974-607F310BDAC2}">
      <dsp:nvSpPr>
        <dsp:cNvPr id="0" name=""/>
        <dsp:cNvSpPr/>
      </dsp:nvSpPr>
      <dsp:spPr>
        <a:xfrm>
          <a:off x="2074544" y="722514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28FD86-A0DA-4C69-965D-294D69E16DB2}">
      <dsp:nvSpPr>
        <dsp:cNvPr id="0" name=""/>
        <dsp:cNvSpPr/>
      </dsp:nvSpPr>
      <dsp:spPr>
        <a:xfrm>
          <a:off x="3061195" y="835305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Организация и проведение конкурсных и массовых мероприятий</a:t>
          </a:r>
        </a:p>
      </dsp:txBody>
      <dsp:txXfrm>
        <a:off x="3061195" y="835305"/>
        <a:ext cx="1185993" cy="1018394"/>
      </dsp:txXfrm>
    </dsp:sp>
    <dsp:sp modelId="{200BB275-2940-4B68-A366-DE2A9B2F358A}">
      <dsp:nvSpPr>
        <dsp:cNvPr id="0" name=""/>
        <dsp:cNvSpPr/>
      </dsp:nvSpPr>
      <dsp:spPr>
        <a:xfrm>
          <a:off x="4087463" y="1286468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944C2F-6761-490B-B379-17F5130C6AFC}">
      <dsp:nvSpPr>
        <dsp:cNvPr id="0" name=""/>
        <dsp:cNvSpPr/>
      </dsp:nvSpPr>
      <dsp:spPr>
        <a:xfrm>
          <a:off x="4081803" y="1407783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5F8C1-832E-4107-9B23-2B07C5C2C989}">
      <dsp:nvSpPr>
        <dsp:cNvPr id="0" name=""/>
        <dsp:cNvSpPr/>
      </dsp:nvSpPr>
      <dsp:spPr>
        <a:xfrm>
          <a:off x="4313216" y="1426144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7E3695-FF2C-47F7-AF1F-87FCE6B869E8}">
      <dsp:nvSpPr>
        <dsp:cNvPr id="0" name=""/>
        <dsp:cNvSpPr/>
      </dsp:nvSpPr>
      <dsp:spPr>
        <a:xfrm>
          <a:off x="4081803" y="282172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Анализ, планирование и мониторинги деятельности  ЛАПК</a:t>
          </a:r>
        </a:p>
      </dsp:txBody>
      <dsp:txXfrm>
        <a:off x="4081803" y="282172"/>
        <a:ext cx="1185993" cy="1018394"/>
      </dsp:txXfrm>
    </dsp:sp>
    <dsp:sp modelId="{C430A844-3954-488C-AE19-3D3ADB2691FD}">
      <dsp:nvSpPr>
        <dsp:cNvPr id="0" name=""/>
        <dsp:cNvSpPr/>
      </dsp:nvSpPr>
      <dsp:spPr>
        <a:xfrm>
          <a:off x="5108071" y="738581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20D4DC-55E6-4DB2-A10D-F5E137E9260B}">
      <dsp:nvSpPr>
        <dsp:cNvPr id="0" name=""/>
        <dsp:cNvSpPr/>
      </dsp:nvSpPr>
      <dsp:spPr>
        <a:xfrm>
          <a:off x="5102411" y="850388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117A4E-154B-4EFC-8D66-E4371620C7DC}">
      <dsp:nvSpPr>
        <dsp:cNvPr id="0" name=""/>
        <dsp:cNvSpPr/>
      </dsp:nvSpPr>
      <dsp:spPr>
        <a:xfrm>
          <a:off x="5338855" y="873011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FDB067-4C19-4E31-9E7E-CE434AFCFE41}">
      <dsp:nvSpPr>
        <dsp:cNvPr id="0" name=""/>
        <dsp:cNvSpPr/>
      </dsp:nvSpPr>
      <dsp:spPr>
        <a:xfrm>
          <a:off x="5102411" y="1974359"/>
          <a:ext cx="1185993" cy="1018394"/>
        </a:xfrm>
        <a:prstGeom prst="hexagon">
          <a:avLst>
            <a:gd name="adj" fmla="val 25000"/>
            <a:gd name="vf" fmla="val 115470"/>
          </a:avLst>
        </a:prstGeom>
        <a:solidFill>
          <a:schemeClr val="accent5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Эксперементальная и инновационная деятельность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5102411" y="1974359"/>
        <a:ext cx="1185993" cy="1018394"/>
      </dsp:txXfrm>
    </dsp:sp>
    <dsp:sp modelId="{D79EACCD-FDE9-4563-BBBC-B7842459791A}">
      <dsp:nvSpPr>
        <dsp:cNvPr id="0" name=""/>
        <dsp:cNvSpPr/>
      </dsp:nvSpPr>
      <dsp:spPr>
        <a:xfrm>
          <a:off x="5337598" y="2866192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2E4B57-F6BE-4E4B-BA3B-931DB309BD53}">
      <dsp:nvSpPr>
        <dsp:cNvPr id="0" name=""/>
        <dsp:cNvSpPr/>
      </dsp:nvSpPr>
      <dsp:spPr>
        <a:xfrm>
          <a:off x="4081803" y="2531755"/>
          <a:ext cx="1185993" cy="1018394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6FC09A-DED9-48EE-BA28-2670742A37B0}">
      <dsp:nvSpPr>
        <dsp:cNvPr id="0" name=""/>
        <dsp:cNvSpPr/>
      </dsp:nvSpPr>
      <dsp:spPr>
        <a:xfrm>
          <a:off x="5117503" y="2978655"/>
          <a:ext cx="138344" cy="1193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4372</Words>
  <Characters>24926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ПЛ-47 Пречистое</cp:lastModifiedBy>
  <cp:revision>4</cp:revision>
  <dcterms:created xsi:type="dcterms:W3CDTF">2020-11-12T22:29:00Z</dcterms:created>
  <dcterms:modified xsi:type="dcterms:W3CDTF">2021-12-08T10:11:00Z</dcterms:modified>
</cp:coreProperties>
</file>