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2"/>
      </w:tblGrid>
      <w:tr w:rsidR="001A6E82" w:rsidRPr="001A6E82" w:rsidTr="0002691D">
        <w:trPr>
          <w:trHeight w:val="1528"/>
        </w:trPr>
        <w:tc>
          <w:tcPr>
            <w:tcW w:w="5637" w:type="dxa"/>
          </w:tcPr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4" w:type="dxa"/>
          </w:tcPr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1A6E82">
              <w:t>УТВЕРЖДАЮ</w:t>
            </w:r>
          </w:p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1A6E82">
              <w:t>Директор ГПОАУ ЯО Любимского аграрно-политехнического колледжа</w:t>
            </w:r>
          </w:p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1A6E82">
              <w:t>______________ А.В. Дмитриев</w:t>
            </w:r>
          </w:p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1A6E82">
              <w:t>«____» _____________ 2022 г.</w:t>
            </w:r>
          </w:p>
        </w:tc>
      </w:tr>
    </w:tbl>
    <w:p w:rsidR="0002691D" w:rsidRPr="001A6E82" w:rsidRDefault="0002691D" w:rsidP="0002691D">
      <w:pPr>
        <w:widowControl w:val="0"/>
        <w:autoSpaceDE w:val="0"/>
        <w:autoSpaceDN w:val="0"/>
        <w:adjustRightInd w:val="0"/>
        <w:ind w:firstLine="720"/>
        <w:jc w:val="right"/>
      </w:pPr>
      <w:r w:rsidRPr="001A6E82">
        <w:t xml:space="preserve">     </w:t>
      </w:r>
    </w:p>
    <w:p w:rsidR="0002691D" w:rsidRPr="001A6E82" w:rsidRDefault="0002691D" w:rsidP="0002691D">
      <w:pPr>
        <w:widowControl w:val="0"/>
        <w:autoSpaceDE w:val="0"/>
        <w:autoSpaceDN w:val="0"/>
        <w:adjustRightInd w:val="0"/>
        <w:ind w:firstLine="720"/>
        <w:jc w:val="center"/>
      </w:pPr>
    </w:p>
    <w:p w:rsidR="0002691D" w:rsidRPr="001A6E82" w:rsidRDefault="0002691D" w:rsidP="0002691D">
      <w:pPr>
        <w:widowControl w:val="0"/>
        <w:autoSpaceDE w:val="0"/>
        <w:autoSpaceDN w:val="0"/>
        <w:adjustRightInd w:val="0"/>
        <w:ind w:firstLine="720"/>
        <w:jc w:val="center"/>
      </w:pPr>
    </w:p>
    <w:p w:rsidR="0002691D" w:rsidRPr="001A6E82" w:rsidRDefault="0002691D" w:rsidP="0002691D">
      <w:pPr>
        <w:widowControl w:val="0"/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1A6E82">
        <w:rPr>
          <w:sz w:val="32"/>
          <w:szCs w:val="32"/>
        </w:rPr>
        <w:t>государственное профессиональное образовательное автономное учреждение Ярославской области</w:t>
      </w:r>
    </w:p>
    <w:p w:rsidR="0002691D" w:rsidRPr="001A6E82" w:rsidRDefault="0002691D" w:rsidP="0002691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1A6E82">
        <w:rPr>
          <w:b/>
          <w:sz w:val="32"/>
          <w:szCs w:val="32"/>
        </w:rPr>
        <w:t>Любимский аграрно-политехнический колледж</w:t>
      </w:r>
    </w:p>
    <w:p w:rsidR="0002691D" w:rsidRPr="001A6E82" w:rsidRDefault="0002691D" w:rsidP="0002691D">
      <w:pPr>
        <w:widowControl w:val="0"/>
        <w:autoSpaceDE w:val="0"/>
        <w:autoSpaceDN w:val="0"/>
        <w:adjustRightInd w:val="0"/>
        <w:ind w:firstLine="720"/>
        <w:jc w:val="center"/>
      </w:pPr>
    </w:p>
    <w:p w:rsidR="0002691D" w:rsidRPr="001A6E82" w:rsidRDefault="0002691D" w:rsidP="0002691D">
      <w:pPr>
        <w:widowControl w:val="0"/>
        <w:autoSpaceDE w:val="0"/>
        <w:autoSpaceDN w:val="0"/>
        <w:adjustRightInd w:val="0"/>
        <w:ind w:firstLine="720"/>
        <w:jc w:val="center"/>
      </w:pPr>
    </w:p>
    <w:p w:rsidR="0002691D" w:rsidRPr="001A6E82" w:rsidRDefault="0002691D" w:rsidP="0002691D">
      <w:pPr>
        <w:widowControl w:val="0"/>
        <w:autoSpaceDE w:val="0"/>
        <w:autoSpaceDN w:val="0"/>
        <w:adjustRightInd w:val="0"/>
        <w:ind w:firstLine="720"/>
        <w:jc w:val="center"/>
      </w:pPr>
    </w:p>
    <w:p w:rsidR="0002691D" w:rsidRPr="001A6E82" w:rsidRDefault="0002691D" w:rsidP="0002691D">
      <w:pPr>
        <w:widowControl w:val="0"/>
        <w:autoSpaceDE w:val="0"/>
        <w:autoSpaceDN w:val="0"/>
        <w:adjustRightInd w:val="0"/>
        <w:ind w:firstLine="720"/>
        <w:jc w:val="center"/>
      </w:pPr>
    </w:p>
    <w:p w:rsidR="0002691D" w:rsidRPr="001A6E82" w:rsidRDefault="0002691D" w:rsidP="0002691D">
      <w:pPr>
        <w:widowControl w:val="0"/>
        <w:autoSpaceDE w:val="0"/>
        <w:autoSpaceDN w:val="0"/>
        <w:adjustRightInd w:val="0"/>
        <w:ind w:firstLine="720"/>
        <w:jc w:val="center"/>
      </w:pPr>
    </w:p>
    <w:p w:rsidR="0002691D" w:rsidRPr="001A6E82" w:rsidRDefault="0002691D" w:rsidP="0002691D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1A6E82">
        <w:rPr>
          <w:b/>
          <w:bCs/>
          <w:iCs/>
          <w:sz w:val="28"/>
          <w:szCs w:val="28"/>
        </w:rPr>
        <w:t>ОБРАЗОВАТЕЛЬНАЯ ПРОГРАММА</w:t>
      </w:r>
    </w:p>
    <w:p w:rsidR="0002691D" w:rsidRPr="001A6E82" w:rsidRDefault="0002691D" w:rsidP="0002691D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1A6E82">
        <w:rPr>
          <w:b/>
          <w:bCs/>
          <w:iCs/>
          <w:sz w:val="28"/>
          <w:szCs w:val="28"/>
        </w:rPr>
        <w:t xml:space="preserve"> ПРОФЕССИОНАЛЬНОЙ ПОДГОТОВКИ </w:t>
      </w:r>
    </w:p>
    <w:p w:rsidR="0002691D" w:rsidRPr="001A6E82" w:rsidRDefault="0002691D" w:rsidP="0002691D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02691D" w:rsidRPr="001A6E82" w:rsidRDefault="0002691D" w:rsidP="0002691D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02691D" w:rsidRPr="001A6E82" w:rsidRDefault="0002691D" w:rsidP="0002691D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02691D" w:rsidRPr="001A6E82" w:rsidRDefault="0002691D" w:rsidP="0002691D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1A6E82">
        <w:rPr>
          <w:b/>
          <w:bCs/>
          <w:iCs/>
          <w:sz w:val="28"/>
          <w:szCs w:val="28"/>
          <w:u w:val="single"/>
        </w:rPr>
        <w:t>ВОДИТЕЛЬ ТРАНСПОРТНЫХ СРЕДСТВ КАТЕГОРИИ «С»</w:t>
      </w:r>
    </w:p>
    <w:p w:rsidR="0002691D" w:rsidRPr="001A6E82" w:rsidRDefault="0002691D" w:rsidP="0002691D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02691D" w:rsidRPr="001A6E82" w:rsidRDefault="0002691D" w:rsidP="0002691D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02691D" w:rsidRPr="001A6E82" w:rsidRDefault="0002691D" w:rsidP="0002691D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02691D" w:rsidRPr="001A6E82" w:rsidRDefault="0002691D" w:rsidP="0002691D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02691D" w:rsidRPr="001A6E82" w:rsidRDefault="0002691D" w:rsidP="0002691D">
      <w:pPr>
        <w:spacing w:line="360" w:lineRule="auto"/>
        <w:ind w:right="4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691D" w:rsidRPr="001A6E82" w:rsidTr="0002691D">
        <w:tc>
          <w:tcPr>
            <w:tcW w:w="4785" w:type="dxa"/>
          </w:tcPr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A6E82">
              <w:t>СОГЛАСОВАНО</w:t>
            </w:r>
          </w:p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A6E82">
              <w:t xml:space="preserve">Начальник МРЭО ГИБДД </w:t>
            </w:r>
          </w:p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A6E82">
              <w:t>УМВД России по Ярославской области (дислокация в г. Данилов)</w:t>
            </w:r>
          </w:p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A6E82">
              <w:t>майор полиции</w:t>
            </w:r>
          </w:p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1A6E82">
              <w:t>_______________  С.В. Разживин</w:t>
            </w:r>
          </w:p>
          <w:p w:rsidR="0002691D" w:rsidRPr="001A6E82" w:rsidRDefault="0002691D" w:rsidP="0002691D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02691D" w:rsidRPr="001A6E82" w:rsidRDefault="0002691D" w:rsidP="0002691D">
            <w:pPr>
              <w:spacing w:line="360" w:lineRule="auto"/>
              <w:ind w:right="4"/>
              <w:jc w:val="center"/>
            </w:pPr>
            <w:r w:rsidRPr="001A6E82">
              <w:t>«____» ___________ 2022 г.</w:t>
            </w:r>
          </w:p>
        </w:tc>
        <w:tc>
          <w:tcPr>
            <w:tcW w:w="4786" w:type="dxa"/>
          </w:tcPr>
          <w:p w:rsidR="0002691D" w:rsidRPr="001A6E82" w:rsidRDefault="0002691D" w:rsidP="0002691D">
            <w:pPr>
              <w:spacing w:line="360" w:lineRule="auto"/>
              <w:ind w:right="4"/>
              <w:jc w:val="center"/>
            </w:pPr>
          </w:p>
        </w:tc>
      </w:tr>
    </w:tbl>
    <w:p w:rsidR="0002691D" w:rsidRPr="001A6E82" w:rsidRDefault="0002691D" w:rsidP="0002691D">
      <w:pPr>
        <w:spacing w:line="360" w:lineRule="auto"/>
        <w:jc w:val="center"/>
      </w:pPr>
    </w:p>
    <w:p w:rsidR="0002691D" w:rsidRPr="001A6E82" w:rsidRDefault="0002691D" w:rsidP="0002691D">
      <w:pPr>
        <w:spacing w:line="360" w:lineRule="auto"/>
        <w:jc w:val="center"/>
      </w:pPr>
    </w:p>
    <w:p w:rsidR="0002691D" w:rsidRPr="001A6E82" w:rsidRDefault="0002691D" w:rsidP="0002691D">
      <w:pPr>
        <w:spacing w:line="360" w:lineRule="auto"/>
        <w:jc w:val="center"/>
      </w:pPr>
      <w:r w:rsidRPr="001A6E82">
        <w:t>Любим</w:t>
      </w:r>
    </w:p>
    <w:p w:rsidR="0002691D" w:rsidRPr="001A6E82" w:rsidRDefault="0002691D" w:rsidP="0002691D">
      <w:pPr>
        <w:spacing w:line="360" w:lineRule="auto"/>
        <w:jc w:val="center"/>
      </w:pPr>
      <w:r w:rsidRPr="001A6E82">
        <w:t>2022</w:t>
      </w:r>
    </w:p>
    <w:p w:rsidR="00BF3D4F" w:rsidRPr="001A6E82" w:rsidRDefault="00BF3D4F" w:rsidP="00BF3D4F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1A6E82">
        <w:rPr>
          <w:b/>
          <w:sz w:val="28"/>
          <w:szCs w:val="28"/>
        </w:rPr>
        <w:lastRenderedPageBreak/>
        <w:t>ПОЯСНИТЕЛЬНАЯ ЗАПИСКА</w:t>
      </w:r>
    </w:p>
    <w:p w:rsidR="0002691D" w:rsidRPr="001A6E82" w:rsidRDefault="0002691D" w:rsidP="0002691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A6E82">
        <w:rPr>
          <w:rFonts w:ascii="Times New Roman" w:hAnsi="Times New Roman" w:cs="Times New Roman"/>
          <w:sz w:val="24"/>
          <w:szCs w:val="24"/>
        </w:rPr>
        <w:t>Образовательная программа профессиональной подготовки водителей транспортных средств категории "С" (далее – образовательная программа) ГПОАУ ЯО Любимского аграрно-политехнического колледжа (далее – Колледж) разработана в соответствии с пунктом 3 части 3 статьи 12 Федерального закона от 29 декабря 2012 г. № 273-ФЗ «Об образовании в Российской Федерации»,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№59784), примерной программой профессиональной подготовки водителей транспортных средств категории «С», утвержденной приказом Министерства просвещения Российской Федерации от 08.11.2021 № 808.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 xml:space="preserve">Содержание </w:t>
      </w:r>
      <w:r w:rsidR="00C22F36" w:rsidRPr="001A6E82">
        <w:t>Рабочей</w:t>
      </w:r>
      <w:r w:rsidRPr="001A6E82">
        <w:t xml:space="preserve"> программы представлено пояснительной запиской, рабочим учебным планом, рабочими программами учебных предметов, планируемыми результатами освоения </w:t>
      </w:r>
      <w:r w:rsidR="00C22F36" w:rsidRPr="001A6E82">
        <w:t>Рабочей программы</w:t>
      </w:r>
      <w:r w:rsidRPr="001A6E82">
        <w:t xml:space="preserve">, условиями реализации </w:t>
      </w:r>
      <w:r w:rsidR="00C22F36" w:rsidRPr="001A6E82">
        <w:t>Рабочей программы</w:t>
      </w:r>
      <w:r w:rsidRPr="001A6E82">
        <w:t xml:space="preserve">, системой оценки результатов освоения </w:t>
      </w:r>
      <w:r w:rsidR="00C22F36" w:rsidRPr="001A6E82">
        <w:t>Рабочей программы</w:t>
      </w:r>
      <w:r w:rsidRPr="001A6E82">
        <w:t xml:space="preserve">, учебно-методическими материалами, обеспечивающими реализацию </w:t>
      </w:r>
      <w:r w:rsidR="00C22F36" w:rsidRPr="001A6E82">
        <w:t>Рабочей программы</w:t>
      </w:r>
      <w:r w:rsidRPr="001A6E82">
        <w:t>.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>Рабочий 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</w:t>
      </w:r>
      <w:r w:rsidR="00E84012" w:rsidRPr="001A6E82">
        <w:t xml:space="preserve">мя, отводимое на теоретические </w:t>
      </w:r>
      <w:r w:rsidRPr="001A6E82">
        <w:t xml:space="preserve">и практические занятия. 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 xml:space="preserve">Базовый цикл включает учебные предметы: 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  <w:contextualSpacing/>
      </w:pPr>
      <w:r w:rsidRPr="001A6E82">
        <w:t xml:space="preserve">«Основы законодательства </w:t>
      </w:r>
      <w:r w:rsidR="0002691D" w:rsidRPr="001A6E82">
        <w:t xml:space="preserve">Российской Федерации </w:t>
      </w:r>
      <w:r w:rsidRPr="001A6E82">
        <w:t xml:space="preserve">в сфере дорожного движения»; 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  <w:contextualSpacing/>
      </w:pPr>
      <w:r w:rsidRPr="001A6E82">
        <w:t>«Психофизиологические основы деятельности водителя»;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  <w:contextualSpacing/>
      </w:pPr>
      <w:r w:rsidRPr="001A6E82">
        <w:t xml:space="preserve">«Основы управления транспортными средствами»; </w:t>
      </w:r>
    </w:p>
    <w:p w:rsidR="009F7C84" w:rsidRPr="001A6E82" w:rsidRDefault="00056EA0" w:rsidP="009F7C84">
      <w:pPr>
        <w:autoSpaceDE w:val="0"/>
        <w:autoSpaceDN w:val="0"/>
        <w:adjustRightInd w:val="0"/>
        <w:ind w:firstLine="709"/>
        <w:contextualSpacing/>
      </w:pPr>
      <w:r w:rsidRPr="001A6E82">
        <w:t xml:space="preserve"> </w:t>
      </w:r>
      <w:r w:rsidR="009F7C84" w:rsidRPr="001A6E82">
        <w:t>«Первая помощь</w:t>
      </w:r>
      <w:r w:rsidRPr="001A6E82">
        <w:t xml:space="preserve"> при дорожно-транспортном происшествии</w:t>
      </w:r>
      <w:r w:rsidR="009F7C84" w:rsidRPr="001A6E82">
        <w:t>».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>Специальный цикл включает учебные предметы: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  <w:contextualSpacing/>
      </w:pPr>
      <w:r w:rsidRPr="001A6E82">
        <w:t xml:space="preserve">«Устройство и техническое обслуживание транспортных средств категории «С» как объектов управления»;  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  <w:contextualSpacing/>
      </w:pPr>
      <w:r w:rsidRPr="001A6E82">
        <w:t>«Основы управления транспортными средствами категории «С»;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>«Вождение транспортных средств категории «С» (для транспортных средств с механической трансмиссией)».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>Профессиональный цикл включает учебный предмет: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  <w:contextualSpacing/>
      </w:pPr>
      <w:r w:rsidRPr="001A6E82">
        <w:t>«Организация и выполнение грузовых перевозок автомобильным транспортом»;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 xml:space="preserve">Рабочие программы учебных предметов раскрывают последовательность изучения разделов и тем, а также распределение учебных часов по разделам и темам. </w:t>
      </w:r>
    </w:p>
    <w:p w:rsidR="00BF3D4F" w:rsidRPr="001A6E82" w:rsidRDefault="00BF3D4F" w:rsidP="00BF3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82"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разделов и тем учебных предметов базового и специального циклов согласовываются на заседании методической комиссии </w:t>
      </w:r>
      <w:r w:rsidR="0002691D" w:rsidRPr="001A6E82">
        <w:rPr>
          <w:rFonts w:ascii="Times New Roman" w:hAnsi="Times New Roman" w:cs="Times New Roman"/>
          <w:sz w:val="24"/>
          <w:szCs w:val="24"/>
        </w:rPr>
        <w:t>Колледжа</w:t>
      </w:r>
      <w:r w:rsidRPr="001A6E82">
        <w:rPr>
          <w:rFonts w:ascii="Times New Roman" w:hAnsi="Times New Roman" w:cs="Times New Roman"/>
          <w:sz w:val="24"/>
          <w:szCs w:val="24"/>
        </w:rPr>
        <w:t>.</w:t>
      </w:r>
    </w:p>
    <w:p w:rsidR="00BF3D4F" w:rsidRPr="001A6E82" w:rsidRDefault="00BF3D4F" w:rsidP="00BF3D4F">
      <w:pPr>
        <w:autoSpaceDE w:val="0"/>
        <w:autoSpaceDN w:val="0"/>
        <w:adjustRightInd w:val="0"/>
        <w:ind w:firstLine="709"/>
      </w:pPr>
      <w:r w:rsidRPr="001A6E82">
        <w:t xml:space="preserve">Успешное освоение учебных предметов базового цикла даёт возможность продолжить обучение по учебным предметам специального и дополнительного циклов. </w:t>
      </w:r>
    </w:p>
    <w:p w:rsidR="00BF3D4F" w:rsidRPr="001A6E82" w:rsidRDefault="00BF3D4F" w:rsidP="00BF3D4F">
      <w:pPr>
        <w:autoSpaceDE w:val="0"/>
        <w:autoSpaceDN w:val="0"/>
        <w:adjustRightInd w:val="0"/>
        <w:ind w:firstLine="709"/>
      </w:pPr>
      <w:r w:rsidRPr="001A6E82"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BF3D4F" w:rsidRPr="001A6E82" w:rsidRDefault="00BF3D4F" w:rsidP="00BF3D4F">
      <w:pPr>
        <w:autoSpaceDE w:val="0"/>
        <w:autoSpaceDN w:val="0"/>
        <w:adjustRightInd w:val="0"/>
        <w:ind w:firstLine="709"/>
      </w:pPr>
      <w:r w:rsidRPr="001A6E82">
        <w:t xml:space="preserve">Условия реализации рабочей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C22F36" w:rsidRPr="001A6E82">
        <w:t>Рабочей программы</w:t>
      </w:r>
      <w:r w:rsidRPr="001A6E82">
        <w:t xml:space="preserve">. </w:t>
      </w:r>
    </w:p>
    <w:p w:rsidR="00BF3D4F" w:rsidRPr="001A6E82" w:rsidRDefault="00E84012" w:rsidP="00BF3D4F">
      <w:pPr>
        <w:autoSpaceDE w:val="0"/>
        <w:autoSpaceDN w:val="0"/>
        <w:adjustRightInd w:val="0"/>
        <w:ind w:firstLine="709"/>
      </w:pPr>
      <w:r w:rsidRPr="001A6E82">
        <w:t>Рабочая</w:t>
      </w:r>
      <w:r w:rsidR="00BF3D4F" w:rsidRPr="001A6E82">
        <w:t xml:space="preserve">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BF3D4F" w:rsidRPr="001A6E82" w:rsidRDefault="00E84012" w:rsidP="00BF3D4F">
      <w:pPr>
        <w:ind w:firstLine="709"/>
      </w:pPr>
      <w:r w:rsidRPr="001A6E82">
        <w:t xml:space="preserve">Рабочая </w:t>
      </w:r>
      <w:r w:rsidR="00BF3D4F" w:rsidRPr="001A6E82">
        <w:t>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BF3D4F" w:rsidRPr="001A6E82" w:rsidRDefault="00BF3D4F" w:rsidP="00BF3D4F">
      <w:pPr>
        <w:autoSpaceDE w:val="0"/>
        <w:autoSpaceDN w:val="0"/>
        <w:adjustRightInd w:val="0"/>
        <w:ind w:firstLine="709"/>
      </w:pPr>
      <w:r w:rsidRPr="001A6E82">
        <w:lastRenderedPageBreak/>
        <w:t>Рабочая программа может быть использована для профессиональной подготовки лиц, не достигших 18 лет.</w:t>
      </w:r>
    </w:p>
    <w:p w:rsidR="00BF3D4F" w:rsidRPr="001A6E82" w:rsidRDefault="00BF3D4F" w:rsidP="00BF3D4F">
      <w:pPr>
        <w:autoSpaceDE w:val="0"/>
        <w:autoSpaceDN w:val="0"/>
        <w:adjustRightInd w:val="0"/>
        <w:ind w:firstLine="709"/>
      </w:pPr>
    </w:p>
    <w:p w:rsidR="009F7C84" w:rsidRPr="001A6E82" w:rsidRDefault="00430D5C" w:rsidP="009F7C84">
      <w:pPr>
        <w:pStyle w:val="ad"/>
        <w:numPr>
          <w:ilvl w:val="0"/>
          <w:numId w:val="23"/>
        </w:numPr>
        <w:autoSpaceDE w:val="0"/>
        <w:autoSpaceDN w:val="0"/>
        <w:adjustRightInd w:val="0"/>
        <w:ind w:left="0" w:firstLine="709"/>
        <w:jc w:val="center"/>
      </w:pPr>
      <w:r w:rsidRPr="001A6E82">
        <w:rPr>
          <w:b/>
        </w:rPr>
        <w:t>РАБОЧИЙ</w:t>
      </w:r>
      <w:r w:rsidR="009F7C84" w:rsidRPr="001A6E82">
        <w:rPr>
          <w:b/>
        </w:rPr>
        <w:t xml:space="preserve"> УЧЕБНЫЙ ПЛАН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1134"/>
        <w:gridCol w:w="1910"/>
        <w:gridCol w:w="1700"/>
      </w:tblGrid>
      <w:tr w:rsidR="001A6E82" w:rsidRPr="001A6E82" w:rsidTr="001A6E82">
        <w:trPr>
          <w:jc w:val="center"/>
        </w:trPr>
        <w:tc>
          <w:tcPr>
            <w:tcW w:w="4896" w:type="dxa"/>
            <w:vMerge w:val="restart"/>
          </w:tcPr>
          <w:p w:rsidR="009F7C84" w:rsidRPr="001A6E82" w:rsidRDefault="009F7C84" w:rsidP="0006169B"/>
          <w:p w:rsidR="009F7C84" w:rsidRPr="001A6E82" w:rsidRDefault="009F7C84" w:rsidP="0006169B">
            <w:r w:rsidRPr="001A6E82">
              <w:t>Учебные предметы</w:t>
            </w:r>
          </w:p>
        </w:tc>
        <w:tc>
          <w:tcPr>
            <w:tcW w:w="4744" w:type="dxa"/>
            <w:gridSpan w:val="3"/>
          </w:tcPr>
          <w:p w:rsidR="009F7C84" w:rsidRPr="001A6E82" w:rsidRDefault="009F7C84" w:rsidP="0006169B">
            <w:r w:rsidRPr="001A6E82">
              <w:t>Количество часов</w:t>
            </w:r>
          </w:p>
        </w:tc>
      </w:tr>
      <w:tr w:rsidR="001A6E82" w:rsidRPr="001A6E82" w:rsidTr="001A6E82">
        <w:trPr>
          <w:jc w:val="center"/>
        </w:trPr>
        <w:tc>
          <w:tcPr>
            <w:tcW w:w="4896" w:type="dxa"/>
            <w:vMerge/>
          </w:tcPr>
          <w:p w:rsidR="009F7C84" w:rsidRPr="001A6E82" w:rsidRDefault="009F7C84" w:rsidP="0006169B"/>
        </w:tc>
        <w:tc>
          <w:tcPr>
            <w:tcW w:w="1134" w:type="dxa"/>
            <w:vMerge w:val="restart"/>
          </w:tcPr>
          <w:p w:rsidR="009F7C84" w:rsidRPr="001A6E82" w:rsidRDefault="009F7C84" w:rsidP="0006169B"/>
          <w:p w:rsidR="009F7C84" w:rsidRPr="001A6E82" w:rsidRDefault="009F7C84" w:rsidP="0006169B">
            <w:r w:rsidRPr="001A6E82">
              <w:t>Всего</w:t>
            </w:r>
          </w:p>
        </w:tc>
        <w:tc>
          <w:tcPr>
            <w:tcW w:w="3610" w:type="dxa"/>
            <w:gridSpan w:val="2"/>
          </w:tcPr>
          <w:p w:rsidR="009F7C84" w:rsidRPr="001A6E82" w:rsidRDefault="009F7C84" w:rsidP="0006169B">
            <w:r w:rsidRPr="001A6E82">
              <w:t>В том числе</w:t>
            </w:r>
          </w:p>
        </w:tc>
      </w:tr>
      <w:tr w:rsidR="001A6E82" w:rsidRPr="001A6E82" w:rsidTr="001A6E82">
        <w:trPr>
          <w:jc w:val="center"/>
        </w:trPr>
        <w:tc>
          <w:tcPr>
            <w:tcW w:w="4896" w:type="dxa"/>
            <w:vMerge/>
          </w:tcPr>
          <w:p w:rsidR="009F7C84" w:rsidRPr="001A6E82" w:rsidRDefault="009F7C84" w:rsidP="0006169B"/>
        </w:tc>
        <w:tc>
          <w:tcPr>
            <w:tcW w:w="1134" w:type="dxa"/>
            <w:vMerge/>
          </w:tcPr>
          <w:p w:rsidR="009F7C84" w:rsidRPr="001A6E82" w:rsidRDefault="009F7C84" w:rsidP="0006169B"/>
        </w:tc>
        <w:tc>
          <w:tcPr>
            <w:tcW w:w="1910" w:type="dxa"/>
          </w:tcPr>
          <w:p w:rsidR="009F7C84" w:rsidRPr="001A6E82" w:rsidRDefault="009F7C84" w:rsidP="0006169B">
            <w:r w:rsidRPr="001A6E82">
              <w:t>Теоретические занятия</w:t>
            </w:r>
          </w:p>
        </w:tc>
        <w:tc>
          <w:tcPr>
            <w:tcW w:w="1700" w:type="dxa"/>
          </w:tcPr>
          <w:p w:rsidR="009F7C84" w:rsidRPr="001A6E82" w:rsidRDefault="009F7C84" w:rsidP="0006169B">
            <w:r w:rsidRPr="001A6E82">
              <w:t>Практические занятия</w:t>
            </w:r>
          </w:p>
        </w:tc>
      </w:tr>
      <w:tr w:rsidR="001A6E82" w:rsidRPr="001A6E82" w:rsidTr="001A6E82">
        <w:trPr>
          <w:trHeight w:val="292"/>
          <w:jc w:val="center"/>
        </w:trPr>
        <w:tc>
          <w:tcPr>
            <w:tcW w:w="9640" w:type="dxa"/>
            <w:gridSpan w:val="4"/>
          </w:tcPr>
          <w:p w:rsidR="009F7C84" w:rsidRPr="001A6E82" w:rsidRDefault="009F7C84" w:rsidP="0006169B">
            <w:pPr>
              <w:jc w:val="center"/>
            </w:pPr>
            <w:r w:rsidRPr="001A6E82">
              <w:t>Учебные предметы базового цикла</w:t>
            </w:r>
          </w:p>
        </w:tc>
      </w:tr>
      <w:tr w:rsidR="001A6E82" w:rsidRPr="001A6E82" w:rsidTr="001A6E82">
        <w:trPr>
          <w:trHeight w:val="281"/>
          <w:jc w:val="center"/>
        </w:trPr>
        <w:tc>
          <w:tcPr>
            <w:tcW w:w="4896" w:type="dxa"/>
          </w:tcPr>
          <w:p w:rsidR="009F7C84" w:rsidRPr="001A6E82" w:rsidRDefault="009F7C84" w:rsidP="0006169B">
            <w:r w:rsidRPr="001A6E82">
              <w:t xml:space="preserve">Основы законодательства </w:t>
            </w:r>
            <w:r w:rsidR="0002691D" w:rsidRPr="001A6E82">
              <w:t xml:space="preserve">Российской Федерации </w:t>
            </w:r>
            <w:r w:rsidRPr="001A6E82">
              <w:t>в сфере дорожного движения.</w:t>
            </w:r>
          </w:p>
        </w:tc>
        <w:tc>
          <w:tcPr>
            <w:tcW w:w="1134" w:type="dxa"/>
          </w:tcPr>
          <w:p w:rsidR="009F7C84" w:rsidRPr="001A6E82" w:rsidRDefault="00056EA0" w:rsidP="0006169B">
            <w:pPr>
              <w:jc w:val="center"/>
            </w:pPr>
            <w:r w:rsidRPr="001A6E82">
              <w:t>43</w:t>
            </w:r>
          </w:p>
        </w:tc>
        <w:tc>
          <w:tcPr>
            <w:tcW w:w="1910" w:type="dxa"/>
          </w:tcPr>
          <w:p w:rsidR="009F7C84" w:rsidRPr="001A6E82" w:rsidRDefault="00056EA0" w:rsidP="0006169B">
            <w:pPr>
              <w:jc w:val="center"/>
            </w:pPr>
            <w:r w:rsidRPr="001A6E82">
              <w:t>31</w:t>
            </w:r>
          </w:p>
        </w:tc>
        <w:tc>
          <w:tcPr>
            <w:tcW w:w="1700" w:type="dxa"/>
          </w:tcPr>
          <w:p w:rsidR="009F7C84" w:rsidRPr="001A6E82" w:rsidRDefault="009F7C84" w:rsidP="0006169B">
            <w:pPr>
              <w:jc w:val="center"/>
            </w:pPr>
            <w:r w:rsidRPr="001A6E82">
              <w:t>12</w:t>
            </w:r>
          </w:p>
        </w:tc>
      </w:tr>
      <w:tr w:rsidR="001A6E82" w:rsidRPr="001A6E82" w:rsidTr="001A6E82">
        <w:trPr>
          <w:trHeight w:val="281"/>
          <w:jc w:val="center"/>
        </w:trPr>
        <w:tc>
          <w:tcPr>
            <w:tcW w:w="4896" w:type="dxa"/>
          </w:tcPr>
          <w:p w:rsidR="009F7C84" w:rsidRPr="001A6E82" w:rsidRDefault="009F7C84" w:rsidP="0006169B">
            <w:r w:rsidRPr="001A6E82">
              <w:t>Психофизиологические основы деятельности водителя.</w:t>
            </w:r>
          </w:p>
        </w:tc>
        <w:tc>
          <w:tcPr>
            <w:tcW w:w="1134" w:type="dxa"/>
          </w:tcPr>
          <w:p w:rsidR="009F7C84" w:rsidRPr="001A6E82" w:rsidRDefault="009F7C84" w:rsidP="0006169B">
            <w:pPr>
              <w:jc w:val="center"/>
            </w:pPr>
            <w:r w:rsidRPr="001A6E82">
              <w:t>1</w:t>
            </w:r>
            <w:r w:rsidR="00056EA0" w:rsidRPr="001A6E82">
              <w:t>3</w:t>
            </w:r>
          </w:p>
          <w:p w:rsidR="009F7C84" w:rsidRPr="001A6E82" w:rsidRDefault="009F7C84" w:rsidP="0006169B">
            <w:pPr>
              <w:jc w:val="center"/>
            </w:pPr>
          </w:p>
        </w:tc>
        <w:tc>
          <w:tcPr>
            <w:tcW w:w="1910" w:type="dxa"/>
          </w:tcPr>
          <w:p w:rsidR="009F7C84" w:rsidRPr="001A6E82" w:rsidRDefault="00056EA0" w:rsidP="0006169B">
            <w:pPr>
              <w:jc w:val="center"/>
            </w:pPr>
            <w:r w:rsidRPr="001A6E82">
              <w:t>9</w:t>
            </w:r>
          </w:p>
          <w:p w:rsidR="009F7C84" w:rsidRPr="001A6E82" w:rsidRDefault="009F7C84" w:rsidP="0006169B">
            <w:pPr>
              <w:jc w:val="center"/>
            </w:pPr>
          </w:p>
        </w:tc>
        <w:tc>
          <w:tcPr>
            <w:tcW w:w="1700" w:type="dxa"/>
          </w:tcPr>
          <w:p w:rsidR="009F7C84" w:rsidRPr="001A6E82" w:rsidRDefault="009F7C84" w:rsidP="0006169B">
            <w:pPr>
              <w:jc w:val="center"/>
            </w:pPr>
            <w:r w:rsidRPr="001A6E82">
              <w:t>4</w:t>
            </w:r>
          </w:p>
          <w:p w:rsidR="009F7C84" w:rsidRPr="001A6E82" w:rsidRDefault="009F7C84" w:rsidP="0006169B">
            <w:pPr>
              <w:jc w:val="center"/>
            </w:pPr>
          </w:p>
        </w:tc>
      </w:tr>
      <w:tr w:rsidR="001A6E82" w:rsidRPr="001A6E82" w:rsidTr="001A6E82">
        <w:trPr>
          <w:trHeight w:val="281"/>
          <w:jc w:val="center"/>
        </w:trPr>
        <w:tc>
          <w:tcPr>
            <w:tcW w:w="4896" w:type="dxa"/>
          </w:tcPr>
          <w:p w:rsidR="009F7C84" w:rsidRPr="001A6E82" w:rsidRDefault="009F7C84" w:rsidP="0006169B">
            <w:r w:rsidRPr="001A6E82">
              <w:t xml:space="preserve">Основы управления транспортными средствами. </w:t>
            </w:r>
          </w:p>
        </w:tc>
        <w:tc>
          <w:tcPr>
            <w:tcW w:w="1134" w:type="dxa"/>
          </w:tcPr>
          <w:p w:rsidR="009F7C84" w:rsidRPr="001A6E82" w:rsidRDefault="00056EA0" w:rsidP="0006169B">
            <w:pPr>
              <w:jc w:val="center"/>
              <w:rPr>
                <w:lang w:val="en-US"/>
              </w:rPr>
            </w:pPr>
            <w:r w:rsidRPr="001A6E82">
              <w:t>15</w:t>
            </w:r>
          </w:p>
          <w:p w:rsidR="009F7C84" w:rsidRPr="001A6E82" w:rsidRDefault="009F7C84" w:rsidP="0006169B">
            <w:pPr>
              <w:jc w:val="center"/>
            </w:pPr>
          </w:p>
        </w:tc>
        <w:tc>
          <w:tcPr>
            <w:tcW w:w="1910" w:type="dxa"/>
          </w:tcPr>
          <w:p w:rsidR="009F7C84" w:rsidRPr="001A6E82" w:rsidRDefault="00056EA0" w:rsidP="0006169B">
            <w:pPr>
              <w:jc w:val="center"/>
              <w:rPr>
                <w:lang w:val="en-US"/>
              </w:rPr>
            </w:pPr>
            <w:r w:rsidRPr="001A6E82">
              <w:t>13</w:t>
            </w:r>
          </w:p>
          <w:p w:rsidR="009F7C84" w:rsidRPr="001A6E82" w:rsidRDefault="009F7C84" w:rsidP="0006169B">
            <w:pPr>
              <w:jc w:val="center"/>
            </w:pPr>
          </w:p>
        </w:tc>
        <w:tc>
          <w:tcPr>
            <w:tcW w:w="1700" w:type="dxa"/>
          </w:tcPr>
          <w:p w:rsidR="009F7C84" w:rsidRPr="001A6E82" w:rsidRDefault="009F7C84" w:rsidP="0006169B">
            <w:pPr>
              <w:jc w:val="center"/>
            </w:pPr>
            <w:r w:rsidRPr="001A6E82">
              <w:t>2</w:t>
            </w:r>
          </w:p>
          <w:p w:rsidR="009F7C84" w:rsidRPr="001A6E82" w:rsidRDefault="009F7C84" w:rsidP="0006169B">
            <w:pPr>
              <w:jc w:val="center"/>
            </w:pPr>
          </w:p>
        </w:tc>
      </w:tr>
      <w:tr w:rsidR="001A6E82" w:rsidRPr="001A6E82" w:rsidTr="001A6E82">
        <w:trPr>
          <w:trHeight w:val="281"/>
          <w:jc w:val="center"/>
        </w:trPr>
        <w:tc>
          <w:tcPr>
            <w:tcW w:w="4896" w:type="dxa"/>
          </w:tcPr>
          <w:p w:rsidR="009F7C84" w:rsidRPr="001A6E82" w:rsidRDefault="009F7C84" w:rsidP="0006169B">
            <w:r w:rsidRPr="001A6E82">
              <w:t>Первая помощь при дорожно-транспортном происшествии.</w:t>
            </w:r>
          </w:p>
        </w:tc>
        <w:tc>
          <w:tcPr>
            <w:tcW w:w="1134" w:type="dxa"/>
          </w:tcPr>
          <w:p w:rsidR="009F7C84" w:rsidRPr="001A6E82" w:rsidRDefault="00056EA0" w:rsidP="0006169B">
            <w:pPr>
              <w:jc w:val="center"/>
            </w:pPr>
            <w:r w:rsidRPr="001A6E82">
              <w:t>17</w:t>
            </w:r>
          </w:p>
          <w:p w:rsidR="009F7C84" w:rsidRPr="001A6E82" w:rsidRDefault="009F7C84" w:rsidP="0006169B">
            <w:pPr>
              <w:jc w:val="center"/>
            </w:pPr>
          </w:p>
        </w:tc>
        <w:tc>
          <w:tcPr>
            <w:tcW w:w="1910" w:type="dxa"/>
          </w:tcPr>
          <w:p w:rsidR="009F7C84" w:rsidRPr="001A6E82" w:rsidRDefault="00056EA0" w:rsidP="0006169B">
            <w:pPr>
              <w:jc w:val="center"/>
            </w:pPr>
            <w:r w:rsidRPr="001A6E82">
              <w:t>9</w:t>
            </w:r>
          </w:p>
          <w:p w:rsidR="009F7C84" w:rsidRPr="001A6E82" w:rsidRDefault="009F7C84" w:rsidP="0006169B">
            <w:pPr>
              <w:jc w:val="center"/>
            </w:pPr>
          </w:p>
        </w:tc>
        <w:tc>
          <w:tcPr>
            <w:tcW w:w="1700" w:type="dxa"/>
          </w:tcPr>
          <w:p w:rsidR="009F7C84" w:rsidRPr="001A6E82" w:rsidRDefault="009F7C84" w:rsidP="0006169B">
            <w:pPr>
              <w:jc w:val="center"/>
            </w:pPr>
            <w:r w:rsidRPr="001A6E82">
              <w:t>8</w:t>
            </w:r>
          </w:p>
          <w:p w:rsidR="009F7C84" w:rsidRPr="001A6E82" w:rsidRDefault="009F7C84" w:rsidP="0006169B">
            <w:pPr>
              <w:jc w:val="center"/>
            </w:pPr>
          </w:p>
        </w:tc>
      </w:tr>
      <w:tr w:rsidR="001A6E82" w:rsidRPr="001A6E82" w:rsidTr="001A6E82">
        <w:trPr>
          <w:trHeight w:val="281"/>
          <w:jc w:val="center"/>
        </w:trPr>
        <w:tc>
          <w:tcPr>
            <w:tcW w:w="9640" w:type="dxa"/>
            <w:gridSpan w:val="4"/>
          </w:tcPr>
          <w:p w:rsidR="009F7C84" w:rsidRPr="001A6E82" w:rsidRDefault="009F7C84" w:rsidP="0006169B">
            <w:pPr>
              <w:jc w:val="center"/>
            </w:pPr>
            <w:r w:rsidRPr="001A6E82">
              <w:t>Учебные предметы специального цикла</w:t>
            </w:r>
          </w:p>
        </w:tc>
      </w:tr>
      <w:tr w:rsidR="001A6E82" w:rsidRPr="001A6E82" w:rsidTr="001A6E82">
        <w:trPr>
          <w:trHeight w:val="281"/>
          <w:jc w:val="center"/>
        </w:trPr>
        <w:tc>
          <w:tcPr>
            <w:tcW w:w="4896" w:type="dxa"/>
          </w:tcPr>
          <w:p w:rsidR="009F7C84" w:rsidRPr="001A6E82" w:rsidRDefault="009F7C84" w:rsidP="0006169B">
            <w:r w:rsidRPr="001A6E82">
              <w:t xml:space="preserve">Устройство и техническое обслуживание </w:t>
            </w:r>
          </w:p>
          <w:p w:rsidR="009F7C84" w:rsidRPr="001A6E82" w:rsidRDefault="009F7C84" w:rsidP="0006169B">
            <w:r w:rsidRPr="001A6E82">
              <w:t>транспортных средств категории «С» как объектов управления.</w:t>
            </w:r>
          </w:p>
        </w:tc>
        <w:tc>
          <w:tcPr>
            <w:tcW w:w="1134" w:type="dxa"/>
          </w:tcPr>
          <w:p w:rsidR="009F7C84" w:rsidRPr="001A6E82" w:rsidRDefault="00056EA0" w:rsidP="0006169B">
            <w:pPr>
              <w:jc w:val="center"/>
            </w:pPr>
            <w:r w:rsidRPr="001A6E82">
              <w:t>61</w:t>
            </w:r>
          </w:p>
        </w:tc>
        <w:tc>
          <w:tcPr>
            <w:tcW w:w="1910" w:type="dxa"/>
          </w:tcPr>
          <w:p w:rsidR="009F7C84" w:rsidRPr="001A6E82" w:rsidRDefault="00056EA0" w:rsidP="0006169B">
            <w:pPr>
              <w:jc w:val="center"/>
            </w:pPr>
            <w:r w:rsidRPr="001A6E82">
              <w:t>53</w:t>
            </w:r>
          </w:p>
        </w:tc>
        <w:tc>
          <w:tcPr>
            <w:tcW w:w="1700" w:type="dxa"/>
          </w:tcPr>
          <w:p w:rsidR="009F7C84" w:rsidRPr="001A6E82" w:rsidRDefault="009F7C84" w:rsidP="0006169B">
            <w:pPr>
              <w:jc w:val="center"/>
            </w:pPr>
            <w:r w:rsidRPr="001A6E82">
              <w:t>8</w:t>
            </w:r>
          </w:p>
        </w:tc>
      </w:tr>
      <w:tr w:rsidR="001A6E82" w:rsidRPr="001A6E82" w:rsidTr="001A6E82">
        <w:trPr>
          <w:trHeight w:val="430"/>
          <w:jc w:val="center"/>
        </w:trPr>
        <w:tc>
          <w:tcPr>
            <w:tcW w:w="4896" w:type="dxa"/>
          </w:tcPr>
          <w:p w:rsidR="009F7C84" w:rsidRPr="001A6E82" w:rsidRDefault="009F7C84" w:rsidP="0006169B">
            <w:r w:rsidRPr="001A6E82">
              <w:t>Основы управления транспортными средствами категории «С».</w:t>
            </w:r>
          </w:p>
        </w:tc>
        <w:tc>
          <w:tcPr>
            <w:tcW w:w="1134" w:type="dxa"/>
          </w:tcPr>
          <w:p w:rsidR="009F7C84" w:rsidRPr="001A6E82" w:rsidRDefault="00056EA0" w:rsidP="0006169B">
            <w:pPr>
              <w:jc w:val="center"/>
            </w:pPr>
            <w:r w:rsidRPr="001A6E82">
              <w:t>13</w:t>
            </w:r>
          </w:p>
          <w:p w:rsidR="009F7C84" w:rsidRPr="001A6E82" w:rsidRDefault="009F7C84" w:rsidP="0006169B">
            <w:pPr>
              <w:jc w:val="center"/>
            </w:pPr>
          </w:p>
        </w:tc>
        <w:tc>
          <w:tcPr>
            <w:tcW w:w="1910" w:type="dxa"/>
          </w:tcPr>
          <w:p w:rsidR="009F7C84" w:rsidRPr="001A6E82" w:rsidRDefault="00056EA0" w:rsidP="0006169B">
            <w:pPr>
              <w:jc w:val="center"/>
            </w:pPr>
            <w:r w:rsidRPr="001A6E82">
              <w:t>9</w:t>
            </w:r>
          </w:p>
          <w:p w:rsidR="009F7C84" w:rsidRPr="001A6E82" w:rsidRDefault="009F7C84" w:rsidP="0006169B">
            <w:pPr>
              <w:jc w:val="center"/>
            </w:pPr>
          </w:p>
        </w:tc>
        <w:tc>
          <w:tcPr>
            <w:tcW w:w="1700" w:type="dxa"/>
          </w:tcPr>
          <w:p w:rsidR="009F7C84" w:rsidRPr="001A6E82" w:rsidRDefault="009F7C84" w:rsidP="0006169B">
            <w:pPr>
              <w:jc w:val="center"/>
            </w:pPr>
            <w:r w:rsidRPr="001A6E82">
              <w:t>4</w:t>
            </w:r>
          </w:p>
          <w:p w:rsidR="009F7C84" w:rsidRPr="001A6E82" w:rsidRDefault="009F7C84" w:rsidP="0006169B">
            <w:pPr>
              <w:jc w:val="center"/>
            </w:pPr>
          </w:p>
        </w:tc>
      </w:tr>
      <w:tr w:rsidR="001A6E82" w:rsidRPr="001A6E82" w:rsidTr="001A6E82">
        <w:trPr>
          <w:trHeight w:val="430"/>
          <w:jc w:val="center"/>
        </w:trPr>
        <w:tc>
          <w:tcPr>
            <w:tcW w:w="4896" w:type="dxa"/>
          </w:tcPr>
          <w:p w:rsidR="009F7C84" w:rsidRPr="001A6E82" w:rsidRDefault="009F7C84" w:rsidP="007D2A81">
            <w:r w:rsidRPr="001A6E82">
              <w:t>Вождение транспортных средств категории «</w:t>
            </w:r>
            <w:r w:rsidR="007D2A81" w:rsidRPr="001A6E82">
              <w:t>С» (с механической трансмиссией)</w:t>
            </w:r>
          </w:p>
        </w:tc>
        <w:tc>
          <w:tcPr>
            <w:tcW w:w="1134" w:type="dxa"/>
          </w:tcPr>
          <w:p w:rsidR="009F7C84" w:rsidRPr="001A6E82" w:rsidRDefault="00056EA0" w:rsidP="0006169B">
            <w:pPr>
              <w:jc w:val="center"/>
            </w:pPr>
            <w:r w:rsidRPr="001A6E82">
              <w:t>73</w:t>
            </w:r>
          </w:p>
          <w:p w:rsidR="009F7C84" w:rsidRPr="001A6E82" w:rsidRDefault="009F7C84" w:rsidP="0006169B">
            <w:pPr>
              <w:jc w:val="center"/>
            </w:pPr>
          </w:p>
        </w:tc>
        <w:tc>
          <w:tcPr>
            <w:tcW w:w="1910" w:type="dxa"/>
          </w:tcPr>
          <w:p w:rsidR="009F7C84" w:rsidRPr="001A6E82" w:rsidRDefault="009F7C84" w:rsidP="0006169B">
            <w:pPr>
              <w:jc w:val="center"/>
            </w:pPr>
            <w:r w:rsidRPr="001A6E82">
              <w:t>-</w:t>
            </w:r>
          </w:p>
          <w:p w:rsidR="009F7C84" w:rsidRPr="001A6E82" w:rsidRDefault="009F7C84" w:rsidP="0006169B">
            <w:pPr>
              <w:jc w:val="center"/>
            </w:pPr>
          </w:p>
        </w:tc>
        <w:tc>
          <w:tcPr>
            <w:tcW w:w="1700" w:type="dxa"/>
          </w:tcPr>
          <w:p w:rsidR="009F7C84" w:rsidRPr="001A6E82" w:rsidRDefault="00056EA0" w:rsidP="0006169B">
            <w:pPr>
              <w:jc w:val="center"/>
            </w:pPr>
            <w:r w:rsidRPr="001A6E82">
              <w:t>73</w:t>
            </w:r>
          </w:p>
          <w:p w:rsidR="009F7C84" w:rsidRPr="001A6E82" w:rsidRDefault="009F7C84" w:rsidP="0006169B">
            <w:pPr>
              <w:jc w:val="center"/>
            </w:pPr>
          </w:p>
        </w:tc>
      </w:tr>
      <w:tr w:rsidR="001A6E82" w:rsidRPr="001A6E82" w:rsidTr="001A6E82">
        <w:trPr>
          <w:trHeight w:val="430"/>
          <w:jc w:val="center"/>
        </w:trPr>
        <w:tc>
          <w:tcPr>
            <w:tcW w:w="9640" w:type="dxa"/>
            <w:gridSpan w:val="4"/>
          </w:tcPr>
          <w:p w:rsidR="009F7C84" w:rsidRPr="001A6E82" w:rsidRDefault="009F7C84" w:rsidP="0006169B">
            <w:pPr>
              <w:jc w:val="center"/>
            </w:pPr>
            <w:r w:rsidRPr="001A6E82">
              <w:t>Учебные предметы профессионального цикла</w:t>
            </w:r>
          </w:p>
        </w:tc>
      </w:tr>
      <w:tr w:rsidR="001A6E82" w:rsidRPr="001A6E82" w:rsidTr="001A6E82">
        <w:trPr>
          <w:trHeight w:val="430"/>
          <w:jc w:val="center"/>
        </w:trPr>
        <w:tc>
          <w:tcPr>
            <w:tcW w:w="4896" w:type="dxa"/>
          </w:tcPr>
          <w:p w:rsidR="009F7C84" w:rsidRPr="001A6E82" w:rsidRDefault="009F7C84" w:rsidP="0006169B">
            <w:r w:rsidRPr="001A6E82">
              <w:t>Организация и выполнение грузовых перевозок автомобильным транспортом</w:t>
            </w:r>
          </w:p>
        </w:tc>
        <w:tc>
          <w:tcPr>
            <w:tcW w:w="1134" w:type="dxa"/>
          </w:tcPr>
          <w:p w:rsidR="009F7C84" w:rsidRPr="001A6E82" w:rsidRDefault="00056EA0" w:rsidP="0006169B">
            <w:pPr>
              <w:jc w:val="center"/>
            </w:pPr>
            <w:r w:rsidRPr="001A6E82">
              <w:t>13</w:t>
            </w:r>
          </w:p>
        </w:tc>
        <w:tc>
          <w:tcPr>
            <w:tcW w:w="1910" w:type="dxa"/>
          </w:tcPr>
          <w:p w:rsidR="009F7C84" w:rsidRPr="001A6E82" w:rsidRDefault="00056EA0" w:rsidP="0006169B">
            <w:pPr>
              <w:jc w:val="center"/>
            </w:pPr>
            <w:r w:rsidRPr="001A6E82">
              <w:t>11</w:t>
            </w:r>
          </w:p>
        </w:tc>
        <w:tc>
          <w:tcPr>
            <w:tcW w:w="1700" w:type="dxa"/>
          </w:tcPr>
          <w:p w:rsidR="009F7C84" w:rsidRPr="001A6E82" w:rsidRDefault="00056EA0" w:rsidP="0006169B">
            <w:pPr>
              <w:jc w:val="center"/>
            </w:pPr>
            <w:r w:rsidRPr="001A6E82">
              <w:t>2</w:t>
            </w:r>
          </w:p>
        </w:tc>
      </w:tr>
      <w:tr w:rsidR="001A6E82" w:rsidRPr="001A6E82" w:rsidTr="001A6E82">
        <w:trPr>
          <w:trHeight w:val="288"/>
          <w:jc w:val="center"/>
        </w:trPr>
        <w:tc>
          <w:tcPr>
            <w:tcW w:w="4896" w:type="dxa"/>
          </w:tcPr>
          <w:p w:rsidR="009F7C84" w:rsidRPr="001A6E82" w:rsidRDefault="009F7C84" w:rsidP="0006169B">
            <w:r w:rsidRPr="001A6E82">
              <w:t>Квалификационный экзамен</w:t>
            </w:r>
          </w:p>
        </w:tc>
        <w:tc>
          <w:tcPr>
            <w:tcW w:w="1134" w:type="dxa"/>
          </w:tcPr>
          <w:p w:rsidR="009F7C84" w:rsidRPr="001A6E82" w:rsidRDefault="009F7C84" w:rsidP="0006169B">
            <w:pPr>
              <w:jc w:val="center"/>
            </w:pPr>
            <w:r w:rsidRPr="001A6E82">
              <w:t>4</w:t>
            </w:r>
          </w:p>
        </w:tc>
        <w:tc>
          <w:tcPr>
            <w:tcW w:w="1910" w:type="dxa"/>
          </w:tcPr>
          <w:p w:rsidR="009F7C84" w:rsidRPr="001A6E82" w:rsidRDefault="009F7C84" w:rsidP="0006169B">
            <w:pPr>
              <w:jc w:val="center"/>
            </w:pPr>
            <w:r w:rsidRPr="001A6E82">
              <w:t>2</w:t>
            </w:r>
          </w:p>
        </w:tc>
        <w:tc>
          <w:tcPr>
            <w:tcW w:w="1700" w:type="dxa"/>
          </w:tcPr>
          <w:p w:rsidR="009F7C84" w:rsidRPr="001A6E82" w:rsidRDefault="009F7C84" w:rsidP="0006169B">
            <w:pPr>
              <w:jc w:val="center"/>
            </w:pPr>
            <w:r w:rsidRPr="001A6E82">
              <w:t>2</w:t>
            </w:r>
          </w:p>
        </w:tc>
      </w:tr>
      <w:tr w:rsidR="001A6E82" w:rsidRPr="001A6E82" w:rsidTr="001A6E82">
        <w:trPr>
          <w:trHeight w:val="288"/>
          <w:jc w:val="center"/>
        </w:trPr>
        <w:tc>
          <w:tcPr>
            <w:tcW w:w="4896" w:type="dxa"/>
          </w:tcPr>
          <w:p w:rsidR="009F7C84" w:rsidRPr="001A6E82" w:rsidRDefault="009F7C84" w:rsidP="0006169B">
            <w:r w:rsidRPr="001A6E82">
              <w:t>Итого</w:t>
            </w:r>
          </w:p>
        </w:tc>
        <w:tc>
          <w:tcPr>
            <w:tcW w:w="1134" w:type="dxa"/>
          </w:tcPr>
          <w:p w:rsidR="009F7C84" w:rsidRPr="001A6E82" w:rsidRDefault="00056EA0" w:rsidP="0006169B">
            <w:pPr>
              <w:jc w:val="center"/>
            </w:pPr>
            <w:r w:rsidRPr="001A6E82">
              <w:t>252</w:t>
            </w:r>
          </w:p>
        </w:tc>
        <w:tc>
          <w:tcPr>
            <w:tcW w:w="1910" w:type="dxa"/>
          </w:tcPr>
          <w:p w:rsidR="009F7C84" w:rsidRPr="001A6E82" w:rsidRDefault="00056EA0" w:rsidP="0006169B">
            <w:pPr>
              <w:jc w:val="center"/>
            </w:pPr>
            <w:r w:rsidRPr="001A6E82">
              <w:t>137</w:t>
            </w:r>
          </w:p>
        </w:tc>
        <w:tc>
          <w:tcPr>
            <w:tcW w:w="1700" w:type="dxa"/>
          </w:tcPr>
          <w:p w:rsidR="009F7C84" w:rsidRPr="001A6E82" w:rsidRDefault="00056EA0" w:rsidP="0006169B">
            <w:pPr>
              <w:jc w:val="center"/>
            </w:pPr>
            <w:r w:rsidRPr="001A6E82">
              <w:t>115</w:t>
            </w:r>
          </w:p>
        </w:tc>
      </w:tr>
    </w:tbl>
    <w:p w:rsidR="009F7C84" w:rsidRPr="001A6E82" w:rsidRDefault="009F7C84" w:rsidP="009F7C84">
      <w:pPr>
        <w:ind w:firstLine="709"/>
        <w:rPr>
          <w:b/>
          <w:sz w:val="32"/>
          <w:szCs w:val="32"/>
        </w:rPr>
      </w:pPr>
    </w:p>
    <w:p w:rsidR="007D2A81" w:rsidRPr="001A6E82" w:rsidRDefault="007D2A81" w:rsidP="009F7C84">
      <w:pPr>
        <w:ind w:firstLine="709"/>
        <w:rPr>
          <w:b/>
          <w:sz w:val="32"/>
          <w:szCs w:val="32"/>
        </w:rPr>
      </w:pPr>
    </w:p>
    <w:p w:rsidR="001A6E82" w:rsidRDefault="001A6E82">
      <w:pPr>
        <w:spacing w:after="200" w:line="276" w:lineRule="auto"/>
        <w:rPr>
          <w:b/>
          <w:sz w:val="32"/>
          <w:szCs w:val="32"/>
        </w:rPr>
      </w:pPr>
    </w:p>
    <w:p w:rsidR="007D2A81" w:rsidRPr="001A6E82" w:rsidRDefault="007D2A81" w:rsidP="009F7C84">
      <w:pPr>
        <w:ind w:firstLine="709"/>
        <w:rPr>
          <w:b/>
          <w:sz w:val="32"/>
          <w:szCs w:val="32"/>
        </w:rPr>
      </w:pPr>
    </w:p>
    <w:p w:rsidR="007D2A81" w:rsidRPr="001A6E82" w:rsidRDefault="007D2A81" w:rsidP="009F7C84">
      <w:pPr>
        <w:ind w:firstLine="709"/>
        <w:rPr>
          <w:b/>
          <w:sz w:val="32"/>
          <w:szCs w:val="32"/>
        </w:rPr>
      </w:pPr>
    </w:p>
    <w:p w:rsidR="007D2A81" w:rsidRPr="001A6E82" w:rsidRDefault="007D2A81" w:rsidP="009F7C84">
      <w:pPr>
        <w:ind w:firstLine="709"/>
        <w:rPr>
          <w:b/>
          <w:sz w:val="32"/>
          <w:szCs w:val="32"/>
        </w:rPr>
        <w:sectPr w:rsidR="007D2A81" w:rsidRPr="001A6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A81" w:rsidRPr="001A6E82" w:rsidRDefault="007D2A81" w:rsidP="00BF3D4F">
      <w:pPr>
        <w:pStyle w:val="ad"/>
        <w:numPr>
          <w:ilvl w:val="0"/>
          <w:numId w:val="23"/>
        </w:numPr>
        <w:spacing w:line="360" w:lineRule="auto"/>
        <w:rPr>
          <w:b/>
        </w:rPr>
      </w:pPr>
      <w:r w:rsidRPr="001A6E82">
        <w:rPr>
          <w:b/>
        </w:rPr>
        <w:lastRenderedPageBreak/>
        <w:t>КАЛЕНДАРНЫЙ УЧЕБНЫЙ ГРАФИК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12"/>
        <w:gridCol w:w="873"/>
        <w:gridCol w:w="8"/>
        <w:gridCol w:w="479"/>
        <w:gridCol w:w="487"/>
        <w:gridCol w:w="487"/>
        <w:gridCol w:w="488"/>
        <w:gridCol w:w="487"/>
        <w:gridCol w:w="488"/>
        <w:gridCol w:w="487"/>
        <w:gridCol w:w="488"/>
        <w:gridCol w:w="487"/>
        <w:gridCol w:w="488"/>
        <w:gridCol w:w="580"/>
        <w:gridCol w:w="532"/>
      </w:tblGrid>
      <w:tr w:rsidR="001A6E82" w:rsidRPr="001A6E82" w:rsidTr="001A6E82">
        <w:trPr>
          <w:cantSplit/>
          <w:trHeight w:val="364"/>
        </w:trPr>
        <w:tc>
          <w:tcPr>
            <w:tcW w:w="2712" w:type="dxa"/>
            <w:vMerge w:val="restart"/>
          </w:tcPr>
          <w:p w:rsidR="007D2A81" w:rsidRPr="001A6E82" w:rsidRDefault="007D2A81" w:rsidP="0006169B">
            <w:r w:rsidRPr="001A6E82">
              <w:t>Наименование дисциплины</w:t>
            </w:r>
          </w:p>
        </w:tc>
        <w:tc>
          <w:tcPr>
            <w:tcW w:w="881" w:type="dxa"/>
            <w:gridSpan w:val="2"/>
            <w:tcBorders>
              <w:bottom w:val="nil"/>
            </w:tcBorders>
          </w:tcPr>
          <w:p w:rsidR="007D2A81" w:rsidRPr="001A6E82" w:rsidRDefault="007D2A81" w:rsidP="0006169B">
            <w:pPr>
              <w:jc w:val="center"/>
            </w:pPr>
          </w:p>
        </w:tc>
        <w:tc>
          <w:tcPr>
            <w:tcW w:w="5978" w:type="dxa"/>
            <w:gridSpan w:val="12"/>
          </w:tcPr>
          <w:p w:rsidR="007D2A81" w:rsidRPr="001A6E82" w:rsidRDefault="007D2A81" w:rsidP="0006169B">
            <w:pPr>
              <w:jc w:val="center"/>
            </w:pPr>
            <w:r w:rsidRPr="001A6E82">
              <w:t>№ учебной недели</w:t>
            </w:r>
          </w:p>
        </w:tc>
      </w:tr>
      <w:tr w:rsidR="001A6E82" w:rsidRPr="001A6E82" w:rsidTr="00421259">
        <w:trPr>
          <w:cantSplit/>
          <w:trHeight w:val="398"/>
        </w:trPr>
        <w:tc>
          <w:tcPr>
            <w:tcW w:w="2712" w:type="dxa"/>
            <w:vMerge/>
          </w:tcPr>
          <w:p w:rsidR="001A6E82" w:rsidRPr="001A6E82" w:rsidRDefault="001A6E82" w:rsidP="0006169B"/>
        </w:tc>
        <w:tc>
          <w:tcPr>
            <w:tcW w:w="873" w:type="dxa"/>
            <w:tcBorders>
              <w:top w:val="nil"/>
            </w:tcBorders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 xml:space="preserve">Кол-во часов </w:t>
            </w:r>
          </w:p>
        </w:tc>
        <w:tc>
          <w:tcPr>
            <w:tcW w:w="487" w:type="dxa"/>
            <w:gridSpan w:val="2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1</w:t>
            </w:r>
          </w:p>
        </w:tc>
        <w:tc>
          <w:tcPr>
            <w:tcW w:w="487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2</w:t>
            </w:r>
          </w:p>
        </w:tc>
        <w:tc>
          <w:tcPr>
            <w:tcW w:w="487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3</w:t>
            </w:r>
          </w:p>
        </w:tc>
        <w:tc>
          <w:tcPr>
            <w:tcW w:w="488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4</w:t>
            </w:r>
          </w:p>
        </w:tc>
        <w:tc>
          <w:tcPr>
            <w:tcW w:w="487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5</w:t>
            </w:r>
          </w:p>
        </w:tc>
        <w:tc>
          <w:tcPr>
            <w:tcW w:w="488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6</w:t>
            </w:r>
          </w:p>
        </w:tc>
        <w:tc>
          <w:tcPr>
            <w:tcW w:w="487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7</w:t>
            </w:r>
          </w:p>
        </w:tc>
        <w:tc>
          <w:tcPr>
            <w:tcW w:w="488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8</w:t>
            </w:r>
          </w:p>
        </w:tc>
        <w:tc>
          <w:tcPr>
            <w:tcW w:w="487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9</w:t>
            </w:r>
          </w:p>
        </w:tc>
        <w:tc>
          <w:tcPr>
            <w:tcW w:w="488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10</w:t>
            </w:r>
          </w:p>
        </w:tc>
        <w:tc>
          <w:tcPr>
            <w:tcW w:w="580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11</w:t>
            </w:r>
          </w:p>
        </w:tc>
        <w:tc>
          <w:tcPr>
            <w:tcW w:w="532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12</w:t>
            </w:r>
          </w:p>
        </w:tc>
      </w:tr>
      <w:tr w:rsidR="001A6E82" w:rsidRPr="001A6E82" w:rsidTr="00421259">
        <w:trPr>
          <w:cantSplit/>
          <w:trHeight w:val="398"/>
        </w:trPr>
        <w:tc>
          <w:tcPr>
            <w:tcW w:w="2712" w:type="dxa"/>
          </w:tcPr>
          <w:p w:rsidR="001A6E82" w:rsidRPr="001A6E82" w:rsidRDefault="001A6E82" w:rsidP="0006169B">
            <w:r w:rsidRPr="001A6E82">
              <w:t>Основы законодательства в сфере дорожного движения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43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12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12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12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7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580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</w:tr>
      <w:tr w:rsidR="001A6E82" w:rsidRPr="001A6E82" w:rsidTr="00421259">
        <w:trPr>
          <w:cantSplit/>
          <w:trHeight w:val="398"/>
        </w:trPr>
        <w:tc>
          <w:tcPr>
            <w:tcW w:w="2712" w:type="dxa"/>
          </w:tcPr>
          <w:p w:rsidR="001A6E82" w:rsidRPr="001A6E82" w:rsidRDefault="001A6E82" w:rsidP="0006169B">
            <w:r w:rsidRPr="001A6E82">
              <w:t>Психофизиологические основы деятельности водителя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13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4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580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</w:tr>
      <w:tr w:rsidR="001A6E82" w:rsidRPr="001A6E82" w:rsidTr="00421259">
        <w:trPr>
          <w:cantSplit/>
          <w:trHeight w:val="398"/>
        </w:trPr>
        <w:tc>
          <w:tcPr>
            <w:tcW w:w="2712" w:type="dxa"/>
          </w:tcPr>
          <w:p w:rsidR="001A6E82" w:rsidRPr="001A6E82" w:rsidRDefault="001A6E82" w:rsidP="0006169B">
            <w:r w:rsidRPr="001A6E82">
              <w:t>Основы управления транспортными средствами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15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5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580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</w:tr>
      <w:tr w:rsidR="001A6E82" w:rsidRPr="001A6E82" w:rsidTr="00421259">
        <w:trPr>
          <w:cantSplit/>
          <w:trHeight w:val="398"/>
        </w:trPr>
        <w:tc>
          <w:tcPr>
            <w:tcW w:w="2712" w:type="dxa"/>
          </w:tcPr>
          <w:p w:rsidR="001A6E82" w:rsidRPr="001A6E82" w:rsidRDefault="001A6E82" w:rsidP="0006169B">
            <w:r w:rsidRPr="001A6E82">
              <w:t>Первая помощь при дорожно-транспортном происшествии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17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4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5</w:t>
            </w:r>
          </w:p>
        </w:tc>
        <w:tc>
          <w:tcPr>
            <w:tcW w:w="487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580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</w:tr>
      <w:tr w:rsidR="001A6E82" w:rsidRPr="001A6E82" w:rsidTr="00421259">
        <w:trPr>
          <w:cantSplit/>
          <w:trHeight w:val="398"/>
        </w:trPr>
        <w:tc>
          <w:tcPr>
            <w:tcW w:w="2712" w:type="dxa"/>
          </w:tcPr>
          <w:p w:rsidR="001A6E82" w:rsidRPr="001A6E82" w:rsidRDefault="001A6E82" w:rsidP="0006169B">
            <w:r w:rsidRPr="001A6E82">
              <w:t xml:space="preserve">Устройство и техническое обслуживание </w:t>
            </w:r>
          </w:p>
          <w:p w:rsidR="001A6E82" w:rsidRPr="001A6E82" w:rsidRDefault="001A6E82" w:rsidP="0006169B">
            <w:r w:rsidRPr="001A6E82">
              <w:t>транспортных средств категории «С» как объектов управления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61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7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10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10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10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DA7404">
            <w:pPr>
              <w:jc w:val="center"/>
            </w:pPr>
          </w:p>
          <w:p w:rsidR="001A6E82" w:rsidRPr="001A6E82" w:rsidRDefault="001A6E82" w:rsidP="00DA7404">
            <w:pPr>
              <w:jc w:val="center"/>
            </w:pPr>
            <w:r w:rsidRPr="001A6E82">
              <w:t>12</w:t>
            </w:r>
          </w:p>
          <w:p w:rsidR="001A6E82" w:rsidRPr="001A6E82" w:rsidRDefault="001A6E82" w:rsidP="00DA7404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DA7404">
            <w:pPr>
              <w:jc w:val="center"/>
            </w:pPr>
            <w:r w:rsidRPr="001A6E82">
              <w:t>12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A6E82" w:rsidRPr="001A6E82" w:rsidRDefault="001A6E82" w:rsidP="00DA7404">
            <w:pPr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</w:tr>
      <w:tr w:rsidR="001A6E82" w:rsidRPr="001A6E82" w:rsidTr="00421259">
        <w:trPr>
          <w:cantSplit/>
          <w:trHeight w:val="398"/>
        </w:trPr>
        <w:tc>
          <w:tcPr>
            <w:tcW w:w="2712" w:type="dxa"/>
          </w:tcPr>
          <w:p w:rsidR="001A6E82" w:rsidRPr="001A6E82" w:rsidRDefault="001A6E82" w:rsidP="0006169B">
            <w:r w:rsidRPr="001A6E82">
              <w:t>Основы управления транспортными средствами категории «С»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13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DA7404">
            <w:pPr>
              <w:jc w:val="center"/>
            </w:pPr>
            <w:r w:rsidRPr="001A6E82"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DA7404">
            <w:pPr>
              <w:jc w:val="center"/>
            </w:pPr>
            <w:r w:rsidRPr="001A6E82"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DA7404">
            <w:pPr>
              <w:jc w:val="center"/>
            </w:pPr>
            <w:r w:rsidRPr="001A6E82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A6E82" w:rsidRPr="001A6E82" w:rsidRDefault="001A6E82" w:rsidP="00DA7404">
            <w:pPr>
              <w:jc w:val="center"/>
            </w:pPr>
            <w:r w:rsidRPr="001A6E82">
              <w:t>3</w:t>
            </w:r>
          </w:p>
        </w:tc>
        <w:tc>
          <w:tcPr>
            <w:tcW w:w="532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</w:tr>
      <w:tr w:rsidR="001A6E82" w:rsidRPr="001A6E82" w:rsidTr="00421259">
        <w:trPr>
          <w:cantSplit/>
          <w:trHeight w:val="398"/>
        </w:trPr>
        <w:tc>
          <w:tcPr>
            <w:tcW w:w="2712" w:type="dxa"/>
          </w:tcPr>
          <w:p w:rsidR="001A6E82" w:rsidRPr="001A6E82" w:rsidRDefault="001A6E82" w:rsidP="0006169B">
            <w:r w:rsidRPr="001A6E82">
              <w:t>Организация и выполнение грузовых перевозок автомобильным транспортом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13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</w:tr>
      <w:tr w:rsidR="001A6E82" w:rsidRPr="001A6E82" w:rsidTr="00421259">
        <w:trPr>
          <w:cantSplit/>
          <w:trHeight w:val="398"/>
        </w:trPr>
        <w:tc>
          <w:tcPr>
            <w:tcW w:w="2712" w:type="dxa"/>
          </w:tcPr>
          <w:p w:rsidR="001A6E82" w:rsidRPr="001A6E82" w:rsidRDefault="001A6E82" w:rsidP="0006169B">
            <w:r w:rsidRPr="001A6E82">
              <w:t xml:space="preserve">Вождение транспортных средств категории «С» </w:t>
            </w:r>
          </w:p>
          <w:p w:rsidR="001A6E82" w:rsidRPr="001A6E82" w:rsidRDefault="001A6E82" w:rsidP="0006169B">
            <w:r w:rsidRPr="001A6E82">
              <w:t>(с механической трансмиссией)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73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6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6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6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6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6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A6E82" w:rsidRPr="001A6E82" w:rsidRDefault="001A6E82" w:rsidP="00D96483">
            <w:pPr>
              <w:jc w:val="center"/>
            </w:pPr>
            <w:r w:rsidRPr="001A6E82">
              <w:t>7</w:t>
            </w:r>
          </w:p>
        </w:tc>
      </w:tr>
      <w:tr w:rsidR="001A6E82" w:rsidRPr="001A6E82" w:rsidTr="00421259">
        <w:trPr>
          <w:cantSplit/>
          <w:trHeight w:val="398"/>
        </w:trPr>
        <w:tc>
          <w:tcPr>
            <w:tcW w:w="2712" w:type="dxa"/>
          </w:tcPr>
          <w:p w:rsidR="001A6E82" w:rsidRPr="001A6E82" w:rsidRDefault="001A6E82" w:rsidP="0006169B">
            <w:r w:rsidRPr="001A6E82">
              <w:t>Итоговая аттестация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  <w:r w:rsidRPr="001A6E82">
              <w:t>4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580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4</w:t>
            </w:r>
          </w:p>
        </w:tc>
        <w:tc>
          <w:tcPr>
            <w:tcW w:w="532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</w:tr>
      <w:tr w:rsidR="001A6E82" w:rsidRPr="001A6E82" w:rsidTr="00421259">
        <w:trPr>
          <w:cantSplit/>
          <w:trHeight w:val="398"/>
        </w:trPr>
        <w:tc>
          <w:tcPr>
            <w:tcW w:w="2712" w:type="dxa"/>
          </w:tcPr>
          <w:p w:rsidR="001A6E82" w:rsidRPr="001A6E82" w:rsidRDefault="001A6E82" w:rsidP="0006169B">
            <w:r w:rsidRPr="001A6E82">
              <w:t>Государственный экзамен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580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1A6E82" w:rsidRPr="001A6E82" w:rsidRDefault="001A6E82" w:rsidP="0006169B">
            <w:pPr>
              <w:jc w:val="center"/>
            </w:pPr>
            <w:r w:rsidRPr="001A6E82">
              <w:t>4</w:t>
            </w:r>
          </w:p>
        </w:tc>
      </w:tr>
      <w:tr w:rsidR="001A6E82" w:rsidRPr="001A6E82" w:rsidTr="001A6E82">
        <w:trPr>
          <w:cantSplit/>
          <w:trHeight w:val="398"/>
        </w:trPr>
        <w:tc>
          <w:tcPr>
            <w:tcW w:w="2712" w:type="dxa"/>
          </w:tcPr>
          <w:p w:rsidR="001A6E82" w:rsidRPr="001A6E82" w:rsidRDefault="001A6E82" w:rsidP="0006169B">
            <w:r w:rsidRPr="001A6E82">
              <w:t>Недельная нагрузка</w:t>
            </w:r>
          </w:p>
        </w:tc>
        <w:tc>
          <w:tcPr>
            <w:tcW w:w="873" w:type="dxa"/>
          </w:tcPr>
          <w:p w:rsidR="001A6E82" w:rsidRPr="001A6E82" w:rsidRDefault="001A6E82" w:rsidP="0006169B">
            <w:pPr>
              <w:jc w:val="center"/>
            </w:pPr>
          </w:p>
        </w:tc>
        <w:tc>
          <w:tcPr>
            <w:tcW w:w="487" w:type="dxa"/>
            <w:gridSpan w:val="2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  <w:tc>
          <w:tcPr>
            <w:tcW w:w="487" w:type="dxa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  <w:tc>
          <w:tcPr>
            <w:tcW w:w="487" w:type="dxa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  <w:tc>
          <w:tcPr>
            <w:tcW w:w="488" w:type="dxa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  <w:tc>
          <w:tcPr>
            <w:tcW w:w="487" w:type="dxa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  <w:tc>
          <w:tcPr>
            <w:tcW w:w="488" w:type="dxa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  <w:tc>
          <w:tcPr>
            <w:tcW w:w="487" w:type="dxa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  <w:tc>
          <w:tcPr>
            <w:tcW w:w="488" w:type="dxa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  <w:tc>
          <w:tcPr>
            <w:tcW w:w="487" w:type="dxa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  <w:tc>
          <w:tcPr>
            <w:tcW w:w="488" w:type="dxa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  <w:tc>
          <w:tcPr>
            <w:tcW w:w="580" w:type="dxa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  <w:tc>
          <w:tcPr>
            <w:tcW w:w="532" w:type="dxa"/>
          </w:tcPr>
          <w:p w:rsidR="001A6E82" w:rsidRPr="001A6E82" w:rsidRDefault="001A6E82" w:rsidP="0006169B">
            <w:pPr>
              <w:jc w:val="center"/>
            </w:pPr>
            <w:r w:rsidRPr="001A6E82">
              <w:t>16</w:t>
            </w:r>
          </w:p>
        </w:tc>
      </w:tr>
    </w:tbl>
    <w:p w:rsidR="007D2A81" w:rsidRPr="001A6E82" w:rsidRDefault="007D2A81" w:rsidP="001A6E82">
      <w:r w:rsidRPr="001A6E82">
        <w:t>Количе</w:t>
      </w:r>
      <w:r w:rsidR="00E84012" w:rsidRPr="001A6E82">
        <w:t xml:space="preserve">ство учебных недель зависит от </w:t>
      </w:r>
      <w:r w:rsidRPr="001A6E82">
        <w:t>наполняемост</w:t>
      </w:r>
      <w:r w:rsidR="00D96483" w:rsidRPr="001A6E82">
        <w:t>и</w:t>
      </w:r>
      <w:r w:rsidR="00421259">
        <w:t xml:space="preserve"> группы и составляет не менее 12</w:t>
      </w:r>
      <w:bookmarkStart w:id="0" w:name="_GoBack"/>
      <w:bookmarkEnd w:id="0"/>
      <w:r w:rsidR="00D96483" w:rsidRPr="001A6E82">
        <w:t>, но не более 24</w:t>
      </w:r>
      <w:r w:rsidRPr="001A6E82">
        <w:t xml:space="preserve">. </w:t>
      </w:r>
    </w:p>
    <w:p w:rsidR="007D2A81" w:rsidRPr="001A6E82" w:rsidRDefault="007D2A81" w:rsidP="001A6E82">
      <w:r w:rsidRPr="001A6E82">
        <w:t>Учебная нагрузка составляет 16 часов в неделю.</w:t>
      </w:r>
    </w:p>
    <w:p w:rsidR="007D2A81" w:rsidRPr="001A6E82" w:rsidRDefault="007D2A81" w:rsidP="001A6E82">
      <w:r w:rsidRPr="001A6E82">
        <w:t>Обучение завершается сдачей квалификационного экзамена после прохождения полного курса практического вождения т</w:t>
      </w:r>
      <w:r w:rsidR="00D96483" w:rsidRPr="001A6E82">
        <w:t>ранспортных средс</w:t>
      </w:r>
      <w:r w:rsidR="00056EA0" w:rsidRPr="001A6E82">
        <w:t>тв категории «С» в количестве 73</w:t>
      </w:r>
      <w:r w:rsidR="00D96483" w:rsidRPr="001A6E82">
        <w:t xml:space="preserve"> часа</w:t>
      </w:r>
      <w:r w:rsidRPr="001A6E82">
        <w:t xml:space="preserve"> на каждого обучающегося</w:t>
      </w:r>
      <w:r w:rsidR="00056EA0" w:rsidRPr="001A6E82">
        <w:t xml:space="preserve"> (в том числе 1 час на зачет)</w:t>
      </w:r>
      <w:r w:rsidRPr="001A6E82">
        <w:t>.</w:t>
      </w:r>
    </w:p>
    <w:p w:rsidR="007D2A81" w:rsidRPr="001A6E82" w:rsidRDefault="007D2A81" w:rsidP="001A6E82">
      <w:pPr>
        <w:sectPr w:rsidR="007D2A81" w:rsidRPr="001A6E82" w:rsidSect="001A6E82">
          <w:pgSz w:w="11906" w:h="16838"/>
          <w:pgMar w:top="820" w:right="850" w:bottom="1134" w:left="1701" w:header="708" w:footer="708" w:gutter="0"/>
          <w:cols w:space="708"/>
          <w:docGrid w:linePitch="360"/>
        </w:sectPr>
      </w:pPr>
      <w:r w:rsidRPr="001A6E82">
        <w:t>Вождение проводится вне сетки учебного времени индивидуально с каждым обучающимся согласно графика</w:t>
      </w:r>
    </w:p>
    <w:p w:rsidR="001A23D9" w:rsidRPr="001A6E82" w:rsidRDefault="001A23D9" w:rsidP="00BF3D4F">
      <w:pPr>
        <w:pStyle w:val="ad"/>
        <w:numPr>
          <w:ilvl w:val="0"/>
          <w:numId w:val="23"/>
        </w:numPr>
        <w:ind w:left="0"/>
        <w:jc w:val="center"/>
        <w:rPr>
          <w:b/>
        </w:rPr>
      </w:pPr>
      <w:r w:rsidRPr="001A6E82">
        <w:rPr>
          <w:b/>
        </w:rPr>
        <w:lastRenderedPageBreak/>
        <w:t>РАБОЧИЕ ПРОГРАММЫ УЧЕБНЫХ ДИСЦИПЛИН</w:t>
      </w:r>
    </w:p>
    <w:p w:rsidR="001A23D9" w:rsidRPr="001A6E82" w:rsidRDefault="001A23D9" w:rsidP="001A23D9">
      <w:pPr>
        <w:pStyle w:val="ad"/>
        <w:ind w:left="0"/>
      </w:pPr>
    </w:p>
    <w:p w:rsidR="001A23D9" w:rsidRPr="001A6E82" w:rsidRDefault="001A23D9" w:rsidP="001A23D9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295"/>
      </w:pPr>
      <w:r w:rsidRPr="001A6E82">
        <w:t xml:space="preserve">Базовый цикл включает учебные дисциплины: </w:t>
      </w:r>
    </w:p>
    <w:p w:rsidR="001A23D9" w:rsidRPr="001A6E82" w:rsidRDefault="001A23D9" w:rsidP="001A23D9">
      <w:pPr>
        <w:pStyle w:val="ad"/>
        <w:numPr>
          <w:ilvl w:val="0"/>
          <w:numId w:val="5"/>
        </w:numPr>
        <w:autoSpaceDE w:val="0"/>
        <w:autoSpaceDN w:val="0"/>
        <w:adjustRightInd w:val="0"/>
        <w:ind w:left="0" w:firstLine="295"/>
      </w:pPr>
      <w:r w:rsidRPr="001A6E82">
        <w:t>Основы законодательства</w:t>
      </w:r>
      <w:r w:rsidR="0002691D" w:rsidRPr="001A6E82">
        <w:t xml:space="preserve"> Российской Федерации</w:t>
      </w:r>
      <w:r w:rsidRPr="001A6E82">
        <w:t xml:space="preserve"> в сфере дорожного движения </w:t>
      </w:r>
    </w:p>
    <w:p w:rsidR="001A23D9" w:rsidRPr="001A6E82" w:rsidRDefault="001A23D9" w:rsidP="001A23D9">
      <w:pPr>
        <w:pStyle w:val="ad"/>
        <w:numPr>
          <w:ilvl w:val="0"/>
          <w:numId w:val="5"/>
        </w:numPr>
        <w:autoSpaceDE w:val="0"/>
        <w:autoSpaceDN w:val="0"/>
        <w:adjustRightInd w:val="0"/>
        <w:ind w:left="0" w:firstLine="295"/>
      </w:pPr>
      <w:r w:rsidRPr="001A6E82">
        <w:t>Психофизиологические основы деятельности водителя</w:t>
      </w:r>
    </w:p>
    <w:p w:rsidR="001A23D9" w:rsidRPr="001A6E82" w:rsidRDefault="001A23D9" w:rsidP="001A23D9">
      <w:pPr>
        <w:pStyle w:val="ad"/>
        <w:numPr>
          <w:ilvl w:val="0"/>
          <w:numId w:val="5"/>
        </w:numPr>
        <w:autoSpaceDE w:val="0"/>
        <w:autoSpaceDN w:val="0"/>
        <w:adjustRightInd w:val="0"/>
        <w:ind w:left="0" w:firstLine="295"/>
      </w:pPr>
      <w:r w:rsidRPr="001A6E82">
        <w:t xml:space="preserve">Основы управления транспортными средствами </w:t>
      </w:r>
    </w:p>
    <w:p w:rsidR="001A23D9" w:rsidRPr="001A6E82" w:rsidRDefault="001A23D9" w:rsidP="001A23D9">
      <w:pPr>
        <w:pStyle w:val="ad"/>
        <w:numPr>
          <w:ilvl w:val="0"/>
          <w:numId w:val="6"/>
        </w:numPr>
        <w:autoSpaceDE w:val="0"/>
        <w:autoSpaceDN w:val="0"/>
        <w:adjustRightInd w:val="0"/>
        <w:ind w:left="0" w:firstLine="295"/>
      </w:pPr>
      <w:r w:rsidRPr="001A6E82">
        <w:t>Первая помощь</w:t>
      </w:r>
      <w:r w:rsidR="00056EA0" w:rsidRPr="001A6E82">
        <w:t xml:space="preserve"> при дорожно-транспортном происшествии</w:t>
      </w:r>
      <w:r w:rsidRPr="001A6E82">
        <w:t>;</w:t>
      </w:r>
    </w:p>
    <w:p w:rsidR="001A23D9" w:rsidRPr="001A6E82" w:rsidRDefault="001A23D9" w:rsidP="001A23D9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295"/>
      </w:pPr>
      <w:r w:rsidRPr="001A6E82">
        <w:t>Специальный цикл включает учебные дисциплины:</w:t>
      </w:r>
    </w:p>
    <w:p w:rsidR="001A23D9" w:rsidRPr="001A6E82" w:rsidRDefault="001A23D9" w:rsidP="001A23D9">
      <w:pPr>
        <w:pStyle w:val="ad"/>
        <w:numPr>
          <w:ilvl w:val="0"/>
          <w:numId w:val="7"/>
        </w:numPr>
        <w:autoSpaceDE w:val="0"/>
        <w:autoSpaceDN w:val="0"/>
        <w:adjustRightInd w:val="0"/>
        <w:ind w:left="0" w:firstLine="295"/>
      </w:pPr>
      <w:r w:rsidRPr="001A6E82">
        <w:t>Устройство и техническое обслуживание т</w:t>
      </w:r>
      <w:r w:rsidR="009E5E23" w:rsidRPr="001A6E82">
        <w:t>ранспортных средств категории «С</w:t>
      </w:r>
      <w:r w:rsidRPr="001A6E82">
        <w:t xml:space="preserve">» как объектов управления  </w:t>
      </w:r>
    </w:p>
    <w:p w:rsidR="001A23D9" w:rsidRPr="001A6E82" w:rsidRDefault="001A23D9" w:rsidP="001A23D9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295"/>
      </w:pPr>
      <w:r w:rsidRPr="001A6E82">
        <w:t>Основы управления транспортными средс</w:t>
      </w:r>
      <w:r w:rsidR="009E5E23" w:rsidRPr="001A6E82">
        <w:t>твами категории «С</w:t>
      </w:r>
      <w:r w:rsidRPr="001A6E82">
        <w:t>»</w:t>
      </w:r>
    </w:p>
    <w:p w:rsidR="001A23D9" w:rsidRPr="001A6E82" w:rsidRDefault="001A23D9" w:rsidP="001A23D9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295"/>
      </w:pPr>
      <w:r w:rsidRPr="001A6E82">
        <w:t>Вождение т</w:t>
      </w:r>
      <w:r w:rsidR="009E5E23" w:rsidRPr="001A6E82">
        <w:t>ранспортных средств категории «С</w:t>
      </w:r>
      <w:r w:rsidRPr="001A6E82">
        <w:t>» (для транспортных средств с механической трансмиссией);</w:t>
      </w:r>
    </w:p>
    <w:p w:rsidR="001A23D9" w:rsidRPr="001A6E82" w:rsidRDefault="001A23D9" w:rsidP="001A23D9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295"/>
      </w:pPr>
      <w:r w:rsidRPr="001A6E82">
        <w:t>Профессиональный цикл включает учебные дисциплины:</w:t>
      </w:r>
    </w:p>
    <w:p w:rsidR="001A23D9" w:rsidRPr="001A6E82" w:rsidRDefault="001A23D9" w:rsidP="001A23D9">
      <w:pPr>
        <w:pStyle w:val="ad"/>
        <w:numPr>
          <w:ilvl w:val="0"/>
          <w:numId w:val="9"/>
        </w:numPr>
        <w:autoSpaceDE w:val="0"/>
        <w:autoSpaceDN w:val="0"/>
        <w:adjustRightInd w:val="0"/>
        <w:ind w:left="0" w:firstLine="295"/>
      </w:pPr>
      <w:r w:rsidRPr="001A6E82">
        <w:t>Организация и выполнение грузовых перевозок автомобильным транспортом</w:t>
      </w:r>
    </w:p>
    <w:p w:rsidR="001A23D9" w:rsidRPr="001A6E82" w:rsidRDefault="001A23D9" w:rsidP="001A23D9">
      <w:pPr>
        <w:pStyle w:val="ad"/>
        <w:spacing w:line="360" w:lineRule="auto"/>
      </w:pPr>
    </w:p>
    <w:p w:rsidR="001A23D9" w:rsidRPr="001A6E82" w:rsidRDefault="001A23D9" w:rsidP="001A23D9">
      <w:pPr>
        <w:spacing w:line="360" w:lineRule="auto"/>
        <w:ind w:right="6" w:firstLine="709"/>
        <w:jc w:val="center"/>
        <w:rPr>
          <w:b/>
          <w:bCs/>
        </w:rPr>
      </w:pPr>
      <w:r w:rsidRPr="001A6E82">
        <w:rPr>
          <w:b/>
          <w:bCs/>
        </w:rPr>
        <w:t>РАБОЧАЯ ПРОГРАММА ДИСЦИПЛИНЫ БАЗОВОГО ЦИКЛА</w:t>
      </w:r>
    </w:p>
    <w:p w:rsidR="001A23D9" w:rsidRPr="001A6E82" w:rsidRDefault="001A23D9" w:rsidP="001A23D9">
      <w:pPr>
        <w:spacing w:line="360" w:lineRule="auto"/>
        <w:ind w:right="6" w:firstLine="709"/>
        <w:jc w:val="center"/>
        <w:rPr>
          <w:b/>
        </w:rPr>
      </w:pPr>
      <w:r w:rsidRPr="001A6E82">
        <w:rPr>
          <w:rFonts w:eastAsia="Calibri"/>
          <w:b/>
          <w:lang w:eastAsia="en-US"/>
        </w:rPr>
        <w:t xml:space="preserve">Основы законодательства </w:t>
      </w:r>
      <w:r w:rsidR="0002691D" w:rsidRPr="001A6E82">
        <w:rPr>
          <w:b/>
        </w:rPr>
        <w:t>Российской Федерации</w:t>
      </w:r>
      <w:r w:rsidR="0002691D" w:rsidRPr="001A6E82">
        <w:rPr>
          <w:rFonts w:eastAsia="Calibri"/>
          <w:b/>
          <w:lang w:eastAsia="en-US"/>
        </w:rPr>
        <w:t xml:space="preserve"> </w:t>
      </w:r>
      <w:r w:rsidRPr="001A6E82">
        <w:rPr>
          <w:rFonts w:eastAsia="Calibri"/>
          <w:b/>
          <w:lang w:eastAsia="en-US"/>
        </w:rPr>
        <w:t>в сфере дорожного движения</w:t>
      </w:r>
    </w:p>
    <w:p w:rsidR="001A23D9" w:rsidRPr="001A6E82" w:rsidRDefault="001A23D9" w:rsidP="001A23D9">
      <w:pPr>
        <w:pStyle w:val="ad"/>
        <w:numPr>
          <w:ilvl w:val="0"/>
          <w:numId w:val="10"/>
        </w:numPr>
        <w:spacing w:line="360" w:lineRule="auto"/>
        <w:rPr>
          <w:rFonts w:eastAsia="Calibri"/>
          <w:b/>
          <w:i/>
          <w:u w:val="single"/>
          <w:lang w:eastAsia="en-US"/>
        </w:rPr>
      </w:pPr>
      <w:r w:rsidRPr="001A6E82">
        <w:rPr>
          <w:rFonts w:eastAsia="Calibri"/>
          <w:b/>
          <w:i/>
          <w:u w:val="single"/>
          <w:lang w:eastAsia="en-US"/>
        </w:rPr>
        <w:t>Тематический план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5"/>
        <w:gridCol w:w="1079"/>
        <w:gridCol w:w="1418"/>
        <w:gridCol w:w="1417"/>
      </w:tblGrid>
      <w:tr w:rsidR="001A6E82" w:rsidRPr="001A6E82" w:rsidTr="001A6E82">
        <w:tc>
          <w:tcPr>
            <w:tcW w:w="5158" w:type="dxa"/>
            <w:gridSpan w:val="2"/>
            <w:vMerge w:val="restart"/>
            <w:tcBorders>
              <w:top w:val="single" w:sz="8" w:space="0" w:color="auto"/>
            </w:tcBorders>
          </w:tcPr>
          <w:p w:rsidR="001A23D9" w:rsidRPr="001A6E82" w:rsidRDefault="001A23D9" w:rsidP="00E03AD4">
            <w:pPr>
              <w:ind w:right="4"/>
              <w:jc w:val="center"/>
            </w:pPr>
          </w:p>
          <w:p w:rsidR="001A23D9" w:rsidRPr="001A6E82" w:rsidRDefault="001A23D9" w:rsidP="00E03AD4">
            <w:pPr>
              <w:ind w:right="4"/>
              <w:jc w:val="center"/>
            </w:pPr>
          </w:p>
          <w:p w:rsidR="001A23D9" w:rsidRPr="001A6E82" w:rsidRDefault="001A23D9" w:rsidP="00E03AD4">
            <w:pPr>
              <w:ind w:right="4"/>
              <w:jc w:val="center"/>
              <w:rPr>
                <w:bCs/>
              </w:rPr>
            </w:pPr>
            <w:r w:rsidRPr="001A6E82">
              <w:t xml:space="preserve">Наименование разделов и тем </w:t>
            </w:r>
          </w:p>
        </w:tc>
        <w:tc>
          <w:tcPr>
            <w:tcW w:w="3914" w:type="dxa"/>
            <w:gridSpan w:val="3"/>
            <w:tcBorders>
              <w:top w:val="single" w:sz="8" w:space="0" w:color="auto"/>
            </w:tcBorders>
          </w:tcPr>
          <w:p w:rsidR="001A23D9" w:rsidRPr="001A6E82" w:rsidRDefault="001A23D9" w:rsidP="00E03AD4">
            <w:pPr>
              <w:ind w:right="4"/>
              <w:jc w:val="center"/>
              <w:rPr>
                <w:bCs/>
              </w:rPr>
            </w:pPr>
            <w:r w:rsidRPr="001A6E82">
              <w:t>Количество часов</w:t>
            </w:r>
          </w:p>
        </w:tc>
      </w:tr>
      <w:tr w:rsidR="001A6E82" w:rsidRPr="001A6E82" w:rsidTr="001A6E82">
        <w:tc>
          <w:tcPr>
            <w:tcW w:w="5158" w:type="dxa"/>
            <w:gridSpan w:val="2"/>
            <w:vMerge/>
          </w:tcPr>
          <w:p w:rsidR="001A23D9" w:rsidRPr="001A6E82" w:rsidRDefault="001A23D9" w:rsidP="00E03AD4">
            <w:pPr>
              <w:ind w:right="4"/>
              <w:jc w:val="center"/>
              <w:rPr>
                <w:bCs/>
              </w:rPr>
            </w:pPr>
          </w:p>
        </w:tc>
        <w:tc>
          <w:tcPr>
            <w:tcW w:w="1079" w:type="dxa"/>
            <w:vMerge w:val="restart"/>
          </w:tcPr>
          <w:p w:rsidR="001A23D9" w:rsidRPr="001A6E82" w:rsidRDefault="001A23D9" w:rsidP="00E03AD4">
            <w:pPr>
              <w:ind w:right="4"/>
              <w:jc w:val="center"/>
              <w:rPr>
                <w:bCs/>
              </w:rPr>
            </w:pPr>
            <w:r w:rsidRPr="001A6E82">
              <w:t>Всего</w:t>
            </w:r>
          </w:p>
        </w:tc>
        <w:tc>
          <w:tcPr>
            <w:tcW w:w="2835" w:type="dxa"/>
            <w:gridSpan w:val="2"/>
          </w:tcPr>
          <w:p w:rsidR="001A23D9" w:rsidRPr="001A6E82" w:rsidRDefault="001A23D9" w:rsidP="00E03AD4">
            <w:pPr>
              <w:ind w:right="4"/>
              <w:jc w:val="center"/>
              <w:rPr>
                <w:bCs/>
              </w:rPr>
            </w:pPr>
            <w:r w:rsidRPr="001A6E82">
              <w:t>В том числе</w:t>
            </w:r>
          </w:p>
        </w:tc>
      </w:tr>
      <w:tr w:rsidR="001A6E82" w:rsidRPr="001A6E82" w:rsidTr="001A6E82">
        <w:tc>
          <w:tcPr>
            <w:tcW w:w="5158" w:type="dxa"/>
            <w:gridSpan w:val="2"/>
            <w:vMerge/>
          </w:tcPr>
          <w:p w:rsidR="001A23D9" w:rsidRPr="001A6E82" w:rsidRDefault="001A23D9" w:rsidP="00E03AD4">
            <w:pPr>
              <w:ind w:right="4"/>
              <w:jc w:val="center"/>
              <w:rPr>
                <w:bCs/>
              </w:rPr>
            </w:pPr>
          </w:p>
        </w:tc>
        <w:tc>
          <w:tcPr>
            <w:tcW w:w="1079" w:type="dxa"/>
            <w:vMerge/>
          </w:tcPr>
          <w:p w:rsidR="001A23D9" w:rsidRPr="001A6E82" w:rsidRDefault="001A23D9" w:rsidP="00E03AD4">
            <w:pPr>
              <w:ind w:right="4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A23D9" w:rsidRPr="001A6E82" w:rsidRDefault="001A23D9" w:rsidP="00E03AD4">
            <w:pPr>
              <w:ind w:right="6"/>
              <w:jc w:val="center"/>
            </w:pPr>
            <w:r w:rsidRPr="001A6E82">
              <w:t xml:space="preserve">Теоретические </w:t>
            </w:r>
          </w:p>
          <w:p w:rsidR="001A23D9" w:rsidRPr="001A6E82" w:rsidRDefault="001A23D9" w:rsidP="00E03AD4">
            <w:pPr>
              <w:ind w:right="6"/>
              <w:jc w:val="center"/>
              <w:rPr>
                <w:bCs/>
              </w:rPr>
            </w:pPr>
            <w:r w:rsidRPr="001A6E82">
              <w:t>занятия</w:t>
            </w:r>
          </w:p>
        </w:tc>
        <w:tc>
          <w:tcPr>
            <w:tcW w:w="1417" w:type="dxa"/>
          </w:tcPr>
          <w:p w:rsidR="001A23D9" w:rsidRPr="001A6E82" w:rsidRDefault="001A23D9" w:rsidP="00E03AD4">
            <w:pPr>
              <w:ind w:right="6"/>
              <w:jc w:val="center"/>
            </w:pPr>
            <w:r w:rsidRPr="001A6E82">
              <w:t xml:space="preserve">Практические </w:t>
            </w:r>
          </w:p>
          <w:p w:rsidR="001A23D9" w:rsidRPr="001A6E82" w:rsidRDefault="001A23D9" w:rsidP="00E03AD4">
            <w:pPr>
              <w:ind w:right="6"/>
              <w:jc w:val="center"/>
              <w:rPr>
                <w:bCs/>
              </w:rPr>
            </w:pPr>
            <w:r w:rsidRPr="001A6E82">
              <w:t>занятия</w:t>
            </w:r>
          </w:p>
        </w:tc>
      </w:tr>
      <w:tr w:rsidR="001A6E82" w:rsidRPr="001A6E82" w:rsidTr="001A6E82">
        <w:tc>
          <w:tcPr>
            <w:tcW w:w="90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02691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 xml:space="preserve"> </w:t>
            </w:r>
            <w:r w:rsidRPr="001A6E82">
              <w:rPr>
                <w:rFonts w:eastAsia="Calibri"/>
                <w:lang w:eastAsia="en-US"/>
              </w:rPr>
              <w:t xml:space="preserve"> </w:t>
            </w:r>
            <w:r w:rsidRPr="001A6E82">
              <w:t>Законодательство</w:t>
            </w:r>
            <w:r w:rsidR="0002691D" w:rsidRPr="001A6E82">
              <w:t xml:space="preserve"> Российской Федерации </w:t>
            </w:r>
            <w:r w:rsidRPr="001A6E82">
              <w:t>в сфере дорожного движения</w:t>
            </w:r>
          </w:p>
        </w:tc>
      </w:tr>
      <w:tr w:rsidR="001A6E82" w:rsidRPr="001A6E82" w:rsidTr="001A6E82">
        <w:tc>
          <w:tcPr>
            <w:tcW w:w="5103" w:type="dxa"/>
            <w:tcBorders>
              <w:top w:val="single" w:sz="2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ind w:right="4"/>
            </w:pPr>
            <w:r w:rsidRPr="001A6E82">
              <w:t>Законодательство</w:t>
            </w:r>
            <w:r w:rsidR="0002691D" w:rsidRPr="001A6E82">
              <w:t xml:space="preserve"> Российской Федерации</w:t>
            </w:r>
            <w:r w:rsidRPr="001A6E82">
              <w:t>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tabs>
                <w:tab w:val="left" w:pos="560"/>
              </w:tabs>
              <w:jc w:val="center"/>
            </w:pPr>
            <w:r w:rsidRPr="001A6E82"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tabs>
                <w:tab w:val="left" w:pos="560"/>
              </w:tabs>
              <w:jc w:val="center"/>
            </w:pPr>
            <w:r w:rsidRPr="001A6E82">
              <w:t>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23D9" w:rsidRPr="001A6E82" w:rsidRDefault="001A23D9" w:rsidP="00E03AD4">
            <w:pPr>
              <w:ind w:right="4"/>
            </w:pPr>
            <w:r w:rsidRPr="001A6E82">
              <w:t>Законодательство</w:t>
            </w:r>
            <w:r w:rsidR="00880F61" w:rsidRPr="001A6E82">
              <w:t xml:space="preserve"> Российской Федерации</w:t>
            </w:r>
            <w:r w:rsidRPr="001A6E82">
              <w:t>, устанавливающее ответственность за нарушения в сфере дорожного движения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ind w:right="4"/>
              <w:jc w:val="center"/>
            </w:pPr>
            <w:r w:rsidRPr="001A6E82">
              <w:t>3</w:t>
            </w:r>
            <w:r w:rsidRPr="001A6E82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ind w:right="4"/>
              <w:jc w:val="center"/>
            </w:pPr>
            <w:r w:rsidRPr="001A6E82">
              <w:t>3</w:t>
            </w:r>
            <w:r w:rsidRPr="001A6E82">
              <w:rPr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ind w:right="4"/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23D9" w:rsidRPr="001A6E82" w:rsidRDefault="001A23D9" w:rsidP="00E03AD4">
            <w:pPr>
              <w:ind w:right="4"/>
              <w:jc w:val="both"/>
            </w:pPr>
            <w:r w:rsidRPr="001A6E82">
              <w:t>Итого по разделу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ind w:right="4"/>
              <w:jc w:val="center"/>
            </w:pPr>
            <w:r w:rsidRPr="001A6E82">
              <w:t>4</w:t>
            </w:r>
            <w:r w:rsidRPr="001A6E82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ind w:right="4"/>
              <w:jc w:val="center"/>
            </w:pPr>
            <w:r w:rsidRPr="001A6E8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907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tabs>
                <w:tab w:val="left" w:pos="560"/>
              </w:tabs>
              <w:jc w:val="center"/>
            </w:pPr>
            <w:r w:rsidRPr="001A6E82">
              <w:t>Правила дорожного движения</w:t>
            </w:r>
            <w:r w:rsidR="00CF7EE1" w:rsidRPr="001A6E82">
              <w:t>, утвержденные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2021, N 2, ст. 465) (далее - Правила дорожного движения)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23D9" w:rsidRPr="001A6E82" w:rsidRDefault="00CF7EE1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Обязанности участников дорожного движения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Дорожные знаки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Дорожная разметка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Порядок движения</w:t>
            </w:r>
            <w:r w:rsidRPr="001A6E82">
              <w:rPr>
                <w:rFonts w:eastAsia="Calibri"/>
                <w:lang w:eastAsia="en-US"/>
              </w:rPr>
              <w:t xml:space="preserve"> и расположение </w:t>
            </w:r>
            <w:r w:rsidRPr="001A6E82">
              <w:t>транспортных средств на проезжей части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Остановка и стоянка транспортных средств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lastRenderedPageBreak/>
              <w:t>Регулирование дорожного движения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Проезд перекрестков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4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Проезд пешеходных переходов, мест остановок маршрутных транспортных средств                           и железнодорожных переездов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4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Порядок использования внешних световых приборов и звуковых сигналов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Буксировка транспортных средств, перевозка людей и грузов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Требования к оборудованию и техническому состоянию транспортных средств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ind w:right="4"/>
              <w:jc w:val="center"/>
            </w:pPr>
            <w:r w:rsidRPr="001A6E82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ind w:right="4"/>
              <w:jc w:val="center"/>
            </w:pPr>
            <w:r w:rsidRPr="001A6E82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>Итого по разделу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12</w:t>
            </w: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EA0" w:rsidRPr="001A6E82" w:rsidRDefault="00056EA0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 xml:space="preserve">Зачет 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56EA0" w:rsidRPr="001A6E82" w:rsidRDefault="00056EA0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6EA0" w:rsidRPr="001A6E82" w:rsidRDefault="00056EA0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6EA0" w:rsidRPr="001A6E82" w:rsidRDefault="00056EA0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A6E82" w:rsidRPr="001A6E82" w:rsidTr="001A6E82">
        <w:tc>
          <w:tcPr>
            <w:tcW w:w="5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1A6E82">
              <w:t xml:space="preserve">Всего 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056EA0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23D9" w:rsidRPr="001A6E82" w:rsidRDefault="00056EA0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A23D9" w:rsidRPr="001A6E82" w:rsidRDefault="001A23D9" w:rsidP="00E03AD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1A6E82">
              <w:t>12</w:t>
            </w:r>
          </w:p>
        </w:tc>
      </w:tr>
    </w:tbl>
    <w:p w:rsidR="001A23D9" w:rsidRPr="001A6E82" w:rsidRDefault="001A23D9" w:rsidP="001A23D9">
      <w:pPr>
        <w:rPr>
          <w:rFonts w:eastAsia="Calibri"/>
          <w:sz w:val="28"/>
          <w:szCs w:val="28"/>
          <w:lang w:eastAsia="en-US"/>
        </w:rPr>
      </w:pPr>
    </w:p>
    <w:p w:rsidR="001A23D9" w:rsidRPr="001A6E82" w:rsidRDefault="001A23D9" w:rsidP="001A23D9">
      <w:pPr>
        <w:pStyle w:val="ad"/>
        <w:numPr>
          <w:ilvl w:val="0"/>
          <w:numId w:val="10"/>
        </w:numPr>
        <w:rPr>
          <w:rFonts w:eastAsia="Calibri"/>
          <w:b/>
          <w:i/>
          <w:u w:val="single"/>
          <w:lang w:eastAsia="en-US"/>
        </w:rPr>
      </w:pPr>
      <w:r w:rsidRPr="001A6E82">
        <w:rPr>
          <w:rFonts w:eastAsia="Calibri"/>
          <w:b/>
          <w:i/>
          <w:u w:val="single"/>
          <w:lang w:eastAsia="en-US"/>
        </w:rPr>
        <w:t>Содержание рабочей программы</w:t>
      </w:r>
    </w:p>
    <w:p w:rsidR="001A23D9" w:rsidRPr="001A6E82" w:rsidRDefault="001A23D9" w:rsidP="001A23D9">
      <w:pPr>
        <w:ind w:left="360"/>
        <w:rPr>
          <w:rFonts w:eastAsia="Calibri"/>
          <w:b/>
          <w:u w:val="single"/>
          <w:lang w:eastAsia="en-US"/>
        </w:rPr>
      </w:pPr>
    </w:p>
    <w:p w:rsidR="001A23D9" w:rsidRPr="001A6E82" w:rsidRDefault="001A23D9" w:rsidP="001A23D9">
      <w:pPr>
        <w:ind w:firstLine="709"/>
        <w:rPr>
          <w:rFonts w:eastAsia="Calibri"/>
          <w:b/>
        </w:rPr>
      </w:pPr>
      <w:r w:rsidRPr="001A6E82">
        <w:rPr>
          <w:rFonts w:eastAsia="Calibri"/>
          <w:b/>
          <w:lang w:eastAsia="en-US"/>
        </w:rPr>
        <w:t xml:space="preserve">РАЗДЕЛ 1. </w:t>
      </w:r>
      <w:r w:rsidRPr="001A6E82">
        <w:rPr>
          <w:rFonts w:eastAsia="Calibri"/>
          <w:b/>
        </w:rPr>
        <w:t>Законодательство</w:t>
      </w:r>
      <w:r w:rsidR="00880F61" w:rsidRPr="001A6E82">
        <w:rPr>
          <w:rFonts w:eastAsia="Calibri"/>
          <w:b/>
        </w:rPr>
        <w:t xml:space="preserve"> </w:t>
      </w:r>
      <w:r w:rsidR="00880F61" w:rsidRPr="001A6E82">
        <w:rPr>
          <w:b/>
        </w:rPr>
        <w:t>Российской Федерации</w:t>
      </w:r>
      <w:r w:rsidRPr="001A6E82">
        <w:rPr>
          <w:rFonts w:eastAsia="Calibri"/>
          <w:b/>
        </w:rPr>
        <w:t xml:space="preserve"> в сфере дорожного движения 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1. Законодательство</w:t>
      </w:r>
      <w:r w:rsidR="00880F61" w:rsidRPr="001A6E82">
        <w:rPr>
          <w:rFonts w:eastAsia="Calibri"/>
          <w:u w:val="single"/>
        </w:rPr>
        <w:t xml:space="preserve"> </w:t>
      </w:r>
      <w:r w:rsidR="00880F61" w:rsidRPr="001A6E82">
        <w:rPr>
          <w:u w:val="single"/>
        </w:rPr>
        <w:t>Российской Федерации</w:t>
      </w:r>
      <w:r w:rsidRPr="001A6E82">
        <w:rPr>
          <w:rFonts w:eastAsia="Calibri"/>
          <w:u w:val="single"/>
        </w:rPr>
        <w:t>, определяющее правовые основы обеспечения безопасности дорожного движения и регулирующее отношения в сфере взаимодействия общества и природы: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>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Российской Федерации в области охраны окружающей среды.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2. Законодательство</w:t>
      </w:r>
      <w:r w:rsidR="00880F61" w:rsidRPr="001A6E82">
        <w:rPr>
          <w:rFonts w:eastAsia="Calibri"/>
          <w:u w:val="single"/>
        </w:rPr>
        <w:t xml:space="preserve"> </w:t>
      </w:r>
      <w:r w:rsidR="00880F61" w:rsidRPr="001A6E82">
        <w:rPr>
          <w:u w:val="single"/>
        </w:rPr>
        <w:t>Российской Федерации</w:t>
      </w:r>
      <w:r w:rsidRPr="001A6E82">
        <w:rPr>
          <w:rFonts w:eastAsia="Calibri"/>
          <w:u w:val="single"/>
        </w:rPr>
        <w:t>, устанавливающее ответственность за нарушения в сфере дорожного движения: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>задачи и принципы уголовного законодательства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выплаты.</w:t>
      </w:r>
    </w:p>
    <w:p w:rsidR="001A23D9" w:rsidRPr="001A6E82" w:rsidRDefault="001A23D9" w:rsidP="001A23D9">
      <w:pPr>
        <w:ind w:firstLine="709"/>
        <w:rPr>
          <w:rFonts w:eastAsia="Calibri"/>
        </w:rPr>
      </w:pPr>
    </w:p>
    <w:p w:rsidR="001A23D9" w:rsidRPr="001A6E82" w:rsidRDefault="001A23D9" w:rsidP="001A23D9">
      <w:pPr>
        <w:ind w:firstLine="709"/>
        <w:rPr>
          <w:rFonts w:eastAsia="Calibri"/>
          <w:b/>
        </w:rPr>
      </w:pPr>
      <w:r w:rsidRPr="001A6E82">
        <w:rPr>
          <w:rFonts w:eastAsia="Calibri"/>
          <w:b/>
        </w:rPr>
        <w:t xml:space="preserve"> РАЗДЕЛ 2. Правила дорожного движения</w:t>
      </w:r>
    </w:p>
    <w:p w:rsidR="001A23D9" w:rsidRPr="001A6E82" w:rsidRDefault="001A23D9" w:rsidP="001A23D9">
      <w:pPr>
        <w:ind w:firstLine="709"/>
        <w:rPr>
          <w:rFonts w:eastAsia="Calibri"/>
          <w:b/>
        </w:rPr>
      </w:pP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1. Общие положения, основные понятия и термины, используемые в Правилах дорожного движения: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 xml:space="preserve">значение </w:t>
      </w:r>
      <w:hyperlink r:id="rId7" w:anchor="l12" w:history="1">
        <w:r w:rsidR="00CF7EE1" w:rsidRPr="001A6E82">
          <w:rPr>
            <w:rStyle w:val="aff8"/>
            <w:rFonts w:eastAsia="Calibri"/>
            <w:color w:val="auto"/>
          </w:rPr>
          <w:t>Правил</w:t>
        </w:r>
      </w:hyperlink>
      <w:r w:rsidR="00CF7EE1" w:rsidRPr="001A6E82">
        <w:rPr>
          <w:rFonts w:eastAsia="Calibri"/>
        </w:rPr>
        <w:t xml:space="preserve"> дорожного движения в обеспечении </w:t>
      </w:r>
      <w:r w:rsidR="00CF7EE1" w:rsidRPr="001A6E82">
        <w:rPr>
          <w:rFonts w:eastAsia="Calibri"/>
        </w:rPr>
        <w:lastRenderedPageBreak/>
        <w:t xml:space="preserve">порядка и безопасности дорожного движения; структура </w:t>
      </w:r>
      <w:hyperlink r:id="rId8" w:anchor="l12" w:history="1">
        <w:r w:rsidR="00CF7EE1" w:rsidRPr="001A6E82">
          <w:rPr>
            <w:rStyle w:val="aff8"/>
            <w:rFonts w:eastAsia="Calibri"/>
            <w:color w:val="auto"/>
          </w:rPr>
          <w:t>Правил</w:t>
        </w:r>
      </w:hyperlink>
      <w:r w:rsidR="00CF7EE1" w:rsidRPr="001A6E82">
        <w:rPr>
          <w:rFonts w:eastAsia="Calibri"/>
        </w:rPr>
        <w:t xml:space="preserve">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2. Обязанности участников дорожного движения: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>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3. Дорожные знаки: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 xml:space="preserve">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</w:t>
      </w:r>
      <w:r w:rsidR="00CF7EE1" w:rsidRPr="001A6E82">
        <w:rPr>
          <w:rFonts w:eastAsia="Calibri"/>
        </w:rPr>
        <w:lastRenderedPageBreak/>
        <w:t>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4. Дорожная разметка: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>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5. Порядок движения и расположение транспортных средств на проезжей части: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>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6. Остановка и стоянка транспортных средств: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>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7. Регулирование дорожного движения: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 xml:space="preserve">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</w:t>
      </w:r>
      <w:r w:rsidR="00CF7EE1" w:rsidRPr="001A6E82">
        <w:rPr>
          <w:rFonts w:eastAsia="Calibri"/>
        </w:rPr>
        <w:lastRenderedPageBreak/>
        <w:t>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8. Проезд перекрестков: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>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9. Проезд пешеходных переходов, мест остановок маршрутных транспортных средств и железнодорожных переездов: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>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10. Порядок использования внешних световых приборов и звуковых сигналов: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>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CF7EE1" w:rsidRPr="001A6E82" w:rsidRDefault="001A23D9" w:rsidP="00CF7EE1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11. Буксировка транспортных средств, перевозка людей и грузов: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>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</w:t>
      </w:r>
    </w:p>
    <w:p w:rsidR="001A23D9" w:rsidRPr="001A6E82" w:rsidRDefault="00CF7EE1" w:rsidP="00CF7EE1">
      <w:pPr>
        <w:ind w:firstLine="709"/>
        <w:rPr>
          <w:rFonts w:eastAsia="Calibri"/>
        </w:rPr>
      </w:pPr>
      <w:r w:rsidRPr="001A6E82">
        <w:rPr>
          <w:rFonts w:eastAsia="Calibri"/>
        </w:rPr>
        <w:t>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Федерации.</w:t>
      </w:r>
    </w:p>
    <w:p w:rsidR="001A23D9" w:rsidRPr="001A6E82" w:rsidRDefault="001A23D9" w:rsidP="001A23D9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>Тема 12. Требования к оборудованию и техническому состоянию транспортных средств:</w:t>
      </w:r>
      <w:r w:rsidRPr="001A6E82">
        <w:rPr>
          <w:rFonts w:eastAsia="Calibri"/>
        </w:rPr>
        <w:t xml:space="preserve"> </w:t>
      </w:r>
      <w:r w:rsidR="00CF7EE1" w:rsidRPr="001A6E82">
        <w:rPr>
          <w:rFonts w:eastAsia="Calibri"/>
        </w:rPr>
        <w:t>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1A23D9" w:rsidRPr="001A6E82" w:rsidRDefault="001A23D9" w:rsidP="001A23D9">
      <w:pPr>
        <w:ind w:firstLine="709"/>
        <w:rPr>
          <w:b/>
          <w:bCs/>
        </w:rPr>
      </w:pPr>
      <w:r w:rsidRPr="001A6E82">
        <w:rPr>
          <w:b/>
          <w:bCs/>
        </w:rPr>
        <w:lastRenderedPageBreak/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1A23D9" w:rsidRPr="001A6E82" w:rsidRDefault="001A23D9" w:rsidP="001A23D9">
      <w:pPr>
        <w:ind w:firstLine="709"/>
        <w:rPr>
          <w:bCs/>
        </w:rPr>
      </w:pPr>
      <w:r w:rsidRPr="001A6E82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  <w:r w:rsidRPr="001A6E82">
        <w:rPr>
          <w:bCs/>
        </w:rPr>
        <w:tab/>
      </w:r>
    </w:p>
    <w:p w:rsidR="001A23D9" w:rsidRPr="001A6E82" w:rsidRDefault="001A23D9" w:rsidP="001A23D9">
      <w:pPr>
        <w:rPr>
          <w:sz w:val="28"/>
          <w:szCs w:val="28"/>
          <w:shd w:val="clear" w:color="auto" w:fill="FFFFFF"/>
        </w:rPr>
      </w:pPr>
      <w:r w:rsidRPr="001A6E82">
        <w:rPr>
          <w:sz w:val="28"/>
          <w:szCs w:val="28"/>
          <w:shd w:val="clear" w:color="auto" w:fill="FFFFFF"/>
        </w:rPr>
        <w:t xml:space="preserve">          </w:t>
      </w:r>
    </w:p>
    <w:p w:rsidR="001A23D9" w:rsidRPr="001A6E82" w:rsidRDefault="001A23D9" w:rsidP="001A23D9">
      <w:pPr>
        <w:spacing w:line="360" w:lineRule="auto"/>
        <w:ind w:right="6" w:firstLine="709"/>
        <w:jc w:val="center"/>
        <w:rPr>
          <w:b/>
          <w:bCs/>
        </w:rPr>
      </w:pPr>
      <w:r w:rsidRPr="001A6E82">
        <w:rPr>
          <w:b/>
          <w:bCs/>
        </w:rPr>
        <w:t>РАБОЧАЯ ПРОГРАММА ДИСЦИПЛИНЫ БАЗОВОГО ЦИКЛА</w:t>
      </w:r>
    </w:p>
    <w:p w:rsidR="001A23D9" w:rsidRPr="001A6E82" w:rsidRDefault="001A23D9" w:rsidP="001A23D9">
      <w:pPr>
        <w:spacing w:line="360" w:lineRule="auto"/>
        <w:jc w:val="center"/>
        <w:rPr>
          <w:b/>
        </w:rPr>
      </w:pPr>
      <w:r w:rsidRPr="001A6E82">
        <w:rPr>
          <w:b/>
        </w:rPr>
        <w:t>Психофизиологические основы деятельности водителя</w:t>
      </w:r>
    </w:p>
    <w:p w:rsidR="001A23D9" w:rsidRPr="001A6E82" w:rsidRDefault="001A23D9" w:rsidP="001A23D9">
      <w:pPr>
        <w:pStyle w:val="ad"/>
        <w:numPr>
          <w:ilvl w:val="0"/>
          <w:numId w:val="11"/>
        </w:numPr>
        <w:spacing w:line="360" w:lineRule="auto"/>
        <w:ind w:left="284"/>
        <w:rPr>
          <w:rFonts w:eastAsia="Calibri"/>
          <w:b/>
          <w:i/>
          <w:u w:val="single"/>
          <w:lang w:eastAsia="en-US"/>
        </w:rPr>
      </w:pPr>
      <w:r w:rsidRPr="001A6E82">
        <w:rPr>
          <w:rFonts w:eastAsia="Calibri"/>
          <w:b/>
          <w:i/>
          <w:u w:val="single"/>
          <w:lang w:eastAsia="en-US"/>
        </w:rPr>
        <w:t>Тематический план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0"/>
        <w:gridCol w:w="1417"/>
        <w:gridCol w:w="1276"/>
      </w:tblGrid>
      <w:tr w:rsidR="001A6E82" w:rsidRPr="001A6E82" w:rsidTr="001A6E82">
        <w:tc>
          <w:tcPr>
            <w:tcW w:w="5529" w:type="dxa"/>
            <w:vMerge w:val="restart"/>
            <w:shd w:val="clear" w:color="auto" w:fill="auto"/>
          </w:tcPr>
          <w:p w:rsidR="00056EA0" w:rsidRPr="001A6E82" w:rsidRDefault="00056EA0" w:rsidP="00C0239E">
            <w:pPr>
              <w:jc w:val="center"/>
            </w:pPr>
          </w:p>
          <w:p w:rsidR="00056EA0" w:rsidRPr="001A6E82" w:rsidRDefault="00056EA0" w:rsidP="00C0239E">
            <w:pPr>
              <w:jc w:val="center"/>
            </w:pPr>
            <w:r w:rsidRPr="001A6E82">
              <w:t>Наименование разделов и тем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Количество часов</w:t>
            </w:r>
          </w:p>
        </w:tc>
      </w:tr>
      <w:tr w:rsidR="001A6E82" w:rsidRPr="001A6E82" w:rsidTr="001A6E82">
        <w:tc>
          <w:tcPr>
            <w:tcW w:w="5529" w:type="dxa"/>
            <w:vMerge/>
            <w:shd w:val="clear" w:color="auto" w:fill="auto"/>
          </w:tcPr>
          <w:p w:rsidR="00056EA0" w:rsidRPr="001A6E82" w:rsidRDefault="00056EA0" w:rsidP="00C0239E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 xml:space="preserve">Теоретические </w:t>
            </w:r>
          </w:p>
          <w:p w:rsidR="00056EA0" w:rsidRPr="001A6E82" w:rsidRDefault="00056EA0" w:rsidP="00C0239E">
            <w:pPr>
              <w:jc w:val="center"/>
            </w:pPr>
            <w:r w:rsidRPr="001A6E82">
              <w:t>занятия</w:t>
            </w:r>
          </w:p>
        </w:tc>
        <w:tc>
          <w:tcPr>
            <w:tcW w:w="1276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Практические</w:t>
            </w:r>
          </w:p>
          <w:p w:rsidR="00056EA0" w:rsidRPr="001A6E82" w:rsidRDefault="00056EA0" w:rsidP="00C0239E">
            <w:pPr>
              <w:jc w:val="center"/>
            </w:pPr>
            <w:r w:rsidRPr="001A6E82">
              <w:t xml:space="preserve"> занятия</w:t>
            </w:r>
          </w:p>
        </w:tc>
      </w:tr>
      <w:tr w:rsidR="001A6E82" w:rsidRPr="001A6E82" w:rsidTr="001A6E82">
        <w:tc>
          <w:tcPr>
            <w:tcW w:w="5529" w:type="dxa"/>
            <w:shd w:val="clear" w:color="auto" w:fill="auto"/>
          </w:tcPr>
          <w:p w:rsidR="00056EA0" w:rsidRPr="001A6E82" w:rsidRDefault="00056EA0" w:rsidP="00C0239E">
            <w:r w:rsidRPr="001A6E82">
              <w:t>Познавательные функции, системы восприятия и психомоторные навыки</w:t>
            </w:r>
          </w:p>
        </w:tc>
        <w:tc>
          <w:tcPr>
            <w:tcW w:w="850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2</w:t>
            </w:r>
          </w:p>
        </w:tc>
        <w:tc>
          <w:tcPr>
            <w:tcW w:w="1417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2</w:t>
            </w:r>
          </w:p>
        </w:tc>
        <w:tc>
          <w:tcPr>
            <w:tcW w:w="1276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529" w:type="dxa"/>
            <w:shd w:val="clear" w:color="auto" w:fill="auto"/>
          </w:tcPr>
          <w:p w:rsidR="00056EA0" w:rsidRPr="001A6E82" w:rsidRDefault="00056EA0" w:rsidP="00C0239E">
            <w:r w:rsidRPr="001A6E82">
              <w:t>Этические основы деятельности водителя</w:t>
            </w:r>
          </w:p>
        </w:tc>
        <w:tc>
          <w:tcPr>
            <w:tcW w:w="850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2</w:t>
            </w:r>
          </w:p>
        </w:tc>
        <w:tc>
          <w:tcPr>
            <w:tcW w:w="1417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2</w:t>
            </w:r>
          </w:p>
        </w:tc>
        <w:tc>
          <w:tcPr>
            <w:tcW w:w="1276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529" w:type="dxa"/>
            <w:shd w:val="clear" w:color="auto" w:fill="auto"/>
          </w:tcPr>
          <w:p w:rsidR="00056EA0" w:rsidRPr="001A6E82" w:rsidRDefault="00056EA0" w:rsidP="00C0239E">
            <w:r w:rsidRPr="001A6E82">
              <w:t>Основы эффективного вождения</w:t>
            </w:r>
          </w:p>
        </w:tc>
        <w:tc>
          <w:tcPr>
            <w:tcW w:w="850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2</w:t>
            </w:r>
          </w:p>
        </w:tc>
        <w:tc>
          <w:tcPr>
            <w:tcW w:w="1417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2</w:t>
            </w:r>
          </w:p>
        </w:tc>
        <w:tc>
          <w:tcPr>
            <w:tcW w:w="1276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</w:p>
        </w:tc>
      </w:tr>
      <w:tr w:rsidR="001A6E82" w:rsidRPr="001A6E82" w:rsidTr="001A6E82">
        <w:tc>
          <w:tcPr>
            <w:tcW w:w="5529" w:type="dxa"/>
            <w:shd w:val="clear" w:color="auto" w:fill="auto"/>
          </w:tcPr>
          <w:p w:rsidR="00056EA0" w:rsidRPr="001A6E82" w:rsidRDefault="00056EA0" w:rsidP="00C0239E">
            <w:r w:rsidRPr="001A6E82">
              <w:t>Эмоциональные состояния и профилактика конфликтов</w:t>
            </w:r>
          </w:p>
        </w:tc>
        <w:tc>
          <w:tcPr>
            <w:tcW w:w="850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2</w:t>
            </w:r>
          </w:p>
        </w:tc>
        <w:tc>
          <w:tcPr>
            <w:tcW w:w="1417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2</w:t>
            </w:r>
          </w:p>
        </w:tc>
        <w:tc>
          <w:tcPr>
            <w:tcW w:w="1276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529" w:type="dxa"/>
            <w:shd w:val="clear" w:color="auto" w:fill="auto"/>
          </w:tcPr>
          <w:p w:rsidR="00056EA0" w:rsidRPr="001A6E82" w:rsidRDefault="00056EA0" w:rsidP="00C0239E">
            <w:r w:rsidRPr="001A6E82">
              <w:t xml:space="preserve">Саморегуляция и профилактика конфликтов (психологический практикум) </w:t>
            </w:r>
          </w:p>
        </w:tc>
        <w:tc>
          <w:tcPr>
            <w:tcW w:w="850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4</w:t>
            </w:r>
          </w:p>
        </w:tc>
        <w:tc>
          <w:tcPr>
            <w:tcW w:w="1417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-</w:t>
            </w:r>
          </w:p>
        </w:tc>
        <w:tc>
          <w:tcPr>
            <w:tcW w:w="1276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4</w:t>
            </w:r>
          </w:p>
        </w:tc>
      </w:tr>
      <w:tr w:rsidR="001A6E82" w:rsidRPr="001A6E82" w:rsidTr="001A6E82">
        <w:tc>
          <w:tcPr>
            <w:tcW w:w="5529" w:type="dxa"/>
            <w:shd w:val="clear" w:color="auto" w:fill="auto"/>
          </w:tcPr>
          <w:p w:rsidR="00056EA0" w:rsidRPr="001A6E82" w:rsidRDefault="00056EA0" w:rsidP="00C0239E">
            <w:r w:rsidRPr="001A6E82">
              <w:t xml:space="preserve">Зачет </w:t>
            </w:r>
          </w:p>
        </w:tc>
        <w:tc>
          <w:tcPr>
            <w:tcW w:w="850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1</w:t>
            </w:r>
          </w:p>
        </w:tc>
        <w:tc>
          <w:tcPr>
            <w:tcW w:w="1417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1</w:t>
            </w:r>
          </w:p>
        </w:tc>
        <w:tc>
          <w:tcPr>
            <w:tcW w:w="1276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</w:p>
        </w:tc>
      </w:tr>
      <w:tr w:rsidR="001A6E82" w:rsidRPr="001A6E82" w:rsidTr="001A6E82">
        <w:tc>
          <w:tcPr>
            <w:tcW w:w="5529" w:type="dxa"/>
            <w:shd w:val="clear" w:color="auto" w:fill="auto"/>
          </w:tcPr>
          <w:p w:rsidR="00056EA0" w:rsidRPr="001A6E82" w:rsidRDefault="00056EA0" w:rsidP="00C0239E">
            <w:r w:rsidRPr="001A6E82">
              <w:t>Всего</w:t>
            </w:r>
          </w:p>
        </w:tc>
        <w:tc>
          <w:tcPr>
            <w:tcW w:w="850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13</w:t>
            </w:r>
          </w:p>
        </w:tc>
        <w:tc>
          <w:tcPr>
            <w:tcW w:w="1417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9</w:t>
            </w:r>
          </w:p>
        </w:tc>
        <w:tc>
          <w:tcPr>
            <w:tcW w:w="1276" w:type="dxa"/>
            <w:shd w:val="clear" w:color="auto" w:fill="auto"/>
          </w:tcPr>
          <w:p w:rsidR="00056EA0" w:rsidRPr="001A6E82" w:rsidRDefault="00056EA0" w:rsidP="00C0239E">
            <w:pPr>
              <w:jc w:val="center"/>
            </w:pPr>
            <w:r w:rsidRPr="001A6E82">
              <w:t>4</w:t>
            </w:r>
          </w:p>
        </w:tc>
      </w:tr>
    </w:tbl>
    <w:p w:rsidR="001A23D9" w:rsidRPr="001A6E82" w:rsidRDefault="001A23D9" w:rsidP="001A23D9"/>
    <w:p w:rsidR="001A23D9" w:rsidRPr="001A6E82" w:rsidRDefault="001A23D9" w:rsidP="001A23D9">
      <w:pPr>
        <w:pStyle w:val="ad"/>
        <w:numPr>
          <w:ilvl w:val="0"/>
          <w:numId w:val="11"/>
        </w:numPr>
        <w:rPr>
          <w:b/>
          <w:i/>
          <w:u w:val="single"/>
        </w:rPr>
      </w:pPr>
      <w:r w:rsidRPr="001A6E82">
        <w:rPr>
          <w:b/>
          <w:i/>
          <w:u w:val="single"/>
        </w:rPr>
        <w:t>Содержание рабочей программы</w:t>
      </w:r>
    </w:p>
    <w:p w:rsidR="001A23D9" w:rsidRPr="001A6E82" w:rsidRDefault="001A23D9" w:rsidP="001A23D9">
      <w:pPr>
        <w:ind w:left="360"/>
        <w:rPr>
          <w:b/>
          <w:u w:val="single"/>
        </w:rPr>
      </w:pPr>
    </w:p>
    <w:p w:rsidR="001A23D9" w:rsidRPr="001A6E82" w:rsidRDefault="001A23D9" w:rsidP="001A23D9">
      <w:pPr>
        <w:ind w:firstLine="709"/>
      </w:pPr>
      <w:r w:rsidRPr="001A6E82">
        <w:rPr>
          <w:u w:val="single"/>
        </w:rPr>
        <w:t>Тема 1. Познавательные функции, системы восприятия и психомоторные навыки:</w:t>
      </w:r>
      <w:r w:rsidRPr="001A6E82">
        <w:t xml:space="preserve"> </w:t>
      </w:r>
      <w:r w:rsidR="00CF7EE1" w:rsidRPr="001A6E82">
        <w:t>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монотония;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1A23D9" w:rsidRPr="001A6E82" w:rsidRDefault="001A23D9" w:rsidP="001A23D9">
      <w:pPr>
        <w:ind w:firstLine="709"/>
      </w:pPr>
      <w:r w:rsidRPr="001A6E82">
        <w:rPr>
          <w:u w:val="single"/>
        </w:rPr>
        <w:t>Тема 2. Этические основы деятельности водителя:</w:t>
      </w:r>
      <w:r w:rsidRPr="001A6E82">
        <w:t xml:space="preserve"> </w:t>
      </w:r>
      <w:r w:rsidR="00CF7EE1" w:rsidRPr="001A6E82">
        <w:t xml:space="preserve">цели обучения управлению транспортным средством; мотивация в жизни и на дороге; мотивация достижения успеха </w:t>
      </w:r>
      <w:r w:rsidR="00CF7EE1" w:rsidRPr="001A6E82">
        <w:lastRenderedPageBreak/>
        <w:t>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C0239E" w:rsidRPr="001A6E82" w:rsidRDefault="00C0239E" w:rsidP="00C02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82">
        <w:rPr>
          <w:rFonts w:ascii="Times New Roman" w:hAnsi="Times New Roman" w:cs="Times New Roman"/>
          <w:sz w:val="24"/>
          <w:szCs w:val="24"/>
          <w:u w:val="single"/>
        </w:rPr>
        <w:t>Тема 3. Основы эффективного общения:</w:t>
      </w:r>
      <w:r w:rsidRPr="001A6E82">
        <w:rPr>
          <w:rFonts w:ascii="Times New Roman" w:hAnsi="Times New Roman" w:cs="Times New Roman"/>
          <w:sz w:val="24"/>
          <w:szCs w:val="24"/>
        </w:rPr>
        <w:t xml:space="preserve"> </w:t>
      </w:r>
      <w:r w:rsidR="00CF7EE1" w:rsidRPr="001A6E82">
        <w:rPr>
          <w:rFonts w:ascii="Times New Roman" w:hAnsi="Times New Roman" w:cs="Times New Roman"/>
          <w:sz w:val="24"/>
          <w:szCs w:val="24"/>
        </w:rPr>
        <w:t>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C0239E" w:rsidRPr="001A6E82" w:rsidRDefault="00C0239E" w:rsidP="00C0239E">
      <w:pPr>
        <w:ind w:firstLine="709"/>
      </w:pPr>
      <w:r w:rsidRPr="001A6E82">
        <w:rPr>
          <w:u w:val="single"/>
        </w:rPr>
        <w:t>Тема 4. Эмоциональные состояния и профилактика конфликтов:</w:t>
      </w:r>
      <w:r w:rsidRPr="001A6E82">
        <w:t xml:space="preserve"> </w:t>
      </w:r>
      <w:r w:rsidR="00CF7EE1" w:rsidRPr="001A6E82">
        <w:t>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C0239E" w:rsidRPr="001A6E82" w:rsidRDefault="00C0239E" w:rsidP="00C0239E">
      <w:pPr>
        <w:ind w:firstLine="709"/>
      </w:pPr>
      <w:r w:rsidRPr="001A6E82">
        <w:rPr>
          <w:u w:val="single"/>
        </w:rPr>
        <w:t>Тема 5. Саморегуляция и профилактика конфликтов:</w:t>
      </w:r>
      <w:r w:rsidRPr="001A6E82">
        <w:t xml:space="preserve"> </w:t>
      </w:r>
      <w:r w:rsidR="00CF7EE1" w:rsidRPr="001A6E82">
        <w:t>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  <w:r w:rsidRPr="001A6E82">
        <w:tab/>
      </w:r>
    </w:p>
    <w:p w:rsidR="001A23D9" w:rsidRPr="001A6E82" w:rsidRDefault="001A23D9" w:rsidP="001A23D9">
      <w:pPr>
        <w:ind w:firstLine="709"/>
        <w:rPr>
          <w:b/>
          <w:bCs/>
        </w:rPr>
      </w:pPr>
      <w:r w:rsidRPr="001A6E82">
        <w:rPr>
          <w:b/>
          <w:bCs/>
        </w:rPr>
        <w:t>Итоговая аттестация по дисциплине проводится в форме зачета за счет часов, отведенных на изучение данной дисциплины.</w:t>
      </w:r>
    </w:p>
    <w:p w:rsidR="001A23D9" w:rsidRPr="001A6E82" w:rsidRDefault="001A23D9" w:rsidP="001A23D9">
      <w:pPr>
        <w:spacing w:line="360" w:lineRule="auto"/>
        <w:ind w:firstLine="708"/>
        <w:rPr>
          <w:bCs/>
        </w:rPr>
      </w:pPr>
    </w:p>
    <w:p w:rsidR="001A23D9" w:rsidRPr="001A6E82" w:rsidRDefault="001A23D9" w:rsidP="001A23D9">
      <w:pPr>
        <w:spacing w:line="360" w:lineRule="auto"/>
        <w:ind w:right="6" w:firstLine="709"/>
        <w:jc w:val="center"/>
        <w:rPr>
          <w:b/>
          <w:bCs/>
        </w:rPr>
      </w:pPr>
      <w:r w:rsidRPr="001A6E82">
        <w:rPr>
          <w:b/>
          <w:bCs/>
        </w:rPr>
        <w:t>РАБОЧАЯ ПРОГРАММА ДИСЦИПЛИНЫ БАЗОВОГО ЦИКЛА</w:t>
      </w:r>
    </w:p>
    <w:p w:rsidR="001A23D9" w:rsidRPr="001A6E82" w:rsidRDefault="001A23D9" w:rsidP="001A23D9">
      <w:pPr>
        <w:spacing w:line="360" w:lineRule="auto"/>
        <w:ind w:firstLine="708"/>
        <w:jc w:val="center"/>
        <w:rPr>
          <w:b/>
          <w:bCs/>
        </w:rPr>
      </w:pPr>
      <w:r w:rsidRPr="001A6E82">
        <w:rPr>
          <w:b/>
        </w:rPr>
        <w:t>Основы управления транспортными средствами</w:t>
      </w:r>
    </w:p>
    <w:p w:rsidR="001A23D9" w:rsidRPr="001A6E82" w:rsidRDefault="001A23D9" w:rsidP="001A23D9">
      <w:pPr>
        <w:pStyle w:val="ad"/>
        <w:numPr>
          <w:ilvl w:val="0"/>
          <w:numId w:val="12"/>
        </w:numPr>
        <w:rPr>
          <w:b/>
          <w:i/>
          <w:u w:val="single"/>
        </w:rPr>
      </w:pPr>
      <w:r w:rsidRPr="001A6E82">
        <w:rPr>
          <w:b/>
          <w:i/>
          <w:u w:val="single"/>
        </w:rPr>
        <w:t xml:space="preserve">Тематический план </w:t>
      </w:r>
    </w:p>
    <w:p w:rsidR="001A23D9" w:rsidRPr="001A6E82" w:rsidRDefault="001A23D9" w:rsidP="001A23D9">
      <w:pPr>
        <w:pStyle w:val="ad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871"/>
        <w:gridCol w:w="1862"/>
        <w:gridCol w:w="1805"/>
      </w:tblGrid>
      <w:tr w:rsidR="001A6E82" w:rsidRPr="001A6E82" w:rsidTr="00C0239E">
        <w:tc>
          <w:tcPr>
            <w:tcW w:w="5586" w:type="dxa"/>
            <w:vMerge w:val="restart"/>
            <w:vAlign w:val="center"/>
          </w:tcPr>
          <w:p w:rsidR="00C0239E" w:rsidRPr="001A6E82" w:rsidRDefault="00C0239E" w:rsidP="00C0239E">
            <w:pPr>
              <w:jc w:val="center"/>
            </w:pPr>
            <w:r w:rsidRPr="001A6E82">
              <w:t xml:space="preserve">Наименование разделов и тем </w:t>
            </w:r>
          </w:p>
        </w:tc>
        <w:tc>
          <w:tcPr>
            <w:tcW w:w="4620" w:type="dxa"/>
            <w:gridSpan w:val="3"/>
          </w:tcPr>
          <w:p w:rsidR="00C0239E" w:rsidRPr="001A6E82" w:rsidRDefault="00C0239E" w:rsidP="00C0239E">
            <w:pPr>
              <w:jc w:val="center"/>
            </w:pPr>
            <w:r w:rsidRPr="001A6E82">
              <w:t>Количество часов</w:t>
            </w:r>
          </w:p>
        </w:tc>
      </w:tr>
      <w:tr w:rsidR="001A6E82" w:rsidRPr="001A6E82" w:rsidTr="00C0239E">
        <w:tc>
          <w:tcPr>
            <w:tcW w:w="5586" w:type="dxa"/>
            <w:vMerge/>
          </w:tcPr>
          <w:p w:rsidR="00C0239E" w:rsidRPr="001A6E82" w:rsidRDefault="00C0239E" w:rsidP="00C0239E">
            <w:pPr>
              <w:jc w:val="center"/>
            </w:pPr>
          </w:p>
        </w:tc>
        <w:tc>
          <w:tcPr>
            <w:tcW w:w="886" w:type="dxa"/>
            <w:vMerge w:val="restart"/>
            <w:vAlign w:val="center"/>
          </w:tcPr>
          <w:p w:rsidR="00C0239E" w:rsidRPr="001A6E82" w:rsidRDefault="00C0239E" w:rsidP="00C0239E">
            <w:pPr>
              <w:jc w:val="center"/>
            </w:pPr>
            <w:r w:rsidRPr="001A6E82">
              <w:t>Всего</w:t>
            </w:r>
          </w:p>
        </w:tc>
        <w:tc>
          <w:tcPr>
            <w:tcW w:w="3734" w:type="dxa"/>
            <w:gridSpan w:val="2"/>
          </w:tcPr>
          <w:p w:rsidR="00C0239E" w:rsidRPr="001A6E82" w:rsidRDefault="00C0239E" w:rsidP="00C0239E">
            <w:pPr>
              <w:jc w:val="center"/>
            </w:pPr>
            <w:r w:rsidRPr="001A6E82">
              <w:t>В том числе</w:t>
            </w:r>
          </w:p>
        </w:tc>
      </w:tr>
      <w:tr w:rsidR="001A6E82" w:rsidRPr="001A6E82" w:rsidTr="00C0239E">
        <w:tc>
          <w:tcPr>
            <w:tcW w:w="5586" w:type="dxa"/>
            <w:vMerge/>
          </w:tcPr>
          <w:p w:rsidR="00C0239E" w:rsidRPr="001A6E82" w:rsidRDefault="00C0239E" w:rsidP="00C0239E">
            <w:pPr>
              <w:jc w:val="center"/>
            </w:pPr>
          </w:p>
        </w:tc>
        <w:tc>
          <w:tcPr>
            <w:tcW w:w="886" w:type="dxa"/>
            <w:vMerge/>
          </w:tcPr>
          <w:p w:rsidR="00C0239E" w:rsidRPr="001A6E82" w:rsidRDefault="00C0239E" w:rsidP="00C0239E">
            <w:pPr>
              <w:jc w:val="center"/>
            </w:pPr>
          </w:p>
        </w:tc>
        <w:tc>
          <w:tcPr>
            <w:tcW w:w="1892" w:type="dxa"/>
          </w:tcPr>
          <w:p w:rsidR="00C0239E" w:rsidRPr="001A6E82" w:rsidRDefault="00C0239E" w:rsidP="00C0239E">
            <w:pPr>
              <w:jc w:val="center"/>
            </w:pPr>
            <w:r w:rsidRPr="001A6E82">
              <w:t>Теоретические</w:t>
            </w:r>
          </w:p>
          <w:p w:rsidR="00C0239E" w:rsidRPr="001A6E82" w:rsidRDefault="00C0239E" w:rsidP="00C0239E">
            <w:pPr>
              <w:jc w:val="center"/>
            </w:pPr>
            <w:r w:rsidRPr="001A6E82">
              <w:t>занятия</w:t>
            </w:r>
          </w:p>
        </w:tc>
        <w:tc>
          <w:tcPr>
            <w:tcW w:w="1842" w:type="dxa"/>
          </w:tcPr>
          <w:p w:rsidR="00C0239E" w:rsidRPr="001A6E82" w:rsidRDefault="00C0239E" w:rsidP="00C0239E">
            <w:pPr>
              <w:jc w:val="center"/>
            </w:pPr>
            <w:r w:rsidRPr="001A6E82">
              <w:t>Практические</w:t>
            </w:r>
          </w:p>
          <w:p w:rsidR="00C0239E" w:rsidRPr="001A6E82" w:rsidRDefault="00C0239E" w:rsidP="00C0239E">
            <w:pPr>
              <w:jc w:val="center"/>
            </w:pPr>
            <w:r w:rsidRPr="001A6E82">
              <w:t>занятия</w:t>
            </w:r>
          </w:p>
        </w:tc>
      </w:tr>
      <w:tr w:rsidR="001A6E82" w:rsidRPr="001A6E82" w:rsidTr="00C0239E">
        <w:tc>
          <w:tcPr>
            <w:tcW w:w="5586" w:type="dxa"/>
          </w:tcPr>
          <w:p w:rsidR="00C0239E" w:rsidRPr="001A6E82" w:rsidRDefault="00C0239E" w:rsidP="00C0239E">
            <w:r w:rsidRPr="001A6E82">
              <w:t>Дорожное движение</w:t>
            </w:r>
          </w:p>
          <w:p w:rsidR="00C0239E" w:rsidRPr="001A6E82" w:rsidRDefault="00C0239E" w:rsidP="00C0239E">
            <w:r w:rsidRPr="001A6E82">
              <w:t>Профессиональная надежность водителя</w:t>
            </w:r>
          </w:p>
          <w:p w:rsidR="00C0239E" w:rsidRPr="001A6E82" w:rsidRDefault="00C0239E" w:rsidP="00C0239E">
            <w:r w:rsidRPr="001A6E82">
              <w:t xml:space="preserve">Влияние свойств транспортного средства   на </w:t>
            </w:r>
            <w:r w:rsidRPr="001A6E82">
              <w:lastRenderedPageBreak/>
              <w:t>эффективность и безопасность управления</w:t>
            </w:r>
          </w:p>
          <w:p w:rsidR="00C0239E" w:rsidRPr="001A6E82" w:rsidRDefault="00C0239E" w:rsidP="00C0239E">
            <w:r w:rsidRPr="001A6E82">
              <w:t>Дорожные условия и безопасность движения</w:t>
            </w:r>
          </w:p>
          <w:p w:rsidR="00C0239E" w:rsidRPr="001A6E82" w:rsidRDefault="00C0239E" w:rsidP="00C0239E">
            <w:r w:rsidRPr="001A6E82">
              <w:t xml:space="preserve">Принципы эффективного и безопасного    управления транспортным средством </w:t>
            </w:r>
          </w:p>
          <w:p w:rsidR="00C0239E" w:rsidRPr="001A6E82" w:rsidRDefault="00C0239E" w:rsidP="00C0239E">
            <w:r w:rsidRPr="001A6E82">
              <w:t>Обеспечение безопасности наиболее уязвимых участников дорожного движения</w:t>
            </w:r>
          </w:p>
          <w:p w:rsidR="00C0239E" w:rsidRPr="001A6E82" w:rsidRDefault="00C0239E" w:rsidP="00C0239E">
            <w:r w:rsidRPr="001A6E82">
              <w:t xml:space="preserve">Зачет </w:t>
            </w:r>
          </w:p>
        </w:tc>
        <w:tc>
          <w:tcPr>
            <w:tcW w:w="886" w:type="dxa"/>
          </w:tcPr>
          <w:p w:rsidR="00C0239E" w:rsidRPr="001A6E82" w:rsidRDefault="00C0239E" w:rsidP="00C0239E">
            <w:pPr>
              <w:jc w:val="center"/>
            </w:pPr>
            <w:r w:rsidRPr="001A6E82">
              <w:lastRenderedPageBreak/>
              <w:t>2</w:t>
            </w:r>
          </w:p>
          <w:p w:rsidR="00C0239E" w:rsidRPr="001A6E82" w:rsidRDefault="00C0239E" w:rsidP="00C0239E">
            <w:pPr>
              <w:jc w:val="center"/>
            </w:pPr>
            <w:r w:rsidRPr="001A6E82">
              <w:t>2</w:t>
            </w:r>
          </w:p>
          <w:p w:rsidR="00C0239E" w:rsidRPr="001A6E82" w:rsidRDefault="00C0239E" w:rsidP="00C0239E">
            <w:pPr>
              <w:jc w:val="center"/>
            </w:pPr>
            <w:r w:rsidRPr="001A6E82">
              <w:t>2</w:t>
            </w:r>
          </w:p>
          <w:p w:rsidR="00C0239E" w:rsidRPr="001A6E82" w:rsidRDefault="00C0239E" w:rsidP="00C0239E">
            <w:pPr>
              <w:jc w:val="center"/>
            </w:pPr>
          </w:p>
          <w:p w:rsidR="00C0239E" w:rsidRPr="001A6E82" w:rsidRDefault="00C0239E" w:rsidP="00C0239E">
            <w:pPr>
              <w:jc w:val="center"/>
            </w:pPr>
            <w:r w:rsidRPr="001A6E82">
              <w:t>4</w:t>
            </w:r>
          </w:p>
          <w:p w:rsidR="00C0239E" w:rsidRPr="001A6E82" w:rsidRDefault="00C0239E" w:rsidP="00C0239E">
            <w:pPr>
              <w:jc w:val="center"/>
            </w:pPr>
            <w:r w:rsidRPr="001A6E82">
              <w:t>2</w:t>
            </w:r>
          </w:p>
          <w:p w:rsidR="00C0239E" w:rsidRPr="001A6E82" w:rsidRDefault="00C0239E" w:rsidP="00C0239E"/>
          <w:p w:rsidR="00C0239E" w:rsidRPr="001A6E82" w:rsidRDefault="00C0239E" w:rsidP="00C0239E">
            <w:pPr>
              <w:jc w:val="center"/>
            </w:pPr>
            <w:r w:rsidRPr="001A6E82">
              <w:t>2</w:t>
            </w:r>
          </w:p>
          <w:p w:rsidR="00C0239E" w:rsidRPr="001A6E82" w:rsidRDefault="00C0239E" w:rsidP="00C0239E"/>
          <w:p w:rsidR="00C0239E" w:rsidRPr="001A6E82" w:rsidRDefault="00C0239E" w:rsidP="00C0239E">
            <w:pPr>
              <w:jc w:val="center"/>
            </w:pPr>
            <w:r w:rsidRPr="001A6E82">
              <w:t>1</w:t>
            </w:r>
          </w:p>
        </w:tc>
        <w:tc>
          <w:tcPr>
            <w:tcW w:w="1892" w:type="dxa"/>
          </w:tcPr>
          <w:p w:rsidR="00C0239E" w:rsidRPr="001A6E82" w:rsidRDefault="00C0239E" w:rsidP="00C0239E">
            <w:pPr>
              <w:jc w:val="center"/>
            </w:pPr>
            <w:r w:rsidRPr="001A6E82">
              <w:lastRenderedPageBreak/>
              <w:t>2</w:t>
            </w:r>
          </w:p>
          <w:p w:rsidR="00C0239E" w:rsidRPr="001A6E82" w:rsidRDefault="00C0239E" w:rsidP="00C0239E">
            <w:pPr>
              <w:jc w:val="center"/>
            </w:pPr>
            <w:r w:rsidRPr="001A6E82">
              <w:t>2</w:t>
            </w:r>
          </w:p>
          <w:p w:rsidR="00C0239E" w:rsidRPr="001A6E82" w:rsidRDefault="00C0239E" w:rsidP="00C0239E">
            <w:pPr>
              <w:jc w:val="center"/>
            </w:pPr>
            <w:r w:rsidRPr="001A6E82">
              <w:rPr>
                <w:lang w:val="en-US"/>
              </w:rPr>
              <w:t>2</w:t>
            </w:r>
          </w:p>
          <w:p w:rsidR="00C0239E" w:rsidRPr="001A6E82" w:rsidRDefault="00C0239E" w:rsidP="00C0239E">
            <w:pPr>
              <w:jc w:val="center"/>
            </w:pPr>
          </w:p>
          <w:p w:rsidR="00C0239E" w:rsidRPr="001A6E82" w:rsidRDefault="00C0239E" w:rsidP="00C0239E">
            <w:pPr>
              <w:jc w:val="center"/>
            </w:pPr>
            <w:r w:rsidRPr="001A6E82">
              <w:t>2</w:t>
            </w:r>
          </w:p>
          <w:p w:rsidR="00C0239E" w:rsidRPr="001A6E82" w:rsidRDefault="00C0239E" w:rsidP="00C0239E">
            <w:pPr>
              <w:jc w:val="center"/>
            </w:pPr>
            <w:r w:rsidRPr="001A6E82">
              <w:t>2</w:t>
            </w:r>
          </w:p>
          <w:p w:rsidR="00C0239E" w:rsidRPr="001A6E82" w:rsidRDefault="00C0239E" w:rsidP="00C0239E"/>
          <w:p w:rsidR="00C0239E" w:rsidRPr="001A6E82" w:rsidRDefault="00C0239E" w:rsidP="00C0239E">
            <w:pPr>
              <w:jc w:val="center"/>
            </w:pPr>
            <w:r w:rsidRPr="001A6E82">
              <w:t>2</w:t>
            </w:r>
          </w:p>
          <w:p w:rsidR="00C0239E" w:rsidRPr="001A6E82" w:rsidRDefault="00C0239E" w:rsidP="00C0239E"/>
          <w:p w:rsidR="00C0239E" w:rsidRPr="001A6E82" w:rsidRDefault="00C0239E" w:rsidP="00C0239E">
            <w:pPr>
              <w:jc w:val="center"/>
            </w:pPr>
            <w:r w:rsidRPr="001A6E82">
              <w:t>1</w:t>
            </w:r>
          </w:p>
        </w:tc>
        <w:tc>
          <w:tcPr>
            <w:tcW w:w="1842" w:type="dxa"/>
          </w:tcPr>
          <w:p w:rsidR="00C0239E" w:rsidRPr="001A6E82" w:rsidRDefault="00C0239E" w:rsidP="00C0239E">
            <w:pPr>
              <w:jc w:val="center"/>
            </w:pPr>
            <w:r w:rsidRPr="001A6E82">
              <w:lastRenderedPageBreak/>
              <w:t>-</w:t>
            </w:r>
          </w:p>
          <w:p w:rsidR="00C0239E" w:rsidRPr="001A6E82" w:rsidRDefault="00C0239E" w:rsidP="00C0239E">
            <w:pPr>
              <w:jc w:val="center"/>
            </w:pPr>
            <w:r w:rsidRPr="001A6E82">
              <w:t>-</w:t>
            </w:r>
          </w:p>
          <w:p w:rsidR="00C0239E" w:rsidRPr="001A6E82" w:rsidRDefault="00C0239E" w:rsidP="00C0239E">
            <w:pPr>
              <w:jc w:val="center"/>
            </w:pPr>
            <w:r w:rsidRPr="001A6E82">
              <w:t>-</w:t>
            </w:r>
          </w:p>
          <w:p w:rsidR="00C0239E" w:rsidRPr="001A6E82" w:rsidRDefault="00C0239E" w:rsidP="00C0239E">
            <w:pPr>
              <w:jc w:val="center"/>
            </w:pPr>
          </w:p>
          <w:p w:rsidR="00C0239E" w:rsidRPr="001A6E82" w:rsidRDefault="00C0239E" w:rsidP="00C0239E">
            <w:pPr>
              <w:jc w:val="center"/>
            </w:pPr>
            <w:r w:rsidRPr="001A6E82">
              <w:t>2</w:t>
            </w:r>
          </w:p>
          <w:p w:rsidR="00C0239E" w:rsidRPr="001A6E82" w:rsidRDefault="00C0239E" w:rsidP="00C0239E">
            <w:pPr>
              <w:jc w:val="center"/>
            </w:pPr>
            <w:r w:rsidRPr="001A6E82">
              <w:t>-</w:t>
            </w:r>
          </w:p>
          <w:p w:rsidR="00C0239E" w:rsidRPr="001A6E82" w:rsidRDefault="00C0239E" w:rsidP="00C0239E">
            <w:pPr>
              <w:jc w:val="center"/>
            </w:pPr>
          </w:p>
          <w:p w:rsidR="00C0239E" w:rsidRPr="001A6E82" w:rsidRDefault="00C0239E" w:rsidP="00C0239E">
            <w:pPr>
              <w:jc w:val="center"/>
            </w:pPr>
            <w:r w:rsidRPr="001A6E82">
              <w:t>-</w:t>
            </w:r>
          </w:p>
          <w:p w:rsidR="00C0239E" w:rsidRPr="001A6E82" w:rsidRDefault="00C0239E" w:rsidP="00C0239E"/>
        </w:tc>
      </w:tr>
      <w:tr w:rsidR="00C0239E" w:rsidRPr="001A6E82" w:rsidTr="00C0239E">
        <w:tc>
          <w:tcPr>
            <w:tcW w:w="5586" w:type="dxa"/>
          </w:tcPr>
          <w:p w:rsidR="00C0239E" w:rsidRPr="001A6E82" w:rsidRDefault="00C0239E" w:rsidP="00C0239E">
            <w:r w:rsidRPr="001A6E82">
              <w:lastRenderedPageBreak/>
              <w:t>Всего</w:t>
            </w:r>
          </w:p>
        </w:tc>
        <w:tc>
          <w:tcPr>
            <w:tcW w:w="886" w:type="dxa"/>
          </w:tcPr>
          <w:p w:rsidR="00C0239E" w:rsidRPr="001A6E82" w:rsidRDefault="00C0239E" w:rsidP="00C0239E">
            <w:pPr>
              <w:jc w:val="center"/>
            </w:pPr>
            <w:r w:rsidRPr="001A6E82">
              <w:t>15</w:t>
            </w:r>
          </w:p>
        </w:tc>
        <w:tc>
          <w:tcPr>
            <w:tcW w:w="1892" w:type="dxa"/>
          </w:tcPr>
          <w:p w:rsidR="00C0239E" w:rsidRPr="001A6E82" w:rsidRDefault="00C0239E" w:rsidP="00C0239E">
            <w:pPr>
              <w:jc w:val="center"/>
            </w:pPr>
            <w:r w:rsidRPr="001A6E82">
              <w:t>13</w:t>
            </w:r>
          </w:p>
        </w:tc>
        <w:tc>
          <w:tcPr>
            <w:tcW w:w="1842" w:type="dxa"/>
          </w:tcPr>
          <w:p w:rsidR="00C0239E" w:rsidRPr="001A6E82" w:rsidRDefault="00C0239E" w:rsidP="00C0239E">
            <w:pPr>
              <w:jc w:val="center"/>
            </w:pPr>
            <w:r w:rsidRPr="001A6E82">
              <w:t>2</w:t>
            </w:r>
          </w:p>
        </w:tc>
      </w:tr>
    </w:tbl>
    <w:p w:rsidR="001A23D9" w:rsidRPr="001A6E82" w:rsidRDefault="001A23D9" w:rsidP="001A23D9">
      <w:pPr>
        <w:rPr>
          <w:sz w:val="28"/>
          <w:szCs w:val="28"/>
        </w:rPr>
      </w:pPr>
    </w:p>
    <w:p w:rsidR="001A23D9" w:rsidRPr="001A6E82" w:rsidRDefault="001A23D9" w:rsidP="001A23D9">
      <w:pPr>
        <w:pStyle w:val="ad"/>
        <w:numPr>
          <w:ilvl w:val="0"/>
          <w:numId w:val="12"/>
        </w:numPr>
        <w:rPr>
          <w:b/>
          <w:i/>
          <w:u w:val="single"/>
        </w:rPr>
      </w:pPr>
      <w:r w:rsidRPr="001A6E82">
        <w:rPr>
          <w:b/>
          <w:i/>
          <w:u w:val="single"/>
        </w:rPr>
        <w:t>Содержание рабочей программы</w:t>
      </w:r>
    </w:p>
    <w:p w:rsidR="001A23D9" w:rsidRPr="001A6E82" w:rsidRDefault="001A23D9" w:rsidP="001A23D9">
      <w:pPr>
        <w:pStyle w:val="ad"/>
      </w:pPr>
    </w:p>
    <w:p w:rsidR="001A23D9" w:rsidRPr="001A6E82" w:rsidRDefault="001A23D9" w:rsidP="001A23D9">
      <w:pPr>
        <w:ind w:firstLine="709"/>
      </w:pPr>
      <w:r w:rsidRPr="001A6E82">
        <w:rPr>
          <w:u w:val="single"/>
        </w:rPr>
        <w:t>Тема 1. Дорожное движение:</w:t>
      </w:r>
      <w:r w:rsidRPr="001A6E82">
        <w:t xml:space="preserve"> </w:t>
      </w:r>
      <w:r w:rsidR="00CF7EE1" w:rsidRPr="001A6E82">
        <w:t>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1A23D9" w:rsidRPr="001A6E82" w:rsidRDefault="001A23D9" w:rsidP="001A23D9">
      <w:pPr>
        <w:ind w:firstLine="709"/>
      </w:pPr>
      <w:r w:rsidRPr="001A6E82">
        <w:rPr>
          <w:u w:val="single"/>
        </w:rPr>
        <w:t>Тема 2. Профессиональная надежность водителя:</w:t>
      </w:r>
      <w:r w:rsidRPr="001A6E82">
        <w:t xml:space="preserve"> </w:t>
      </w:r>
      <w:r w:rsidR="00CF7EE1" w:rsidRPr="001A6E82">
        <w:t>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значениями,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конструктивных характеристик автомобиля на работоспособность и психофизиологическое состояние водителей;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1A23D9" w:rsidRPr="001A6E82" w:rsidRDefault="001A23D9" w:rsidP="001A23D9">
      <w:pPr>
        <w:ind w:firstLine="709"/>
      </w:pPr>
      <w:r w:rsidRPr="001A6E82">
        <w:rPr>
          <w:u w:val="single"/>
        </w:rPr>
        <w:t>Тема 3. Влияние свойств транспортного средства на эффективность и безопасность управления:</w:t>
      </w:r>
      <w:r w:rsidRPr="001A6E82">
        <w:t xml:space="preserve"> </w:t>
      </w:r>
      <w:r w:rsidR="00CF7EE1" w:rsidRPr="001A6E82">
        <w:t xml:space="preserve">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поворачиваемость транспортного средства; устойчивость </w:t>
      </w:r>
      <w:r w:rsidR="00CF7EE1" w:rsidRPr="001A6E82">
        <w:lastRenderedPageBreak/>
        <w:t>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1A23D9" w:rsidRPr="001A6E82" w:rsidRDefault="001A23D9" w:rsidP="001A23D9">
      <w:pPr>
        <w:ind w:firstLine="709"/>
      </w:pPr>
      <w:r w:rsidRPr="001A6E82">
        <w:rPr>
          <w:u w:val="single"/>
        </w:rPr>
        <w:t>Тема 4. Дорожные условия и безопасность движения:</w:t>
      </w:r>
      <w:r w:rsidRPr="001A6E82">
        <w:t xml:space="preserve"> </w:t>
      </w:r>
      <w:r w:rsidR="00CF7EE1" w:rsidRPr="001A6E82">
        <w:t>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1A23D9" w:rsidRPr="001A6E82" w:rsidRDefault="005D6FE4" w:rsidP="001A23D9">
      <w:pPr>
        <w:ind w:firstLine="709"/>
      </w:pPr>
      <w:r w:rsidRPr="001A6E82">
        <w:rPr>
          <w:u w:val="single"/>
        </w:rPr>
        <w:t>Тема 5. Принципы эффективного и</w:t>
      </w:r>
      <w:r w:rsidR="001A23D9" w:rsidRPr="001A6E82">
        <w:rPr>
          <w:u w:val="single"/>
        </w:rPr>
        <w:t xml:space="preserve"> безопасного  управления транспортным средством:</w:t>
      </w:r>
      <w:r w:rsidR="001A23D9" w:rsidRPr="001A6E82">
        <w:t xml:space="preserve"> </w:t>
      </w:r>
      <w:r w:rsidR="00CF7EE1" w:rsidRPr="001A6E82">
        <w:t>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ED14AB" w:rsidRPr="001A6E82" w:rsidRDefault="001A23D9" w:rsidP="001A23D9">
      <w:pPr>
        <w:ind w:firstLine="709"/>
      </w:pPr>
      <w:r w:rsidRPr="001A6E82">
        <w:t xml:space="preserve"> </w:t>
      </w:r>
      <w:r w:rsidRPr="001A6E82">
        <w:rPr>
          <w:u w:val="single"/>
        </w:rPr>
        <w:t>Тема 6. Обеспечение безопасности наиболее уязвимых участников дорожного движения:</w:t>
      </w:r>
      <w:r w:rsidRPr="001A6E82">
        <w:t xml:space="preserve"> </w:t>
      </w:r>
      <w:r w:rsidR="00ED14AB" w:rsidRPr="001A6E82">
        <w:t>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непристегнутых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безопасность пешеходов и велосипедистов; подушки безопасности для пешеходов и велосипедистов; световозвращающие элементы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1A23D9" w:rsidRPr="001A6E82" w:rsidRDefault="001A23D9" w:rsidP="001A23D9">
      <w:pPr>
        <w:ind w:firstLine="709"/>
        <w:rPr>
          <w:b/>
          <w:bCs/>
        </w:rPr>
      </w:pPr>
      <w:r w:rsidRPr="001A6E82">
        <w:rPr>
          <w:b/>
          <w:bCs/>
        </w:rPr>
        <w:t>Итоговая аттестация по дисциплине проводится в форме зачета за счет часов, отведенных на изучение данной дисциплины.</w:t>
      </w:r>
    </w:p>
    <w:p w:rsidR="001A23D9" w:rsidRPr="001A6E82" w:rsidRDefault="001A23D9" w:rsidP="001A23D9">
      <w:pPr>
        <w:ind w:firstLine="708"/>
        <w:rPr>
          <w:bCs/>
          <w:sz w:val="28"/>
          <w:szCs w:val="28"/>
        </w:rPr>
      </w:pPr>
    </w:p>
    <w:p w:rsidR="001A23D9" w:rsidRPr="001A6E82" w:rsidRDefault="001A23D9" w:rsidP="001A23D9">
      <w:pPr>
        <w:spacing w:line="360" w:lineRule="auto"/>
        <w:ind w:right="6" w:firstLine="709"/>
        <w:jc w:val="center"/>
        <w:rPr>
          <w:b/>
          <w:bCs/>
        </w:rPr>
      </w:pPr>
      <w:r w:rsidRPr="001A6E82">
        <w:rPr>
          <w:b/>
          <w:bCs/>
        </w:rPr>
        <w:lastRenderedPageBreak/>
        <w:t xml:space="preserve">РАБОЧАЯ ПРОГРАММА ДИСЦИПЛИНЫ </w:t>
      </w:r>
      <w:r w:rsidR="00BF3D4F" w:rsidRPr="001A6E82">
        <w:rPr>
          <w:b/>
          <w:bCs/>
        </w:rPr>
        <w:t>Б</w:t>
      </w:r>
      <w:r w:rsidRPr="001A6E82">
        <w:rPr>
          <w:b/>
          <w:bCs/>
        </w:rPr>
        <w:t>АЗОВОГО ЦИКЛА</w:t>
      </w:r>
    </w:p>
    <w:p w:rsidR="001A23D9" w:rsidRPr="001A6E82" w:rsidRDefault="001A23D9" w:rsidP="001A23D9">
      <w:pPr>
        <w:spacing w:line="360" w:lineRule="auto"/>
        <w:ind w:firstLine="708"/>
        <w:jc w:val="center"/>
        <w:rPr>
          <w:b/>
          <w:bCs/>
        </w:rPr>
      </w:pPr>
      <w:r w:rsidRPr="001A6E82">
        <w:rPr>
          <w:b/>
        </w:rPr>
        <w:t>Первая помощь при дорожно-транспортном происшествии</w:t>
      </w:r>
    </w:p>
    <w:p w:rsidR="001A23D9" w:rsidRPr="001A6E82" w:rsidRDefault="001A23D9" w:rsidP="001A23D9">
      <w:pPr>
        <w:pStyle w:val="ad"/>
        <w:numPr>
          <w:ilvl w:val="0"/>
          <w:numId w:val="14"/>
        </w:numPr>
        <w:rPr>
          <w:b/>
          <w:i/>
          <w:u w:val="single"/>
        </w:rPr>
      </w:pPr>
      <w:r w:rsidRPr="001A6E82">
        <w:rPr>
          <w:b/>
          <w:i/>
          <w:u w:val="single"/>
        </w:rPr>
        <w:t xml:space="preserve">Тематический план </w:t>
      </w:r>
    </w:p>
    <w:p w:rsidR="008F64E7" w:rsidRPr="001A6E82" w:rsidRDefault="008F64E7" w:rsidP="008F64E7">
      <w:pPr>
        <w:pStyle w:val="ad"/>
        <w:rPr>
          <w:b/>
          <w:i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992"/>
        <w:gridCol w:w="1417"/>
        <w:gridCol w:w="1276"/>
      </w:tblGrid>
      <w:tr w:rsidR="001A6E82" w:rsidRPr="001A6E82" w:rsidTr="001A6E82">
        <w:trPr>
          <w:trHeight w:val="193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Наименование разделов и тем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Количество часов</w:t>
            </w:r>
          </w:p>
        </w:tc>
      </w:tr>
      <w:tr w:rsidR="001A6E82" w:rsidRPr="001A6E82" w:rsidTr="001A6E82">
        <w:trPr>
          <w:trHeight w:val="346"/>
        </w:trPr>
        <w:tc>
          <w:tcPr>
            <w:tcW w:w="5529" w:type="dxa"/>
            <w:vMerge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Всего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В том числе</w:t>
            </w:r>
          </w:p>
        </w:tc>
      </w:tr>
      <w:tr w:rsidR="001A6E82" w:rsidRPr="001A6E82" w:rsidTr="001A6E82">
        <w:trPr>
          <w:trHeight w:val="555"/>
        </w:trPr>
        <w:tc>
          <w:tcPr>
            <w:tcW w:w="5529" w:type="dxa"/>
            <w:vMerge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Теоретические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 xml:space="preserve">Практические </w:t>
            </w:r>
          </w:p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занятия</w:t>
            </w:r>
          </w:p>
        </w:tc>
      </w:tr>
      <w:tr w:rsidR="001A6E82" w:rsidRPr="001A6E82" w:rsidTr="001A6E82">
        <w:tc>
          <w:tcPr>
            <w:tcW w:w="5529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A6E82">
              <w:t>Организационно-правовые аспекты оказания первой помощи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5529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A6E82"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2</w:t>
            </w:r>
          </w:p>
        </w:tc>
      </w:tr>
      <w:tr w:rsidR="001A6E82" w:rsidRPr="001A6E82" w:rsidTr="001A6E82">
        <w:tc>
          <w:tcPr>
            <w:tcW w:w="5529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A6E82">
              <w:t>Оказание первой помощи при наружных кровотечениях и травмах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2</w:t>
            </w:r>
          </w:p>
        </w:tc>
      </w:tr>
      <w:tr w:rsidR="001A6E82" w:rsidRPr="001A6E82" w:rsidTr="001A6E82">
        <w:tc>
          <w:tcPr>
            <w:tcW w:w="5529" w:type="dxa"/>
            <w:shd w:val="clear" w:color="auto" w:fill="auto"/>
            <w:vAlign w:val="center"/>
          </w:tcPr>
          <w:p w:rsidR="00C0239E" w:rsidRPr="001A6E82" w:rsidRDefault="00C0239E" w:rsidP="00364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A6E82">
              <w:t>Оказание перво</w:t>
            </w:r>
            <w:r w:rsidR="00364F7B" w:rsidRPr="001A6E82">
              <w:t>й помощи при прочих состояниях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4</w:t>
            </w:r>
          </w:p>
        </w:tc>
      </w:tr>
      <w:tr w:rsidR="001A6E82" w:rsidRPr="001A6E82" w:rsidTr="001A6E82">
        <w:tc>
          <w:tcPr>
            <w:tcW w:w="5529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A6E82">
              <w:t xml:space="preserve">Зачет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1A6E82" w:rsidRPr="001A6E82" w:rsidTr="001A6E82">
        <w:tc>
          <w:tcPr>
            <w:tcW w:w="5529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A6E82"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239E" w:rsidRPr="001A6E82" w:rsidRDefault="00C0239E" w:rsidP="00C02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A6E82">
              <w:t>8</w:t>
            </w:r>
          </w:p>
        </w:tc>
      </w:tr>
    </w:tbl>
    <w:p w:rsidR="001A23D9" w:rsidRPr="001A6E82" w:rsidRDefault="001A23D9" w:rsidP="001A23D9">
      <w:pPr>
        <w:pStyle w:val="ad"/>
        <w:numPr>
          <w:ilvl w:val="0"/>
          <w:numId w:val="14"/>
        </w:numPr>
        <w:spacing w:line="360" w:lineRule="auto"/>
        <w:jc w:val="both"/>
        <w:rPr>
          <w:rFonts w:eastAsia="Calibri"/>
          <w:b/>
          <w:i/>
          <w:u w:val="single"/>
          <w:lang w:eastAsia="en-US"/>
        </w:rPr>
      </w:pPr>
      <w:r w:rsidRPr="001A6E82">
        <w:rPr>
          <w:rFonts w:eastAsia="Calibri"/>
          <w:b/>
          <w:i/>
          <w:u w:val="single"/>
          <w:lang w:eastAsia="en-US"/>
        </w:rPr>
        <w:t>Содержание рабочей программы</w:t>
      </w:r>
    </w:p>
    <w:p w:rsidR="001A23D9" w:rsidRPr="001A6E82" w:rsidRDefault="001A23D9" w:rsidP="00BB658C">
      <w:pPr>
        <w:ind w:firstLine="709"/>
        <w:rPr>
          <w:rFonts w:eastAsia="Calibri"/>
          <w:lang w:eastAsia="en-US"/>
        </w:rPr>
      </w:pPr>
      <w:r w:rsidRPr="001A6E82">
        <w:rPr>
          <w:rFonts w:eastAsia="Calibri"/>
          <w:u w:val="single"/>
          <w:lang w:eastAsia="en-US"/>
        </w:rPr>
        <w:t>Тема 1. Организационно-правовые аспекты оказания первой помощи:</w:t>
      </w:r>
      <w:r w:rsidRPr="001A6E82">
        <w:rPr>
          <w:rFonts w:eastAsia="Calibri"/>
          <w:lang w:eastAsia="en-US"/>
        </w:rPr>
        <w:t xml:space="preserve"> </w:t>
      </w:r>
      <w:r w:rsidR="00BB658C" w:rsidRPr="001A6E82">
        <w:rPr>
          <w:rFonts w:eastAsia="Calibri"/>
          <w:lang w:eastAsia="en-US"/>
        </w:rPr>
        <w:t>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для оказания первой помощи пострадавшим в дорожно-транспортных происшествиях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ДТП.</w:t>
      </w:r>
    </w:p>
    <w:p w:rsidR="001A23D9" w:rsidRPr="001A6E82" w:rsidRDefault="001A23D9" w:rsidP="001A23D9">
      <w:pPr>
        <w:ind w:firstLine="709"/>
        <w:rPr>
          <w:rFonts w:eastAsia="Calibri"/>
          <w:lang w:eastAsia="en-US"/>
        </w:rPr>
      </w:pPr>
      <w:r w:rsidRPr="001A6E82">
        <w:rPr>
          <w:rFonts w:eastAsia="Calibri"/>
          <w:u w:val="single"/>
          <w:lang w:eastAsia="en-US"/>
        </w:rPr>
        <w:t>Тема 2. Оказание первой помощи при отсутствии сознания, остановке дыхания и кровообращения:</w:t>
      </w:r>
      <w:r w:rsidRPr="001A6E82">
        <w:rPr>
          <w:rFonts w:eastAsia="Calibri"/>
          <w:lang w:eastAsia="en-US"/>
        </w:rPr>
        <w:t xml:space="preserve"> </w:t>
      </w:r>
      <w:r w:rsidR="00BB658C" w:rsidRPr="001A6E82">
        <w:rPr>
          <w:rFonts w:eastAsia="Calibri"/>
          <w:lang w:eastAsia="en-US"/>
        </w:rPr>
        <w:t>основные признаки жизни у пострадавшего; причины нарушения дыхания и кровообращения при ДТП; способы проверки сознания, дыхания, кровообращения у пострадавшего в ДТП; особенности сердечно-легочной реанимации (СЛР) у пострадавших в ДТП; современный алгоритм проведения сердечно-легочной реанимации; техника проведения давления руками на грудину пострадавшего и искусственного дыхания;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1A23D9" w:rsidRPr="001A6E82" w:rsidRDefault="001A23D9" w:rsidP="001A23D9">
      <w:pPr>
        <w:ind w:firstLine="709"/>
        <w:rPr>
          <w:rFonts w:eastAsia="Calibri"/>
          <w:lang w:eastAsia="en-US"/>
        </w:rPr>
      </w:pPr>
      <w:r w:rsidRPr="001A6E82">
        <w:rPr>
          <w:rFonts w:eastAsia="Calibri"/>
          <w:u w:val="single"/>
          <w:lang w:eastAsia="en-US"/>
        </w:rPr>
        <w:t xml:space="preserve"> Практическое занятие 1:</w:t>
      </w:r>
      <w:r w:rsidRPr="001A6E82">
        <w:rPr>
          <w:rFonts w:eastAsia="Calibri"/>
          <w:lang w:eastAsia="en-US"/>
        </w:rPr>
        <w:t xml:space="preserve"> </w:t>
      </w:r>
      <w:r w:rsidR="00BB658C" w:rsidRPr="001A6E82">
        <w:rPr>
          <w:rFonts w:eastAsia="Calibri"/>
          <w:lang w:eastAsia="en-US"/>
        </w:rPr>
        <w:t xml:space="preserve">оценка обстановки на месте ДТП; отработка вызова скорой медицинской помощи, других специальных служб, сотрудники которых обязаны </w:t>
      </w:r>
      <w:r w:rsidR="00BB658C" w:rsidRPr="001A6E82">
        <w:rPr>
          <w:rFonts w:eastAsia="Calibri"/>
          <w:lang w:eastAsia="en-US"/>
        </w:rPr>
        <w:lastRenderedPageBreak/>
        <w:t>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давления руками на грудину пострадавшего; отработка приемов искусственного дыхания "рот ко рту", "рот к носу", с применением устройств для искусственного дыхания;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1A23D9" w:rsidRPr="001A6E82" w:rsidRDefault="001A23D9" w:rsidP="001A23D9">
      <w:pPr>
        <w:ind w:firstLine="709"/>
        <w:rPr>
          <w:rFonts w:eastAsia="Calibri"/>
          <w:lang w:eastAsia="en-US"/>
        </w:rPr>
      </w:pPr>
      <w:r w:rsidRPr="001A6E82">
        <w:rPr>
          <w:rFonts w:eastAsia="Calibri"/>
          <w:u w:val="single"/>
          <w:lang w:eastAsia="en-US"/>
        </w:rPr>
        <w:t>Тема 3. Оказание первой помощи при наружных кровотечениях и травмах:</w:t>
      </w:r>
      <w:r w:rsidRPr="001A6E82">
        <w:rPr>
          <w:rFonts w:eastAsia="Calibri"/>
          <w:lang w:eastAsia="en-US"/>
        </w:rPr>
        <w:t xml:space="preserve"> </w:t>
      </w:r>
      <w:r w:rsidR="00BB658C" w:rsidRPr="001A6E82">
        <w:rPr>
          <w:rFonts w:eastAsia="Calibri"/>
          <w:lang w:eastAsia="en-US"/>
        </w:rPr>
        <w:t>цель и порядок выполнения обзорного осмотра пострадавшего в ДТП; наиболее часто встречающиеся повреждения при ДТП; особенности состояний пострадавшего в ДТП,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ДТП;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1A23D9" w:rsidRPr="001A6E82" w:rsidRDefault="001A23D9" w:rsidP="001A23D9">
      <w:pPr>
        <w:ind w:firstLine="709"/>
        <w:rPr>
          <w:rFonts w:eastAsia="Calibri"/>
          <w:lang w:eastAsia="en-US"/>
        </w:rPr>
      </w:pPr>
      <w:r w:rsidRPr="001A6E82">
        <w:rPr>
          <w:rFonts w:eastAsia="Calibri"/>
          <w:u w:val="single"/>
          <w:lang w:eastAsia="en-US"/>
        </w:rPr>
        <w:t>Практическое занятие 2:</w:t>
      </w:r>
      <w:r w:rsidRPr="001A6E82">
        <w:rPr>
          <w:rFonts w:eastAsia="Calibri"/>
          <w:lang w:eastAsia="en-US"/>
        </w:rPr>
        <w:t xml:space="preserve"> </w:t>
      </w:r>
      <w:r w:rsidR="00BB658C" w:rsidRPr="001A6E82">
        <w:rPr>
          <w:rFonts w:eastAsia="Calibri"/>
          <w:lang w:eastAsia="en-US"/>
        </w:rPr>
        <w:t>отработка проведения обзорного осмотра пострадавшего в ДТП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 отработка наложения окклюзионной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аутоиммобилизация, с использованием медицинских изделий); отработка приемов фиксации шейного отдела позвоночника.</w:t>
      </w:r>
    </w:p>
    <w:p w:rsidR="001A23D9" w:rsidRPr="001A6E82" w:rsidRDefault="001A23D9" w:rsidP="001A23D9">
      <w:pPr>
        <w:ind w:firstLine="709"/>
        <w:rPr>
          <w:rFonts w:eastAsia="Calibri"/>
          <w:lang w:eastAsia="en-US"/>
        </w:rPr>
      </w:pPr>
      <w:r w:rsidRPr="001A6E82">
        <w:rPr>
          <w:rFonts w:eastAsia="Calibri"/>
          <w:u w:val="single"/>
          <w:lang w:eastAsia="en-US"/>
        </w:rPr>
        <w:t>Тема 4. Оказание перв</w:t>
      </w:r>
      <w:r w:rsidR="00364F7B" w:rsidRPr="001A6E82">
        <w:rPr>
          <w:rFonts w:eastAsia="Calibri"/>
          <w:u w:val="single"/>
          <w:lang w:eastAsia="en-US"/>
        </w:rPr>
        <w:t>ой помощи при прочих состояниях</w:t>
      </w:r>
      <w:r w:rsidRPr="001A6E82">
        <w:rPr>
          <w:rFonts w:eastAsia="Calibri"/>
          <w:u w:val="single"/>
          <w:lang w:eastAsia="en-US"/>
        </w:rPr>
        <w:t xml:space="preserve">: </w:t>
      </w:r>
      <w:r w:rsidR="00BB658C" w:rsidRPr="001A6E82">
        <w:rPr>
          <w:rFonts w:eastAsia="Calibri"/>
          <w:lang w:eastAsia="en-US"/>
        </w:rPr>
        <w:t xml:space="preserve">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</w:t>
      </w:r>
      <w:r w:rsidR="00BB658C" w:rsidRPr="001A6E82">
        <w:rPr>
          <w:rFonts w:eastAsia="Calibri"/>
          <w:lang w:eastAsia="en-US"/>
        </w:rPr>
        <w:lastRenderedPageBreak/>
        <w:t>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ДТП,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травма, ее виды; основные проявления переохлаждения (гипотермии), отморожения, оказание первой помощи; отравления при ДТП;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1A23D9" w:rsidRPr="001A6E82" w:rsidRDefault="001A23D9" w:rsidP="001A23D9">
      <w:pPr>
        <w:ind w:firstLine="709"/>
        <w:rPr>
          <w:rFonts w:eastAsia="Calibri"/>
          <w:lang w:eastAsia="en-US"/>
        </w:rPr>
      </w:pPr>
      <w:r w:rsidRPr="001A6E82">
        <w:rPr>
          <w:rFonts w:eastAsia="Calibri"/>
          <w:u w:val="single"/>
          <w:lang w:eastAsia="en-US"/>
        </w:rPr>
        <w:t>Практическое занятие 3:</w:t>
      </w:r>
      <w:r w:rsidRPr="001A6E82">
        <w:rPr>
          <w:rFonts w:eastAsia="Calibri"/>
          <w:lang w:eastAsia="en-US"/>
        </w:rPr>
        <w:t xml:space="preserve"> </w:t>
      </w:r>
      <w:r w:rsidR="00BB658C" w:rsidRPr="001A6E82">
        <w:rPr>
          <w:rFonts w:eastAsia="Calibri"/>
          <w:lang w:eastAsia="en-US"/>
        </w:rPr>
        <w:t>наложение повязок при ожогах различных областей тела; применение местного охлаждения; наложение термоизолирующей повязки при отморожениях; придание оптимального положения тела пострадавшему в ДТП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ДТП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  <w:r w:rsidRPr="001A6E82">
        <w:rPr>
          <w:rFonts w:eastAsia="Calibri"/>
          <w:lang w:eastAsia="en-US"/>
        </w:rPr>
        <w:t xml:space="preserve"> </w:t>
      </w:r>
    </w:p>
    <w:p w:rsidR="001A23D9" w:rsidRPr="001A6E82" w:rsidRDefault="001A23D9" w:rsidP="001A23D9">
      <w:pPr>
        <w:ind w:firstLine="709"/>
        <w:rPr>
          <w:b/>
          <w:bCs/>
        </w:rPr>
      </w:pPr>
      <w:r w:rsidRPr="001A6E82">
        <w:rPr>
          <w:b/>
          <w:bCs/>
        </w:rPr>
        <w:t>Итоговая аттестация по дисциплине проводится в форме зачета за счет часов, отведенных на изучение данной дисциплины.</w:t>
      </w:r>
    </w:p>
    <w:p w:rsidR="001A23D9" w:rsidRPr="001A6E82" w:rsidRDefault="001A23D9" w:rsidP="009F7C84">
      <w:pPr>
        <w:ind w:firstLine="709"/>
        <w:rPr>
          <w:sz w:val="28"/>
          <w:szCs w:val="28"/>
        </w:rPr>
      </w:pPr>
    </w:p>
    <w:p w:rsidR="009E5E23" w:rsidRPr="001A6E82" w:rsidRDefault="009E5E23" w:rsidP="00410D9D">
      <w:pPr>
        <w:ind w:right="6" w:firstLine="709"/>
        <w:jc w:val="center"/>
        <w:rPr>
          <w:b/>
          <w:bCs/>
        </w:rPr>
      </w:pPr>
      <w:r w:rsidRPr="001A6E82">
        <w:rPr>
          <w:b/>
          <w:bCs/>
        </w:rPr>
        <w:t>РАБОЧАЯ ПРОГРАММА ДИСЦИПЛИНЫ СПЕЦИАЛЬНОГО ЦИКЛА</w:t>
      </w:r>
    </w:p>
    <w:p w:rsidR="009E5E23" w:rsidRPr="001A6E82" w:rsidRDefault="009E5E23" w:rsidP="00410D9D">
      <w:pPr>
        <w:ind w:firstLine="708"/>
        <w:jc w:val="center"/>
        <w:rPr>
          <w:b/>
          <w:bCs/>
        </w:rPr>
      </w:pPr>
      <w:r w:rsidRPr="001A6E82">
        <w:rPr>
          <w:b/>
        </w:rPr>
        <w:t>Устройство транспортных средств категории «С» как объектов управления</w:t>
      </w:r>
    </w:p>
    <w:p w:rsidR="009E5E23" w:rsidRPr="001A6E82" w:rsidRDefault="009E5E23" w:rsidP="009E5E23">
      <w:pPr>
        <w:pStyle w:val="ad"/>
        <w:numPr>
          <w:ilvl w:val="0"/>
          <w:numId w:val="15"/>
        </w:numPr>
        <w:rPr>
          <w:b/>
          <w:i/>
          <w:u w:val="single"/>
        </w:rPr>
      </w:pPr>
      <w:r w:rsidRPr="001A6E82">
        <w:rPr>
          <w:b/>
          <w:i/>
          <w:u w:val="single"/>
        </w:rPr>
        <w:t xml:space="preserve">Тематический план </w:t>
      </w:r>
    </w:p>
    <w:p w:rsidR="009F7C84" w:rsidRPr="001A6E82" w:rsidRDefault="009F7C84" w:rsidP="009F7C84">
      <w:pPr>
        <w:ind w:firstLine="709"/>
        <w:jc w:val="right"/>
        <w:rPr>
          <w:sz w:val="28"/>
          <w:szCs w:val="28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992"/>
        <w:gridCol w:w="1418"/>
        <w:gridCol w:w="1842"/>
      </w:tblGrid>
      <w:tr w:rsidR="001A6E82" w:rsidRPr="001A6E82" w:rsidTr="001A6E82">
        <w:tc>
          <w:tcPr>
            <w:tcW w:w="4820" w:type="dxa"/>
            <w:vMerge w:val="restart"/>
            <w:tcBorders>
              <w:top w:val="single" w:sz="8" w:space="0" w:color="auto"/>
            </w:tcBorders>
          </w:tcPr>
          <w:p w:rsidR="009F7C84" w:rsidRPr="001A6E82" w:rsidRDefault="009F7C84" w:rsidP="0006169B"/>
          <w:p w:rsidR="009F7C84" w:rsidRPr="001A6E82" w:rsidRDefault="009F7C84" w:rsidP="0006169B"/>
          <w:p w:rsidR="009F7C84" w:rsidRPr="001A6E82" w:rsidRDefault="009F7C84" w:rsidP="0006169B">
            <w:pPr>
              <w:rPr>
                <w:bCs/>
              </w:rPr>
            </w:pPr>
            <w:r w:rsidRPr="001A6E82">
              <w:t xml:space="preserve">Наименование разделов и тем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</w:tcBorders>
          </w:tcPr>
          <w:p w:rsidR="009F7C84" w:rsidRPr="001A6E82" w:rsidRDefault="009F7C84" w:rsidP="0006169B">
            <w:pPr>
              <w:rPr>
                <w:bCs/>
              </w:rPr>
            </w:pPr>
            <w:r w:rsidRPr="001A6E82">
              <w:t>Количество  часов</w:t>
            </w:r>
          </w:p>
        </w:tc>
      </w:tr>
      <w:tr w:rsidR="001A6E82" w:rsidRPr="001A6E82" w:rsidTr="001A6E82">
        <w:tc>
          <w:tcPr>
            <w:tcW w:w="4820" w:type="dxa"/>
            <w:vMerge/>
          </w:tcPr>
          <w:p w:rsidR="009F7C84" w:rsidRPr="001A6E82" w:rsidRDefault="009F7C84" w:rsidP="0006169B">
            <w:pPr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9F7C84" w:rsidRPr="001A6E82" w:rsidRDefault="009F7C84" w:rsidP="0006169B">
            <w:pPr>
              <w:rPr>
                <w:bCs/>
              </w:rPr>
            </w:pPr>
            <w:r w:rsidRPr="001A6E82">
              <w:t>Всего</w:t>
            </w:r>
          </w:p>
        </w:tc>
        <w:tc>
          <w:tcPr>
            <w:tcW w:w="3260" w:type="dxa"/>
            <w:gridSpan w:val="2"/>
          </w:tcPr>
          <w:p w:rsidR="009F7C84" w:rsidRPr="001A6E82" w:rsidRDefault="009F7C84" w:rsidP="0006169B">
            <w:pPr>
              <w:rPr>
                <w:bCs/>
              </w:rPr>
            </w:pPr>
            <w:r w:rsidRPr="001A6E82">
              <w:t>В том числе</w:t>
            </w:r>
          </w:p>
        </w:tc>
      </w:tr>
      <w:tr w:rsidR="001A6E82" w:rsidRPr="001A6E82" w:rsidTr="001A6E82">
        <w:tc>
          <w:tcPr>
            <w:tcW w:w="4820" w:type="dxa"/>
            <w:vMerge/>
          </w:tcPr>
          <w:p w:rsidR="009F7C84" w:rsidRPr="001A6E82" w:rsidRDefault="009F7C84" w:rsidP="0006169B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:rsidR="009F7C84" w:rsidRPr="001A6E82" w:rsidRDefault="009F7C84" w:rsidP="0006169B">
            <w:pPr>
              <w:rPr>
                <w:bCs/>
              </w:rPr>
            </w:pPr>
          </w:p>
        </w:tc>
        <w:tc>
          <w:tcPr>
            <w:tcW w:w="1418" w:type="dxa"/>
          </w:tcPr>
          <w:p w:rsidR="009F7C84" w:rsidRPr="001A6E82" w:rsidRDefault="009F7C84" w:rsidP="0006169B">
            <w:r w:rsidRPr="001A6E82">
              <w:t xml:space="preserve">Теоретические </w:t>
            </w:r>
          </w:p>
          <w:p w:rsidR="009F7C84" w:rsidRPr="001A6E82" w:rsidRDefault="009F7C84" w:rsidP="0006169B">
            <w:pPr>
              <w:rPr>
                <w:bCs/>
              </w:rPr>
            </w:pPr>
            <w:r w:rsidRPr="001A6E82">
              <w:t>занятия</w:t>
            </w:r>
          </w:p>
        </w:tc>
        <w:tc>
          <w:tcPr>
            <w:tcW w:w="1842" w:type="dxa"/>
          </w:tcPr>
          <w:p w:rsidR="009F7C84" w:rsidRPr="001A6E82" w:rsidRDefault="009F7C84" w:rsidP="0006169B">
            <w:r w:rsidRPr="001A6E82">
              <w:t xml:space="preserve">Практические </w:t>
            </w:r>
          </w:p>
          <w:p w:rsidR="009F7C84" w:rsidRPr="001A6E82" w:rsidRDefault="009F7C84" w:rsidP="0006169B">
            <w:pPr>
              <w:rPr>
                <w:bCs/>
              </w:rPr>
            </w:pPr>
            <w:r w:rsidRPr="001A6E82">
              <w:t>занятия</w:t>
            </w:r>
          </w:p>
        </w:tc>
      </w:tr>
      <w:tr w:rsidR="001A6E82" w:rsidRPr="001A6E82" w:rsidTr="001A6E82"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Устройство транспортных средств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F7C84" w:rsidRPr="001A6E82" w:rsidRDefault="009F7C84" w:rsidP="0006169B">
            <w:r w:rsidRPr="001A6E82">
              <w:t>Общее устройство транспортных средств категории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F7C84" w:rsidRPr="001A6E82" w:rsidRDefault="009F7C84" w:rsidP="0006169B">
            <w:r w:rsidRPr="001A6E82">
              <w:t>Рабочее место водителя, системы пассивной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F7C84" w:rsidRPr="001A6E82" w:rsidRDefault="009F7C84" w:rsidP="0006169B">
            <w:r w:rsidRPr="001A6E82">
              <w:t>Общее устройство и работа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F7C84" w:rsidRPr="001A6E82" w:rsidRDefault="009F7C84" w:rsidP="0006169B">
            <w:r w:rsidRPr="001A6E82">
              <w:t>Общее устройство трансмиссии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F7C84" w:rsidRPr="001A6E82" w:rsidRDefault="009F7C84" w:rsidP="0006169B">
            <w:r w:rsidRPr="001A6E82">
              <w:t>Назначение и состав ходовой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F7C84" w:rsidRPr="001A6E82" w:rsidRDefault="009F7C84" w:rsidP="0006169B">
            <w:r w:rsidRPr="001A6E82"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F7C84" w:rsidRPr="001A6E82" w:rsidRDefault="009F7C84" w:rsidP="0006169B">
            <w:r w:rsidRPr="001A6E82"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06169B">
            <w:pPr>
              <w:rPr>
                <w:bCs/>
              </w:rPr>
            </w:pPr>
            <w:r w:rsidRPr="001A6E82">
              <w:rPr>
                <w:bCs/>
              </w:rPr>
              <w:t>Электронные системы помощи водителю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06169B">
            <w:r w:rsidRPr="001A6E82">
              <w:t>Источники и потребители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06169B">
            <w:r w:rsidRPr="001A6E82">
              <w:lastRenderedPageBreak/>
              <w:t xml:space="preserve">Общее устройство прицепов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06169B">
            <w:r w:rsidRPr="001A6E82"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48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907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jc w:val="center"/>
              <w:rPr>
                <w:bCs/>
              </w:rPr>
            </w:pPr>
            <w:r w:rsidRPr="001A6E82">
              <w:rPr>
                <w:bCs/>
              </w:rPr>
              <w:t>Техническое обслуживание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06169B">
            <w:r w:rsidRPr="001A6E82">
              <w:t>Система технического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06169B">
            <w:r w:rsidRPr="001A6E82"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06169B">
            <w:r w:rsidRPr="001A6E82">
              <w:t>Устранение неисправностей</w:t>
            </w:r>
            <w:r w:rsidRPr="001A6E82">
              <w:rPr>
                <w:vertAlign w:val="superscript"/>
              </w:rPr>
              <w:footnoteReference w:id="1"/>
            </w:r>
            <w:r w:rsidRPr="001A6E8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8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06169B">
            <w:r w:rsidRPr="001A6E82"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9E5E23">
            <w:pPr>
              <w:jc w:val="center"/>
            </w:pPr>
            <w:r w:rsidRPr="001A6E82"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8</w:t>
            </w: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0239E" w:rsidRPr="001A6E82" w:rsidRDefault="00C0239E" w:rsidP="0006169B">
            <w:r w:rsidRPr="001A6E82"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239E" w:rsidRPr="001A6E82" w:rsidRDefault="00C0239E" w:rsidP="009E5E23">
            <w:pPr>
              <w:jc w:val="center"/>
            </w:pPr>
            <w:r w:rsidRPr="001A6E82"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239E" w:rsidRPr="001A6E82" w:rsidRDefault="00C0239E" w:rsidP="009E5E23">
            <w:pPr>
              <w:jc w:val="center"/>
            </w:pPr>
            <w:r w:rsidRPr="001A6E82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39E" w:rsidRPr="001A6E82" w:rsidRDefault="00C0239E" w:rsidP="009E5E23">
            <w:pPr>
              <w:tabs>
                <w:tab w:val="left" w:pos="560"/>
              </w:tabs>
              <w:jc w:val="center"/>
            </w:pPr>
          </w:p>
        </w:tc>
      </w:tr>
      <w:tr w:rsidR="001A6E82" w:rsidRPr="001A6E82" w:rsidTr="001A6E82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9F7C84" w:rsidP="0006169B">
            <w:r w:rsidRPr="001A6E82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C0239E" w:rsidP="009E5E23">
            <w:pPr>
              <w:jc w:val="center"/>
            </w:pPr>
            <w:r w:rsidRPr="001A6E82">
              <w:t>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7C84" w:rsidRPr="001A6E82" w:rsidRDefault="00C0239E" w:rsidP="009E5E23">
            <w:pPr>
              <w:jc w:val="center"/>
            </w:pPr>
            <w:r w:rsidRPr="001A6E82">
              <w:t>53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7C84" w:rsidRPr="001A6E82" w:rsidRDefault="009F7C84" w:rsidP="009E5E23">
            <w:pPr>
              <w:tabs>
                <w:tab w:val="left" w:pos="560"/>
              </w:tabs>
              <w:jc w:val="center"/>
            </w:pPr>
            <w:r w:rsidRPr="001A6E82">
              <w:t>8</w:t>
            </w:r>
          </w:p>
        </w:tc>
      </w:tr>
    </w:tbl>
    <w:p w:rsidR="00BF3D4F" w:rsidRPr="001A6E82" w:rsidRDefault="00BF3D4F" w:rsidP="009F7C84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E03AD4" w:rsidRPr="001A6E82" w:rsidRDefault="00E03AD4" w:rsidP="00E03AD4">
      <w:pPr>
        <w:pStyle w:val="ad"/>
        <w:numPr>
          <w:ilvl w:val="0"/>
          <w:numId w:val="26"/>
        </w:numPr>
        <w:spacing w:line="360" w:lineRule="auto"/>
        <w:jc w:val="both"/>
        <w:rPr>
          <w:b/>
          <w:i/>
          <w:u w:val="single"/>
        </w:rPr>
      </w:pPr>
      <w:r w:rsidRPr="001A6E82">
        <w:rPr>
          <w:b/>
          <w:i/>
          <w:u w:val="single"/>
        </w:rPr>
        <w:t>Содержание рабочей программы</w:t>
      </w:r>
    </w:p>
    <w:p w:rsidR="00E03AD4" w:rsidRPr="001A6E82" w:rsidRDefault="00E03AD4" w:rsidP="00E03AD4">
      <w:pPr>
        <w:spacing w:line="360" w:lineRule="auto"/>
        <w:ind w:left="360"/>
        <w:jc w:val="both"/>
        <w:rPr>
          <w:b/>
        </w:rPr>
      </w:pPr>
      <w:r w:rsidRPr="001A6E82">
        <w:rPr>
          <w:b/>
        </w:rPr>
        <w:t>Раздел 1. Устройство транспортных средств</w:t>
      </w:r>
    </w:p>
    <w:p w:rsidR="009F7C84" w:rsidRPr="001A6E82" w:rsidRDefault="00E03AD4" w:rsidP="009F7C84">
      <w:pPr>
        <w:ind w:firstLine="709"/>
      </w:pPr>
      <w:r w:rsidRPr="001A6E82">
        <w:rPr>
          <w:u w:val="single"/>
        </w:rPr>
        <w:t xml:space="preserve">Тема 1. </w:t>
      </w:r>
      <w:r w:rsidR="009F7C84" w:rsidRPr="001A6E82">
        <w:rPr>
          <w:u w:val="single"/>
        </w:rPr>
        <w:t>Общее устройство транспортных средств категории «С»:</w:t>
      </w:r>
      <w:r w:rsidR="009F7C84" w:rsidRPr="001A6E82">
        <w:t xml:space="preserve"> </w:t>
      </w:r>
      <w:r w:rsidR="00BB658C" w:rsidRPr="001A6E82">
        <w:t>назначение и общее устройство транспортных средств категории "C";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"C"; особенности устройства и эксплуатации электромобилей.</w:t>
      </w:r>
      <w:r w:rsidR="009F7C84" w:rsidRPr="001A6E82">
        <w:t xml:space="preserve"> </w:t>
      </w:r>
    </w:p>
    <w:p w:rsidR="009F7C84" w:rsidRPr="001A6E82" w:rsidRDefault="00E03AD4" w:rsidP="009F7C84">
      <w:pPr>
        <w:ind w:firstLine="709"/>
      </w:pPr>
      <w:r w:rsidRPr="001A6E82">
        <w:rPr>
          <w:u w:val="single"/>
        </w:rPr>
        <w:t xml:space="preserve">Тема 2. </w:t>
      </w:r>
      <w:r w:rsidR="009F7C84" w:rsidRPr="001A6E82">
        <w:rPr>
          <w:u w:val="single"/>
        </w:rPr>
        <w:t>Рабочее место водителя, системы пассивной безопасности:</w:t>
      </w:r>
      <w:r w:rsidR="009F7C84" w:rsidRPr="001A6E82">
        <w:t xml:space="preserve"> </w:t>
      </w:r>
      <w:r w:rsidR="00BB658C" w:rsidRPr="001A6E82">
        <w:t>общее устройство кабины; основные типы кабин; компоненты кабины; шумоизоляция, остекление, люки, противосолнечные козырьки, замки дверей, стеклоподъемники;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сигнализаторов,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 автомобилем; системы пассивной безопасности; ремни безопасности: назначение, разновидности и принцип работы; подголовники: назначение и основные виды; система подушек безопасности; конструктивные элементы кабины, снижающие тяжесть последствий дорожно-транспортных происшествий; электронное управление системами пассивной безопасности; неисправности элементов системы пассивной безопасности, при наличии которых запрещается эксплуатация транспортного средства.</w:t>
      </w:r>
      <w:r w:rsidR="009F7C84" w:rsidRPr="001A6E82">
        <w:t xml:space="preserve"> </w:t>
      </w:r>
    </w:p>
    <w:p w:rsidR="009F7C84" w:rsidRPr="001A6E82" w:rsidRDefault="00E03AD4" w:rsidP="009F7C84">
      <w:pPr>
        <w:ind w:firstLine="709"/>
      </w:pPr>
      <w:r w:rsidRPr="001A6E82">
        <w:rPr>
          <w:u w:val="single"/>
        </w:rPr>
        <w:t xml:space="preserve">Тема 3. </w:t>
      </w:r>
      <w:r w:rsidR="009F7C84" w:rsidRPr="001A6E82">
        <w:rPr>
          <w:u w:val="single"/>
        </w:rPr>
        <w:t>Общее устройство и работа двигателя:</w:t>
      </w:r>
      <w:r w:rsidR="009F7C84" w:rsidRPr="001A6E82">
        <w:t xml:space="preserve"> </w:t>
      </w:r>
      <w:r w:rsidR="00BB658C" w:rsidRPr="001A6E82">
        <w:t xml:space="preserve">разновидности двигателей, применяемых в автомобилестроении; двигатели внутреннего сгорания;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</w:t>
      </w:r>
      <w:r w:rsidR="00BB658C" w:rsidRPr="001A6E82">
        <w:lastRenderedPageBreak/>
        <w:t>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цетановом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9F7C84" w:rsidRPr="001A6E82" w:rsidRDefault="00E03AD4" w:rsidP="009F7C84">
      <w:pPr>
        <w:ind w:firstLine="709"/>
      </w:pPr>
      <w:r w:rsidRPr="001A6E82">
        <w:rPr>
          <w:u w:val="single"/>
        </w:rPr>
        <w:t xml:space="preserve">Тема 4. </w:t>
      </w:r>
      <w:r w:rsidR="009F7C84" w:rsidRPr="001A6E82">
        <w:rPr>
          <w:u w:val="single"/>
        </w:rPr>
        <w:t>Общее устройство трансмиссии:</w:t>
      </w:r>
      <w:r w:rsidR="009F7C84" w:rsidRPr="001A6E82">
        <w:t xml:space="preserve"> </w:t>
      </w:r>
      <w:r w:rsidR="00BB658C" w:rsidRPr="001A6E82">
        <w:t>схемы трансмиссии транспортных средств категории "C"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  <w:r w:rsidR="009F7C84" w:rsidRPr="001A6E82">
        <w:t xml:space="preserve"> </w:t>
      </w:r>
    </w:p>
    <w:p w:rsidR="009F7C84" w:rsidRPr="001A6E82" w:rsidRDefault="00E03AD4" w:rsidP="009F7C84">
      <w:pPr>
        <w:ind w:firstLine="709"/>
      </w:pPr>
      <w:r w:rsidRPr="001A6E82">
        <w:rPr>
          <w:u w:val="single"/>
        </w:rPr>
        <w:t xml:space="preserve">Тема 5. </w:t>
      </w:r>
      <w:r w:rsidR="009F7C84" w:rsidRPr="001A6E82">
        <w:rPr>
          <w:u w:val="single"/>
        </w:rPr>
        <w:t>Назначение и состав ходовой части:</w:t>
      </w:r>
      <w:r w:rsidR="009F7C84" w:rsidRPr="001A6E82">
        <w:t xml:space="preserve"> </w:t>
      </w:r>
      <w:r w:rsidR="00BB658C" w:rsidRPr="001A6E82">
        <w:t>назначение и общее устройство ходовой части транспортного средства;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  <w:r w:rsidR="009F7C84" w:rsidRPr="001A6E82">
        <w:t xml:space="preserve"> </w:t>
      </w:r>
    </w:p>
    <w:p w:rsidR="009F7C84" w:rsidRPr="001A6E82" w:rsidRDefault="00E03AD4" w:rsidP="009F7C84">
      <w:pPr>
        <w:ind w:firstLine="709"/>
      </w:pPr>
      <w:r w:rsidRPr="001A6E82">
        <w:rPr>
          <w:u w:val="single"/>
        </w:rPr>
        <w:t xml:space="preserve">Тема 6. </w:t>
      </w:r>
      <w:r w:rsidR="009F7C84" w:rsidRPr="001A6E82">
        <w:rPr>
          <w:u w:val="single"/>
        </w:rPr>
        <w:t>Общее устройство и принцип работы тормозных систем:</w:t>
      </w:r>
      <w:r w:rsidR="009F7C84" w:rsidRPr="001A6E82">
        <w:t xml:space="preserve"> </w:t>
      </w:r>
      <w:r w:rsidR="00BB658C" w:rsidRPr="001A6E82">
        <w:t>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 общее устройство тормозной системы с пневмогидравлическим приводом; работа пневмоусилителя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  <w:r w:rsidR="009F7C84" w:rsidRPr="001A6E82">
        <w:t xml:space="preserve"> </w:t>
      </w:r>
    </w:p>
    <w:p w:rsidR="009F7C84" w:rsidRPr="001A6E82" w:rsidRDefault="00E03AD4" w:rsidP="009F7C84">
      <w:pPr>
        <w:ind w:firstLine="709"/>
      </w:pPr>
      <w:r w:rsidRPr="001A6E82">
        <w:rPr>
          <w:u w:val="single"/>
        </w:rPr>
        <w:t xml:space="preserve">Тема 7. </w:t>
      </w:r>
      <w:r w:rsidR="009F7C84" w:rsidRPr="001A6E82">
        <w:rPr>
          <w:u w:val="single"/>
        </w:rPr>
        <w:t>Общее устройство и принцип работы системы рулевого управления:</w:t>
      </w:r>
      <w:r w:rsidR="009F7C84" w:rsidRPr="001A6E82">
        <w:t xml:space="preserve"> </w:t>
      </w:r>
      <w:r w:rsidR="00BB658C" w:rsidRPr="001A6E82">
        <w:t xml:space="preserve">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</w:t>
      </w:r>
      <w:r w:rsidR="00BB658C" w:rsidRPr="001A6E82">
        <w:lastRenderedPageBreak/>
        <w:t>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9F7C84" w:rsidRPr="001A6E82" w:rsidRDefault="00E03AD4" w:rsidP="009F7C84">
      <w:pPr>
        <w:ind w:firstLine="709"/>
      </w:pPr>
      <w:r w:rsidRPr="001A6E82">
        <w:rPr>
          <w:u w:val="single"/>
        </w:rPr>
        <w:t xml:space="preserve">Тема 8. </w:t>
      </w:r>
      <w:r w:rsidR="009F7C84" w:rsidRPr="001A6E82">
        <w:rPr>
          <w:u w:val="single"/>
        </w:rPr>
        <w:t>Электронные системы помощи водителю:</w:t>
      </w:r>
      <w:r w:rsidR="009F7C84" w:rsidRPr="001A6E82">
        <w:t xml:space="preserve"> </w:t>
      </w:r>
      <w:r w:rsidR="00BB658C" w:rsidRPr="001A6E82">
        <w:t>системы, улучшающие курсовую устойчивость и управляемость автомобиля; система курсовой устойчивости (ESP)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вождения).</w:t>
      </w:r>
    </w:p>
    <w:p w:rsidR="009F7C84" w:rsidRPr="001A6E82" w:rsidRDefault="00E03AD4" w:rsidP="009F7C84">
      <w:pPr>
        <w:ind w:firstLine="709"/>
      </w:pPr>
      <w:r w:rsidRPr="001A6E82">
        <w:rPr>
          <w:u w:val="single"/>
        </w:rPr>
        <w:t xml:space="preserve">Тема 9. </w:t>
      </w:r>
      <w:r w:rsidR="009F7C84" w:rsidRPr="001A6E82">
        <w:rPr>
          <w:u w:val="single"/>
        </w:rPr>
        <w:t>Источники и потребители электрической энергии:</w:t>
      </w:r>
      <w:r w:rsidR="009F7C84" w:rsidRPr="001A6E82">
        <w:t xml:space="preserve"> </w:t>
      </w:r>
      <w:r w:rsidR="00BB658C" w:rsidRPr="001A6E82">
        <w:t>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работы,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  <w:r w:rsidR="009F7C84" w:rsidRPr="001A6E82">
        <w:t xml:space="preserve"> </w:t>
      </w:r>
    </w:p>
    <w:p w:rsidR="009F7C84" w:rsidRPr="001A6E82" w:rsidRDefault="00E03AD4" w:rsidP="009F7C84">
      <w:pPr>
        <w:widowControl w:val="0"/>
        <w:autoSpaceDE w:val="0"/>
        <w:autoSpaceDN w:val="0"/>
        <w:adjustRightInd w:val="0"/>
        <w:ind w:firstLine="709"/>
      </w:pPr>
      <w:r w:rsidRPr="001A6E82">
        <w:rPr>
          <w:u w:val="single"/>
        </w:rPr>
        <w:t xml:space="preserve">Тема 10. </w:t>
      </w:r>
      <w:r w:rsidR="009F7C84" w:rsidRPr="001A6E82">
        <w:rPr>
          <w:u w:val="single"/>
        </w:rPr>
        <w:t>Общее устройство прицепов:</w:t>
      </w:r>
      <w:r w:rsidR="009F7C84" w:rsidRPr="001A6E82">
        <w:t xml:space="preserve"> </w:t>
      </w:r>
      <w:r w:rsidR="00BB658C" w:rsidRPr="001A6E82">
        <w:t>классификация прицепов; краткие технические характеристики прицепов категории О1; общее устройство прицепа; электрооборудование прицепа; назначение и устройство узла сцепки; способы фиксации страховочных тросов (цепей); неисправности, при наличии которых запрещается эксплуатация прицепа.</w:t>
      </w:r>
      <w:r w:rsidR="009F7C84" w:rsidRPr="001A6E82">
        <w:t xml:space="preserve"> </w:t>
      </w:r>
    </w:p>
    <w:p w:rsidR="0074592E" w:rsidRPr="001A6E82" w:rsidRDefault="0074592E" w:rsidP="00E03AD4">
      <w:pPr>
        <w:ind w:firstLine="709"/>
        <w:rPr>
          <w:b/>
          <w:bCs/>
        </w:rPr>
      </w:pPr>
    </w:p>
    <w:p w:rsidR="00E03AD4" w:rsidRPr="001A6E82" w:rsidRDefault="00E03AD4" w:rsidP="00E03AD4">
      <w:pPr>
        <w:ind w:firstLine="709"/>
        <w:rPr>
          <w:b/>
        </w:rPr>
      </w:pPr>
      <w:r w:rsidRPr="001A6E82">
        <w:rPr>
          <w:b/>
          <w:bCs/>
        </w:rPr>
        <w:t xml:space="preserve">Раздел 2. </w:t>
      </w:r>
      <w:r w:rsidRPr="001A6E82">
        <w:rPr>
          <w:b/>
        </w:rPr>
        <w:t xml:space="preserve"> Техническое обслуживание </w:t>
      </w:r>
    </w:p>
    <w:p w:rsidR="009F7C84" w:rsidRPr="001A6E82" w:rsidRDefault="00E03AD4" w:rsidP="009F7C84">
      <w:pPr>
        <w:ind w:firstLine="709"/>
      </w:pPr>
      <w:r w:rsidRPr="001A6E82">
        <w:rPr>
          <w:u w:val="single"/>
        </w:rPr>
        <w:t xml:space="preserve">Тема 1. </w:t>
      </w:r>
      <w:r w:rsidR="009F7C84" w:rsidRPr="001A6E82">
        <w:rPr>
          <w:u w:val="single"/>
        </w:rPr>
        <w:t xml:space="preserve">Система технического обслуживания: </w:t>
      </w:r>
      <w:r w:rsidR="00BB658C" w:rsidRPr="001A6E82">
        <w:t>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9F7C84" w:rsidRPr="001A6E82" w:rsidRDefault="00E03AD4" w:rsidP="009F7C84">
      <w:pPr>
        <w:ind w:firstLine="709"/>
      </w:pPr>
      <w:r w:rsidRPr="001A6E82">
        <w:rPr>
          <w:u w:val="single"/>
        </w:rPr>
        <w:t xml:space="preserve">Тема 2. </w:t>
      </w:r>
      <w:r w:rsidR="009F7C84" w:rsidRPr="001A6E82">
        <w:rPr>
          <w:u w:val="single"/>
        </w:rPr>
        <w:t>Меры безопасности и защиты окружающей природной среды при эксплуатации транспортного средства:</w:t>
      </w:r>
      <w:r w:rsidR="009F7C84" w:rsidRPr="001A6E82">
        <w:t xml:space="preserve"> </w:t>
      </w:r>
      <w:r w:rsidR="00BB658C" w:rsidRPr="001A6E82">
        <w:t>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9F7C84" w:rsidRPr="001A6E82" w:rsidRDefault="00E03AD4" w:rsidP="009F7C84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 xml:space="preserve">Тема 3. </w:t>
      </w:r>
      <w:r w:rsidR="009F7C84" w:rsidRPr="001A6E82">
        <w:rPr>
          <w:rFonts w:eastAsia="Calibri"/>
          <w:u w:val="single"/>
        </w:rPr>
        <w:t>Устранение неисправностей:</w:t>
      </w:r>
      <w:r w:rsidR="009F7C84" w:rsidRPr="001A6E82">
        <w:rPr>
          <w:rFonts w:eastAsia="Calibri"/>
        </w:rPr>
        <w:t xml:space="preserve"> </w:t>
      </w:r>
      <w:r w:rsidR="00BB658C" w:rsidRPr="001A6E82">
        <w:rPr>
          <w:rFonts w:eastAsia="Calibri"/>
        </w:rPr>
        <w:t xml:space="preserve">проверка и доведение до нормы уровня масла в системе смазки двигателя; проверка и доведение до нормы уровня охлаждающей </w:t>
      </w:r>
      <w:r w:rsidR="00BB658C" w:rsidRPr="001A6E82">
        <w:rPr>
          <w:rFonts w:eastAsia="Calibri"/>
        </w:rPr>
        <w:lastRenderedPageBreak/>
        <w:t>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установка электроламп; снятие и установка плавкого предохранителя.</w:t>
      </w:r>
    </w:p>
    <w:p w:rsidR="00BB658C" w:rsidRPr="001A6E82" w:rsidRDefault="00BB658C" w:rsidP="009F7C84">
      <w:pPr>
        <w:ind w:firstLine="709"/>
        <w:rPr>
          <w:rFonts w:eastAsia="Calibri"/>
        </w:rPr>
      </w:pPr>
      <w:r w:rsidRPr="001A6E82">
        <w:rPr>
          <w:rFonts w:eastAsia="Calibri"/>
        </w:rPr>
        <w:t>Практическое занятие проводится на учебном транспортном средстве.</w:t>
      </w:r>
    </w:p>
    <w:p w:rsidR="00E03AD4" w:rsidRPr="001A6E82" w:rsidRDefault="00E03AD4" w:rsidP="00E03AD4">
      <w:pPr>
        <w:ind w:firstLine="709"/>
        <w:rPr>
          <w:b/>
          <w:bCs/>
        </w:rPr>
      </w:pPr>
      <w:r w:rsidRPr="001A6E82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E03AD4" w:rsidRPr="001A6E82" w:rsidRDefault="00E03AD4" w:rsidP="00E03AD4">
      <w:pPr>
        <w:ind w:firstLine="709"/>
        <w:rPr>
          <w:b/>
        </w:rPr>
      </w:pPr>
      <w:r w:rsidRPr="001A6E82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F17F0B" w:rsidRPr="001A6E82" w:rsidRDefault="00F17F0B" w:rsidP="009F7C84">
      <w:pPr>
        <w:ind w:firstLine="709"/>
        <w:rPr>
          <w:bCs/>
          <w:sz w:val="28"/>
          <w:szCs w:val="28"/>
        </w:rPr>
      </w:pPr>
    </w:p>
    <w:p w:rsidR="00E03AD4" w:rsidRPr="001A6E82" w:rsidRDefault="00E03AD4" w:rsidP="00F17F0B">
      <w:pPr>
        <w:ind w:right="6" w:firstLine="709"/>
        <w:jc w:val="center"/>
        <w:rPr>
          <w:b/>
          <w:bCs/>
        </w:rPr>
      </w:pPr>
      <w:r w:rsidRPr="001A6E82">
        <w:rPr>
          <w:b/>
          <w:bCs/>
        </w:rPr>
        <w:t>РАБОЧАЯ ПРОГРАММА ДИСЦИПЛИНЫ СПЕЦИАЛЬНОГО ЦИКЛА</w:t>
      </w:r>
    </w:p>
    <w:p w:rsidR="00E03AD4" w:rsidRPr="001A6E82" w:rsidRDefault="00E03AD4" w:rsidP="00F17F0B">
      <w:pPr>
        <w:ind w:firstLine="709"/>
        <w:jc w:val="both"/>
        <w:rPr>
          <w:b/>
        </w:rPr>
      </w:pPr>
      <w:r w:rsidRPr="001A6E82">
        <w:rPr>
          <w:b/>
        </w:rPr>
        <w:t>Основы управления транспортными средствами категории «С»</w:t>
      </w:r>
    </w:p>
    <w:p w:rsidR="00F17F0B" w:rsidRPr="001A6E82" w:rsidRDefault="00F17F0B" w:rsidP="00F17F0B">
      <w:pPr>
        <w:ind w:firstLine="709"/>
        <w:jc w:val="both"/>
        <w:rPr>
          <w:b/>
        </w:rPr>
      </w:pPr>
    </w:p>
    <w:p w:rsidR="009F7C84" w:rsidRPr="001A6E82" w:rsidRDefault="00E03AD4" w:rsidP="00F17F0B">
      <w:pPr>
        <w:pStyle w:val="ad"/>
        <w:numPr>
          <w:ilvl w:val="0"/>
          <w:numId w:val="16"/>
        </w:numPr>
        <w:spacing w:line="360" w:lineRule="auto"/>
        <w:ind w:firstLine="709"/>
        <w:jc w:val="both"/>
        <w:rPr>
          <w:lang w:val="en-US"/>
        </w:rPr>
      </w:pPr>
      <w:r w:rsidRPr="001A6E82">
        <w:rPr>
          <w:b/>
          <w:i/>
          <w:u w:val="single"/>
        </w:rPr>
        <w:t>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866"/>
        <w:gridCol w:w="1775"/>
        <w:gridCol w:w="1842"/>
      </w:tblGrid>
      <w:tr w:rsidR="001A6E82" w:rsidRPr="001A6E82" w:rsidTr="001A6E82">
        <w:tc>
          <w:tcPr>
            <w:tcW w:w="4589" w:type="dxa"/>
            <w:vMerge w:val="restart"/>
            <w:vAlign w:val="center"/>
          </w:tcPr>
          <w:p w:rsidR="009F7C84" w:rsidRPr="001A6E82" w:rsidRDefault="009F7C84" w:rsidP="0006169B">
            <w:r w:rsidRPr="001A6E82">
              <w:t xml:space="preserve">Наименование разделов и тем </w:t>
            </w:r>
          </w:p>
        </w:tc>
        <w:tc>
          <w:tcPr>
            <w:tcW w:w="4483" w:type="dxa"/>
            <w:gridSpan w:val="3"/>
          </w:tcPr>
          <w:p w:rsidR="009F7C84" w:rsidRPr="001A6E82" w:rsidRDefault="009F7C84" w:rsidP="0006169B">
            <w:r w:rsidRPr="001A6E82">
              <w:t>Количество часов</w:t>
            </w:r>
          </w:p>
        </w:tc>
      </w:tr>
      <w:tr w:rsidR="001A6E82" w:rsidRPr="001A6E82" w:rsidTr="001A6E82">
        <w:tc>
          <w:tcPr>
            <w:tcW w:w="4589" w:type="dxa"/>
            <w:vMerge/>
          </w:tcPr>
          <w:p w:rsidR="009F7C84" w:rsidRPr="001A6E82" w:rsidRDefault="009F7C84" w:rsidP="0006169B"/>
        </w:tc>
        <w:tc>
          <w:tcPr>
            <w:tcW w:w="866" w:type="dxa"/>
            <w:vMerge w:val="restart"/>
            <w:vAlign w:val="center"/>
          </w:tcPr>
          <w:p w:rsidR="009F7C84" w:rsidRPr="001A6E82" w:rsidRDefault="009F7C84" w:rsidP="0006169B">
            <w:r w:rsidRPr="001A6E82">
              <w:t>Всего</w:t>
            </w:r>
          </w:p>
        </w:tc>
        <w:tc>
          <w:tcPr>
            <w:tcW w:w="3617" w:type="dxa"/>
            <w:gridSpan w:val="2"/>
          </w:tcPr>
          <w:p w:rsidR="009F7C84" w:rsidRPr="001A6E82" w:rsidRDefault="009F7C84" w:rsidP="0006169B">
            <w:r w:rsidRPr="001A6E82">
              <w:t>В том числе</w:t>
            </w:r>
          </w:p>
        </w:tc>
      </w:tr>
      <w:tr w:rsidR="001A6E82" w:rsidRPr="001A6E82" w:rsidTr="001A6E82">
        <w:tc>
          <w:tcPr>
            <w:tcW w:w="4589" w:type="dxa"/>
            <w:vMerge/>
          </w:tcPr>
          <w:p w:rsidR="009F7C84" w:rsidRPr="001A6E82" w:rsidRDefault="009F7C84" w:rsidP="0006169B"/>
        </w:tc>
        <w:tc>
          <w:tcPr>
            <w:tcW w:w="866" w:type="dxa"/>
            <w:vMerge/>
          </w:tcPr>
          <w:p w:rsidR="009F7C84" w:rsidRPr="001A6E82" w:rsidRDefault="009F7C84" w:rsidP="0006169B"/>
        </w:tc>
        <w:tc>
          <w:tcPr>
            <w:tcW w:w="1775" w:type="dxa"/>
          </w:tcPr>
          <w:p w:rsidR="009F7C84" w:rsidRPr="001A6E82" w:rsidRDefault="009F7C84" w:rsidP="0006169B">
            <w:r w:rsidRPr="001A6E82">
              <w:t>Теоретические</w:t>
            </w:r>
          </w:p>
          <w:p w:rsidR="009F7C84" w:rsidRPr="001A6E82" w:rsidRDefault="009F7C84" w:rsidP="0006169B">
            <w:r w:rsidRPr="001A6E82">
              <w:t>занятия</w:t>
            </w:r>
          </w:p>
        </w:tc>
        <w:tc>
          <w:tcPr>
            <w:tcW w:w="1842" w:type="dxa"/>
          </w:tcPr>
          <w:p w:rsidR="009F7C84" w:rsidRPr="001A6E82" w:rsidRDefault="009F7C84" w:rsidP="0006169B">
            <w:r w:rsidRPr="001A6E82">
              <w:t>Практические</w:t>
            </w:r>
          </w:p>
          <w:p w:rsidR="009F7C84" w:rsidRPr="001A6E82" w:rsidRDefault="009F7C84" w:rsidP="0006169B">
            <w:r w:rsidRPr="001A6E82">
              <w:t>занятия</w:t>
            </w:r>
          </w:p>
        </w:tc>
      </w:tr>
      <w:tr w:rsidR="001A6E82" w:rsidRPr="001A6E82" w:rsidTr="001A6E82">
        <w:tc>
          <w:tcPr>
            <w:tcW w:w="4589" w:type="dxa"/>
          </w:tcPr>
          <w:p w:rsidR="009F7C84" w:rsidRPr="001A6E82" w:rsidRDefault="009F7C84" w:rsidP="0006169B">
            <w:r w:rsidRPr="001A6E82">
              <w:t>Приемы управления транспортным средством</w:t>
            </w:r>
          </w:p>
          <w:p w:rsidR="009F7C84" w:rsidRPr="001A6E82" w:rsidRDefault="009F7C84" w:rsidP="0006169B">
            <w:r w:rsidRPr="001A6E82">
              <w:t xml:space="preserve">Управление транспортным средством в штатных ситуациях </w:t>
            </w:r>
          </w:p>
          <w:p w:rsidR="009F7C84" w:rsidRPr="001A6E82" w:rsidRDefault="009F7C84" w:rsidP="0006169B">
            <w:r w:rsidRPr="001A6E82">
              <w:t>Управление транспортным средством в нештатных ситуациях</w:t>
            </w:r>
          </w:p>
          <w:p w:rsidR="00C0239E" w:rsidRPr="001A6E82" w:rsidRDefault="00C0239E" w:rsidP="0006169B">
            <w:r w:rsidRPr="001A6E82">
              <w:t xml:space="preserve">Зачет </w:t>
            </w:r>
          </w:p>
        </w:tc>
        <w:tc>
          <w:tcPr>
            <w:tcW w:w="866" w:type="dxa"/>
          </w:tcPr>
          <w:p w:rsidR="009F7C84" w:rsidRPr="001A6E82" w:rsidRDefault="009F7C84" w:rsidP="00E03AD4">
            <w:pPr>
              <w:jc w:val="center"/>
            </w:pPr>
            <w:r w:rsidRPr="001A6E82">
              <w:t>2</w:t>
            </w:r>
          </w:p>
          <w:p w:rsidR="00C0239E" w:rsidRPr="001A6E82" w:rsidRDefault="00C0239E" w:rsidP="00E03AD4">
            <w:pPr>
              <w:jc w:val="center"/>
            </w:pPr>
          </w:p>
          <w:p w:rsidR="009F7C84" w:rsidRPr="001A6E82" w:rsidRDefault="009F7C84" w:rsidP="00E03AD4">
            <w:pPr>
              <w:jc w:val="center"/>
            </w:pPr>
            <w:r w:rsidRPr="001A6E82">
              <w:t>6</w:t>
            </w:r>
          </w:p>
          <w:p w:rsidR="009F7C84" w:rsidRPr="001A6E82" w:rsidRDefault="009F7C84" w:rsidP="00E03AD4">
            <w:pPr>
              <w:jc w:val="center"/>
            </w:pPr>
          </w:p>
          <w:p w:rsidR="009F7C84" w:rsidRPr="001A6E82" w:rsidRDefault="009F7C84" w:rsidP="00E03AD4">
            <w:pPr>
              <w:jc w:val="center"/>
            </w:pPr>
            <w:r w:rsidRPr="001A6E82">
              <w:t>4</w:t>
            </w:r>
          </w:p>
          <w:p w:rsidR="00C0239E" w:rsidRPr="001A6E82" w:rsidRDefault="00C0239E" w:rsidP="00E03AD4">
            <w:pPr>
              <w:jc w:val="center"/>
            </w:pPr>
          </w:p>
          <w:p w:rsidR="00C0239E" w:rsidRPr="001A6E82" w:rsidRDefault="00C0239E" w:rsidP="00E03AD4">
            <w:pPr>
              <w:jc w:val="center"/>
            </w:pPr>
            <w:r w:rsidRPr="001A6E82">
              <w:t>1</w:t>
            </w:r>
          </w:p>
        </w:tc>
        <w:tc>
          <w:tcPr>
            <w:tcW w:w="1775" w:type="dxa"/>
          </w:tcPr>
          <w:p w:rsidR="009F7C84" w:rsidRPr="001A6E82" w:rsidRDefault="009F7C84" w:rsidP="00E03AD4">
            <w:pPr>
              <w:jc w:val="center"/>
            </w:pPr>
            <w:r w:rsidRPr="001A6E82">
              <w:t>2</w:t>
            </w:r>
          </w:p>
          <w:p w:rsidR="00C0239E" w:rsidRPr="001A6E82" w:rsidRDefault="00C0239E" w:rsidP="00E03AD4">
            <w:pPr>
              <w:jc w:val="center"/>
            </w:pPr>
          </w:p>
          <w:p w:rsidR="009F7C84" w:rsidRPr="001A6E82" w:rsidRDefault="009F7C84" w:rsidP="00E03AD4">
            <w:pPr>
              <w:jc w:val="center"/>
            </w:pPr>
            <w:r w:rsidRPr="001A6E82">
              <w:t>4</w:t>
            </w:r>
          </w:p>
          <w:p w:rsidR="009F7C84" w:rsidRPr="001A6E82" w:rsidRDefault="009F7C84" w:rsidP="00E03AD4">
            <w:pPr>
              <w:jc w:val="center"/>
            </w:pPr>
          </w:p>
          <w:p w:rsidR="009F7C84" w:rsidRPr="001A6E82" w:rsidRDefault="009F7C84" w:rsidP="00E03AD4">
            <w:pPr>
              <w:jc w:val="center"/>
            </w:pPr>
            <w:r w:rsidRPr="001A6E82">
              <w:t>2</w:t>
            </w:r>
          </w:p>
          <w:p w:rsidR="00C0239E" w:rsidRPr="001A6E82" w:rsidRDefault="00C0239E" w:rsidP="00E03AD4">
            <w:pPr>
              <w:jc w:val="center"/>
            </w:pPr>
          </w:p>
          <w:p w:rsidR="00C0239E" w:rsidRPr="001A6E82" w:rsidRDefault="00C0239E" w:rsidP="00E03AD4">
            <w:pPr>
              <w:jc w:val="center"/>
            </w:pPr>
            <w:r w:rsidRPr="001A6E82">
              <w:t>1</w:t>
            </w:r>
          </w:p>
        </w:tc>
        <w:tc>
          <w:tcPr>
            <w:tcW w:w="1842" w:type="dxa"/>
          </w:tcPr>
          <w:p w:rsidR="009F7C84" w:rsidRPr="001A6E82" w:rsidRDefault="009F7C84" w:rsidP="00E03AD4">
            <w:pPr>
              <w:jc w:val="center"/>
            </w:pPr>
            <w:r w:rsidRPr="001A6E82">
              <w:t>-</w:t>
            </w:r>
          </w:p>
          <w:p w:rsidR="00C0239E" w:rsidRPr="001A6E82" w:rsidRDefault="00C0239E" w:rsidP="00E03AD4">
            <w:pPr>
              <w:jc w:val="center"/>
            </w:pPr>
          </w:p>
          <w:p w:rsidR="009F7C84" w:rsidRPr="001A6E82" w:rsidRDefault="009F7C84" w:rsidP="00E03AD4">
            <w:pPr>
              <w:jc w:val="center"/>
            </w:pPr>
            <w:r w:rsidRPr="001A6E82">
              <w:t>2</w:t>
            </w:r>
          </w:p>
          <w:p w:rsidR="009F7C84" w:rsidRPr="001A6E82" w:rsidRDefault="009F7C84" w:rsidP="00E03AD4">
            <w:pPr>
              <w:jc w:val="center"/>
            </w:pPr>
          </w:p>
          <w:p w:rsidR="009F7C84" w:rsidRPr="001A6E82" w:rsidRDefault="009F7C84" w:rsidP="00E03AD4">
            <w:pPr>
              <w:jc w:val="center"/>
            </w:pPr>
            <w:r w:rsidRPr="001A6E82">
              <w:t>2</w:t>
            </w:r>
          </w:p>
          <w:p w:rsidR="00C0239E" w:rsidRPr="001A6E82" w:rsidRDefault="00C0239E" w:rsidP="00E03AD4">
            <w:pPr>
              <w:jc w:val="center"/>
            </w:pPr>
          </w:p>
          <w:p w:rsidR="00C0239E" w:rsidRPr="001A6E82" w:rsidRDefault="00C0239E" w:rsidP="00E03AD4">
            <w:pPr>
              <w:jc w:val="center"/>
            </w:pPr>
            <w:r w:rsidRPr="001A6E82">
              <w:t>-</w:t>
            </w:r>
          </w:p>
        </w:tc>
      </w:tr>
      <w:tr w:rsidR="001A6E82" w:rsidRPr="001A6E82" w:rsidTr="001A6E82">
        <w:tc>
          <w:tcPr>
            <w:tcW w:w="4589" w:type="dxa"/>
          </w:tcPr>
          <w:p w:rsidR="009F7C84" w:rsidRPr="001A6E82" w:rsidRDefault="009F7C84" w:rsidP="0006169B">
            <w:r w:rsidRPr="001A6E82">
              <w:t>Всего</w:t>
            </w:r>
          </w:p>
        </w:tc>
        <w:tc>
          <w:tcPr>
            <w:tcW w:w="866" w:type="dxa"/>
          </w:tcPr>
          <w:p w:rsidR="009F7C84" w:rsidRPr="001A6E82" w:rsidRDefault="00C0239E" w:rsidP="00E03AD4">
            <w:pPr>
              <w:jc w:val="center"/>
            </w:pPr>
            <w:r w:rsidRPr="001A6E82">
              <w:t>13</w:t>
            </w:r>
          </w:p>
        </w:tc>
        <w:tc>
          <w:tcPr>
            <w:tcW w:w="1775" w:type="dxa"/>
          </w:tcPr>
          <w:p w:rsidR="009F7C84" w:rsidRPr="001A6E82" w:rsidRDefault="00C0239E" w:rsidP="00E03AD4">
            <w:pPr>
              <w:jc w:val="center"/>
            </w:pPr>
            <w:r w:rsidRPr="001A6E82">
              <w:t>9</w:t>
            </w:r>
          </w:p>
        </w:tc>
        <w:tc>
          <w:tcPr>
            <w:tcW w:w="1842" w:type="dxa"/>
          </w:tcPr>
          <w:p w:rsidR="009F7C84" w:rsidRPr="001A6E82" w:rsidRDefault="009F7C84" w:rsidP="00E03AD4">
            <w:pPr>
              <w:jc w:val="center"/>
            </w:pPr>
            <w:r w:rsidRPr="001A6E82">
              <w:t>4</w:t>
            </w:r>
          </w:p>
        </w:tc>
      </w:tr>
    </w:tbl>
    <w:p w:rsidR="00E03AD4" w:rsidRPr="001A6E82" w:rsidRDefault="00E03AD4" w:rsidP="00E03AD4">
      <w:pPr>
        <w:spacing w:line="360" w:lineRule="auto"/>
        <w:rPr>
          <w:b/>
          <w:i/>
          <w:sz w:val="28"/>
          <w:szCs w:val="28"/>
          <w:u w:val="single"/>
        </w:rPr>
      </w:pPr>
    </w:p>
    <w:p w:rsidR="00E03AD4" w:rsidRPr="001A6E82" w:rsidRDefault="00E03AD4" w:rsidP="00E03AD4">
      <w:pPr>
        <w:pStyle w:val="ad"/>
        <w:numPr>
          <w:ilvl w:val="0"/>
          <w:numId w:val="16"/>
        </w:numPr>
        <w:spacing w:line="360" w:lineRule="auto"/>
        <w:rPr>
          <w:b/>
          <w:i/>
          <w:u w:val="single"/>
        </w:rPr>
      </w:pPr>
      <w:r w:rsidRPr="001A6E82">
        <w:rPr>
          <w:b/>
          <w:i/>
          <w:u w:val="single"/>
        </w:rPr>
        <w:t>Содержание рабочей программы</w:t>
      </w:r>
    </w:p>
    <w:p w:rsidR="009F7C84" w:rsidRPr="001A6E82" w:rsidRDefault="00E03AD4" w:rsidP="009F7C84">
      <w:pPr>
        <w:widowControl w:val="0"/>
        <w:suppressAutoHyphens/>
        <w:ind w:firstLine="709"/>
      </w:pPr>
      <w:r w:rsidRPr="001A6E82">
        <w:rPr>
          <w:u w:val="single"/>
        </w:rPr>
        <w:t xml:space="preserve">Тема 1. </w:t>
      </w:r>
      <w:r w:rsidR="009F7C84" w:rsidRPr="001A6E82">
        <w:rPr>
          <w:u w:val="single"/>
        </w:rPr>
        <w:t>Приемы управления транспортным средством:</w:t>
      </w:r>
      <w:r w:rsidR="009F7C84" w:rsidRPr="001A6E82">
        <w:t xml:space="preserve"> </w:t>
      </w:r>
      <w:r w:rsidR="00BB658C" w:rsidRPr="001A6E82">
        <w:t xml:space="preserve">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</w:t>
      </w:r>
      <w:r w:rsidR="00BB658C" w:rsidRPr="001A6E82">
        <w:lastRenderedPageBreak/>
        <w:t>автоматизации.</w:t>
      </w:r>
    </w:p>
    <w:p w:rsidR="009F7C84" w:rsidRPr="001A6E82" w:rsidRDefault="00E03AD4" w:rsidP="009F7C84">
      <w:pPr>
        <w:widowControl w:val="0"/>
        <w:suppressAutoHyphens/>
        <w:ind w:firstLine="709"/>
      </w:pPr>
      <w:r w:rsidRPr="001A6E82">
        <w:rPr>
          <w:u w:val="single"/>
        </w:rPr>
        <w:t xml:space="preserve">Тема 2. </w:t>
      </w:r>
      <w:r w:rsidR="009F7C84" w:rsidRPr="001A6E82">
        <w:rPr>
          <w:u w:val="single"/>
        </w:rPr>
        <w:t>Управление транспортным средством в штатных ситуациях:</w:t>
      </w:r>
      <w:r w:rsidR="009F7C84" w:rsidRPr="001A6E82">
        <w:t xml:space="preserve"> </w:t>
      </w:r>
      <w:r w:rsidR="00BB658C" w:rsidRPr="001A6E82">
        <w:t>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грузовых автомобилях; создание условий для безопасной перевозки детей различного возраста; перевозка грузов в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груза; управление автоцистерной. Решение ситуационных задач.</w:t>
      </w:r>
    </w:p>
    <w:p w:rsidR="009F7C84" w:rsidRPr="001A6E82" w:rsidRDefault="00E03AD4" w:rsidP="009F7C84">
      <w:pPr>
        <w:widowControl w:val="0"/>
        <w:suppressAutoHyphens/>
        <w:ind w:firstLine="709"/>
      </w:pPr>
      <w:r w:rsidRPr="001A6E82">
        <w:rPr>
          <w:u w:val="single"/>
        </w:rPr>
        <w:t xml:space="preserve">Тема 3. </w:t>
      </w:r>
      <w:r w:rsidR="009F7C84" w:rsidRPr="001A6E82">
        <w:rPr>
          <w:u w:val="single"/>
        </w:rPr>
        <w:t>Управление транспортным средством в нештатных ситуациях:</w:t>
      </w:r>
      <w:r w:rsidR="009F7C84" w:rsidRPr="001A6E82">
        <w:t xml:space="preserve"> </w:t>
      </w:r>
      <w:r w:rsidR="00BB658C" w:rsidRPr="001A6E82">
        <w:t>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торможения;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задач.</w:t>
      </w:r>
    </w:p>
    <w:p w:rsidR="00E03AD4" w:rsidRPr="001A6E82" w:rsidRDefault="00E03AD4" w:rsidP="00E03AD4">
      <w:pPr>
        <w:ind w:firstLine="709"/>
        <w:rPr>
          <w:b/>
          <w:bCs/>
        </w:rPr>
      </w:pPr>
      <w:r w:rsidRPr="001A6E82">
        <w:rPr>
          <w:b/>
          <w:bCs/>
        </w:rPr>
        <w:lastRenderedPageBreak/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E03AD4" w:rsidRPr="001A6E82" w:rsidRDefault="00E03AD4" w:rsidP="00E03AD4">
      <w:pPr>
        <w:ind w:firstLine="709"/>
        <w:rPr>
          <w:b/>
          <w:bCs/>
        </w:rPr>
      </w:pPr>
      <w:r w:rsidRPr="001A6E82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E03AD4" w:rsidRPr="001A6E82" w:rsidRDefault="00E03AD4" w:rsidP="009F7C84">
      <w:pPr>
        <w:ind w:firstLine="709"/>
        <w:rPr>
          <w:b/>
          <w:bCs/>
        </w:rPr>
      </w:pPr>
    </w:p>
    <w:p w:rsidR="00E03AD4" w:rsidRPr="001A6E82" w:rsidRDefault="00E03AD4" w:rsidP="00BF1B53">
      <w:pPr>
        <w:ind w:right="6" w:firstLine="709"/>
        <w:jc w:val="center"/>
        <w:rPr>
          <w:b/>
          <w:bCs/>
        </w:rPr>
      </w:pPr>
      <w:r w:rsidRPr="001A6E82">
        <w:rPr>
          <w:b/>
          <w:bCs/>
        </w:rPr>
        <w:t>РАБОЧАЯ ПРОГРАММА ДИСЦИПЛИНЫ СПЕЦИАЛЬНОГО ЦИКЛА</w:t>
      </w:r>
    </w:p>
    <w:p w:rsidR="00E03AD4" w:rsidRPr="001A6E82" w:rsidRDefault="00E03AD4" w:rsidP="00BF1B53">
      <w:pPr>
        <w:ind w:firstLine="708"/>
        <w:jc w:val="center"/>
        <w:rPr>
          <w:b/>
        </w:rPr>
      </w:pPr>
      <w:r w:rsidRPr="001A6E82">
        <w:rPr>
          <w:b/>
        </w:rPr>
        <w:t>Вождение транспортных средств категории «С»</w:t>
      </w:r>
    </w:p>
    <w:p w:rsidR="00E03AD4" w:rsidRPr="001A6E82" w:rsidRDefault="00E03AD4" w:rsidP="00BF1B53">
      <w:pPr>
        <w:ind w:firstLine="708"/>
        <w:jc w:val="center"/>
        <w:rPr>
          <w:b/>
          <w:bCs/>
        </w:rPr>
      </w:pPr>
      <w:r w:rsidRPr="001A6E82">
        <w:rPr>
          <w:b/>
        </w:rPr>
        <w:t>с механической трансмиссией</w:t>
      </w:r>
    </w:p>
    <w:p w:rsidR="00E03AD4" w:rsidRPr="001A6E82" w:rsidRDefault="00E03AD4" w:rsidP="00E03AD4">
      <w:pPr>
        <w:pStyle w:val="ad"/>
        <w:numPr>
          <w:ilvl w:val="0"/>
          <w:numId w:val="17"/>
        </w:numPr>
        <w:suppressAutoHyphens/>
        <w:rPr>
          <w:b/>
          <w:bCs/>
          <w:i/>
          <w:u w:val="single"/>
        </w:rPr>
      </w:pPr>
      <w:r w:rsidRPr="001A6E82">
        <w:rPr>
          <w:b/>
          <w:bCs/>
          <w:i/>
          <w:u w:val="single"/>
        </w:rPr>
        <w:t>Тематический план</w:t>
      </w:r>
    </w:p>
    <w:p w:rsidR="009F7C84" w:rsidRPr="001A6E82" w:rsidRDefault="009F7C84" w:rsidP="009F7C84">
      <w:pPr>
        <w:suppressAutoHyphens/>
        <w:ind w:firstLine="709"/>
        <w:rPr>
          <w:bCs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984"/>
      </w:tblGrid>
      <w:tr w:rsidR="001A6E82" w:rsidRPr="001A6E82" w:rsidTr="001A6E82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</w:pPr>
          </w:p>
          <w:p w:rsidR="009F7C84" w:rsidRPr="001A6E82" w:rsidRDefault="009F7C84" w:rsidP="0006169B">
            <w:pPr>
              <w:suppressAutoHyphens/>
            </w:pPr>
            <w:r w:rsidRPr="001A6E82">
              <w:t>Наименование разделов и 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</w:pPr>
            <w:r w:rsidRPr="001A6E82">
              <w:t>Количество часов практического обучения</w:t>
            </w:r>
          </w:p>
        </w:tc>
      </w:tr>
      <w:tr w:rsidR="001A6E82" w:rsidRPr="001A6E82" w:rsidTr="001A6E82">
        <w:tc>
          <w:tcPr>
            <w:tcW w:w="92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</w:pPr>
            <w:r w:rsidRPr="001A6E82">
              <w:t xml:space="preserve"> Первоначальное обучение вождению</w:t>
            </w:r>
          </w:p>
        </w:tc>
      </w:tr>
      <w:tr w:rsidR="001A6E82" w:rsidRPr="001A6E82" w:rsidTr="001A6E82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BF3D4F">
            <w:pPr>
              <w:suppressAutoHyphens/>
            </w:pPr>
            <w:r w:rsidRPr="001A6E82">
              <w:t>Посадка, действия органами управления</w:t>
            </w:r>
            <w:r w:rsidR="008642B9" w:rsidRPr="001A6E82">
              <w:t>*</w:t>
            </w:r>
            <w:r w:rsidRPr="001A6E82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E03AD4">
            <w:pPr>
              <w:suppressAutoHyphens/>
              <w:jc w:val="center"/>
            </w:pPr>
            <w:r w:rsidRPr="001A6E82">
              <w:t>2</w:t>
            </w:r>
          </w:p>
        </w:tc>
      </w:tr>
      <w:tr w:rsidR="001A6E82" w:rsidRPr="001A6E82" w:rsidTr="001A6E82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</w:pPr>
            <w:r w:rsidRPr="001A6E82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E03AD4">
            <w:pPr>
              <w:suppressAutoHyphens/>
              <w:jc w:val="center"/>
            </w:pPr>
            <w:r w:rsidRPr="001A6E82">
              <w:t>2</w:t>
            </w:r>
          </w:p>
        </w:tc>
      </w:tr>
      <w:tr w:rsidR="001A6E82" w:rsidRPr="001A6E82" w:rsidTr="001A6E82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</w:pPr>
            <w:r w:rsidRPr="001A6E82">
              <w:t>Начало движения, движение по кольцевому маршруту, остановка                     в заданном месте с применением различных способов торможения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E03AD4">
            <w:pPr>
              <w:suppressAutoHyphens/>
              <w:jc w:val="center"/>
            </w:pPr>
            <w:r w:rsidRPr="001A6E82">
              <w:t>4</w:t>
            </w:r>
          </w:p>
        </w:tc>
      </w:tr>
      <w:tr w:rsidR="001A6E82" w:rsidRPr="001A6E82" w:rsidTr="001A6E82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</w:pPr>
            <w:r w:rsidRPr="001A6E82"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E03AD4">
            <w:pPr>
              <w:suppressAutoHyphens/>
              <w:jc w:val="center"/>
            </w:pPr>
            <w:r w:rsidRPr="001A6E82">
              <w:t>6</w:t>
            </w:r>
          </w:p>
        </w:tc>
      </w:tr>
      <w:tr w:rsidR="001A6E82" w:rsidRPr="001A6E82" w:rsidTr="001A6E82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  <w:rPr>
                <w:lang w:val="en-US"/>
              </w:rPr>
            </w:pPr>
            <w:r w:rsidRPr="001A6E82">
              <w:t>Движение задним ходом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E03AD4">
            <w:pPr>
              <w:suppressAutoHyphens/>
              <w:jc w:val="center"/>
            </w:pPr>
            <w:r w:rsidRPr="001A6E82">
              <w:t>2</w:t>
            </w:r>
          </w:p>
        </w:tc>
      </w:tr>
      <w:tr w:rsidR="001A6E82" w:rsidRPr="001A6E82" w:rsidTr="001A6E82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</w:pPr>
            <w:r w:rsidRPr="001A6E82">
              <w:t>Движение в ограниченных проездах, сложное маневрирование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364F7B" w:rsidP="00E03AD4">
            <w:pPr>
              <w:suppressAutoHyphens/>
              <w:jc w:val="center"/>
            </w:pPr>
            <w:r w:rsidRPr="001A6E82">
              <w:t>6</w:t>
            </w:r>
          </w:p>
        </w:tc>
      </w:tr>
      <w:tr w:rsidR="001A6E82" w:rsidRPr="001A6E82" w:rsidTr="001A6E82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BF3D4F">
            <w:pPr>
              <w:suppressAutoHyphens/>
            </w:pPr>
            <w:r w:rsidRPr="001A6E82">
              <w:t>Движение с прицепом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364F7B" w:rsidP="00E03AD4">
            <w:pPr>
              <w:suppressAutoHyphens/>
              <w:jc w:val="center"/>
            </w:pPr>
            <w:r w:rsidRPr="001A6E82">
              <w:t>2</w:t>
            </w:r>
          </w:p>
        </w:tc>
      </w:tr>
      <w:tr w:rsidR="001A6E82" w:rsidRPr="001A6E82" w:rsidTr="001A6E82">
        <w:trPr>
          <w:trHeight w:val="172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</w:pPr>
            <w:r w:rsidRPr="001A6E82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364F7B" w:rsidP="00E03AD4">
            <w:pPr>
              <w:suppressAutoHyphens/>
              <w:jc w:val="center"/>
            </w:pPr>
            <w:r w:rsidRPr="001A6E82">
              <w:t>24</w:t>
            </w:r>
          </w:p>
        </w:tc>
      </w:tr>
      <w:tr w:rsidR="001A6E82" w:rsidRPr="001A6E82" w:rsidTr="001A6E82">
        <w:trPr>
          <w:trHeight w:val="19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</w:pPr>
            <w:r w:rsidRPr="001A6E82">
              <w:t xml:space="preserve"> Обучение вождению в условиях дорожного движения</w:t>
            </w:r>
          </w:p>
        </w:tc>
      </w:tr>
      <w:tr w:rsidR="001A6E82" w:rsidRPr="001A6E82" w:rsidTr="001A6E82">
        <w:trPr>
          <w:trHeight w:val="202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BF3D4F">
            <w:pPr>
              <w:suppressAutoHyphens/>
            </w:pPr>
            <w:r w:rsidRPr="001A6E82">
              <w:t>Вождение по учебным маршрутам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364F7B" w:rsidP="00E03AD4">
            <w:pPr>
              <w:suppressAutoHyphens/>
              <w:jc w:val="center"/>
            </w:pPr>
            <w:r w:rsidRPr="001A6E82">
              <w:t>48</w:t>
            </w:r>
          </w:p>
        </w:tc>
      </w:tr>
      <w:tr w:rsidR="001A6E82" w:rsidRPr="001A6E82" w:rsidTr="001A6E8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</w:pPr>
            <w:r w:rsidRPr="001A6E82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364F7B" w:rsidP="00E03AD4">
            <w:pPr>
              <w:suppressAutoHyphens/>
              <w:jc w:val="center"/>
            </w:pPr>
            <w:r w:rsidRPr="001A6E82">
              <w:t>48</w:t>
            </w:r>
          </w:p>
        </w:tc>
      </w:tr>
      <w:tr w:rsidR="001A6E82" w:rsidRPr="001A6E82" w:rsidTr="001A6E8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239E" w:rsidRPr="001A6E82" w:rsidRDefault="00C0239E" w:rsidP="0006169B">
            <w:pPr>
              <w:suppressAutoHyphens/>
            </w:pPr>
            <w:r w:rsidRPr="001A6E82">
              <w:t xml:space="preserve">Зачет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239E" w:rsidRPr="001A6E82" w:rsidRDefault="00C0239E" w:rsidP="00E03AD4">
            <w:pPr>
              <w:suppressAutoHyphens/>
              <w:jc w:val="center"/>
            </w:pPr>
            <w:r w:rsidRPr="001A6E82">
              <w:t>1</w:t>
            </w:r>
          </w:p>
        </w:tc>
      </w:tr>
      <w:tr w:rsidR="001A6E82" w:rsidRPr="001A6E82" w:rsidTr="001A6E8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9F7C84" w:rsidP="0006169B">
            <w:pPr>
              <w:suppressAutoHyphens/>
            </w:pPr>
            <w:r w:rsidRPr="001A6E82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7C84" w:rsidRPr="001A6E82" w:rsidRDefault="00C0239E" w:rsidP="00E03AD4">
            <w:pPr>
              <w:suppressAutoHyphens/>
              <w:jc w:val="center"/>
            </w:pPr>
            <w:r w:rsidRPr="001A6E82">
              <w:t>73</w:t>
            </w:r>
          </w:p>
        </w:tc>
      </w:tr>
    </w:tbl>
    <w:p w:rsidR="008642B9" w:rsidRPr="001A6E82" w:rsidRDefault="008642B9" w:rsidP="008642B9">
      <w:pPr>
        <w:pStyle w:val="ad"/>
        <w:suppressAutoHyphens/>
        <w:spacing w:after="200" w:line="360" w:lineRule="auto"/>
        <w:jc w:val="both"/>
        <w:rPr>
          <w:b/>
          <w:sz w:val="28"/>
          <w:szCs w:val="28"/>
        </w:rPr>
      </w:pPr>
      <w:r w:rsidRPr="001A6E82">
        <w:rPr>
          <w:sz w:val="28"/>
          <w:szCs w:val="28"/>
        </w:rPr>
        <w:t>*</w:t>
      </w:r>
      <w:r w:rsidRPr="001A6E82">
        <w:t xml:space="preserve"> Обучение проводится на учебном транспортном средстве и тренажере</w:t>
      </w:r>
    </w:p>
    <w:p w:rsidR="00E03AD4" w:rsidRPr="001A6E82" w:rsidRDefault="00E03AD4" w:rsidP="00E03AD4">
      <w:pPr>
        <w:pStyle w:val="ad"/>
        <w:numPr>
          <w:ilvl w:val="0"/>
          <w:numId w:val="17"/>
        </w:numPr>
        <w:suppressAutoHyphens/>
        <w:spacing w:after="200" w:line="360" w:lineRule="auto"/>
        <w:jc w:val="both"/>
        <w:rPr>
          <w:b/>
          <w:i/>
          <w:u w:val="single"/>
        </w:rPr>
      </w:pPr>
      <w:r w:rsidRPr="001A6E82">
        <w:rPr>
          <w:b/>
          <w:i/>
          <w:u w:val="single"/>
        </w:rPr>
        <w:t>Содержание рабочей программы</w:t>
      </w:r>
    </w:p>
    <w:p w:rsidR="00E03AD4" w:rsidRPr="001A6E82" w:rsidRDefault="00E03AD4" w:rsidP="00E03AD4">
      <w:pPr>
        <w:pStyle w:val="ad"/>
        <w:suppressAutoHyphens/>
        <w:spacing w:line="360" w:lineRule="auto"/>
        <w:ind w:left="0" w:firstLine="709"/>
        <w:jc w:val="both"/>
        <w:rPr>
          <w:b/>
        </w:rPr>
      </w:pPr>
      <w:r w:rsidRPr="001A6E82">
        <w:rPr>
          <w:b/>
        </w:rPr>
        <w:t xml:space="preserve">Раздел 1. Первоначальное обучение вождению </w:t>
      </w:r>
    </w:p>
    <w:p w:rsidR="00BB658C" w:rsidRPr="001A6E82" w:rsidRDefault="00BB658C" w:rsidP="00BB658C">
      <w:pPr>
        <w:pStyle w:val="ad"/>
        <w:suppressAutoHyphens/>
        <w:ind w:left="0" w:firstLine="709"/>
        <w:jc w:val="both"/>
        <w:rPr>
          <w:b/>
        </w:rPr>
      </w:pPr>
      <w:r w:rsidRPr="001A6E82"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</w:t>
      </w:r>
    </w:p>
    <w:p w:rsidR="009F7C84" w:rsidRPr="001A6E82" w:rsidRDefault="00E03AD4" w:rsidP="009F7C84">
      <w:pPr>
        <w:suppressAutoHyphens/>
        <w:ind w:firstLine="709"/>
      </w:pPr>
      <w:r w:rsidRPr="001A6E82">
        <w:rPr>
          <w:u w:val="single"/>
        </w:rPr>
        <w:t xml:space="preserve">Тема 1. </w:t>
      </w:r>
      <w:r w:rsidR="009F7C84" w:rsidRPr="001A6E82">
        <w:rPr>
          <w:u w:val="single"/>
        </w:rPr>
        <w:t>Посадка, действия органами управления:</w:t>
      </w:r>
      <w:r w:rsidR="009F7C84" w:rsidRPr="001A6E82">
        <w:t xml:space="preserve"> </w:t>
      </w:r>
      <w:r w:rsidR="00B87F37" w:rsidRPr="001A6E82">
        <w:t xml:space="preserve">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</w:t>
      </w:r>
      <w:r w:rsidR="00B87F37" w:rsidRPr="001A6E82">
        <w:lastRenderedPageBreak/>
        <w:t>подачей топлива, переключением передач, рабочим и стояночным тормозами; отработка приемов руления.</w:t>
      </w:r>
    </w:p>
    <w:p w:rsidR="009F7C84" w:rsidRPr="001A6E82" w:rsidRDefault="00E03AD4" w:rsidP="009F7C84">
      <w:pPr>
        <w:suppressAutoHyphens/>
        <w:ind w:firstLine="709"/>
      </w:pPr>
      <w:r w:rsidRPr="001A6E82">
        <w:rPr>
          <w:u w:val="single"/>
        </w:rPr>
        <w:t xml:space="preserve">Тема 2. </w:t>
      </w:r>
      <w:r w:rsidR="009F7C84" w:rsidRPr="001A6E82">
        <w:rPr>
          <w:u w:val="single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 w:rsidR="009F7C84" w:rsidRPr="001A6E82">
        <w:t xml:space="preserve"> </w:t>
      </w:r>
      <w:r w:rsidR="00B87F37" w:rsidRPr="001A6E82">
        <w:t>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r w:rsidR="009F7C84" w:rsidRPr="001A6E82">
        <w:t xml:space="preserve"> </w:t>
      </w:r>
    </w:p>
    <w:p w:rsidR="009F7C84" w:rsidRPr="001A6E82" w:rsidRDefault="00E03AD4" w:rsidP="009F7C84">
      <w:pPr>
        <w:suppressAutoHyphens/>
        <w:ind w:firstLine="709"/>
      </w:pPr>
      <w:r w:rsidRPr="001A6E82">
        <w:rPr>
          <w:u w:val="single"/>
        </w:rPr>
        <w:t xml:space="preserve">Тема 3. </w:t>
      </w:r>
      <w:r w:rsidR="009F7C84" w:rsidRPr="001A6E82">
        <w:rPr>
          <w:u w:val="single"/>
        </w:rPr>
        <w:t>Начало движения, движение по кольцевому маршруту, остановка в заданном месте с применением различных способов торможения:</w:t>
      </w:r>
      <w:r w:rsidR="009F7C84" w:rsidRPr="001A6E82">
        <w:t xml:space="preserve"> </w:t>
      </w:r>
      <w:r w:rsidR="00B87F37" w:rsidRPr="001A6E82">
        <w:t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r w:rsidR="009F7C84" w:rsidRPr="001A6E82">
        <w:t xml:space="preserve"> </w:t>
      </w:r>
    </w:p>
    <w:p w:rsidR="009F7C84" w:rsidRPr="001A6E82" w:rsidRDefault="00E03AD4" w:rsidP="009F7C84">
      <w:pPr>
        <w:suppressAutoHyphens/>
        <w:ind w:firstLine="709"/>
      </w:pPr>
      <w:r w:rsidRPr="001A6E82">
        <w:rPr>
          <w:u w:val="single"/>
        </w:rPr>
        <w:t xml:space="preserve">Тема 4. </w:t>
      </w:r>
      <w:r w:rsidR="009F7C84" w:rsidRPr="001A6E82">
        <w:rPr>
          <w:u w:val="single"/>
        </w:rPr>
        <w:t xml:space="preserve">Повороты в движении, разворот для движения в обратном направлении, проезд перекрестка и пешеходного перехода: </w:t>
      </w:r>
      <w:r w:rsidR="00B87F37" w:rsidRPr="001A6E82">
        <w:t>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9F7C84" w:rsidRPr="001A6E82" w:rsidRDefault="00E03AD4" w:rsidP="009F7C84">
      <w:pPr>
        <w:suppressAutoHyphens/>
        <w:ind w:firstLine="709"/>
      </w:pPr>
      <w:r w:rsidRPr="001A6E82">
        <w:rPr>
          <w:u w:val="single"/>
        </w:rPr>
        <w:t xml:space="preserve">Тема 5. </w:t>
      </w:r>
      <w:r w:rsidR="009F7C84" w:rsidRPr="001A6E82">
        <w:rPr>
          <w:u w:val="single"/>
        </w:rPr>
        <w:t>Движение задним ходом:</w:t>
      </w:r>
      <w:r w:rsidR="009F7C84" w:rsidRPr="001A6E82">
        <w:t xml:space="preserve"> </w:t>
      </w:r>
      <w:r w:rsidR="00B87F37" w:rsidRPr="001A6E82">
        <w:t>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9F7C84" w:rsidRPr="001A6E82" w:rsidRDefault="00E03AD4" w:rsidP="009F7C84">
      <w:pPr>
        <w:suppressAutoHyphens/>
        <w:ind w:firstLine="709"/>
      </w:pPr>
      <w:r w:rsidRPr="001A6E82">
        <w:rPr>
          <w:u w:val="single"/>
        </w:rPr>
        <w:t xml:space="preserve">Тема 6. </w:t>
      </w:r>
      <w:r w:rsidR="009F7C84" w:rsidRPr="001A6E82">
        <w:rPr>
          <w:u w:val="single"/>
        </w:rPr>
        <w:t>Движение в ограниченных проездах, сложное маневрирование:</w:t>
      </w:r>
      <w:r w:rsidR="009F7C84" w:rsidRPr="001A6E82">
        <w:t xml:space="preserve"> </w:t>
      </w:r>
      <w:r w:rsidR="00B87F37" w:rsidRPr="001A6E82">
        <w:t>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B87F37" w:rsidRPr="001A6E82" w:rsidRDefault="00E03AD4" w:rsidP="00B87F37">
      <w:pPr>
        <w:suppressAutoHyphens/>
        <w:ind w:firstLine="709"/>
      </w:pPr>
      <w:r w:rsidRPr="001A6E82">
        <w:rPr>
          <w:u w:val="single"/>
        </w:rPr>
        <w:t xml:space="preserve">Тема 7. </w:t>
      </w:r>
      <w:r w:rsidR="009F7C84" w:rsidRPr="001A6E82">
        <w:rPr>
          <w:u w:val="single"/>
        </w:rPr>
        <w:t>Движение с прицепом:</w:t>
      </w:r>
      <w:r w:rsidR="009F7C84" w:rsidRPr="001A6E82">
        <w:t xml:space="preserve"> </w:t>
      </w:r>
      <w:r w:rsidR="00B87F37" w:rsidRPr="001A6E82">
        <w:t>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9F7C84" w:rsidRPr="001A6E82" w:rsidRDefault="00B87F37" w:rsidP="00B87F37">
      <w:pPr>
        <w:suppressAutoHyphens/>
        <w:ind w:firstLine="709"/>
      </w:pPr>
      <w:r w:rsidRPr="001A6E82">
        <w:lastRenderedPageBreak/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:rsidR="00A14A93" w:rsidRPr="001A6E82" w:rsidRDefault="00A14A93" w:rsidP="00E03AD4">
      <w:pPr>
        <w:suppressAutoHyphens/>
        <w:ind w:firstLine="709"/>
        <w:rPr>
          <w:b/>
        </w:rPr>
      </w:pPr>
    </w:p>
    <w:p w:rsidR="00E03AD4" w:rsidRPr="001A6E82" w:rsidRDefault="00E03AD4" w:rsidP="00E03AD4">
      <w:pPr>
        <w:suppressAutoHyphens/>
        <w:ind w:firstLine="709"/>
        <w:rPr>
          <w:b/>
        </w:rPr>
      </w:pPr>
      <w:r w:rsidRPr="001A6E82">
        <w:rPr>
          <w:b/>
        </w:rPr>
        <w:t xml:space="preserve">Раздел 2. Обучение в условиях дорожного движения </w:t>
      </w:r>
    </w:p>
    <w:p w:rsidR="00B87F37" w:rsidRPr="001A6E82" w:rsidRDefault="009F7C84" w:rsidP="00B87F37">
      <w:pPr>
        <w:suppressAutoHyphens/>
        <w:ind w:firstLine="709"/>
      </w:pPr>
      <w:r w:rsidRPr="001A6E82">
        <w:rPr>
          <w:u w:val="single"/>
        </w:rPr>
        <w:t>Вождение по учебным маршрутам:</w:t>
      </w:r>
      <w:r w:rsidRPr="001A6E82">
        <w:t xml:space="preserve"> </w:t>
      </w:r>
      <w:r w:rsidR="00B87F37" w:rsidRPr="001A6E82"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:rsidR="009F7C84" w:rsidRPr="001A6E82" w:rsidRDefault="00B87F37" w:rsidP="00B87F37">
      <w:pPr>
        <w:suppressAutoHyphens/>
        <w:ind w:firstLine="709"/>
      </w:pPr>
      <w:r w:rsidRPr="001A6E82">
        <w:t>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:rsidR="006D4073" w:rsidRPr="001A6E82" w:rsidRDefault="006D4073" w:rsidP="006D4073">
      <w:pPr>
        <w:ind w:firstLine="709"/>
        <w:rPr>
          <w:b/>
          <w:bCs/>
        </w:rPr>
      </w:pPr>
      <w:r w:rsidRPr="001A6E82">
        <w:rPr>
          <w:b/>
          <w:bCs/>
        </w:rPr>
        <w:t>Промежуточная аттес</w:t>
      </w:r>
      <w:r w:rsidR="001A6E82">
        <w:rPr>
          <w:b/>
          <w:bCs/>
        </w:rPr>
        <w:t>тация проводится в форме зачета</w:t>
      </w:r>
      <w:r w:rsidRPr="001A6E82">
        <w:rPr>
          <w:b/>
          <w:bCs/>
        </w:rPr>
        <w:t xml:space="preserve"> за счет часов, отведенных на освоение данной дисциплины.</w:t>
      </w:r>
    </w:p>
    <w:p w:rsidR="006D4073" w:rsidRPr="001A6E82" w:rsidRDefault="006D4073" w:rsidP="006D4073">
      <w:pPr>
        <w:ind w:firstLine="709"/>
        <w:rPr>
          <w:b/>
        </w:rPr>
      </w:pPr>
      <w:r w:rsidRPr="001A6E82">
        <w:rPr>
          <w:b/>
          <w:bCs/>
        </w:rPr>
        <w:t>Итоговая аттестация проводится в форме экзамена в рамках квалификационных испытаний</w:t>
      </w:r>
    </w:p>
    <w:p w:rsidR="009F7C84" w:rsidRPr="001A6E82" w:rsidRDefault="009F7C84" w:rsidP="009F7C84">
      <w:pPr>
        <w:suppressAutoHyphens/>
        <w:ind w:firstLine="709"/>
        <w:rPr>
          <w:bCs/>
          <w:sz w:val="28"/>
          <w:szCs w:val="28"/>
        </w:rPr>
      </w:pPr>
    </w:p>
    <w:p w:rsidR="006D4073" w:rsidRPr="001A6E82" w:rsidRDefault="006D4073" w:rsidP="00410D9D">
      <w:pPr>
        <w:ind w:right="6" w:firstLine="709"/>
        <w:jc w:val="center"/>
        <w:rPr>
          <w:b/>
          <w:bCs/>
        </w:rPr>
      </w:pPr>
      <w:r w:rsidRPr="001A6E82">
        <w:rPr>
          <w:b/>
          <w:bCs/>
        </w:rPr>
        <w:t>РАБОЧАЯ ПРОГРАММА ДИСЦИПЛИНЫ ПРОФЕССИОНАЛЬНОГО ЦИКЛА</w:t>
      </w:r>
    </w:p>
    <w:p w:rsidR="006D4073" w:rsidRPr="001A6E82" w:rsidRDefault="006D4073" w:rsidP="00410D9D">
      <w:pPr>
        <w:ind w:firstLine="709"/>
        <w:jc w:val="center"/>
        <w:rPr>
          <w:b/>
          <w:bCs/>
        </w:rPr>
      </w:pPr>
      <w:r w:rsidRPr="001A6E82">
        <w:rPr>
          <w:b/>
        </w:rPr>
        <w:t>Организация и выполнение грузовых перевозок автомобильным транспортом</w:t>
      </w:r>
    </w:p>
    <w:p w:rsidR="006D4073" w:rsidRPr="001A6E82" w:rsidRDefault="006D4073" w:rsidP="006D4073">
      <w:pPr>
        <w:pStyle w:val="ad"/>
        <w:numPr>
          <w:ilvl w:val="0"/>
          <w:numId w:val="19"/>
        </w:numPr>
        <w:spacing w:line="360" w:lineRule="auto"/>
        <w:rPr>
          <w:b/>
          <w:i/>
          <w:u w:val="single"/>
        </w:rPr>
      </w:pPr>
      <w:r w:rsidRPr="001A6E82">
        <w:rPr>
          <w:b/>
          <w:i/>
          <w:u w:val="single"/>
        </w:rPr>
        <w:t>Тематический план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2"/>
        <w:gridCol w:w="1276"/>
        <w:gridCol w:w="1559"/>
      </w:tblGrid>
      <w:tr w:rsidR="001A6E82" w:rsidRPr="001A6E82" w:rsidTr="001A6E82">
        <w:tc>
          <w:tcPr>
            <w:tcW w:w="5245" w:type="dxa"/>
            <w:vMerge w:val="restart"/>
            <w:vAlign w:val="center"/>
          </w:tcPr>
          <w:p w:rsidR="009F7C84" w:rsidRPr="001A6E82" w:rsidRDefault="009F7C84" w:rsidP="0006169B">
            <w:r w:rsidRPr="001A6E82">
              <w:t>Наименование разделов и тем</w:t>
            </w:r>
          </w:p>
        </w:tc>
        <w:tc>
          <w:tcPr>
            <w:tcW w:w="3827" w:type="dxa"/>
            <w:gridSpan w:val="3"/>
          </w:tcPr>
          <w:p w:rsidR="009F7C84" w:rsidRPr="001A6E82" w:rsidRDefault="009F7C84" w:rsidP="0006169B">
            <w:r w:rsidRPr="001A6E82">
              <w:t>Количество часов</w:t>
            </w:r>
          </w:p>
        </w:tc>
      </w:tr>
      <w:tr w:rsidR="001A6E82" w:rsidRPr="001A6E82" w:rsidTr="001A6E82">
        <w:tc>
          <w:tcPr>
            <w:tcW w:w="5245" w:type="dxa"/>
            <w:vMerge/>
          </w:tcPr>
          <w:p w:rsidR="009F7C84" w:rsidRPr="001A6E82" w:rsidRDefault="009F7C84" w:rsidP="0006169B"/>
        </w:tc>
        <w:tc>
          <w:tcPr>
            <w:tcW w:w="992" w:type="dxa"/>
            <w:vMerge w:val="restart"/>
            <w:vAlign w:val="center"/>
          </w:tcPr>
          <w:p w:rsidR="009F7C84" w:rsidRPr="001A6E82" w:rsidRDefault="009F7C84" w:rsidP="0006169B">
            <w:r w:rsidRPr="001A6E82">
              <w:t>Всего</w:t>
            </w:r>
          </w:p>
        </w:tc>
        <w:tc>
          <w:tcPr>
            <w:tcW w:w="2835" w:type="dxa"/>
            <w:gridSpan w:val="2"/>
          </w:tcPr>
          <w:p w:rsidR="009F7C84" w:rsidRPr="001A6E82" w:rsidRDefault="009F7C84" w:rsidP="0006169B">
            <w:r w:rsidRPr="001A6E82">
              <w:t>В том числе</w:t>
            </w:r>
          </w:p>
        </w:tc>
      </w:tr>
      <w:tr w:rsidR="001A6E82" w:rsidRPr="001A6E82" w:rsidTr="001A6E82">
        <w:tc>
          <w:tcPr>
            <w:tcW w:w="5245" w:type="dxa"/>
            <w:vMerge/>
          </w:tcPr>
          <w:p w:rsidR="009F7C84" w:rsidRPr="001A6E82" w:rsidRDefault="009F7C84" w:rsidP="0006169B"/>
        </w:tc>
        <w:tc>
          <w:tcPr>
            <w:tcW w:w="992" w:type="dxa"/>
            <w:vMerge/>
          </w:tcPr>
          <w:p w:rsidR="009F7C84" w:rsidRPr="001A6E82" w:rsidRDefault="009F7C84" w:rsidP="0006169B"/>
        </w:tc>
        <w:tc>
          <w:tcPr>
            <w:tcW w:w="1276" w:type="dxa"/>
          </w:tcPr>
          <w:p w:rsidR="009F7C84" w:rsidRPr="001A6E82" w:rsidRDefault="009F7C84" w:rsidP="0006169B">
            <w:pPr>
              <w:rPr>
                <w:sz w:val="23"/>
                <w:szCs w:val="23"/>
              </w:rPr>
            </w:pPr>
            <w:r w:rsidRPr="001A6E82">
              <w:rPr>
                <w:sz w:val="23"/>
                <w:szCs w:val="23"/>
              </w:rPr>
              <w:t>Теоретические</w:t>
            </w:r>
          </w:p>
          <w:p w:rsidR="009F7C84" w:rsidRPr="001A6E82" w:rsidRDefault="009F7C84" w:rsidP="0006169B">
            <w:pPr>
              <w:rPr>
                <w:sz w:val="23"/>
                <w:szCs w:val="23"/>
              </w:rPr>
            </w:pPr>
            <w:r w:rsidRPr="001A6E82">
              <w:rPr>
                <w:sz w:val="23"/>
                <w:szCs w:val="23"/>
              </w:rPr>
              <w:t>занятия</w:t>
            </w:r>
          </w:p>
        </w:tc>
        <w:tc>
          <w:tcPr>
            <w:tcW w:w="1559" w:type="dxa"/>
          </w:tcPr>
          <w:p w:rsidR="009F7C84" w:rsidRPr="001A6E82" w:rsidRDefault="009F7C84" w:rsidP="0006169B">
            <w:pPr>
              <w:rPr>
                <w:sz w:val="22"/>
                <w:szCs w:val="22"/>
              </w:rPr>
            </w:pPr>
            <w:r w:rsidRPr="001A6E82">
              <w:rPr>
                <w:sz w:val="22"/>
                <w:szCs w:val="22"/>
              </w:rPr>
              <w:t>Практические</w:t>
            </w:r>
          </w:p>
          <w:p w:rsidR="009F7C84" w:rsidRPr="001A6E82" w:rsidRDefault="009F7C84" w:rsidP="0006169B">
            <w:pPr>
              <w:rPr>
                <w:sz w:val="22"/>
                <w:szCs w:val="22"/>
              </w:rPr>
            </w:pPr>
            <w:r w:rsidRPr="001A6E82">
              <w:rPr>
                <w:sz w:val="22"/>
                <w:szCs w:val="22"/>
              </w:rPr>
              <w:t>занятия</w:t>
            </w:r>
          </w:p>
        </w:tc>
      </w:tr>
      <w:tr w:rsidR="001A6E82" w:rsidRPr="001A6E82" w:rsidTr="001A6E82">
        <w:tc>
          <w:tcPr>
            <w:tcW w:w="5245" w:type="dxa"/>
          </w:tcPr>
          <w:p w:rsidR="009F7C84" w:rsidRPr="001A6E82" w:rsidRDefault="009F7C84" w:rsidP="0006169B">
            <w:r w:rsidRPr="001A6E82">
              <w:t xml:space="preserve">Нормативные правовые акты, определяющие порядок перевозки грузов автомобильным транспортом </w:t>
            </w:r>
          </w:p>
          <w:p w:rsidR="00C0239E" w:rsidRPr="001A6E82" w:rsidRDefault="009F7C84" w:rsidP="0006169B">
            <w:r w:rsidRPr="001A6E82">
              <w:t xml:space="preserve">Основные показатели работы грузовых автомобилей </w:t>
            </w:r>
          </w:p>
          <w:p w:rsidR="009F7C84" w:rsidRPr="001A6E82" w:rsidRDefault="009F7C84" w:rsidP="0006169B">
            <w:r w:rsidRPr="001A6E82">
              <w:t>Организация грузовых перевозок</w:t>
            </w:r>
          </w:p>
          <w:p w:rsidR="009F7C84" w:rsidRPr="001A6E82" w:rsidRDefault="009F7C84" w:rsidP="0006169B">
            <w:r w:rsidRPr="001A6E82">
              <w:t xml:space="preserve">Диспетчерское руководство работой подвижного состава </w:t>
            </w:r>
          </w:p>
          <w:p w:rsidR="009F7C84" w:rsidRPr="001A6E82" w:rsidRDefault="009F7C84" w:rsidP="0006169B">
            <w:r w:rsidRPr="001A6E82">
              <w:t>Применение тахографов</w:t>
            </w:r>
          </w:p>
          <w:p w:rsidR="00C0239E" w:rsidRPr="001A6E82" w:rsidRDefault="00C0239E" w:rsidP="0006169B">
            <w:r w:rsidRPr="001A6E82">
              <w:t xml:space="preserve">Зачет </w:t>
            </w:r>
          </w:p>
        </w:tc>
        <w:tc>
          <w:tcPr>
            <w:tcW w:w="992" w:type="dxa"/>
          </w:tcPr>
          <w:p w:rsidR="009F7C84" w:rsidRPr="001A6E82" w:rsidRDefault="009F7C84" w:rsidP="0006169B">
            <w:r w:rsidRPr="001A6E82">
              <w:t>2</w:t>
            </w:r>
          </w:p>
          <w:p w:rsidR="009F7C84" w:rsidRPr="001A6E82" w:rsidRDefault="009F7C84" w:rsidP="0006169B"/>
          <w:p w:rsidR="00C0239E" w:rsidRPr="001A6E82" w:rsidRDefault="00C0239E" w:rsidP="0006169B"/>
          <w:p w:rsidR="009F7C84" w:rsidRPr="001A6E82" w:rsidRDefault="009F7C84" w:rsidP="0006169B">
            <w:r w:rsidRPr="001A6E82">
              <w:t>1</w:t>
            </w:r>
          </w:p>
          <w:p w:rsidR="00C0239E" w:rsidRPr="001A6E82" w:rsidRDefault="00C0239E" w:rsidP="0006169B"/>
          <w:p w:rsidR="009F7C84" w:rsidRPr="001A6E82" w:rsidRDefault="009F7C84" w:rsidP="0006169B">
            <w:r w:rsidRPr="001A6E82">
              <w:t>3</w:t>
            </w:r>
          </w:p>
          <w:p w:rsidR="00C0239E" w:rsidRPr="001A6E82" w:rsidRDefault="00C0239E" w:rsidP="0006169B"/>
          <w:p w:rsidR="009F7C84" w:rsidRPr="001A6E82" w:rsidRDefault="009F7C84" w:rsidP="0006169B">
            <w:r w:rsidRPr="001A6E82">
              <w:t>2</w:t>
            </w:r>
          </w:p>
          <w:p w:rsidR="009F7C84" w:rsidRPr="001A6E82" w:rsidRDefault="00C0239E" w:rsidP="0006169B">
            <w:r w:rsidRPr="001A6E82">
              <w:t>4</w:t>
            </w:r>
          </w:p>
          <w:p w:rsidR="00C0239E" w:rsidRPr="001A6E82" w:rsidRDefault="00C0239E" w:rsidP="0006169B">
            <w:r w:rsidRPr="001A6E82">
              <w:t>1</w:t>
            </w:r>
          </w:p>
        </w:tc>
        <w:tc>
          <w:tcPr>
            <w:tcW w:w="1276" w:type="dxa"/>
          </w:tcPr>
          <w:p w:rsidR="009F7C84" w:rsidRPr="001A6E82" w:rsidRDefault="009F7C84" w:rsidP="0006169B">
            <w:r w:rsidRPr="001A6E82">
              <w:t>2</w:t>
            </w:r>
          </w:p>
          <w:p w:rsidR="00C0239E" w:rsidRPr="001A6E82" w:rsidRDefault="00C0239E" w:rsidP="0006169B"/>
          <w:p w:rsidR="009F7C84" w:rsidRPr="001A6E82" w:rsidRDefault="009F7C84" w:rsidP="0006169B"/>
          <w:p w:rsidR="009F7C84" w:rsidRPr="001A6E82" w:rsidRDefault="009F7C84" w:rsidP="0006169B">
            <w:r w:rsidRPr="001A6E82">
              <w:t>1</w:t>
            </w:r>
          </w:p>
          <w:p w:rsidR="00C0239E" w:rsidRPr="001A6E82" w:rsidRDefault="00C0239E" w:rsidP="0006169B"/>
          <w:p w:rsidR="009F7C84" w:rsidRPr="001A6E82" w:rsidRDefault="009F7C84" w:rsidP="0006169B">
            <w:r w:rsidRPr="001A6E82">
              <w:t>3</w:t>
            </w:r>
          </w:p>
          <w:p w:rsidR="00C0239E" w:rsidRPr="001A6E82" w:rsidRDefault="00C0239E" w:rsidP="0006169B"/>
          <w:p w:rsidR="009F7C84" w:rsidRPr="001A6E82" w:rsidRDefault="009F7C84" w:rsidP="0006169B">
            <w:r w:rsidRPr="001A6E82">
              <w:t>2</w:t>
            </w:r>
          </w:p>
          <w:p w:rsidR="009F7C84" w:rsidRPr="001A6E82" w:rsidRDefault="00C0239E" w:rsidP="0006169B">
            <w:r w:rsidRPr="001A6E82">
              <w:t>2</w:t>
            </w:r>
          </w:p>
          <w:p w:rsidR="00C0239E" w:rsidRPr="001A6E82" w:rsidRDefault="00C0239E" w:rsidP="0006169B">
            <w:r w:rsidRPr="001A6E82">
              <w:t>1</w:t>
            </w:r>
          </w:p>
        </w:tc>
        <w:tc>
          <w:tcPr>
            <w:tcW w:w="1559" w:type="dxa"/>
          </w:tcPr>
          <w:p w:rsidR="009F7C84" w:rsidRPr="001A6E82" w:rsidRDefault="009F7C84" w:rsidP="0006169B">
            <w:r w:rsidRPr="001A6E82">
              <w:t>-</w:t>
            </w:r>
          </w:p>
          <w:p w:rsidR="009F7C84" w:rsidRPr="001A6E82" w:rsidRDefault="009F7C84" w:rsidP="0006169B"/>
          <w:p w:rsidR="009F7C84" w:rsidRPr="001A6E82" w:rsidRDefault="009F7C84" w:rsidP="0006169B">
            <w:r w:rsidRPr="001A6E82">
              <w:t>-</w:t>
            </w:r>
          </w:p>
          <w:p w:rsidR="009F7C84" w:rsidRPr="001A6E82" w:rsidRDefault="009F7C84" w:rsidP="0006169B">
            <w:r w:rsidRPr="001A6E82">
              <w:t>-</w:t>
            </w:r>
          </w:p>
          <w:p w:rsidR="009F7C84" w:rsidRPr="001A6E82" w:rsidRDefault="009F7C84" w:rsidP="0006169B">
            <w:r w:rsidRPr="001A6E82">
              <w:t>-</w:t>
            </w:r>
          </w:p>
          <w:p w:rsidR="009F7C84" w:rsidRPr="001A6E82" w:rsidRDefault="009F7C84" w:rsidP="0006169B"/>
          <w:p w:rsidR="00C0239E" w:rsidRPr="001A6E82" w:rsidRDefault="00C0239E" w:rsidP="0006169B"/>
          <w:p w:rsidR="00C0239E" w:rsidRPr="001A6E82" w:rsidRDefault="00C0239E" w:rsidP="0006169B"/>
          <w:p w:rsidR="00C0239E" w:rsidRPr="001A6E82" w:rsidRDefault="00C0239E" w:rsidP="0006169B">
            <w:r w:rsidRPr="001A6E82">
              <w:t>2</w:t>
            </w:r>
          </w:p>
        </w:tc>
      </w:tr>
      <w:tr w:rsidR="001A6E82" w:rsidRPr="001A6E82" w:rsidTr="001A6E82">
        <w:tc>
          <w:tcPr>
            <w:tcW w:w="5245" w:type="dxa"/>
          </w:tcPr>
          <w:p w:rsidR="009F7C84" w:rsidRPr="001A6E82" w:rsidRDefault="009F7C84" w:rsidP="0006169B">
            <w:r w:rsidRPr="001A6E82">
              <w:t>Всего</w:t>
            </w:r>
          </w:p>
        </w:tc>
        <w:tc>
          <w:tcPr>
            <w:tcW w:w="992" w:type="dxa"/>
          </w:tcPr>
          <w:p w:rsidR="009F7C84" w:rsidRPr="001A6E82" w:rsidRDefault="00C0239E" w:rsidP="0006169B">
            <w:r w:rsidRPr="001A6E82">
              <w:t>13</w:t>
            </w:r>
          </w:p>
        </w:tc>
        <w:tc>
          <w:tcPr>
            <w:tcW w:w="1276" w:type="dxa"/>
          </w:tcPr>
          <w:p w:rsidR="009F7C84" w:rsidRPr="001A6E82" w:rsidRDefault="00C0239E" w:rsidP="0006169B">
            <w:r w:rsidRPr="001A6E82">
              <w:t>11</w:t>
            </w:r>
          </w:p>
        </w:tc>
        <w:tc>
          <w:tcPr>
            <w:tcW w:w="1559" w:type="dxa"/>
          </w:tcPr>
          <w:p w:rsidR="009F7C84" w:rsidRPr="001A6E82" w:rsidRDefault="00C0239E" w:rsidP="0006169B">
            <w:r w:rsidRPr="001A6E82">
              <w:t>2</w:t>
            </w:r>
          </w:p>
        </w:tc>
      </w:tr>
    </w:tbl>
    <w:p w:rsidR="009F7C84" w:rsidRPr="001A6E82" w:rsidRDefault="009F7C84" w:rsidP="009F7C84">
      <w:pPr>
        <w:ind w:firstLine="709"/>
      </w:pPr>
    </w:p>
    <w:p w:rsidR="006D4073" w:rsidRPr="001A6E82" w:rsidRDefault="006D4073" w:rsidP="006D4073">
      <w:pPr>
        <w:pStyle w:val="ad"/>
        <w:numPr>
          <w:ilvl w:val="0"/>
          <w:numId w:val="19"/>
        </w:numPr>
        <w:spacing w:line="360" w:lineRule="auto"/>
        <w:rPr>
          <w:b/>
          <w:i/>
          <w:u w:val="single"/>
        </w:rPr>
      </w:pPr>
      <w:r w:rsidRPr="001A6E82">
        <w:rPr>
          <w:b/>
          <w:i/>
          <w:u w:val="single"/>
        </w:rPr>
        <w:t>Содержание рабочей программы</w:t>
      </w:r>
    </w:p>
    <w:p w:rsidR="009F7C84" w:rsidRPr="001A6E82" w:rsidRDefault="006D4073" w:rsidP="009F7C84">
      <w:pPr>
        <w:ind w:firstLine="709"/>
      </w:pPr>
      <w:r w:rsidRPr="001A6E82">
        <w:rPr>
          <w:rFonts w:eastAsia="Calibri"/>
          <w:u w:val="single"/>
        </w:rPr>
        <w:t xml:space="preserve">Тема 1. </w:t>
      </w:r>
      <w:r w:rsidR="009F7C84" w:rsidRPr="001A6E82">
        <w:rPr>
          <w:rFonts w:eastAsia="Calibri"/>
          <w:u w:val="single"/>
        </w:rPr>
        <w:t>Нормативные правовые акты, определяющие порядок перевозки грузов автомобильным транспортом:</w:t>
      </w:r>
      <w:r w:rsidR="009F7C84" w:rsidRPr="001A6E82">
        <w:rPr>
          <w:rFonts w:eastAsia="Calibri"/>
        </w:rPr>
        <w:t xml:space="preserve"> </w:t>
      </w:r>
      <w:r w:rsidR="00B87F37" w:rsidRPr="001A6E82">
        <w:rPr>
          <w:rFonts w:eastAsia="Calibri"/>
        </w:rPr>
        <w:t xml:space="preserve">: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</w:t>
      </w:r>
      <w:r w:rsidR="00B87F37" w:rsidRPr="001A6E82">
        <w:rPr>
          <w:rFonts w:eastAsia="Calibri"/>
        </w:rPr>
        <w:lastRenderedPageBreak/>
        <w:t>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правила по охране труда в процессе эксплуатации транспортного средства и обращении с эксплуатационными материалами; основы трудового законодательства Российской Федерации, нормативные правовые акты, регулирующие режим труда и отдыха водителей; формы и порядок заполнения транспортной накладной и заказа-наряда на предоставление транспортного средства.</w:t>
      </w:r>
    </w:p>
    <w:p w:rsidR="009F7C84" w:rsidRPr="001A6E82" w:rsidRDefault="006D4073" w:rsidP="009F7C84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 xml:space="preserve">Тема 2. </w:t>
      </w:r>
      <w:r w:rsidR="009F7C84" w:rsidRPr="001A6E82">
        <w:rPr>
          <w:rFonts w:eastAsia="Calibri"/>
          <w:u w:val="single"/>
        </w:rPr>
        <w:t>Основные показатели работы грузовых автомобилей:</w:t>
      </w:r>
      <w:r w:rsidR="009F7C84" w:rsidRPr="001A6E82">
        <w:rPr>
          <w:rFonts w:eastAsia="Calibri"/>
        </w:rPr>
        <w:t xml:space="preserve"> </w:t>
      </w:r>
      <w:r w:rsidR="00B87F37" w:rsidRPr="001A6E82">
        <w:rPr>
          <w:rFonts w:eastAsia="Calibri"/>
        </w:rPr>
        <w:t xml:space="preserve">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 </w:t>
      </w:r>
    </w:p>
    <w:p w:rsidR="009F7C84" w:rsidRPr="001A6E82" w:rsidRDefault="006D4073" w:rsidP="009F7C84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 xml:space="preserve">Тема 3. </w:t>
      </w:r>
      <w:r w:rsidR="009F7C84" w:rsidRPr="001A6E82">
        <w:rPr>
          <w:rFonts w:eastAsia="Calibri"/>
          <w:u w:val="single"/>
        </w:rPr>
        <w:t>Организация грузовых перевозок:</w:t>
      </w:r>
      <w:r w:rsidR="009F7C84" w:rsidRPr="001A6E82">
        <w:rPr>
          <w:rFonts w:eastAsia="Calibri"/>
        </w:rPr>
        <w:t xml:space="preserve"> </w:t>
      </w:r>
      <w:r w:rsidR="00B87F37" w:rsidRPr="001A6E82">
        <w:rPr>
          <w:rFonts w:eastAsia="Calibri"/>
        </w:rPr>
        <w:t>централизованные перевозки грузов, эффективность централизованных перевозок; организация перевозок различных видов грузов; основы погрузки, разгрузки, размещения и крепления грузовых мест, багажа в кузове автомобиля, опасность и последствия перемещения груза; принципы организации перевозок массовых навалочных и сыпучих грузов; перевозка крупногабаритных и тяжеловесных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9F7C84" w:rsidRPr="001A6E82" w:rsidRDefault="006D4073" w:rsidP="009F7C84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 xml:space="preserve">Тема 4. </w:t>
      </w:r>
      <w:r w:rsidR="009F7C84" w:rsidRPr="001A6E82">
        <w:rPr>
          <w:rFonts w:eastAsia="Calibri"/>
          <w:u w:val="single"/>
        </w:rPr>
        <w:t>Диспетчерское руководство работой подвижного состава:</w:t>
      </w:r>
      <w:r w:rsidR="009F7C84" w:rsidRPr="001A6E82">
        <w:rPr>
          <w:rFonts w:eastAsia="Calibri"/>
        </w:rPr>
        <w:t xml:space="preserve"> </w:t>
      </w:r>
      <w:r w:rsidR="00B87F37" w:rsidRPr="001A6E82">
        <w:rPr>
          <w:rFonts w:eastAsia="Calibri"/>
        </w:rPr>
        <w:t>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передовой опыт безаварийной работы водителей.</w:t>
      </w:r>
      <w:r w:rsidR="009F7C84" w:rsidRPr="001A6E82">
        <w:rPr>
          <w:rFonts w:eastAsia="Calibri"/>
        </w:rPr>
        <w:t xml:space="preserve"> </w:t>
      </w:r>
    </w:p>
    <w:p w:rsidR="009F7C84" w:rsidRPr="001A6E82" w:rsidRDefault="006D4073" w:rsidP="009F7C84">
      <w:pPr>
        <w:ind w:firstLine="709"/>
        <w:rPr>
          <w:rFonts w:eastAsia="Calibri"/>
        </w:rPr>
      </w:pPr>
      <w:r w:rsidRPr="001A6E82">
        <w:rPr>
          <w:rFonts w:eastAsia="Calibri"/>
          <w:u w:val="single"/>
        </w:rPr>
        <w:t xml:space="preserve">Тема 5. </w:t>
      </w:r>
      <w:r w:rsidR="009F7C84" w:rsidRPr="001A6E82">
        <w:rPr>
          <w:rFonts w:eastAsia="Calibri"/>
          <w:u w:val="single"/>
        </w:rPr>
        <w:t>Применение тахографов:</w:t>
      </w:r>
      <w:r w:rsidR="009F7C84" w:rsidRPr="001A6E82">
        <w:rPr>
          <w:rFonts w:eastAsia="Calibri"/>
        </w:rPr>
        <w:t xml:space="preserve"> </w:t>
      </w:r>
      <w:r w:rsidR="00B87F37" w:rsidRPr="001A6E82">
        <w:rPr>
          <w:rFonts w:eastAsia="Calibri"/>
        </w:rPr>
        <w:t>виды контрольных устройств (тахографов),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технических устройств (тахографов), применяемых для контроля за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цифровых). Правила использования контрольного устройства; порядок применения карт, используемых в цифровых устройствах контроля за режимом труда и отдыха водителей; техническое обслуживание контрольных устройств, устанавливаемых на транспортных средствах; выявление неисправностей контрольных устройств. Практическое занятие по применению тахографа.</w:t>
      </w:r>
    </w:p>
    <w:p w:rsidR="006D4073" w:rsidRPr="001A6E82" w:rsidRDefault="006D4073" w:rsidP="006D4073">
      <w:pPr>
        <w:ind w:firstLine="709"/>
        <w:rPr>
          <w:b/>
          <w:bCs/>
        </w:rPr>
      </w:pPr>
      <w:r w:rsidRPr="001A6E82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6D4073" w:rsidRPr="001A6E82" w:rsidRDefault="006D4073" w:rsidP="006D4073">
      <w:pPr>
        <w:ind w:firstLine="709"/>
        <w:rPr>
          <w:b/>
          <w:bCs/>
        </w:rPr>
      </w:pPr>
      <w:r w:rsidRPr="001A6E82">
        <w:rPr>
          <w:b/>
          <w:bCs/>
        </w:rPr>
        <w:lastRenderedPageBreak/>
        <w:t>Итоговая аттестация по дисциплине проводится в форме экзамена в рамках квалификационных испытаний</w:t>
      </w:r>
    </w:p>
    <w:p w:rsidR="009F7C84" w:rsidRPr="001A6E82" w:rsidRDefault="009F7C84" w:rsidP="006D4073">
      <w:pPr>
        <w:pStyle w:val="ad"/>
        <w:ind w:left="0" w:firstLine="709"/>
        <w:jc w:val="center"/>
        <w:rPr>
          <w:b/>
        </w:rPr>
      </w:pPr>
      <w:r w:rsidRPr="001A6E82">
        <w:rPr>
          <w:b/>
          <w:lang w:val="en-US"/>
        </w:rPr>
        <w:t>IV</w:t>
      </w:r>
      <w:r w:rsidRPr="001A6E82">
        <w:rPr>
          <w:b/>
        </w:rPr>
        <w:t xml:space="preserve">. ПЛАНИРУЕМЫЕ РЕЗУЛЬТАТЫ ОСВОЕНИЯ </w:t>
      </w:r>
      <w:r w:rsidR="006D4073" w:rsidRPr="001A6E82">
        <w:rPr>
          <w:b/>
        </w:rPr>
        <w:t xml:space="preserve">РАБОЧЕЙ </w:t>
      </w:r>
      <w:r w:rsidRPr="001A6E82">
        <w:rPr>
          <w:b/>
        </w:rPr>
        <w:t>ПРОГРАММЫ</w:t>
      </w:r>
    </w:p>
    <w:p w:rsidR="009F7C84" w:rsidRPr="001A6E82" w:rsidRDefault="009F7C84" w:rsidP="009F7C84">
      <w:pPr>
        <w:ind w:firstLine="709"/>
      </w:pPr>
    </w:p>
    <w:p w:rsidR="009F7C84" w:rsidRPr="001A6E82" w:rsidRDefault="009F7C84" w:rsidP="009F7C84">
      <w:pPr>
        <w:ind w:firstLine="709"/>
        <w:rPr>
          <w:b/>
        </w:rPr>
      </w:pPr>
      <w:r w:rsidRPr="001A6E82">
        <w:rPr>
          <w:b/>
        </w:rPr>
        <w:t xml:space="preserve">В результате освоения </w:t>
      </w:r>
      <w:r w:rsidR="00842BB4" w:rsidRPr="001A6E82">
        <w:rPr>
          <w:b/>
        </w:rPr>
        <w:t>ОП</w:t>
      </w:r>
      <w:r w:rsidRPr="001A6E82">
        <w:rPr>
          <w:b/>
        </w:rPr>
        <w:t xml:space="preserve"> обучающиеся должны знать:</w:t>
      </w:r>
    </w:p>
    <w:p w:rsidR="00B87F37" w:rsidRPr="001A6E82" w:rsidRDefault="004776AE" w:rsidP="00B87F37">
      <w:pPr>
        <w:widowControl w:val="0"/>
        <w:autoSpaceDE w:val="0"/>
        <w:autoSpaceDN w:val="0"/>
        <w:adjustRightInd w:val="0"/>
        <w:jc w:val="both"/>
      </w:pPr>
      <w:hyperlink r:id="rId9" w:anchor="l12" w:history="1">
        <w:r w:rsidR="00B87F37" w:rsidRPr="001A6E82">
          <w:rPr>
            <w:u w:val="single"/>
          </w:rPr>
          <w:t>Правила</w:t>
        </w:r>
      </w:hyperlink>
      <w:r w:rsidR="00B87F37" w:rsidRPr="001A6E82">
        <w:t xml:space="preserve"> дорожного движения;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основы законодательства Российской Федерации в сфере дорожного движения и перевозок грузов;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нормативные правовые акты в области обеспечения безопасности дорожного движения;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правила обязательного страхования гражданской ответственности владельцев транспортных средств;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основы безопасного управления транспортными средствами;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цели и задачи управления системами "водитель - автомобиль - дорога" и "водитель - автомобиль";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режимы движения с учетом дорожных условий, в том числе особенностей дорожного покрытия;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особенности наблюдения за дорожной обстановкой;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способы контроля безопасной дистанции и бокового интервала;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последовательность действий при вызове аварийных и спасательных служб;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основы обеспечения безопасности наиболее уязвимых участников дорожного движения: пешеходов, велосипедистов;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основы обеспечения детской пассажирской безопасности;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 xml:space="preserve">последствия, связанные с нарушением </w:t>
      </w:r>
      <w:hyperlink r:id="rId10" w:anchor="l12" w:history="1">
        <w:r w:rsidRPr="001A6E82">
          <w:rPr>
            <w:u w:val="single"/>
          </w:rPr>
          <w:t>Правил</w:t>
        </w:r>
      </w:hyperlink>
      <w:r w:rsidRPr="001A6E82">
        <w:t xml:space="preserve"> дорожного движения водителями транспортных средств;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назначение, устройство, взаимодействие и принцип работы основных механизмов, приборов и деталей грузового автомобиля (грузового автомобиля с прицепом (прицепами), включая полуприцепы и прицепы-роспуски);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правила использования тахографов;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признаки неисправностей, возникающих в пути;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 xml:space="preserve">меры ответственности за нарушение </w:t>
      </w:r>
      <w:hyperlink r:id="rId11" w:anchor="l12" w:history="1">
        <w:r w:rsidRPr="001A6E82">
          <w:rPr>
            <w:u w:val="single"/>
          </w:rPr>
          <w:t>Правил</w:t>
        </w:r>
      </w:hyperlink>
      <w:r w:rsidRPr="001A6E82">
        <w:t xml:space="preserve"> дорожного движения;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влияние погодно-климатических и дорожных условий на безопасность дорожного движения;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правила по охране труда в процессе эксплуатации транспортного средства и обращении с эксплуатационными материалами;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установленные заводом-изготовителем периодичности технического обслуживания и ремонта;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инструкции по использованию установленного на транспортном средстве оборудования и приборов;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правовые аспекты (права, обязанности и ответственность) оказания первой помощи;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правила оказания первой помощи;</w:t>
      </w:r>
    </w:p>
    <w:p w:rsidR="009F7C84" w:rsidRPr="001A6E82" w:rsidRDefault="00B87F37" w:rsidP="00B87F37">
      <w:pPr>
        <w:pStyle w:val="13"/>
        <w:spacing w:line="240" w:lineRule="auto"/>
        <w:jc w:val="left"/>
        <w:rPr>
          <w:sz w:val="24"/>
          <w:szCs w:val="24"/>
        </w:rPr>
      </w:pPr>
      <w:r w:rsidRPr="001A6E82">
        <w:rPr>
          <w:sz w:val="24"/>
          <w:szCs w:val="24"/>
        </w:rPr>
        <w:lastRenderedPageBreak/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9F7C84" w:rsidRPr="001A6E82" w:rsidRDefault="009F7C84" w:rsidP="009F7C84">
      <w:pPr>
        <w:ind w:firstLine="709"/>
        <w:rPr>
          <w:b/>
        </w:rPr>
      </w:pPr>
      <w:r w:rsidRPr="001A6E82">
        <w:rPr>
          <w:b/>
        </w:rPr>
        <w:t xml:space="preserve">В результате освоения </w:t>
      </w:r>
      <w:r w:rsidR="00842BB4" w:rsidRPr="001A6E82">
        <w:rPr>
          <w:b/>
        </w:rPr>
        <w:t>ОП</w:t>
      </w:r>
      <w:r w:rsidRPr="001A6E82">
        <w:rPr>
          <w:b/>
        </w:rPr>
        <w:t xml:space="preserve"> обучающиеся должны уметь: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безопасно и эффективно управлять транспортным средством в различных условиях движения;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 xml:space="preserve">соблюдать </w:t>
      </w:r>
      <w:hyperlink r:id="rId12" w:anchor="l12" w:history="1">
        <w:r w:rsidRPr="001A6E82">
          <w:rPr>
            <w:u w:val="single"/>
          </w:rPr>
          <w:t>Правила</w:t>
        </w:r>
      </w:hyperlink>
      <w:r w:rsidRPr="001A6E82">
        <w:t xml:space="preserve"> дорожного движения;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управлять своим эмоциональным состоянием;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конструктивно разрешать противоречия и конфликты, возникающие в дорожном движении;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выполнять ежедневное техническое обслуживание транспортного средства;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проверять техническое состояние транспортного средства;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устранять мелкие неисправности в процессе эксплуатации транспортного средства, не требующие разборки узлов и агрегатов;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выбирать безопасные скорость, дистанцию и интервал в различных условиях движения;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использовать зеркала заднего вида при движении и маневрировании;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своевременно принимать правильные решения и уверенно действовать в сложных и опасных дорожных ситуациях;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использовать средства тушения пожара;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использовать установленное на транспортном средстве оборудование и приборы;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заполнять документацию, связанную со спецификой эксплуатации транспортного средства;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использовать различные типы тахографов;</w:t>
      </w:r>
    </w:p>
    <w:p w:rsidR="00B87F37" w:rsidRPr="001A6E82" w:rsidRDefault="00B87F37" w:rsidP="00B87F37">
      <w:pPr>
        <w:widowControl w:val="0"/>
        <w:autoSpaceDE w:val="0"/>
        <w:autoSpaceDN w:val="0"/>
        <w:adjustRightInd w:val="0"/>
        <w:jc w:val="both"/>
      </w:pPr>
      <w:r w:rsidRPr="001A6E82">
        <w:t>выполнять мероприятия по оказанию первой помощи пострадавшим в дорожно-транспортном происшествии;</w:t>
      </w:r>
    </w:p>
    <w:p w:rsidR="009F7C84" w:rsidRPr="001A6E82" w:rsidRDefault="00B87F37" w:rsidP="00B87F37">
      <w:pPr>
        <w:pStyle w:val="13"/>
        <w:spacing w:line="240" w:lineRule="auto"/>
        <w:jc w:val="left"/>
        <w:rPr>
          <w:sz w:val="24"/>
          <w:szCs w:val="24"/>
        </w:rPr>
      </w:pPr>
      <w:r w:rsidRPr="001A6E82">
        <w:rPr>
          <w:sz w:val="24"/>
          <w:szCs w:val="24"/>
        </w:rPr>
        <w:t>совершенствовать свои навыки управления транспортным средством.</w:t>
      </w:r>
    </w:p>
    <w:p w:rsidR="009F7C84" w:rsidRPr="001A6E82" w:rsidRDefault="009F7C84" w:rsidP="009F7C84">
      <w:pPr>
        <w:ind w:firstLine="709"/>
      </w:pPr>
    </w:p>
    <w:p w:rsidR="009F7C84" w:rsidRPr="001A6E82" w:rsidRDefault="009F7C84" w:rsidP="009F7C84">
      <w:pPr>
        <w:pStyle w:val="ad"/>
        <w:ind w:left="0" w:firstLine="709"/>
        <w:rPr>
          <w:b/>
        </w:rPr>
      </w:pPr>
      <w:r w:rsidRPr="001A6E82">
        <w:rPr>
          <w:b/>
          <w:lang w:val="en-US"/>
        </w:rPr>
        <w:t>V</w:t>
      </w:r>
      <w:r w:rsidRPr="001A6E82">
        <w:rPr>
          <w:b/>
        </w:rPr>
        <w:t xml:space="preserve">. УСЛОВИЯ РЕАЛИЗАЦИИ </w:t>
      </w:r>
      <w:r w:rsidR="00842BB4" w:rsidRPr="001A6E82">
        <w:rPr>
          <w:b/>
        </w:rPr>
        <w:t xml:space="preserve">РАБОЧЕЙ </w:t>
      </w:r>
      <w:r w:rsidRPr="001A6E82">
        <w:rPr>
          <w:b/>
        </w:rPr>
        <w:t>ПРОГРАММЫ</w:t>
      </w:r>
    </w:p>
    <w:p w:rsidR="009F7C84" w:rsidRPr="001A6E82" w:rsidRDefault="009F7C84" w:rsidP="009F7C84">
      <w:pPr>
        <w:ind w:firstLine="709"/>
      </w:pPr>
    </w:p>
    <w:p w:rsidR="009F7C84" w:rsidRPr="001A6E82" w:rsidRDefault="009F7C84" w:rsidP="009F7C84">
      <w:pPr>
        <w:tabs>
          <w:tab w:val="right" w:pos="10205"/>
        </w:tabs>
        <w:ind w:firstLine="709"/>
      </w:pPr>
      <w:r w:rsidRPr="001A6E82">
        <w:t xml:space="preserve">5.1. Организационно-педагогические условия реализации </w:t>
      </w:r>
      <w:r w:rsidR="00842BB4" w:rsidRPr="001A6E82">
        <w:t xml:space="preserve">ОП </w:t>
      </w:r>
      <w:r w:rsidRPr="001A6E82">
        <w:t>обеспечива</w:t>
      </w:r>
      <w:r w:rsidR="00842BB4" w:rsidRPr="001A6E82">
        <w:t>ю</w:t>
      </w:r>
      <w:r w:rsidRPr="001A6E82">
        <w:t xml:space="preserve">т реализацию </w:t>
      </w:r>
      <w:r w:rsidR="00842BB4" w:rsidRPr="001A6E82">
        <w:t>ОП</w:t>
      </w:r>
      <w:r w:rsidRPr="001A6E82">
        <w:t xml:space="preserve">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842BB4" w:rsidRPr="001A6E82" w:rsidRDefault="00842BB4" w:rsidP="00842BB4">
      <w:pPr>
        <w:ind w:firstLine="709"/>
      </w:pPr>
      <w:r w:rsidRPr="001A6E82"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  прово</w:t>
      </w:r>
      <w:r w:rsidR="001A6E82">
        <w:t xml:space="preserve">дится тестирование обучающихся </w:t>
      </w:r>
      <w:r w:rsidRPr="001A6E82">
        <w:t>с помощью педагога-психолога.</w:t>
      </w:r>
    </w:p>
    <w:p w:rsidR="009F7C84" w:rsidRPr="001A6E82" w:rsidRDefault="00842BB4" w:rsidP="009F7C84">
      <w:pPr>
        <w:ind w:firstLine="709"/>
      </w:pPr>
      <w:r w:rsidRPr="001A6E82">
        <w:t xml:space="preserve"> </w:t>
      </w:r>
      <w:r w:rsidR="009F7C84" w:rsidRPr="001A6E82">
        <w:t xml:space="preserve"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</w:t>
      </w:r>
    </w:p>
    <w:p w:rsidR="009F7C84" w:rsidRPr="001A6E82" w:rsidRDefault="009F7C84" w:rsidP="009F7C84">
      <w:pPr>
        <w:shd w:val="clear" w:color="auto" w:fill="FFFFFF"/>
        <w:ind w:firstLine="709"/>
        <w:rPr>
          <w:rFonts w:eastAsia="Calibri"/>
          <w:shd w:val="clear" w:color="auto" w:fill="FFFFFF"/>
          <w:lang w:eastAsia="en-US"/>
        </w:rPr>
      </w:pPr>
      <w:r w:rsidRPr="001A6E82">
        <w:t>Наполняемость учебной группы не превыша</w:t>
      </w:r>
      <w:r w:rsidR="00842BB4" w:rsidRPr="001A6E82">
        <w:t>е</w:t>
      </w:r>
      <w:r w:rsidR="00E63155" w:rsidRPr="001A6E82">
        <w:t>т 22</w:t>
      </w:r>
      <w:r w:rsidRPr="001A6E82">
        <w:t xml:space="preserve"> человек</w:t>
      </w:r>
      <w:r w:rsidR="00E63155" w:rsidRPr="001A6E82">
        <w:t>а</w:t>
      </w:r>
      <w:r w:rsidRPr="001A6E82">
        <w:t xml:space="preserve">. </w:t>
      </w:r>
    </w:p>
    <w:p w:rsidR="009F7C84" w:rsidRPr="001A6E82" w:rsidRDefault="009F7C84" w:rsidP="009F7C84">
      <w:pPr>
        <w:shd w:val="clear" w:color="auto" w:fill="FFFFFF"/>
        <w:ind w:firstLine="709"/>
      </w:pPr>
      <w:r w:rsidRPr="001A6E82">
        <w:t>Продолжительность учебного часа теоретических и практических занятий составля</w:t>
      </w:r>
      <w:r w:rsidR="00842BB4" w:rsidRPr="001A6E82">
        <w:t>е</w:t>
      </w:r>
      <w:r w:rsidRPr="001A6E82">
        <w:t>т 1 академический час (45 минут). Продолжительность учебного часа практического обучения вождению составля</w:t>
      </w:r>
      <w:r w:rsidR="00842BB4" w:rsidRPr="001A6E82">
        <w:t>е</w:t>
      </w:r>
      <w:r w:rsidRPr="001A6E82">
        <w:t>т 1 астрономический час (60 минут).</w:t>
      </w:r>
    </w:p>
    <w:p w:rsidR="00BF3D4F" w:rsidRPr="001A6E82" w:rsidRDefault="00BF3D4F" w:rsidP="00BF3D4F">
      <w:pPr>
        <w:ind w:firstLine="709"/>
        <w:rPr>
          <w:spacing w:val="-9"/>
        </w:rPr>
      </w:pPr>
      <w:r w:rsidRPr="001A6E82">
        <w:rPr>
          <w:spacing w:val="-2"/>
        </w:rPr>
        <w:lastRenderedPageBreak/>
        <w:t>Расчетная формула для определения общего числа учебных кабинетов</w:t>
      </w:r>
      <w:r w:rsidRPr="001A6E82">
        <w:rPr>
          <w:spacing w:val="-6"/>
        </w:rPr>
        <w:t xml:space="preserve"> для теоретического обучения:</w:t>
      </w:r>
    </w:p>
    <w:p w:rsidR="00BF3D4F" w:rsidRPr="001A6E82" w:rsidRDefault="00BF3D4F" w:rsidP="00BF3D4F">
      <w:pPr>
        <w:ind w:firstLine="709"/>
        <w:rPr>
          <w:b/>
          <w:spacing w:val="-4"/>
          <w:vertAlign w:val="subscript"/>
        </w:rPr>
      </w:pPr>
      <w:r w:rsidRPr="001A6E82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 xml:space="preserve">Р гр * </m:t>
            </m:r>
            <m:r>
              <w:rPr>
                <w:rFonts w:ascii="Cambria Math" w:hAnsi="Cambria Math"/>
                <w:spacing w:val="-4"/>
                <w:vertAlign w:val="subscript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 * Ф пом </m:t>
            </m:r>
          </m:den>
        </m:f>
      </m:oMath>
      <w:r w:rsidRPr="001A6E82">
        <w:rPr>
          <w:spacing w:val="-4"/>
          <w:vertAlign w:val="subscript"/>
        </w:rPr>
        <w:t xml:space="preserve"> ;  </w:t>
      </w:r>
      <w:r w:rsidRPr="001A6E82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>177* 4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0,75* 247*8 </m:t>
            </m:r>
          </m:den>
        </m:f>
      </m:oMath>
      <w:r w:rsidRPr="001A6E82">
        <w:rPr>
          <w:spacing w:val="-4"/>
          <w:vertAlign w:val="subscript"/>
        </w:rPr>
        <w:t xml:space="preserve"> </w:t>
      </w:r>
      <w:r w:rsidRPr="001A6E82">
        <w:rPr>
          <w:spacing w:val="-4"/>
        </w:rPr>
        <w:t xml:space="preserve">= </w:t>
      </w:r>
      <w:r w:rsidR="00E63155" w:rsidRPr="001A6E82">
        <w:rPr>
          <w:b/>
          <w:spacing w:val="-4"/>
        </w:rPr>
        <w:t>0,47</w:t>
      </w:r>
      <w:r w:rsidRPr="001A6E82">
        <w:rPr>
          <w:b/>
          <w:spacing w:val="-4"/>
        </w:rPr>
        <w:t xml:space="preserve">  (1 класс)</w:t>
      </w:r>
    </w:p>
    <w:p w:rsidR="00BF3D4F" w:rsidRPr="001A6E82" w:rsidRDefault="00BF3D4F" w:rsidP="00BF3D4F">
      <w:pPr>
        <w:ind w:firstLine="709"/>
      </w:pPr>
      <w:r w:rsidRPr="001A6E82">
        <w:rPr>
          <w:spacing w:val="-4"/>
        </w:rPr>
        <w:t>где П – число необходимых помещений;</w:t>
      </w:r>
    </w:p>
    <w:p w:rsidR="00BF3D4F" w:rsidRPr="001A6E82" w:rsidRDefault="00BF3D4F" w:rsidP="00BF3D4F">
      <w:pPr>
        <w:ind w:firstLine="709"/>
      </w:pPr>
      <w:r w:rsidRPr="001A6E82">
        <w:rPr>
          <w:spacing w:val="-6"/>
        </w:rPr>
        <w:t>Р</w:t>
      </w:r>
      <w:r w:rsidRPr="001A6E82">
        <w:rPr>
          <w:spacing w:val="-6"/>
          <w:vertAlign w:val="subscript"/>
        </w:rPr>
        <w:t>гр</w:t>
      </w:r>
      <w:r w:rsidRPr="001A6E82">
        <w:rPr>
          <w:spacing w:val="-6"/>
        </w:rPr>
        <w:t xml:space="preserve"> – расчетное учебное время полного курса теоретического обучения </w:t>
      </w:r>
      <w:r w:rsidRPr="001A6E82">
        <w:rPr>
          <w:spacing w:val="-7"/>
        </w:rPr>
        <w:t>на одну группу, в часах</w:t>
      </w:r>
      <w:r w:rsidR="00E63155" w:rsidRPr="001A6E82">
        <w:rPr>
          <w:spacing w:val="-7"/>
        </w:rPr>
        <w:t xml:space="preserve"> (177</w:t>
      </w:r>
      <w:r w:rsidR="00C0239E" w:rsidRPr="001A6E82">
        <w:rPr>
          <w:spacing w:val="-7"/>
        </w:rPr>
        <w:t xml:space="preserve"> часов</w:t>
      </w:r>
      <w:r w:rsidRPr="001A6E82">
        <w:rPr>
          <w:spacing w:val="-7"/>
        </w:rPr>
        <w:t xml:space="preserve">); </w:t>
      </w:r>
    </w:p>
    <w:p w:rsidR="00BF3D4F" w:rsidRPr="001A6E82" w:rsidRDefault="00BF3D4F" w:rsidP="00BF3D4F">
      <w:pPr>
        <w:ind w:firstLine="709"/>
        <w:rPr>
          <w:spacing w:val="-5"/>
        </w:rPr>
      </w:pPr>
      <w:r w:rsidRPr="001A6E82">
        <w:rPr>
          <w:i/>
          <w:spacing w:val="-5"/>
          <w:lang w:val="en-US"/>
        </w:rPr>
        <w:t>n</w:t>
      </w:r>
      <w:r w:rsidRPr="001A6E82">
        <w:rPr>
          <w:spacing w:val="-5"/>
        </w:rPr>
        <w:t xml:space="preserve"> – общее число групп</w:t>
      </w:r>
      <w:r w:rsidR="00E63155" w:rsidRPr="001A6E82">
        <w:rPr>
          <w:spacing w:val="-5"/>
        </w:rPr>
        <w:t xml:space="preserve"> (4 группы</w:t>
      </w:r>
      <w:r w:rsidRPr="001A6E82">
        <w:rPr>
          <w:spacing w:val="-5"/>
        </w:rPr>
        <w:t>);</w:t>
      </w:r>
    </w:p>
    <w:p w:rsidR="00BF3D4F" w:rsidRPr="001A6E82" w:rsidRDefault="00BF3D4F" w:rsidP="00BF3D4F">
      <w:pPr>
        <w:ind w:firstLine="709"/>
        <w:rPr>
          <w:spacing w:val="-5"/>
        </w:rPr>
      </w:pPr>
      <w:r w:rsidRPr="001A6E82">
        <w:rPr>
          <w:spacing w:val="-5"/>
        </w:rPr>
        <w:t>0,75 – постоянный коэффициент (загрузка</w:t>
      </w:r>
      <w:r w:rsidR="00364F7B" w:rsidRPr="001A6E82">
        <w:rPr>
          <w:spacing w:val="-5"/>
        </w:rPr>
        <w:t xml:space="preserve"> учебного кабинета принимается </w:t>
      </w:r>
      <w:r w:rsidRPr="001A6E82">
        <w:rPr>
          <w:spacing w:val="-5"/>
        </w:rPr>
        <w:t>равной 75 %);</w:t>
      </w:r>
    </w:p>
    <w:p w:rsidR="00BF3D4F" w:rsidRPr="001A6E82" w:rsidRDefault="00BF3D4F" w:rsidP="00BF3D4F">
      <w:pPr>
        <w:ind w:firstLine="709"/>
        <w:rPr>
          <w:spacing w:val="-2"/>
        </w:rPr>
      </w:pPr>
      <w:r w:rsidRPr="001A6E82">
        <w:rPr>
          <w:spacing w:val="-3"/>
        </w:rPr>
        <w:t>Ф</w:t>
      </w:r>
      <w:r w:rsidRPr="001A6E82">
        <w:rPr>
          <w:spacing w:val="-3"/>
          <w:vertAlign w:val="subscript"/>
        </w:rPr>
        <w:t>пом</w:t>
      </w:r>
      <w:r w:rsidRPr="001A6E82">
        <w:rPr>
          <w:spacing w:val="-3"/>
        </w:rPr>
        <w:t xml:space="preserve"> – фонд времени использования помещения в часах (247 р.дн. </w:t>
      </w:r>
      <w:r w:rsidRPr="001A6E82">
        <w:rPr>
          <w:spacing w:val="-3"/>
          <w:sz w:val="16"/>
          <w:szCs w:val="16"/>
        </w:rPr>
        <w:t>х</w:t>
      </w:r>
      <w:r w:rsidR="00C0239E" w:rsidRPr="001A6E82">
        <w:rPr>
          <w:spacing w:val="-3"/>
        </w:rPr>
        <w:t xml:space="preserve"> 8 ч</w:t>
      </w:r>
      <w:r w:rsidRPr="001A6E82">
        <w:rPr>
          <w:spacing w:val="-3"/>
        </w:rPr>
        <w:t xml:space="preserve">.= </w:t>
      </w:r>
      <w:r w:rsidR="00C0239E" w:rsidRPr="001A6E82">
        <w:rPr>
          <w:spacing w:val="-3"/>
        </w:rPr>
        <w:t>1976</w:t>
      </w:r>
      <w:r w:rsidRPr="001A6E82">
        <w:rPr>
          <w:spacing w:val="-3"/>
        </w:rPr>
        <w:t xml:space="preserve"> ч.)</w:t>
      </w:r>
    </w:p>
    <w:p w:rsidR="00BF3D4F" w:rsidRPr="001A6E82" w:rsidRDefault="00BF3D4F" w:rsidP="009F7C84">
      <w:pPr>
        <w:shd w:val="clear" w:color="auto" w:fill="FFFFFF"/>
        <w:ind w:firstLine="709"/>
      </w:pPr>
    </w:p>
    <w:p w:rsidR="00211350" w:rsidRPr="001A6E82" w:rsidRDefault="00211350" w:rsidP="00211350">
      <w:pPr>
        <w:ind w:firstLine="709"/>
      </w:pPr>
      <w:r w:rsidRPr="001A6E82"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211350" w:rsidRPr="001A6E82" w:rsidRDefault="00211350" w:rsidP="00211350">
      <w:pPr>
        <w:ind w:firstLine="709"/>
      </w:pPr>
      <w:r w:rsidRPr="001A6E82">
        <w:t xml:space="preserve">Обучение вождению состоит из первоначального обучения вождению и обучения практическому вождению на учебных маршрутах в условиях дорожного движения. </w:t>
      </w:r>
    </w:p>
    <w:p w:rsidR="00211350" w:rsidRPr="001A6E82" w:rsidRDefault="00211350" w:rsidP="00211350">
      <w:pPr>
        <w:ind w:firstLine="709"/>
      </w:pPr>
      <w:r w:rsidRPr="001A6E82">
        <w:t>Первоначальное обучение вождению транспортных средств проводится на закрытой площадке.</w:t>
      </w:r>
    </w:p>
    <w:p w:rsidR="00211350" w:rsidRPr="001A6E82" w:rsidRDefault="00211350" w:rsidP="00211350">
      <w:pPr>
        <w:ind w:firstLine="709"/>
      </w:pPr>
      <w:r w:rsidRPr="001A6E82"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211350" w:rsidRPr="001A6E82" w:rsidRDefault="00211350" w:rsidP="00211350">
      <w:pPr>
        <w:ind w:firstLine="709"/>
      </w:pPr>
      <w:r w:rsidRPr="001A6E82">
        <w:t>Обучение практическому вождению в условиях дорожного движения проводится на учебных маршрутах, утверждаемых директором Лицея.</w:t>
      </w:r>
    </w:p>
    <w:p w:rsidR="00211350" w:rsidRPr="001A6E82" w:rsidRDefault="00211350" w:rsidP="00211350">
      <w:pPr>
        <w:ind w:firstLine="709"/>
      </w:pPr>
      <w:r w:rsidRPr="001A6E82"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категории «С».</w:t>
      </w:r>
    </w:p>
    <w:p w:rsidR="00211350" w:rsidRPr="001A6E82" w:rsidRDefault="00211350" w:rsidP="0021135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A6E82">
        <w:rPr>
          <w:rFonts w:ascii="Times New Roman" w:hAnsi="Times New Roman" w:cs="Times New Roman"/>
          <w:sz w:val="24"/>
          <w:szCs w:val="24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Par597" w:tooltip="Ссылка на текущий документ" w:history="1">
        <w:r w:rsidRPr="001A6E82">
          <w:rPr>
            <w:rFonts w:ascii="Times New Roman" w:hAnsi="Times New Roman" w:cs="Times New Roman"/>
            <w:sz w:val="24"/>
            <w:szCs w:val="24"/>
          </w:rPr>
          <w:t>пунктом 5.4</w:t>
        </w:r>
      </w:hyperlink>
      <w:r w:rsidRPr="001A6E82">
        <w:rPr>
          <w:rFonts w:ascii="Times New Roman" w:hAnsi="Times New Roman" w:cs="Times New Roman"/>
          <w:sz w:val="24"/>
          <w:szCs w:val="24"/>
        </w:rPr>
        <w:t xml:space="preserve"> ОП.</w:t>
      </w:r>
    </w:p>
    <w:p w:rsidR="00211350" w:rsidRPr="001A6E82" w:rsidRDefault="00211350" w:rsidP="00211350">
      <w:pPr>
        <w:ind w:firstLine="709"/>
      </w:pPr>
      <w:r w:rsidRPr="001A6E82">
        <w:t>5.2.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A836F0" w:rsidRPr="001A6E82" w:rsidRDefault="00A836F0" w:rsidP="00A836F0">
      <w:pPr>
        <w:pStyle w:val="ad"/>
        <w:numPr>
          <w:ilvl w:val="1"/>
          <w:numId w:val="30"/>
        </w:numPr>
        <w:ind w:left="0" w:firstLine="709"/>
      </w:pPr>
      <w:r w:rsidRPr="001A6E82">
        <w:t xml:space="preserve"> Информационно-методические условия реализации рабочей программы включают: </w:t>
      </w:r>
    </w:p>
    <w:p w:rsidR="00A836F0" w:rsidRPr="001A6E82" w:rsidRDefault="00A836F0" w:rsidP="00A836F0">
      <w:pPr>
        <w:ind w:firstLine="709"/>
        <w:contextualSpacing/>
      </w:pPr>
      <w:r w:rsidRPr="001A6E82">
        <w:t>учебный план;</w:t>
      </w:r>
    </w:p>
    <w:p w:rsidR="00A836F0" w:rsidRPr="001A6E82" w:rsidRDefault="00A836F0" w:rsidP="00A836F0">
      <w:pPr>
        <w:ind w:firstLine="709"/>
        <w:contextualSpacing/>
      </w:pPr>
      <w:r w:rsidRPr="001A6E82">
        <w:t>календарный учебный график;</w:t>
      </w:r>
    </w:p>
    <w:p w:rsidR="00A836F0" w:rsidRPr="001A6E82" w:rsidRDefault="00A836F0" w:rsidP="00A836F0">
      <w:pPr>
        <w:ind w:firstLine="709"/>
        <w:contextualSpacing/>
      </w:pPr>
      <w:r w:rsidRPr="001A6E82">
        <w:t>рабочие программы учебных предметов;</w:t>
      </w:r>
    </w:p>
    <w:p w:rsidR="00A836F0" w:rsidRPr="001A6E82" w:rsidRDefault="00A836F0" w:rsidP="00A836F0">
      <w:pPr>
        <w:ind w:firstLine="709"/>
      </w:pPr>
      <w:r w:rsidRPr="001A6E82">
        <w:t>методические материалы и разработки;</w:t>
      </w:r>
    </w:p>
    <w:p w:rsidR="00A836F0" w:rsidRPr="001A6E82" w:rsidRDefault="00A836F0" w:rsidP="00A836F0">
      <w:pPr>
        <w:ind w:firstLine="709"/>
      </w:pPr>
      <w:r w:rsidRPr="001A6E82">
        <w:t>расписание занятий.</w:t>
      </w:r>
    </w:p>
    <w:p w:rsidR="009F7C84" w:rsidRPr="001A6E82" w:rsidRDefault="008642B9" w:rsidP="008642B9">
      <w:pPr>
        <w:rPr>
          <w:b/>
        </w:rPr>
      </w:pPr>
      <w:r w:rsidRPr="001A6E82">
        <w:t xml:space="preserve">           5.4</w:t>
      </w:r>
      <w:r w:rsidR="00F8655D" w:rsidRPr="001A6E82">
        <w:t xml:space="preserve">. </w:t>
      </w:r>
      <w:r w:rsidR="009F7C84" w:rsidRPr="001A6E82">
        <w:t xml:space="preserve">Материально-технические условия реализации </w:t>
      </w:r>
      <w:r w:rsidR="00A836F0" w:rsidRPr="001A6E82">
        <w:t>ОП</w:t>
      </w:r>
      <w:r w:rsidR="00211350" w:rsidRPr="001A6E82">
        <w:t xml:space="preserve"> </w:t>
      </w:r>
      <w:r w:rsidR="009F7C84" w:rsidRPr="001A6E82">
        <w:t>включают:</w:t>
      </w:r>
    </w:p>
    <w:p w:rsidR="008642B9" w:rsidRPr="001A6E82" w:rsidRDefault="008642B9" w:rsidP="008642B9">
      <w:pPr>
        <w:pStyle w:val="ConsPlusNormal"/>
        <w:ind w:left="375" w:firstLine="0"/>
        <w:rPr>
          <w:b/>
        </w:rPr>
      </w:pPr>
      <w:r w:rsidRPr="001A6E82">
        <w:t xml:space="preserve">- </w:t>
      </w:r>
      <w:r w:rsidRPr="001A6E82">
        <w:rPr>
          <w:rFonts w:ascii="Times New Roman" w:hAnsi="Times New Roman" w:cs="Times New Roman"/>
          <w:sz w:val="24"/>
          <w:szCs w:val="24"/>
        </w:rPr>
        <w:t>тренажер, используемый в учебном процессе, обеспечивает: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9F7C84" w:rsidRPr="001A6E82" w:rsidRDefault="00A836F0" w:rsidP="009F7C84">
      <w:pPr>
        <w:pStyle w:val="ad"/>
        <w:ind w:left="0" w:firstLine="709"/>
      </w:pPr>
      <w:r w:rsidRPr="001A6E82">
        <w:t>- у</w:t>
      </w:r>
      <w:r w:rsidR="009F7C84" w:rsidRPr="001A6E82">
        <w:t>чебные транспортные средства категории «</w:t>
      </w:r>
      <w:r w:rsidR="009F7C84" w:rsidRPr="001A6E82">
        <w:rPr>
          <w:lang w:val="en-US"/>
        </w:rPr>
        <w:t>C</w:t>
      </w:r>
      <w:r w:rsidR="009F7C84" w:rsidRPr="001A6E82">
        <w:t>» представлены механическими транспортными средствами, зарегистрирован</w:t>
      </w:r>
      <w:r w:rsidR="001A6E82">
        <w:t xml:space="preserve">ными в установленном порядке и </w:t>
      </w:r>
      <w:r w:rsidR="009F7C84" w:rsidRPr="001A6E82">
        <w:t>прицепами (не менее одного), разрешенная максимальная масса которых не превышает 750 кг, зарегистрированными в установленном порядке.</w:t>
      </w:r>
    </w:p>
    <w:p w:rsidR="00A836F0" w:rsidRPr="001A6E82" w:rsidRDefault="00A836F0" w:rsidP="00A836F0">
      <w:pPr>
        <w:ind w:firstLine="709"/>
      </w:pPr>
      <w:r w:rsidRPr="001A6E82">
        <w:lastRenderedPageBreak/>
        <w:t>Расчетная формула для определения количества необходимых механических транспортных средств:</w:t>
      </w:r>
    </w:p>
    <w:p w:rsidR="009F7C84" w:rsidRPr="001A6E82" w:rsidRDefault="009F7C84" w:rsidP="009F7C84">
      <w:pPr>
        <w:ind w:firstLine="709"/>
      </w:pPr>
      <w:r w:rsidRPr="001A6E82">
        <w:t xml:space="preserve">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Т*К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t*24,5*12</m:t>
            </m:r>
          </m:den>
        </m:f>
      </m:oMath>
      <w:r w:rsidRPr="001A6E82">
        <w:t>+1;</w:t>
      </w:r>
      <w:r w:rsidR="00A836F0" w:rsidRPr="001A6E82">
        <w:t xml:space="preserve">  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75*88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7,2*24,5*12</m:t>
            </m:r>
          </m:den>
        </m:f>
      </m:oMath>
      <w:r w:rsidR="00A836F0" w:rsidRPr="001A6E82">
        <w:t>+1</w:t>
      </w:r>
      <w:r w:rsidR="00640900" w:rsidRPr="001A6E82">
        <w:t>=</w:t>
      </w:r>
      <w:r w:rsidR="00E63155" w:rsidRPr="001A6E82">
        <w:t xml:space="preserve"> 3,1+1=</w:t>
      </w:r>
      <w:r w:rsidR="00640900" w:rsidRPr="001A6E82">
        <w:t xml:space="preserve"> </w:t>
      </w:r>
      <w:r w:rsidR="00E63155" w:rsidRPr="001A6E82">
        <w:rPr>
          <w:b/>
        </w:rPr>
        <w:t>5</w:t>
      </w:r>
    </w:p>
    <w:p w:rsidR="009F7C84" w:rsidRPr="001A6E82" w:rsidRDefault="009F7C84" w:rsidP="009F7C84">
      <w:pPr>
        <w:ind w:firstLine="709"/>
      </w:pPr>
      <w:r w:rsidRPr="001A6E82">
        <w:t>где Nтс – количество автотранспортных средств;</w:t>
      </w:r>
      <w:r w:rsidRPr="001A6E82">
        <w:tab/>
      </w:r>
    </w:p>
    <w:p w:rsidR="009F7C84" w:rsidRPr="001A6E82" w:rsidRDefault="009F7C84" w:rsidP="009F7C84">
      <w:pPr>
        <w:ind w:firstLine="709"/>
      </w:pPr>
      <w:r w:rsidRPr="001A6E82">
        <w:t>Т   – количество часов вождения в соответствии с учебным планом;</w:t>
      </w:r>
    </w:p>
    <w:p w:rsidR="009F7C84" w:rsidRPr="001A6E82" w:rsidRDefault="009F7C84" w:rsidP="009F7C84">
      <w:pPr>
        <w:ind w:firstLine="709"/>
      </w:pPr>
      <w:r w:rsidRPr="001A6E82">
        <w:t>К – количество обучающихся в год;</w:t>
      </w:r>
    </w:p>
    <w:p w:rsidR="009F7C84" w:rsidRPr="001A6E82" w:rsidRDefault="009F7C84" w:rsidP="009F7C84">
      <w:pPr>
        <w:ind w:firstLine="709"/>
      </w:pPr>
      <w:r w:rsidRPr="001A6E82">
        <w:rPr>
          <w:i/>
        </w:rPr>
        <w:t>t</w:t>
      </w:r>
      <w:r w:rsidRPr="001A6E82">
        <w:t xml:space="preserve"> –  время работы одного у</w:t>
      </w:r>
      <w:r w:rsidR="001A6E82">
        <w:t xml:space="preserve">чебного транспортного средства </w:t>
      </w:r>
      <w:r w:rsidRPr="001A6E82">
        <w:t>равно: 7,2 часа – один мастер</w:t>
      </w:r>
      <w:r w:rsidR="001A6E82">
        <w:t xml:space="preserve"> производственного обучения на </w:t>
      </w:r>
      <w:r w:rsidRPr="001A6E82">
        <w:t xml:space="preserve">одно </w:t>
      </w:r>
      <w:r w:rsidR="001A6E82">
        <w:t xml:space="preserve">учебное транспортное средство, </w:t>
      </w:r>
      <w:r w:rsidRPr="001A6E82">
        <w:t xml:space="preserve">14,4 часа – два мастера производственного обучения на одно учебное транспортное средство;            </w:t>
      </w:r>
    </w:p>
    <w:p w:rsidR="009F7C84" w:rsidRPr="001A6E82" w:rsidRDefault="009F7C84" w:rsidP="009F7C84">
      <w:pPr>
        <w:ind w:firstLine="709"/>
      </w:pPr>
      <w:r w:rsidRPr="001A6E82">
        <w:t xml:space="preserve">24,5 – среднее количество рабочих дней в месяц; </w:t>
      </w:r>
    </w:p>
    <w:p w:rsidR="009F7C84" w:rsidRPr="001A6E82" w:rsidRDefault="009F7C84" w:rsidP="009F7C84">
      <w:pPr>
        <w:ind w:firstLine="709"/>
      </w:pPr>
      <w:r w:rsidRPr="001A6E82">
        <w:t xml:space="preserve">12 – количество рабочих месяцев в году; </w:t>
      </w:r>
    </w:p>
    <w:p w:rsidR="009F7C84" w:rsidRPr="001A6E82" w:rsidRDefault="009F7C84" w:rsidP="009F7C84">
      <w:pPr>
        <w:ind w:firstLine="709"/>
      </w:pPr>
      <w:r w:rsidRPr="001A6E82">
        <w:t>1 – количество резервных учебных транспортных средств.</w:t>
      </w:r>
    </w:p>
    <w:p w:rsidR="00211350" w:rsidRPr="001A6E82" w:rsidRDefault="00211350" w:rsidP="0021135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A6E82">
        <w:rPr>
          <w:rFonts w:ascii="Times New Roman" w:hAnsi="Times New Roman" w:cs="Times New Roman"/>
          <w:sz w:val="24"/>
          <w:szCs w:val="24"/>
        </w:rPr>
        <w:t xml:space="preserve">Механическое транспортное средство, используемое для обучения вождению, оборудовано дополнительными педалями привода сцепления  и тормоза; зеркалом заднего вида для обучающего; опознавательным знаком "Учебное транспортное средство"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A6E82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1A6E82">
        <w:rPr>
          <w:rFonts w:ascii="Times New Roman" w:hAnsi="Times New Roman" w:cs="Times New Roman"/>
          <w:sz w:val="24"/>
          <w:szCs w:val="24"/>
        </w:rPr>
        <w:t>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364F7B" w:rsidRPr="001A6E82" w:rsidRDefault="00364F7B" w:rsidP="009F7C84">
      <w:pPr>
        <w:ind w:firstLine="709"/>
      </w:pPr>
    </w:p>
    <w:p w:rsidR="009F7C84" w:rsidRPr="001A6E82" w:rsidRDefault="009F7C84" w:rsidP="009F7C84">
      <w:pPr>
        <w:ind w:firstLine="709"/>
      </w:pPr>
      <w:r w:rsidRPr="001A6E82">
        <w:t>Перечень учебного оборудования</w:t>
      </w:r>
    </w:p>
    <w:p w:rsidR="00331A0D" w:rsidRPr="001A6E82" w:rsidRDefault="00331A0D" w:rsidP="009F7C84">
      <w:pPr>
        <w:ind w:firstLine="709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559"/>
      </w:tblGrid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869"/>
            <w:bookmarkEnd w:id="1"/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выпускной клапан;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смазки: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бензонасос (электробензонасос)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б) дизельного двигателя: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топливоподкачивающий насос низкого давления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зажигания: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модуль зажигания;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фрагмент аккумуляторной батареи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гидроусилитель в разрезе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энергоаккумулятор в разрезе;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043"/>
            <w:bookmarkEnd w:id="2"/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rPr>
          <w:trHeight w:val="20"/>
        </w:trPr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6E82" w:rsidRPr="001A6E82" w:rsidTr="001A6E82">
        <w:trPr>
          <w:trHeight w:val="20"/>
        </w:trPr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rPr>
          <w:trHeight w:val="20"/>
        </w:trPr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Тахограф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rPr>
          <w:trHeight w:val="20"/>
        </w:trPr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rPr>
          <w:trHeight w:val="20"/>
        </w:trPr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rPr>
          <w:trHeight w:val="20"/>
        </w:trPr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rPr>
          <w:trHeight w:val="266"/>
        </w:trPr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rPr>
          <w:trHeight w:val="20"/>
        </w:trPr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Магнитная доска со схемой населенного пункта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070"/>
            <w:bookmarkEnd w:id="3"/>
            <w:r w:rsidRPr="001A6E8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73"/>
            <w:bookmarkEnd w:id="4"/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Буксировка механических транспортных средств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Учебная езда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Перевозка людей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148"/>
            <w:bookmarkEnd w:id="5"/>
            <w:r w:rsidRPr="001A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Психофизиологические основы деятельности водителя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Приемы руления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Способы торможения автомобиля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 автомобиля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Ремни безопасности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Подушки безопасности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Типовые примеры допускаемых нарушений ПДД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плакат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32"/>
            <w:bookmarkEnd w:id="6"/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Предпусковые подогреватели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Система смазки двигателя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Системы питания бензиновых двигателей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Системы питания дизельных двигателей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Системы питания двигателей от газобаллонной установки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Устройство гидравлического привода сцепления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Передняя подвеска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Задняя подвеска и задняя тележка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состав тормозных систем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 xml:space="preserve">Общее устройство тормозной системы с пневматическим </w:t>
            </w:r>
            <w:r w:rsidRPr="001A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приводом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тормозной системы с пневмогидравлическим приводом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О1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343"/>
            <w:bookmarkEnd w:id="7"/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Путевой лист и транспортная накладная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jc w:val="center"/>
            </w:pPr>
            <w:r w:rsidRPr="001A6E82">
              <w:t>мультимедиа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55"/>
            <w:bookmarkEnd w:id="8"/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58"/>
            <w:bookmarkEnd w:id="9"/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A6E82"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. N 2300-1 "О защите прав потребителей"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"C"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подготовки водителей </w:t>
            </w:r>
            <w:r w:rsidRPr="001A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категории "C", согласованная с Госавтоинспекцией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"О защите прав потребителей"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82" w:rsidRPr="001A6E82" w:rsidTr="001A6E82">
        <w:tc>
          <w:tcPr>
            <w:tcW w:w="6237" w:type="dxa"/>
          </w:tcPr>
          <w:p w:rsidR="00331A0D" w:rsidRPr="001A6E82" w:rsidRDefault="00331A0D" w:rsidP="00331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560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A0D" w:rsidRPr="001A6E82" w:rsidRDefault="00331A0D" w:rsidP="00331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82">
              <w:rPr>
                <w:rFonts w:ascii="Times New Roman" w:hAnsi="Times New Roman"/>
                <w:sz w:val="24"/>
                <w:szCs w:val="24"/>
                <w:lang w:val="en-US"/>
              </w:rPr>
              <w:t>pu</w:t>
            </w:r>
            <w:r w:rsidRPr="001A6E82">
              <w:rPr>
                <w:rFonts w:ascii="Times New Roman" w:hAnsi="Times New Roman"/>
                <w:sz w:val="24"/>
                <w:szCs w:val="24"/>
              </w:rPr>
              <w:t>47.</w:t>
            </w:r>
            <w:r w:rsidRPr="001A6E82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1A6E82">
              <w:rPr>
                <w:rFonts w:ascii="Times New Roman" w:hAnsi="Times New Roman"/>
                <w:sz w:val="24"/>
                <w:szCs w:val="24"/>
              </w:rPr>
              <w:t>.</w:t>
            </w:r>
            <w:r w:rsidRPr="001A6E82">
              <w:rPr>
                <w:rFonts w:ascii="Times New Roman" w:hAnsi="Times New Roman"/>
                <w:sz w:val="24"/>
                <w:szCs w:val="24"/>
                <w:lang w:val="en-US"/>
              </w:rPr>
              <w:t>yar</w:t>
            </w:r>
            <w:r w:rsidRPr="001A6E82">
              <w:rPr>
                <w:rFonts w:ascii="Times New Roman" w:hAnsi="Times New Roman"/>
                <w:sz w:val="24"/>
                <w:szCs w:val="24"/>
              </w:rPr>
              <w:t>.</w:t>
            </w:r>
            <w:r w:rsidRPr="001A6E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331A0D" w:rsidRPr="001A6E82" w:rsidRDefault="00331A0D" w:rsidP="009F7C84">
      <w:pPr>
        <w:ind w:firstLine="709"/>
      </w:pPr>
    </w:p>
    <w:p w:rsidR="009F7C84" w:rsidRPr="001A6E82" w:rsidRDefault="009F7C84" w:rsidP="008642B9">
      <w:pPr>
        <w:ind w:firstLine="709"/>
        <w:rPr>
          <w:sz w:val="28"/>
          <w:szCs w:val="28"/>
        </w:rPr>
      </w:pPr>
      <w:r w:rsidRPr="001A6E82">
        <w:t>Перечень материалов по предмету «Первая помощь</w:t>
      </w:r>
      <w:r w:rsidR="00C0239E" w:rsidRPr="001A6E82">
        <w:t xml:space="preserve"> при дорожно-транспортном происшествии</w:t>
      </w:r>
      <w:r w:rsidRPr="001A6E82">
        <w:t>»</w:t>
      </w:r>
    </w:p>
    <w:p w:rsidR="000458D8" w:rsidRPr="001A6E82" w:rsidRDefault="000458D8" w:rsidP="00211350">
      <w:pPr>
        <w:ind w:firstLine="709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1134"/>
        <w:gridCol w:w="1559"/>
      </w:tblGrid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Наименование учебных материалов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Единица</w:t>
            </w:r>
          </w:p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измерения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 xml:space="preserve">Количество 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Наличие</w:t>
            </w:r>
          </w:p>
        </w:tc>
      </w:tr>
      <w:tr w:rsidR="001A6E82" w:rsidRPr="001A6E82" w:rsidTr="001A6E82">
        <w:tc>
          <w:tcPr>
            <w:tcW w:w="9639" w:type="dxa"/>
            <w:gridSpan w:val="4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 xml:space="preserve">Оборудование 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20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Мотоциклетный шлем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штук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  <w:tr w:rsidR="001A6E82" w:rsidRPr="001A6E82" w:rsidTr="001A6E82">
        <w:tc>
          <w:tcPr>
            <w:tcW w:w="9639" w:type="dxa"/>
            <w:gridSpan w:val="4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 xml:space="preserve">Расходные материалы 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Аптечка первой помощи (автомобильная)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8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Табельные средства для оказания первой помощи:</w:t>
            </w:r>
          </w:p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Средства для временной остановки кровотечения – жгуты.</w:t>
            </w:r>
          </w:p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 xml:space="preserve">Средства иммобилизации для верхних, нижних </w:t>
            </w:r>
            <w:r w:rsidRPr="001A6E82">
              <w:lastRenderedPageBreak/>
              <w:t>конечностей, шейного отдела позвоночника (шины).</w:t>
            </w:r>
          </w:p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Перевязочные средства (бинты, салфетки, лейкопластырь)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lastRenderedPageBreak/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  <w:tr w:rsidR="001A6E82" w:rsidRPr="001A6E82" w:rsidTr="001A6E82">
        <w:tc>
          <w:tcPr>
            <w:tcW w:w="9639" w:type="dxa"/>
            <w:gridSpan w:val="4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 xml:space="preserve">Учебно-наглядные пособия 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18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Учебники+</w:t>
            </w:r>
          </w:p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плакаты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</w:pPr>
            <w:r w:rsidRPr="001A6E82"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 xml:space="preserve">Плакаты </w:t>
            </w:r>
          </w:p>
        </w:tc>
      </w:tr>
      <w:tr w:rsidR="001A6E82" w:rsidRPr="001A6E82" w:rsidTr="001A6E82">
        <w:tc>
          <w:tcPr>
            <w:tcW w:w="9639" w:type="dxa"/>
            <w:gridSpan w:val="4"/>
          </w:tcPr>
          <w:p w:rsidR="00331A0D" w:rsidRPr="001A6E82" w:rsidRDefault="00331A0D" w:rsidP="00331A0D">
            <w:pPr>
              <w:jc w:val="center"/>
            </w:pPr>
            <w:r w:rsidRPr="001A6E82">
              <w:t>Технические средства обучения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r w:rsidRPr="001A6E82">
              <w:t>Компьютер с соответствующим программным обеспечением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r w:rsidRPr="001A6E82">
              <w:t>Мультимедийный проектор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  <w:tr w:rsidR="001A6E82" w:rsidRPr="001A6E82" w:rsidTr="001A6E82">
        <w:tc>
          <w:tcPr>
            <w:tcW w:w="5529" w:type="dxa"/>
          </w:tcPr>
          <w:p w:rsidR="00331A0D" w:rsidRPr="001A6E82" w:rsidRDefault="00331A0D" w:rsidP="00331A0D">
            <w:r w:rsidRPr="001A6E82">
              <w:t xml:space="preserve">Экран </w:t>
            </w:r>
          </w:p>
        </w:tc>
        <w:tc>
          <w:tcPr>
            <w:tcW w:w="1417" w:type="dxa"/>
          </w:tcPr>
          <w:p w:rsidR="00331A0D" w:rsidRPr="001A6E82" w:rsidRDefault="00331A0D" w:rsidP="00331A0D">
            <w:pPr>
              <w:jc w:val="center"/>
            </w:pPr>
            <w:r w:rsidRPr="001A6E82">
              <w:t>комплект</w:t>
            </w:r>
          </w:p>
        </w:tc>
        <w:tc>
          <w:tcPr>
            <w:tcW w:w="1134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1</w:t>
            </w:r>
          </w:p>
        </w:tc>
        <w:tc>
          <w:tcPr>
            <w:tcW w:w="1559" w:type="dxa"/>
          </w:tcPr>
          <w:p w:rsidR="00331A0D" w:rsidRPr="001A6E82" w:rsidRDefault="00331A0D" w:rsidP="00331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82">
              <w:t>В наличии</w:t>
            </w:r>
          </w:p>
        </w:tc>
      </w:tr>
    </w:tbl>
    <w:p w:rsidR="00331A0D" w:rsidRPr="001A6E82" w:rsidRDefault="00331A0D" w:rsidP="00211350">
      <w:pPr>
        <w:ind w:firstLine="709"/>
      </w:pPr>
    </w:p>
    <w:p w:rsidR="00211350" w:rsidRPr="001A6E82" w:rsidRDefault="00211350" w:rsidP="00211350">
      <w:pPr>
        <w:ind w:firstLine="709"/>
      </w:pPr>
      <w:r w:rsidRPr="001A6E82">
        <w:t>Закрытая площадка для первоначального обучения вождению транспортных средств имеет ровное и однородное асфальто-бетонное покрытие,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211350" w:rsidRPr="001A6E82" w:rsidRDefault="00211350" w:rsidP="00211350">
      <w:pPr>
        <w:ind w:firstLine="709"/>
      </w:pPr>
      <w:r w:rsidRPr="001A6E82">
        <w:t>Наклонный участок имеет продольный уклон в пределах 8–16% включительно.</w:t>
      </w:r>
    </w:p>
    <w:p w:rsidR="00211350" w:rsidRPr="001A6E82" w:rsidRDefault="00211350" w:rsidP="00211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E82">
        <w:rPr>
          <w:rFonts w:ascii="Times New Roman" w:hAnsi="Times New Roman" w:cs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составляют более 0,24 га.</w:t>
      </w:r>
    </w:p>
    <w:p w:rsidR="00211350" w:rsidRPr="001A6E82" w:rsidRDefault="00211350" w:rsidP="00211350">
      <w:pPr>
        <w:ind w:firstLine="709"/>
      </w:pPr>
      <w:r w:rsidRPr="001A6E82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не ниже 0,4 по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211350" w:rsidRPr="001A6E82" w:rsidRDefault="00211350" w:rsidP="00211350">
      <w:pPr>
        <w:ind w:firstLine="709"/>
      </w:pPr>
      <w:r w:rsidRPr="001A6E82">
        <w:t>Для разметки границ, выполнения соответствующих заданий применяются постоянная разметка, конуса разметочные (ограничительные), стойки разметочные, вехи стержневые. Размеры закрытой площадки позволяют одновременно разместить все учебные (контрольные) задания, предусмотренные рабочей программой.</w:t>
      </w:r>
    </w:p>
    <w:p w:rsidR="00211350" w:rsidRPr="001A6E82" w:rsidRDefault="00211350" w:rsidP="00211350">
      <w:pPr>
        <w:ind w:firstLine="709"/>
      </w:pPr>
      <w:r w:rsidRPr="001A6E82">
        <w:t>Поперечный уклон закрытой площадки обеспечивает водоотвод с ее поверхности. Продольный уклон (за исключением наклонного участка) не более 100</w:t>
      </w:r>
      <w:r w:rsidRPr="001A6E82">
        <w:rPr>
          <w:vertAlign w:val="superscript"/>
        </w:rPr>
        <w:t>0</w:t>
      </w:r>
      <w:r w:rsidRPr="001A6E82">
        <w:t>/</w:t>
      </w:r>
      <w:r w:rsidRPr="001A6E82">
        <w:rPr>
          <w:vertAlign w:val="subscript"/>
        </w:rPr>
        <w:t>00</w:t>
      </w:r>
      <w:r w:rsidRPr="001A6E82">
        <w:t xml:space="preserve">. </w:t>
      </w:r>
    </w:p>
    <w:p w:rsidR="00211350" w:rsidRPr="001A6E82" w:rsidRDefault="00211350" w:rsidP="00211350">
      <w:pPr>
        <w:ind w:firstLine="709"/>
      </w:pPr>
      <w:r w:rsidRPr="001A6E82">
        <w:t xml:space="preserve">Практическое обучение вождению на закрытой площадке проводится только в светлое время суток. </w:t>
      </w:r>
    </w:p>
    <w:p w:rsidR="00211350" w:rsidRPr="001A6E82" w:rsidRDefault="00211350" w:rsidP="00211350">
      <w:pPr>
        <w:ind w:firstLine="709"/>
      </w:pPr>
      <w:r w:rsidRPr="001A6E82">
        <w:t>Оценка состояния материально-технической базы п</w:t>
      </w:r>
      <w:r w:rsidR="00364F7B" w:rsidRPr="001A6E82">
        <w:t xml:space="preserve">о результатам самообследования </w:t>
      </w:r>
      <w:r w:rsidRPr="001A6E82">
        <w:t xml:space="preserve">размещается на официальном сайте </w:t>
      </w:r>
      <w:r w:rsidR="00364F7B" w:rsidRPr="001A6E82">
        <w:t xml:space="preserve">Колледжа </w:t>
      </w:r>
      <w:r w:rsidRPr="001A6E82">
        <w:t>в информационно-телекоммуникационной сети «Интернет».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  <w:rPr>
          <w:b/>
        </w:rPr>
      </w:pPr>
    </w:p>
    <w:p w:rsidR="009F7C84" w:rsidRPr="001A6E82" w:rsidRDefault="009F7C84" w:rsidP="009F7C84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contextualSpacing/>
        <w:jc w:val="center"/>
      </w:pPr>
      <w:r w:rsidRPr="001A6E82">
        <w:rPr>
          <w:b/>
        </w:rPr>
        <w:lastRenderedPageBreak/>
        <w:t xml:space="preserve">СИСТЕМА ОЦЕНКИ РЕЗУЛЬТАТОВ ОСВОЕНИЯ </w:t>
      </w:r>
      <w:r w:rsidR="00640900" w:rsidRPr="001A6E82">
        <w:rPr>
          <w:b/>
        </w:rPr>
        <w:t xml:space="preserve">РАБОЧЕЙ </w:t>
      </w:r>
      <w:r w:rsidRPr="001A6E82">
        <w:rPr>
          <w:b/>
        </w:rPr>
        <w:t xml:space="preserve"> ПРОГРАММЫ</w:t>
      </w:r>
    </w:p>
    <w:p w:rsidR="00640900" w:rsidRPr="001A6E82" w:rsidRDefault="00640900" w:rsidP="00640900">
      <w:pPr>
        <w:autoSpaceDE w:val="0"/>
        <w:autoSpaceDN w:val="0"/>
        <w:adjustRightInd w:val="0"/>
        <w:ind w:firstLine="709"/>
      </w:pPr>
      <w:r w:rsidRPr="001A6E82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E15F2F" w:rsidRPr="001A6E82" w:rsidRDefault="00E15F2F" w:rsidP="00640900">
      <w:pPr>
        <w:autoSpaceDE w:val="0"/>
        <w:autoSpaceDN w:val="0"/>
        <w:adjustRightInd w:val="0"/>
        <w:ind w:firstLine="709"/>
      </w:pPr>
      <w:r w:rsidRPr="001A6E82">
        <w:t>К проведению квалификационного экзамена привлекаются представители работодателей, их объединений.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>Проверка теоретических знаний при проведении квалификационного экзамена проводится по предметам: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>«Основы законодательства в сфере дорожного движения»;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>«Устройство и техническое обслуживание транспортных средств категории «C» как объектов управления»;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>«Основы управления транспортными средствами категории «</w:t>
      </w:r>
      <w:r w:rsidRPr="001A6E82">
        <w:rPr>
          <w:lang w:val="en-US"/>
        </w:rPr>
        <w:t>C</w:t>
      </w:r>
      <w:r w:rsidRPr="001A6E82">
        <w:t>»;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  <w:r w:rsidRPr="001A6E82">
        <w:t xml:space="preserve">«Организация и выполнение грузовых перевозок автомобильным транспортом»; </w:t>
      </w:r>
    </w:p>
    <w:p w:rsidR="00211350" w:rsidRPr="001A6E82" w:rsidRDefault="00211350" w:rsidP="00211350">
      <w:pPr>
        <w:autoSpaceDE w:val="0"/>
        <w:autoSpaceDN w:val="0"/>
        <w:adjustRightInd w:val="0"/>
        <w:ind w:firstLine="709"/>
      </w:pPr>
      <w:r w:rsidRPr="001A6E82"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образовательной организации.</w:t>
      </w:r>
    </w:p>
    <w:p w:rsidR="00211350" w:rsidRPr="001A6E82" w:rsidRDefault="00211350" w:rsidP="0021135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1A6E82">
        <w:t xml:space="preserve"> Практическая квалификационная работа при проведении квалификационного экзамена состоит из двух этапов.</w:t>
      </w:r>
      <w:r w:rsidRPr="001A6E82">
        <w:rPr>
          <w:b/>
          <w:i/>
        </w:rPr>
        <w:t xml:space="preserve"> </w:t>
      </w:r>
      <w:r w:rsidRPr="001A6E82">
        <w:t>На первом этапе проверяются первоначальные навыки управления тра</w:t>
      </w:r>
      <w:r w:rsidR="00A22AA2" w:rsidRPr="001A6E82">
        <w:t>нспортным средством категории «С</w:t>
      </w:r>
      <w:r w:rsidRPr="001A6E82">
        <w:t>» на закрытой площадке. На втором этапе осуществляется проверка навыков управления тра</w:t>
      </w:r>
      <w:r w:rsidR="00A22AA2" w:rsidRPr="001A6E82">
        <w:t>нспортным средством категории «С</w:t>
      </w:r>
      <w:r w:rsidRPr="001A6E82">
        <w:t xml:space="preserve">» в условиях дорожного движения. </w:t>
      </w:r>
    </w:p>
    <w:p w:rsidR="00211350" w:rsidRPr="001A6E82" w:rsidRDefault="00211350" w:rsidP="00211350">
      <w:pPr>
        <w:autoSpaceDE w:val="0"/>
        <w:autoSpaceDN w:val="0"/>
        <w:adjustRightInd w:val="0"/>
        <w:ind w:firstLine="709"/>
      </w:pPr>
      <w:r w:rsidRPr="001A6E82"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211350" w:rsidRPr="001A6E82" w:rsidRDefault="00211350" w:rsidP="00211350">
      <w:pPr>
        <w:autoSpaceDE w:val="0"/>
        <w:autoSpaceDN w:val="0"/>
        <w:adjustRightInd w:val="0"/>
        <w:ind w:firstLine="709"/>
      </w:pPr>
      <w:r w:rsidRPr="001A6E82"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</w:t>
      </w:r>
      <w:r w:rsidR="00364F7B" w:rsidRPr="001A6E82">
        <w:t xml:space="preserve">Колледжем </w:t>
      </w:r>
      <w:r w:rsidRPr="001A6E82">
        <w:t>на бумажных носителях.</w:t>
      </w:r>
    </w:p>
    <w:p w:rsidR="009F7C84" w:rsidRPr="001A6E82" w:rsidRDefault="009F7C84" w:rsidP="009F7C84">
      <w:pPr>
        <w:autoSpaceDE w:val="0"/>
        <w:autoSpaceDN w:val="0"/>
        <w:adjustRightInd w:val="0"/>
        <w:ind w:firstLine="709"/>
      </w:pPr>
    </w:p>
    <w:p w:rsidR="009F7C84" w:rsidRPr="001A6E82" w:rsidRDefault="009F7C84" w:rsidP="009F7C84">
      <w:pPr>
        <w:numPr>
          <w:ilvl w:val="0"/>
          <w:numId w:val="25"/>
        </w:numPr>
        <w:ind w:left="0" w:firstLine="709"/>
        <w:contextualSpacing/>
        <w:jc w:val="center"/>
        <w:rPr>
          <w:b/>
        </w:rPr>
      </w:pPr>
      <w:r w:rsidRPr="001A6E82">
        <w:rPr>
          <w:b/>
        </w:rPr>
        <w:t xml:space="preserve">УЧЕБНО-МЕТОДИЧЕСКИЕ МАТЕРИАЛЫ ОБЕСПЕЧИВАЮЩИЕ РЕАЛИЗАЦИЮ </w:t>
      </w:r>
      <w:r w:rsidR="00640900" w:rsidRPr="001A6E82">
        <w:rPr>
          <w:b/>
        </w:rPr>
        <w:t>РАБОЧЕЙ</w:t>
      </w:r>
      <w:r w:rsidRPr="001A6E82">
        <w:rPr>
          <w:b/>
        </w:rPr>
        <w:t xml:space="preserve"> ПРОГРАММЫ</w:t>
      </w:r>
    </w:p>
    <w:p w:rsidR="009F7C84" w:rsidRPr="001A6E82" w:rsidRDefault="009F7C84" w:rsidP="009F7C84">
      <w:pPr>
        <w:ind w:firstLine="709"/>
      </w:pPr>
      <w:r w:rsidRPr="001A6E82">
        <w:t>Учебно-методические материалы представлены:</w:t>
      </w:r>
    </w:p>
    <w:p w:rsidR="009F7C84" w:rsidRPr="001A6E82" w:rsidRDefault="009F7C84" w:rsidP="009F7C84">
      <w:pPr>
        <w:ind w:firstLine="709"/>
        <w:contextualSpacing/>
      </w:pPr>
      <w:r w:rsidRPr="001A6E82">
        <w:t>примерной программой профессиональной подготовки водителей транспортных средств категории «</w:t>
      </w:r>
      <w:r w:rsidRPr="001A6E82">
        <w:rPr>
          <w:lang w:val="en-US"/>
        </w:rPr>
        <w:t>C</w:t>
      </w:r>
      <w:r w:rsidRPr="001A6E82">
        <w:t>», утвержденной в установленном порядке;</w:t>
      </w:r>
    </w:p>
    <w:p w:rsidR="0006270F" w:rsidRPr="001A6E82" w:rsidRDefault="009F7C84" w:rsidP="0006270F">
      <w:pPr>
        <w:ind w:firstLine="709"/>
        <w:contextualSpacing/>
      </w:pPr>
      <w:r w:rsidRPr="001A6E82">
        <w:t xml:space="preserve">программой профессиональной подготовки водителей транспортных средств категории «С», согласованной с Госавтоинспекцией и утвержденной </w:t>
      </w:r>
      <w:r w:rsidR="0006270F" w:rsidRPr="001A6E82">
        <w:t xml:space="preserve">директором </w:t>
      </w:r>
      <w:r w:rsidR="00364F7B" w:rsidRPr="001A6E82">
        <w:t>Колледжа</w:t>
      </w:r>
      <w:r w:rsidR="0006270F" w:rsidRPr="001A6E82">
        <w:t>;</w:t>
      </w:r>
    </w:p>
    <w:p w:rsidR="00211350" w:rsidRPr="001A6E82" w:rsidRDefault="00211350" w:rsidP="00211350">
      <w:pPr>
        <w:ind w:firstLine="709"/>
        <w:contextualSpacing/>
      </w:pPr>
      <w:r w:rsidRPr="001A6E82">
        <w:t xml:space="preserve">методическими рекомендациями по организации образовательного процесса, утвержденными директором </w:t>
      </w:r>
      <w:r w:rsidR="00364F7B" w:rsidRPr="001A6E82">
        <w:t>Колледжа</w:t>
      </w:r>
      <w:r w:rsidRPr="001A6E82">
        <w:t>;</w:t>
      </w:r>
    </w:p>
    <w:p w:rsidR="00211350" w:rsidRPr="001A6E82" w:rsidRDefault="00211350" w:rsidP="00211350">
      <w:pPr>
        <w:ind w:firstLine="709"/>
        <w:contextualSpacing/>
      </w:pPr>
      <w:r w:rsidRPr="001A6E82">
        <w:t xml:space="preserve">материалами для проведения промежуточной и итоговой аттестации обучающихся, утвержденными директором </w:t>
      </w:r>
      <w:r w:rsidR="00364F7B" w:rsidRPr="001A6E82">
        <w:t>Колледжа</w:t>
      </w:r>
      <w:r w:rsidRPr="001A6E82">
        <w:t>.</w:t>
      </w:r>
    </w:p>
    <w:p w:rsidR="006002FA" w:rsidRPr="001A6E82" w:rsidRDefault="006002FA" w:rsidP="00544209"/>
    <w:sectPr w:rsidR="006002FA" w:rsidRPr="001A6E82" w:rsidSect="00DA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6AE" w:rsidRDefault="004776AE" w:rsidP="00544209">
      <w:r>
        <w:separator/>
      </w:r>
    </w:p>
  </w:endnote>
  <w:endnote w:type="continuationSeparator" w:id="0">
    <w:p w:rsidR="004776AE" w:rsidRDefault="004776AE" w:rsidP="005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6AE" w:rsidRDefault="004776AE" w:rsidP="00544209">
      <w:r>
        <w:separator/>
      </w:r>
    </w:p>
  </w:footnote>
  <w:footnote w:type="continuationSeparator" w:id="0">
    <w:p w:rsidR="004776AE" w:rsidRDefault="004776AE" w:rsidP="00544209">
      <w:r>
        <w:continuationSeparator/>
      </w:r>
    </w:p>
  </w:footnote>
  <w:footnote w:id="1">
    <w:p w:rsidR="001A6E82" w:rsidRPr="00F228B4" w:rsidRDefault="001A6E82" w:rsidP="009F7C84">
      <w:pPr>
        <w:pStyle w:val="aa"/>
      </w:pPr>
      <w:r w:rsidRPr="00F228B4">
        <w:rPr>
          <w:rStyle w:val="ac"/>
        </w:rPr>
        <w:footnoteRef/>
      </w:r>
      <w:r w:rsidRPr="00F228B4">
        <w:t xml:space="preserve"> </w:t>
      </w:r>
      <w:r w:rsidRPr="00F228B4">
        <w:rPr>
          <w:bCs/>
        </w:rPr>
        <w:t>Практическое занятие проводится на учебном транспортном средстве.</w:t>
      </w:r>
    </w:p>
    <w:p w:rsidR="001A6E82" w:rsidRDefault="001A6E82" w:rsidP="009F7C84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ED5"/>
    <w:multiLevelType w:val="hybridMultilevel"/>
    <w:tmpl w:val="DC6A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B7D"/>
    <w:multiLevelType w:val="multilevel"/>
    <w:tmpl w:val="F44E0B7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DF13A8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F2780"/>
    <w:multiLevelType w:val="hybridMultilevel"/>
    <w:tmpl w:val="E5A68F78"/>
    <w:lvl w:ilvl="0" w:tplc="62000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C14"/>
    <w:multiLevelType w:val="hybridMultilevel"/>
    <w:tmpl w:val="5B46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15987"/>
    <w:multiLevelType w:val="hybridMultilevel"/>
    <w:tmpl w:val="F838411C"/>
    <w:lvl w:ilvl="0" w:tplc="FA58940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3181"/>
    <w:multiLevelType w:val="hybridMultilevel"/>
    <w:tmpl w:val="CD305C62"/>
    <w:lvl w:ilvl="0" w:tplc="9F2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33549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030"/>
    <w:multiLevelType w:val="hybridMultilevel"/>
    <w:tmpl w:val="FA8A39A4"/>
    <w:lvl w:ilvl="0" w:tplc="E708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E559D8"/>
    <w:multiLevelType w:val="hybridMultilevel"/>
    <w:tmpl w:val="24485BAE"/>
    <w:lvl w:ilvl="0" w:tplc="9C4EEB9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F832D3"/>
    <w:multiLevelType w:val="hybridMultilevel"/>
    <w:tmpl w:val="63D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F49BE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B33035"/>
    <w:multiLevelType w:val="hybridMultilevel"/>
    <w:tmpl w:val="5E04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0269F"/>
    <w:multiLevelType w:val="hybridMultilevel"/>
    <w:tmpl w:val="9F30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246E"/>
    <w:multiLevelType w:val="multilevel"/>
    <w:tmpl w:val="A1E66A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5732F88"/>
    <w:multiLevelType w:val="hybridMultilevel"/>
    <w:tmpl w:val="718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C0C99"/>
    <w:multiLevelType w:val="hybridMultilevel"/>
    <w:tmpl w:val="5952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A6DEF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F3720"/>
    <w:multiLevelType w:val="hybridMultilevel"/>
    <w:tmpl w:val="4D8E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C25CE"/>
    <w:multiLevelType w:val="hybridMultilevel"/>
    <w:tmpl w:val="2C621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93DE3"/>
    <w:multiLevelType w:val="hybridMultilevel"/>
    <w:tmpl w:val="CD305C62"/>
    <w:lvl w:ilvl="0" w:tplc="9F2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845648"/>
    <w:multiLevelType w:val="multilevel"/>
    <w:tmpl w:val="B6568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132B9E"/>
    <w:multiLevelType w:val="hybridMultilevel"/>
    <w:tmpl w:val="06C2C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5561E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559F7F1F"/>
    <w:multiLevelType w:val="hybridMultilevel"/>
    <w:tmpl w:val="5E06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602DB9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07405B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CC90650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0"/>
  </w:num>
  <w:num w:numId="4">
    <w:abstractNumId w:val="11"/>
  </w:num>
  <w:num w:numId="5">
    <w:abstractNumId w:val="17"/>
  </w:num>
  <w:num w:numId="6">
    <w:abstractNumId w:val="26"/>
  </w:num>
  <w:num w:numId="7">
    <w:abstractNumId w:val="24"/>
  </w:num>
  <w:num w:numId="8">
    <w:abstractNumId w:val="14"/>
  </w:num>
  <w:num w:numId="9">
    <w:abstractNumId w:val="21"/>
  </w:num>
  <w:num w:numId="10">
    <w:abstractNumId w:val="15"/>
  </w:num>
  <w:num w:numId="11">
    <w:abstractNumId w:val="20"/>
  </w:num>
  <w:num w:numId="12">
    <w:abstractNumId w:val="4"/>
  </w:num>
  <w:num w:numId="13">
    <w:abstractNumId w:val="0"/>
  </w:num>
  <w:num w:numId="14">
    <w:abstractNumId w:val="18"/>
  </w:num>
  <w:num w:numId="15">
    <w:abstractNumId w:val="19"/>
  </w:num>
  <w:num w:numId="16">
    <w:abstractNumId w:val="28"/>
  </w:num>
  <w:num w:numId="17">
    <w:abstractNumId w:val="30"/>
  </w:num>
  <w:num w:numId="18">
    <w:abstractNumId w:val="9"/>
  </w:num>
  <w:num w:numId="19">
    <w:abstractNumId w:val="6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5"/>
  </w:num>
  <w:num w:numId="25">
    <w:abstractNumId w:val="5"/>
  </w:num>
  <w:num w:numId="26">
    <w:abstractNumId w:val="12"/>
  </w:num>
  <w:num w:numId="27">
    <w:abstractNumId w:val="2"/>
  </w:num>
  <w:num w:numId="28">
    <w:abstractNumId w:val="8"/>
  </w:num>
  <w:num w:numId="29">
    <w:abstractNumId w:val="22"/>
  </w:num>
  <w:num w:numId="30">
    <w:abstractNumId w:val="23"/>
  </w:num>
  <w:num w:numId="3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1F"/>
    <w:rsid w:val="0002691D"/>
    <w:rsid w:val="00032F20"/>
    <w:rsid w:val="0003365B"/>
    <w:rsid w:val="00041B4A"/>
    <w:rsid w:val="000458D8"/>
    <w:rsid w:val="00055FB6"/>
    <w:rsid w:val="00056EA0"/>
    <w:rsid w:val="0006169B"/>
    <w:rsid w:val="00061B9E"/>
    <w:rsid w:val="0006270F"/>
    <w:rsid w:val="000771B6"/>
    <w:rsid w:val="00082161"/>
    <w:rsid w:val="00091B48"/>
    <w:rsid w:val="00097175"/>
    <w:rsid w:val="000B555C"/>
    <w:rsid w:val="000C209E"/>
    <w:rsid w:val="000D033D"/>
    <w:rsid w:val="001059F4"/>
    <w:rsid w:val="00154806"/>
    <w:rsid w:val="001621D1"/>
    <w:rsid w:val="001967BF"/>
    <w:rsid w:val="001A0C08"/>
    <w:rsid w:val="001A23D9"/>
    <w:rsid w:val="001A65EA"/>
    <w:rsid w:val="001A6E82"/>
    <w:rsid w:val="001B0A2F"/>
    <w:rsid w:val="001F02B1"/>
    <w:rsid w:val="00211350"/>
    <w:rsid w:val="00223CCC"/>
    <w:rsid w:val="00230229"/>
    <w:rsid w:val="00266D4C"/>
    <w:rsid w:val="002B7CD3"/>
    <w:rsid w:val="002E4788"/>
    <w:rsid w:val="002F4708"/>
    <w:rsid w:val="00314F28"/>
    <w:rsid w:val="00331A0D"/>
    <w:rsid w:val="00335C7A"/>
    <w:rsid w:val="00364F7B"/>
    <w:rsid w:val="00382EF2"/>
    <w:rsid w:val="003904A8"/>
    <w:rsid w:val="00394647"/>
    <w:rsid w:val="00397B3A"/>
    <w:rsid w:val="003A4931"/>
    <w:rsid w:val="003A4DCD"/>
    <w:rsid w:val="003E743F"/>
    <w:rsid w:val="003F3CE5"/>
    <w:rsid w:val="00406458"/>
    <w:rsid w:val="00410D9D"/>
    <w:rsid w:val="00421259"/>
    <w:rsid w:val="00430D5C"/>
    <w:rsid w:val="004601A1"/>
    <w:rsid w:val="0047591D"/>
    <w:rsid w:val="004776AE"/>
    <w:rsid w:val="004A76FE"/>
    <w:rsid w:val="004D4CE9"/>
    <w:rsid w:val="004D7663"/>
    <w:rsid w:val="004E34F0"/>
    <w:rsid w:val="004F5237"/>
    <w:rsid w:val="004F6B4C"/>
    <w:rsid w:val="0050308B"/>
    <w:rsid w:val="0051725F"/>
    <w:rsid w:val="005311CD"/>
    <w:rsid w:val="00544209"/>
    <w:rsid w:val="005B061F"/>
    <w:rsid w:val="005C1015"/>
    <w:rsid w:val="005D4DD3"/>
    <w:rsid w:val="005D6FE4"/>
    <w:rsid w:val="005F1A35"/>
    <w:rsid w:val="006002FA"/>
    <w:rsid w:val="00602C8F"/>
    <w:rsid w:val="00640900"/>
    <w:rsid w:val="00657C9F"/>
    <w:rsid w:val="00671D97"/>
    <w:rsid w:val="0069471A"/>
    <w:rsid w:val="006A2921"/>
    <w:rsid w:val="006A7BB6"/>
    <w:rsid w:val="006B71A3"/>
    <w:rsid w:val="006C0481"/>
    <w:rsid w:val="006C46BE"/>
    <w:rsid w:val="006D4073"/>
    <w:rsid w:val="00734B71"/>
    <w:rsid w:val="0074592E"/>
    <w:rsid w:val="007A4EAE"/>
    <w:rsid w:val="007C2C09"/>
    <w:rsid w:val="007D1393"/>
    <w:rsid w:val="007D2A81"/>
    <w:rsid w:val="007F09E1"/>
    <w:rsid w:val="0083746F"/>
    <w:rsid w:val="00842BB4"/>
    <w:rsid w:val="00842D34"/>
    <w:rsid w:val="008642B9"/>
    <w:rsid w:val="008643C6"/>
    <w:rsid w:val="00876725"/>
    <w:rsid w:val="00880F61"/>
    <w:rsid w:val="008D293F"/>
    <w:rsid w:val="008E15CC"/>
    <w:rsid w:val="008F64E7"/>
    <w:rsid w:val="00931AE2"/>
    <w:rsid w:val="00937062"/>
    <w:rsid w:val="009475BB"/>
    <w:rsid w:val="00951EE7"/>
    <w:rsid w:val="00955358"/>
    <w:rsid w:val="009962B2"/>
    <w:rsid w:val="009B3AB9"/>
    <w:rsid w:val="009D502D"/>
    <w:rsid w:val="009E5E23"/>
    <w:rsid w:val="009F7C84"/>
    <w:rsid w:val="00A14A93"/>
    <w:rsid w:val="00A22AA2"/>
    <w:rsid w:val="00A41816"/>
    <w:rsid w:val="00A500A2"/>
    <w:rsid w:val="00A506DC"/>
    <w:rsid w:val="00A54C1A"/>
    <w:rsid w:val="00A6035C"/>
    <w:rsid w:val="00A704D1"/>
    <w:rsid w:val="00A74F85"/>
    <w:rsid w:val="00A836F0"/>
    <w:rsid w:val="00A94C38"/>
    <w:rsid w:val="00A977F3"/>
    <w:rsid w:val="00AB3F1F"/>
    <w:rsid w:val="00AD71AC"/>
    <w:rsid w:val="00AE6445"/>
    <w:rsid w:val="00AF1C37"/>
    <w:rsid w:val="00AF30ED"/>
    <w:rsid w:val="00B135A9"/>
    <w:rsid w:val="00B354A2"/>
    <w:rsid w:val="00B62F48"/>
    <w:rsid w:val="00B87F37"/>
    <w:rsid w:val="00BA67CA"/>
    <w:rsid w:val="00BB658C"/>
    <w:rsid w:val="00BD602B"/>
    <w:rsid w:val="00BE34DD"/>
    <w:rsid w:val="00BF001E"/>
    <w:rsid w:val="00BF1B53"/>
    <w:rsid w:val="00BF3D4F"/>
    <w:rsid w:val="00C0239E"/>
    <w:rsid w:val="00C22F36"/>
    <w:rsid w:val="00C4335F"/>
    <w:rsid w:val="00C55E65"/>
    <w:rsid w:val="00C609DF"/>
    <w:rsid w:val="00C97892"/>
    <w:rsid w:val="00CA2F6D"/>
    <w:rsid w:val="00CE4265"/>
    <w:rsid w:val="00CF7EE1"/>
    <w:rsid w:val="00D36172"/>
    <w:rsid w:val="00D5516A"/>
    <w:rsid w:val="00D55433"/>
    <w:rsid w:val="00D8458F"/>
    <w:rsid w:val="00D9084D"/>
    <w:rsid w:val="00D90F4F"/>
    <w:rsid w:val="00D96483"/>
    <w:rsid w:val="00DA08B8"/>
    <w:rsid w:val="00DA6945"/>
    <w:rsid w:val="00DA7404"/>
    <w:rsid w:val="00DD5582"/>
    <w:rsid w:val="00DD5E73"/>
    <w:rsid w:val="00DF2618"/>
    <w:rsid w:val="00E03AD4"/>
    <w:rsid w:val="00E076FF"/>
    <w:rsid w:val="00E15F2F"/>
    <w:rsid w:val="00E23201"/>
    <w:rsid w:val="00E63155"/>
    <w:rsid w:val="00E84012"/>
    <w:rsid w:val="00ED14AB"/>
    <w:rsid w:val="00F032C7"/>
    <w:rsid w:val="00F17F0B"/>
    <w:rsid w:val="00F22120"/>
    <w:rsid w:val="00F34270"/>
    <w:rsid w:val="00F70D80"/>
    <w:rsid w:val="00F83153"/>
    <w:rsid w:val="00F8655D"/>
    <w:rsid w:val="00F955D9"/>
    <w:rsid w:val="00F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28F11F"/>
  <w15:docId w15:val="{F925CD14-4769-43A2-813D-6E0A260B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544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420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42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420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44209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44209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44209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5442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42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42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42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42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420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54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544209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5442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544209"/>
    <w:rPr>
      <w:rFonts w:cs="Times New Roman"/>
    </w:rPr>
  </w:style>
  <w:style w:type="paragraph" w:styleId="a7">
    <w:name w:val="footer"/>
    <w:basedOn w:val="a"/>
    <w:link w:val="a8"/>
    <w:uiPriority w:val="99"/>
    <w:rsid w:val="005442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544209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rsid w:val="0054420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544209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544209"/>
  </w:style>
  <w:style w:type="paragraph" w:styleId="ad">
    <w:name w:val="List Paragraph"/>
    <w:basedOn w:val="a"/>
    <w:uiPriority w:val="34"/>
    <w:qFormat/>
    <w:rsid w:val="00544209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5442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4420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544209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5442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544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544209"/>
    <w:pPr>
      <w:spacing w:after="120"/>
    </w:pPr>
  </w:style>
  <w:style w:type="character" w:customStyle="1" w:styleId="af3">
    <w:name w:val="Основной текст Знак"/>
    <w:basedOn w:val="a0"/>
    <w:link w:val="af2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"/>
    <w:basedOn w:val="a"/>
    <w:rsid w:val="005442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544209"/>
  </w:style>
  <w:style w:type="paragraph" w:styleId="af5">
    <w:name w:val="No Spacing"/>
    <w:uiPriority w:val="1"/>
    <w:qFormat/>
    <w:rsid w:val="005442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4420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5442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44209"/>
  </w:style>
  <w:style w:type="numbering" w:customStyle="1" w:styleId="210">
    <w:name w:val="Нет списка21"/>
    <w:next w:val="a2"/>
    <w:uiPriority w:val="99"/>
    <w:semiHidden/>
    <w:unhideWhenUsed/>
    <w:rsid w:val="00544209"/>
  </w:style>
  <w:style w:type="numbering" w:customStyle="1" w:styleId="31">
    <w:name w:val="Нет списка3"/>
    <w:next w:val="a2"/>
    <w:uiPriority w:val="99"/>
    <w:semiHidden/>
    <w:unhideWhenUsed/>
    <w:rsid w:val="00544209"/>
  </w:style>
  <w:style w:type="numbering" w:customStyle="1" w:styleId="41">
    <w:name w:val="Нет списка4"/>
    <w:next w:val="a2"/>
    <w:uiPriority w:val="99"/>
    <w:semiHidden/>
    <w:unhideWhenUsed/>
    <w:rsid w:val="00544209"/>
  </w:style>
  <w:style w:type="numbering" w:customStyle="1" w:styleId="111">
    <w:name w:val="Нет списка111"/>
    <w:next w:val="a2"/>
    <w:uiPriority w:val="99"/>
    <w:semiHidden/>
    <w:rsid w:val="00544209"/>
  </w:style>
  <w:style w:type="numbering" w:customStyle="1" w:styleId="5">
    <w:name w:val="Нет списка5"/>
    <w:next w:val="a2"/>
    <w:uiPriority w:val="99"/>
    <w:semiHidden/>
    <w:unhideWhenUsed/>
    <w:rsid w:val="00544209"/>
  </w:style>
  <w:style w:type="numbering" w:customStyle="1" w:styleId="120">
    <w:name w:val="Нет списка12"/>
    <w:next w:val="a2"/>
    <w:uiPriority w:val="99"/>
    <w:semiHidden/>
    <w:unhideWhenUsed/>
    <w:rsid w:val="00544209"/>
  </w:style>
  <w:style w:type="character" w:customStyle="1" w:styleId="112">
    <w:name w:val="Заголовок 1 Знак1"/>
    <w:aliases w:val="Заголовок 1 Знак Знак Знак Знак Знак1"/>
    <w:rsid w:val="005442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544209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54420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544209"/>
    <w:rPr>
      <w:vertAlign w:val="superscript"/>
    </w:rPr>
  </w:style>
  <w:style w:type="character" w:styleId="afa">
    <w:name w:val="annotation reference"/>
    <w:uiPriority w:val="99"/>
    <w:unhideWhenUsed/>
    <w:rsid w:val="0054420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54420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54420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442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noteTextChar">
    <w:name w:val="Footnote Text Char"/>
    <w:semiHidden/>
    <w:locked/>
    <w:rsid w:val="0054420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5442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link w:val="13"/>
    <w:rsid w:val="005442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544209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544209"/>
    <w:pPr>
      <w:ind w:right="-30" w:firstLine="700"/>
      <w:jc w:val="both"/>
    </w:pPr>
    <w:rPr>
      <w:sz w:val="28"/>
    </w:rPr>
  </w:style>
  <w:style w:type="character" w:customStyle="1" w:styleId="aff1">
    <w:name w:val="Основной текст с отступом Знак"/>
    <w:basedOn w:val="a0"/>
    <w:link w:val="aff0"/>
    <w:rsid w:val="005442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54420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54420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54420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544209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5442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544209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544209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544209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544209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544209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544209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544209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544209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54420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544209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544209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544209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544209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544209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54420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544209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5442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54420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209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442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5442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544209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54420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54420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544209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544209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544209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544209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544209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544209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54420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544209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544209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544209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544209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544209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544209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54420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544209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544209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544209"/>
  </w:style>
  <w:style w:type="numbering" w:customStyle="1" w:styleId="11111">
    <w:name w:val="Нет списка11111"/>
    <w:next w:val="a2"/>
    <w:uiPriority w:val="99"/>
    <w:semiHidden/>
    <w:unhideWhenUsed/>
    <w:rsid w:val="00544209"/>
  </w:style>
  <w:style w:type="numbering" w:customStyle="1" w:styleId="1120">
    <w:name w:val="Нет списка112"/>
    <w:next w:val="a2"/>
    <w:semiHidden/>
    <w:unhideWhenUsed/>
    <w:rsid w:val="00544209"/>
  </w:style>
  <w:style w:type="numbering" w:customStyle="1" w:styleId="1112">
    <w:name w:val="Нет списка1112"/>
    <w:next w:val="a2"/>
    <w:uiPriority w:val="99"/>
    <w:semiHidden/>
    <w:unhideWhenUsed/>
    <w:rsid w:val="00544209"/>
  </w:style>
  <w:style w:type="numbering" w:customStyle="1" w:styleId="111111">
    <w:name w:val="Нет списка111111"/>
    <w:next w:val="a2"/>
    <w:uiPriority w:val="99"/>
    <w:semiHidden/>
    <w:unhideWhenUsed/>
    <w:rsid w:val="00544209"/>
  </w:style>
  <w:style w:type="numbering" w:customStyle="1" w:styleId="1111111">
    <w:name w:val="Нет списка1111111"/>
    <w:next w:val="a2"/>
    <w:uiPriority w:val="99"/>
    <w:semiHidden/>
    <w:unhideWhenUsed/>
    <w:rsid w:val="00544209"/>
  </w:style>
  <w:style w:type="table" w:customStyle="1" w:styleId="19">
    <w:name w:val="Сетка таблицы1"/>
    <w:basedOn w:val="a1"/>
    <w:next w:val="af1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uiPriority w:val="99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54420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5442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Стиль2 Знак"/>
    <w:link w:val="27"/>
    <w:rsid w:val="0054420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1">
    <w:name w:val="Нет списка121"/>
    <w:next w:val="a2"/>
    <w:uiPriority w:val="99"/>
    <w:semiHidden/>
    <w:unhideWhenUsed/>
    <w:rsid w:val="00544209"/>
  </w:style>
  <w:style w:type="numbering" w:customStyle="1" w:styleId="11111111">
    <w:name w:val="Нет списка11111111"/>
    <w:next w:val="a2"/>
    <w:uiPriority w:val="99"/>
    <w:semiHidden/>
    <w:unhideWhenUsed/>
    <w:rsid w:val="00544209"/>
  </w:style>
  <w:style w:type="numbering" w:customStyle="1" w:styleId="111111111">
    <w:name w:val="Нет списка111111111"/>
    <w:next w:val="a2"/>
    <w:uiPriority w:val="99"/>
    <w:semiHidden/>
    <w:unhideWhenUsed/>
    <w:rsid w:val="00544209"/>
  </w:style>
  <w:style w:type="character" w:customStyle="1" w:styleId="aff7">
    <w:name w:val="Основной текст_"/>
    <w:link w:val="35"/>
    <w:rsid w:val="00544209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544209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54420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544209"/>
  </w:style>
  <w:style w:type="numbering" w:customStyle="1" w:styleId="11112">
    <w:name w:val="Нет списка11112"/>
    <w:next w:val="a2"/>
    <w:uiPriority w:val="99"/>
    <w:semiHidden/>
    <w:unhideWhenUsed/>
    <w:rsid w:val="00544209"/>
  </w:style>
  <w:style w:type="numbering" w:customStyle="1" w:styleId="111112">
    <w:name w:val="Нет списка111112"/>
    <w:next w:val="a2"/>
    <w:uiPriority w:val="99"/>
    <w:semiHidden/>
    <w:unhideWhenUsed/>
    <w:rsid w:val="00544209"/>
  </w:style>
  <w:style w:type="character" w:styleId="aff8">
    <w:name w:val="Hyperlink"/>
    <w:uiPriority w:val="99"/>
    <w:rsid w:val="006B71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22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52263" TargetMode="External"/><Relationship Id="rId12" Type="http://schemas.openxmlformats.org/officeDocument/2006/relationships/hyperlink" Target="https://normativ.kontur.ru/document?moduleid=1&amp;documentid=352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522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352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522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1</Pages>
  <Words>15240</Words>
  <Characters>86868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76</cp:revision>
  <cp:lastPrinted>2022-09-06T07:31:00Z</cp:lastPrinted>
  <dcterms:created xsi:type="dcterms:W3CDTF">2014-08-07T11:23:00Z</dcterms:created>
  <dcterms:modified xsi:type="dcterms:W3CDTF">2022-09-06T07:34:00Z</dcterms:modified>
</cp:coreProperties>
</file>